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65A6" w:rsidRDefault="006E65A6" w:rsidP="006E65A6">
      <w:pPr>
        <w:rPr>
          <w:lang w:val="en-ZA"/>
        </w:rPr>
      </w:pPr>
    </w:p>
    <w:p w:rsidR="006E65A6" w:rsidRDefault="006E65A6" w:rsidP="006E65A6">
      <w:pPr>
        <w:rPr>
          <w:lang w:val="en-ZA"/>
        </w:rPr>
      </w:pPr>
    </w:p>
    <w:p w:rsidR="00C704F3" w:rsidRPr="006E65A6" w:rsidRDefault="006E65A6" w:rsidP="00D16E6B">
      <w:pPr>
        <w:spacing w:line="276" w:lineRule="auto"/>
        <w:jc w:val="center"/>
        <w:rPr>
          <w:rFonts w:asciiTheme="majorBidi" w:hAnsiTheme="majorBidi" w:cstheme="majorBidi"/>
          <w:b/>
          <w:bCs/>
          <w:sz w:val="28"/>
          <w:szCs w:val="28"/>
          <w:lang w:val="en-ZA"/>
        </w:rPr>
      </w:pPr>
      <w:r w:rsidRPr="006E65A6">
        <w:rPr>
          <w:rFonts w:asciiTheme="majorBidi" w:hAnsiTheme="majorBidi" w:cstheme="majorBidi"/>
          <w:b/>
          <w:bCs/>
          <w:sz w:val="28"/>
          <w:szCs w:val="28"/>
          <w:lang w:val="en-ZA"/>
        </w:rPr>
        <w:t>COOPERATE SOCIAL RESPONSIBILITY OF AIRTEL NIGERIA TOWARDS YOUTH EMPOWERMENT AND WELL-BEING OF PEOPLE IN LAGOS METROPOLIS</w:t>
      </w:r>
      <w:r w:rsidR="006B4E92">
        <w:rPr>
          <w:rFonts w:asciiTheme="majorBidi" w:hAnsiTheme="majorBidi" w:cstheme="majorBidi"/>
          <w:b/>
          <w:bCs/>
          <w:sz w:val="28"/>
          <w:szCs w:val="28"/>
          <w:lang w:val="en-ZA"/>
        </w:rPr>
        <w:t xml:space="preserve">, </w:t>
      </w:r>
      <w:r w:rsidR="00106337">
        <w:rPr>
          <w:rFonts w:asciiTheme="majorBidi" w:hAnsiTheme="majorBidi" w:cstheme="majorBidi"/>
          <w:b/>
          <w:bCs/>
          <w:sz w:val="28"/>
          <w:szCs w:val="28"/>
          <w:lang w:val="en-ZA"/>
        </w:rPr>
        <w:t>NIGERIA</w:t>
      </w:r>
    </w:p>
    <w:p w:rsidR="006E65A6" w:rsidRDefault="006E65A6">
      <w:pPr>
        <w:rPr>
          <w:lang w:val="en-ZA"/>
        </w:rPr>
      </w:pPr>
    </w:p>
    <w:p w:rsidR="006E65A6" w:rsidRDefault="006E65A6" w:rsidP="006E65A6">
      <w:pPr>
        <w:spacing w:line="480" w:lineRule="auto"/>
        <w:jc w:val="center"/>
        <w:rPr>
          <w:rFonts w:asciiTheme="majorBidi" w:hAnsiTheme="majorBidi" w:cstheme="majorBidi"/>
          <w:b/>
          <w:sz w:val="24"/>
          <w:szCs w:val="24"/>
        </w:rPr>
      </w:pPr>
    </w:p>
    <w:p w:rsidR="006E65A6" w:rsidRDefault="006E65A6" w:rsidP="006E65A6">
      <w:pPr>
        <w:jc w:val="center"/>
        <w:rPr>
          <w:rFonts w:asciiTheme="majorBidi" w:hAnsiTheme="majorBidi" w:cstheme="majorBidi"/>
          <w:b/>
          <w:sz w:val="24"/>
          <w:szCs w:val="24"/>
        </w:rPr>
      </w:pPr>
      <w:r w:rsidRPr="003B7D1B">
        <w:rPr>
          <w:rFonts w:asciiTheme="majorBidi" w:hAnsiTheme="majorBidi" w:cstheme="majorBidi"/>
          <w:b/>
          <w:sz w:val="24"/>
          <w:szCs w:val="24"/>
        </w:rPr>
        <w:t>BY</w:t>
      </w:r>
    </w:p>
    <w:p w:rsidR="00933EED" w:rsidRPr="003B7D1B" w:rsidRDefault="00933EED" w:rsidP="006E65A6">
      <w:pPr>
        <w:jc w:val="center"/>
        <w:rPr>
          <w:rFonts w:asciiTheme="majorBidi" w:hAnsiTheme="majorBidi" w:cstheme="majorBidi"/>
          <w:b/>
          <w:sz w:val="24"/>
          <w:szCs w:val="24"/>
        </w:rPr>
      </w:pPr>
    </w:p>
    <w:p w:rsidR="006E65A6" w:rsidRPr="00DC4E66" w:rsidRDefault="006E65A6" w:rsidP="006E65A6">
      <w:pPr>
        <w:ind w:left="947"/>
        <w:jc w:val="center"/>
        <w:rPr>
          <w:rFonts w:asciiTheme="majorBidi" w:hAnsiTheme="majorBidi" w:cstheme="majorBidi"/>
          <w:bCs/>
          <w:sz w:val="24"/>
          <w:szCs w:val="24"/>
        </w:rPr>
      </w:pPr>
      <w:proofErr w:type="spellStart"/>
      <w:r w:rsidRPr="00DC4E66">
        <w:rPr>
          <w:rFonts w:asciiTheme="majorBidi" w:hAnsiTheme="majorBidi" w:cstheme="majorBidi"/>
          <w:bCs/>
          <w:sz w:val="24"/>
          <w:szCs w:val="24"/>
        </w:rPr>
        <w:t>Nasiru</w:t>
      </w:r>
      <w:proofErr w:type="spellEnd"/>
      <w:r w:rsidRPr="00DC4E66">
        <w:rPr>
          <w:rFonts w:asciiTheme="majorBidi" w:hAnsiTheme="majorBidi" w:cstheme="majorBidi"/>
          <w:bCs/>
          <w:sz w:val="24"/>
          <w:szCs w:val="24"/>
        </w:rPr>
        <w:t xml:space="preserve"> Hamza (Lead Author)</w:t>
      </w:r>
    </w:p>
    <w:p w:rsidR="006E65A6" w:rsidRPr="00DC4E66" w:rsidRDefault="006E65A6" w:rsidP="006E65A6">
      <w:pPr>
        <w:jc w:val="center"/>
        <w:rPr>
          <w:rFonts w:asciiTheme="majorBidi" w:hAnsiTheme="majorBidi" w:cstheme="majorBidi"/>
          <w:bCs/>
          <w:sz w:val="24"/>
          <w:szCs w:val="24"/>
        </w:rPr>
      </w:pPr>
      <w:r w:rsidRPr="00DC4E66">
        <w:rPr>
          <w:rFonts w:asciiTheme="majorBidi" w:hAnsiTheme="majorBidi" w:cstheme="majorBidi"/>
          <w:sz w:val="24"/>
          <w:szCs w:val="24"/>
        </w:rPr>
        <w:t>Department of Adult Education</w:t>
      </w:r>
    </w:p>
    <w:p w:rsidR="006E65A6" w:rsidRPr="00DC4E66" w:rsidRDefault="006E65A6" w:rsidP="006E65A6">
      <w:pPr>
        <w:jc w:val="center"/>
        <w:rPr>
          <w:rFonts w:asciiTheme="majorBidi" w:hAnsiTheme="majorBidi" w:cstheme="majorBidi"/>
          <w:sz w:val="24"/>
          <w:szCs w:val="24"/>
        </w:rPr>
      </w:pPr>
      <w:r w:rsidRPr="00DC4E66">
        <w:rPr>
          <w:rFonts w:asciiTheme="majorBidi" w:hAnsiTheme="majorBidi" w:cstheme="majorBidi"/>
          <w:sz w:val="24"/>
          <w:szCs w:val="24"/>
        </w:rPr>
        <w:t>Faculty of Education</w:t>
      </w:r>
    </w:p>
    <w:p w:rsidR="006E65A6" w:rsidRPr="00DC4E66" w:rsidRDefault="006E65A6" w:rsidP="006E65A6">
      <w:pPr>
        <w:jc w:val="center"/>
        <w:rPr>
          <w:rFonts w:asciiTheme="majorBidi" w:hAnsiTheme="majorBidi" w:cstheme="majorBidi"/>
          <w:sz w:val="24"/>
          <w:szCs w:val="24"/>
        </w:rPr>
      </w:pPr>
      <w:r w:rsidRPr="00DC4E66">
        <w:rPr>
          <w:rFonts w:asciiTheme="majorBidi" w:hAnsiTheme="majorBidi" w:cstheme="majorBidi"/>
          <w:sz w:val="24"/>
          <w:szCs w:val="24"/>
        </w:rPr>
        <w:t>University of Ibadan</w:t>
      </w:r>
    </w:p>
    <w:p w:rsidR="006E65A6" w:rsidRDefault="006E65A6" w:rsidP="006E65A6">
      <w:pPr>
        <w:jc w:val="center"/>
        <w:rPr>
          <w:rFonts w:asciiTheme="majorBidi" w:hAnsiTheme="majorBidi" w:cstheme="majorBidi"/>
          <w:sz w:val="24"/>
          <w:szCs w:val="24"/>
        </w:rPr>
      </w:pPr>
      <w:r>
        <w:rPr>
          <w:rFonts w:asciiTheme="majorBidi" w:hAnsiTheme="majorBidi" w:cstheme="majorBidi"/>
          <w:sz w:val="24"/>
          <w:szCs w:val="24"/>
        </w:rPr>
        <w:t>+2348</w:t>
      </w:r>
      <w:r w:rsidRPr="00DC4E66">
        <w:rPr>
          <w:rFonts w:asciiTheme="majorBidi" w:hAnsiTheme="majorBidi" w:cstheme="majorBidi"/>
          <w:sz w:val="24"/>
          <w:szCs w:val="24"/>
        </w:rPr>
        <w:t>03</w:t>
      </w:r>
      <w:r>
        <w:rPr>
          <w:rFonts w:asciiTheme="majorBidi" w:hAnsiTheme="majorBidi" w:cstheme="majorBidi"/>
          <w:sz w:val="24"/>
          <w:szCs w:val="24"/>
        </w:rPr>
        <w:t>3545129</w:t>
      </w:r>
    </w:p>
    <w:p w:rsidR="006E65A6" w:rsidRPr="00DC4E66" w:rsidRDefault="006E65A6" w:rsidP="006E65A6">
      <w:pPr>
        <w:jc w:val="center"/>
        <w:rPr>
          <w:rFonts w:asciiTheme="majorBidi" w:hAnsiTheme="majorBidi" w:cstheme="majorBidi"/>
          <w:sz w:val="24"/>
          <w:szCs w:val="24"/>
        </w:rPr>
      </w:pPr>
      <w:proofErr w:type="gramStart"/>
      <w:r>
        <w:rPr>
          <w:rFonts w:asciiTheme="majorBidi" w:hAnsiTheme="majorBidi" w:cstheme="majorBidi"/>
          <w:sz w:val="24"/>
          <w:szCs w:val="24"/>
        </w:rPr>
        <w:t>n</w:t>
      </w:r>
      <w:proofErr w:type="gramEnd"/>
      <w:r w:rsidR="00A83756">
        <w:fldChar w:fldCharType="begin"/>
      </w:r>
      <w:r w:rsidR="00A83756">
        <w:instrText xml:space="preserve"> HYPERLINK "mailto:asshamza86@gmail.com" </w:instrText>
      </w:r>
      <w:r w:rsidR="00A83756">
        <w:fldChar w:fldCharType="separate"/>
      </w:r>
      <w:r w:rsidRPr="008F358E">
        <w:rPr>
          <w:rStyle w:val="Hyperlink"/>
          <w:rFonts w:asciiTheme="majorBidi" w:hAnsiTheme="majorBidi" w:cstheme="majorBidi"/>
          <w:color w:val="auto"/>
          <w:sz w:val="24"/>
          <w:szCs w:val="24"/>
          <w:u w:val="none"/>
        </w:rPr>
        <w:t>asshamza86@gmail.com</w:t>
      </w:r>
      <w:r w:rsidR="00A83756">
        <w:rPr>
          <w:rStyle w:val="Hyperlink"/>
          <w:rFonts w:asciiTheme="majorBidi" w:hAnsiTheme="majorBidi" w:cstheme="majorBidi"/>
          <w:color w:val="auto"/>
          <w:sz w:val="24"/>
          <w:szCs w:val="24"/>
          <w:u w:val="none"/>
        </w:rPr>
        <w:fldChar w:fldCharType="end"/>
      </w:r>
    </w:p>
    <w:p w:rsidR="006E65A6" w:rsidRDefault="006E65A6" w:rsidP="006E65A6">
      <w:pPr>
        <w:jc w:val="center"/>
        <w:rPr>
          <w:rFonts w:asciiTheme="majorBidi" w:hAnsiTheme="majorBidi" w:cstheme="majorBidi"/>
          <w:b/>
          <w:sz w:val="24"/>
          <w:szCs w:val="24"/>
        </w:rPr>
      </w:pPr>
      <w:r w:rsidRPr="00DC4E66">
        <w:rPr>
          <w:rFonts w:asciiTheme="majorBidi" w:hAnsiTheme="majorBidi" w:cstheme="majorBidi"/>
          <w:b/>
          <w:sz w:val="24"/>
          <w:szCs w:val="24"/>
        </w:rPr>
        <w:t>&amp;</w:t>
      </w:r>
    </w:p>
    <w:p w:rsidR="006E65A6" w:rsidRDefault="006E65A6" w:rsidP="006E65A6">
      <w:pPr>
        <w:jc w:val="center"/>
        <w:rPr>
          <w:rFonts w:asciiTheme="majorBidi" w:hAnsiTheme="majorBidi" w:cstheme="majorBidi"/>
          <w:bCs/>
          <w:sz w:val="24"/>
          <w:szCs w:val="24"/>
        </w:rPr>
      </w:pPr>
      <w:proofErr w:type="spellStart"/>
      <w:r w:rsidRPr="00DC4E66">
        <w:rPr>
          <w:rFonts w:asciiTheme="majorBidi" w:hAnsiTheme="majorBidi" w:cstheme="majorBidi"/>
          <w:sz w:val="24"/>
          <w:szCs w:val="24"/>
        </w:rPr>
        <w:t>Dr</w:t>
      </w:r>
      <w:proofErr w:type="spellEnd"/>
      <w:r w:rsidRPr="00DC4E66">
        <w:rPr>
          <w:rFonts w:asciiTheme="majorBidi" w:hAnsiTheme="majorBidi" w:cstheme="majorBidi"/>
          <w:sz w:val="24"/>
          <w:szCs w:val="24"/>
        </w:rPr>
        <w:t xml:space="preserve"> (</w:t>
      </w:r>
      <w:proofErr w:type="spellStart"/>
      <w:r w:rsidRPr="00DC4E66">
        <w:rPr>
          <w:rFonts w:asciiTheme="majorBidi" w:hAnsiTheme="majorBidi" w:cstheme="majorBidi"/>
          <w:sz w:val="24"/>
          <w:szCs w:val="24"/>
        </w:rPr>
        <w:t>Mrs</w:t>
      </w:r>
      <w:proofErr w:type="spellEnd"/>
      <w:r w:rsidRPr="00DC4E66">
        <w:rPr>
          <w:rFonts w:asciiTheme="majorBidi" w:hAnsiTheme="majorBidi" w:cstheme="majorBidi"/>
          <w:sz w:val="24"/>
          <w:szCs w:val="24"/>
        </w:rPr>
        <w:t xml:space="preserve">) </w:t>
      </w:r>
      <w:proofErr w:type="spellStart"/>
      <w:r w:rsidRPr="00DC4E66">
        <w:rPr>
          <w:rFonts w:asciiTheme="majorBidi" w:hAnsiTheme="majorBidi" w:cstheme="majorBidi"/>
          <w:sz w:val="24"/>
          <w:szCs w:val="24"/>
        </w:rPr>
        <w:t>Taiwo</w:t>
      </w:r>
      <w:proofErr w:type="spellEnd"/>
      <w:r w:rsidRPr="00DC4E66">
        <w:rPr>
          <w:rFonts w:asciiTheme="majorBidi" w:hAnsiTheme="majorBidi" w:cstheme="majorBidi"/>
          <w:sz w:val="24"/>
          <w:szCs w:val="24"/>
        </w:rPr>
        <w:t xml:space="preserve"> </w:t>
      </w:r>
      <w:proofErr w:type="spellStart"/>
      <w:r w:rsidRPr="00DC4E66">
        <w:rPr>
          <w:rFonts w:asciiTheme="majorBidi" w:hAnsiTheme="majorBidi" w:cstheme="majorBidi"/>
          <w:sz w:val="24"/>
          <w:szCs w:val="24"/>
        </w:rPr>
        <w:t>Toyin</w:t>
      </w:r>
      <w:proofErr w:type="spellEnd"/>
      <w:r w:rsidRPr="00DC4E66">
        <w:rPr>
          <w:rFonts w:asciiTheme="majorBidi" w:hAnsiTheme="majorBidi" w:cstheme="majorBidi"/>
          <w:sz w:val="24"/>
          <w:szCs w:val="24"/>
        </w:rPr>
        <w:t xml:space="preserve"> </w:t>
      </w:r>
      <w:proofErr w:type="spellStart"/>
      <w:r w:rsidRPr="00DC4E66">
        <w:rPr>
          <w:rFonts w:asciiTheme="majorBidi" w:hAnsiTheme="majorBidi" w:cstheme="majorBidi"/>
          <w:bCs/>
          <w:sz w:val="24"/>
          <w:szCs w:val="24"/>
        </w:rPr>
        <w:t>Ambali</w:t>
      </w:r>
      <w:proofErr w:type="spellEnd"/>
    </w:p>
    <w:p w:rsidR="00933EED" w:rsidRPr="00DC4E66" w:rsidRDefault="00933EED" w:rsidP="00933EED">
      <w:pPr>
        <w:jc w:val="center"/>
        <w:rPr>
          <w:rFonts w:asciiTheme="majorBidi" w:hAnsiTheme="majorBidi" w:cstheme="majorBidi"/>
          <w:color w:val="000000" w:themeColor="text1"/>
          <w:sz w:val="24"/>
          <w:szCs w:val="24"/>
        </w:rPr>
      </w:pPr>
      <w:r w:rsidRPr="00DC4E66">
        <w:rPr>
          <w:rFonts w:asciiTheme="majorBidi" w:hAnsiTheme="majorBidi" w:cstheme="majorBidi"/>
          <w:color w:val="000000" w:themeColor="text1"/>
          <w:sz w:val="24"/>
          <w:szCs w:val="24"/>
        </w:rPr>
        <w:t>+2348028512865</w:t>
      </w:r>
    </w:p>
    <w:p w:rsidR="00933EED" w:rsidRPr="00DC4E66" w:rsidRDefault="00933EED" w:rsidP="00933EED">
      <w:pPr>
        <w:jc w:val="center"/>
        <w:rPr>
          <w:rFonts w:asciiTheme="majorBidi" w:hAnsiTheme="majorBidi" w:cstheme="majorBidi"/>
          <w:color w:val="000000" w:themeColor="text1"/>
          <w:sz w:val="24"/>
          <w:szCs w:val="24"/>
        </w:rPr>
      </w:pPr>
      <w:r w:rsidRPr="00DC4E66">
        <w:rPr>
          <w:rFonts w:asciiTheme="majorBidi" w:hAnsiTheme="majorBidi" w:cstheme="majorBidi"/>
          <w:sz w:val="24"/>
          <w:szCs w:val="24"/>
        </w:rPr>
        <w:t>taiwotoyinambali</w:t>
      </w:r>
      <w:hyperlink r:id="rId7" w:history="1">
        <w:r w:rsidRPr="00DC4E66">
          <w:rPr>
            <w:rStyle w:val="Hyperlink"/>
            <w:rFonts w:asciiTheme="majorBidi" w:hAnsiTheme="majorBidi" w:cstheme="majorBidi"/>
            <w:color w:val="000000" w:themeColor="text1"/>
            <w:sz w:val="24"/>
            <w:szCs w:val="24"/>
            <w:u w:val="none"/>
          </w:rPr>
          <w:t>@gmail.com</w:t>
        </w:r>
      </w:hyperlink>
      <w:r w:rsidRPr="00DC4E66">
        <w:rPr>
          <w:rFonts w:asciiTheme="majorBidi" w:hAnsiTheme="majorBidi" w:cstheme="majorBidi"/>
          <w:color w:val="000000" w:themeColor="text1"/>
          <w:sz w:val="24"/>
          <w:szCs w:val="24"/>
        </w:rPr>
        <w:t xml:space="preserve"> </w:t>
      </w:r>
    </w:p>
    <w:p w:rsidR="00933EED" w:rsidRPr="00DC4E66" w:rsidRDefault="00933EED" w:rsidP="007E3D6B">
      <w:pPr>
        <w:jc w:val="center"/>
        <w:rPr>
          <w:rFonts w:asciiTheme="majorBidi" w:hAnsiTheme="majorBidi" w:cstheme="majorBidi"/>
          <w:sz w:val="24"/>
          <w:szCs w:val="24"/>
        </w:rPr>
      </w:pPr>
      <w:proofErr w:type="spellStart"/>
      <w:r w:rsidRPr="00DC4E66">
        <w:rPr>
          <w:rFonts w:asciiTheme="majorBidi" w:hAnsiTheme="majorBidi" w:cstheme="majorBidi"/>
          <w:bCs/>
          <w:sz w:val="24"/>
          <w:szCs w:val="24"/>
        </w:rPr>
        <w:t>Abdullahi</w:t>
      </w:r>
      <w:proofErr w:type="spellEnd"/>
      <w:r w:rsidRPr="00DC4E66">
        <w:rPr>
          <w:rFonts w:asciiTheme="majorBidi" w:hAnsiTheme="majorBidi" w:cstheme="majorBidi"/>
          <w:bCs/>
          <w:sz w:val="24"/>
          <w:szCs w:val="24"/>
        </w:rPr>
        <w:t xml:space="preserve"> </w:t>
      </w:r>
      <w:proofErr w:type="spellStart"/>
      <w:r w:rsidRPr="00DC4E66">
        <w:rPr>
          <w:rFonts w:asciiTheme="majorBidi" w:hAnsiTheme="majorBidi" w:cstheme="majorBidi"/>
          <w:sz w:val="24"/>
          <w:szCs w:val="24"/>
        </w:rPr>
        <w:t>Abdulazez</w:t>
      </w:r>
      <w:proofErr w:type="spellEnd"/>
      <w:r w:rsidRPr="00DC4E66">
        <w:rPr>
          <w:rFonts w:asciiTheme="majorBidi" w:hAnsiTheme="majorBidi" w:cstheme="majorBidi"/>
          <w:sz w:val="24"/>
          <w:szCs w:val="24"/>
        </w:rPr>
        <w:t xml:space="preserve"> </w:t>
      </w:r>
      <w:proofErr w:type="spellStart"/>
      <w:r w:rsidRPr="00DC4E66">
        <w:rPr>
          <w:rFonts w:asciiTheme="majorBidi" w:hAnsiTheme="majorBidi" w:cstheme="majorBidi"/>
          <w:sz w:val="24"/>
          <w:szCs w:val="24"/>
        </w:rPr>
        <w:t>Kolapo</w:t>
      </w:r>
      <w:proofErr w:type="spellEnd"/>
      <w:r w:rsidRPr="00DC4E66">
        <w:rPr>
          <w:rFonts w:asciiTheme="majorBidi" w:hAnsiTheme="majorBidi" w:cstheme="majorBidi"/>
          <w:sz w:val="24"/>
          <w:szCs w:val="24"/>
        </w:rPr>
        <w:t xml:space="preserve"> </w:t>
      </w:r>
    </w:p>
    <w:p w:rsidR="00933EED" w:rsidRPr="00DC4E66" w:rsidRDefault="00933EED" w:rsidP="00933EED">
      <w:pPr>
        <w:jc w:val="center"/>
        <w:rPr>
          <w:rFonts w:asciiTheme="majorBidi" w:hAnsiTheme="majorBidi" w:cstheme="majorBidi"/>
          <w:sz w:val="24"/>
          <w:szCs w:val="24"/>
        </w:rPr>
      </w:pPr>
      <w:r w:rsidRPr="00DC4E66">
        <w:rPr>
          <w:rFonts w:asciiTheme="majorBidi" w:hAnsiTheme="majorBidi" w:cstheme="majorBidi"/>
          <w:sz w:val="24"/>
          <w:szCs w:val="24"/>
        </w:rPr>
        <w:t>+2347039144153</w:t>
      </w:r>
    </w:p>
    <w:p w:rsidR="00933EED" w:rsidRPr="00DC4E66" w:rsidRDefault="00D90D68" w:rsidP="00933EED">
      <w:pPr>
        <w:jc w:val="center"/>
        <w:rPr>
          <w:rFonts w:asciiTheme="majorBidi" w:hAnsiTheme="majorBidi" w:cstheme="majorBidi"/>
          <w:bCs/>
          <w:sz w:val="24"/>
          <w:szCs w:val="24"/>
        </w:rPr>
      </w:pPr>
      <w:hyperlink r:id="rId8" w:history="1">
        <w:r w:rsidR="00933EED" w:rsidRPr="00DC4E66">
          <w:rPr>
            <w:rStyle w:val="Hyperlink"/>
            <w:rFonts w:asciiTheme="majorBidi" w:hAnsiTheme="majorBidi" w:cstheme="majorBidi"/>
            <w:color w:val="auto"/>
            <w:sz w:val="24"/>
            <w:szCs w:val="24"/>
            <w:u w:val="none"/>
          </w:rPr>
          <w:t>azeezkola75@gmail.com</w:t>
        </w:r>
      </w:hyperlink>
    </w:p>
    <w:p w:rsidR="006E65A6" w:rsidRPr="00DC4E66" w:rsidRDefault="006E65A6" w:rsidP="006E65A6">
      <w:pPr>
        <w:jc w:val="center"/>
        <w:rPr>
          <w:rFonts w:asciiTheme="majorBidi" w:hAnsiTheme="majorBidi" w:cstheme="majorBidi"/>
          <w:sz w:val="24"/>
          <w:szCs w:val="24"/>
        </w:rPr>
      </w:pPr>
      <w:r w:rsidRPr="00DC4E66">
        <w:rPr>
          <w:rFonts w:asciiTheme="majorBidi" w:hAnsiTheme="majorBidi" w:cstheme="majorBidi"/>
          <w:sz w:val="24"/>
          <w:szCs w:val="24"/>
        </w:rPr>
        <w:t>Department of Adult &amp; Primary Education</w:t>
      </w:r>
    </w:p>
    <w:p w:rsidR="006E65A6" w:rsidRPr="00DC4E66" w:rsidRDefault="006E65A6" w:rsidP="006E65A6">
      <w:pPr>
        <w:jc w:val="center"/>
        <w:rPr>
          <w:rFonts w:asciiTheme="majorBidi" w:hAnsiTheme="majorBidi" w:cstheme="majorBidi"/>
          <w:sz w:val="24"/>
          <w:szCs w:val="24"/>
        </w:rPr>
      </w:pPr>
      <w:r w:rsidRPr="00DC4E66">
        <w:rPr>
          <w:rFonts w:asciiTheme="majorBidi" w:hAnsiTheme="majorBidi" w:cstheme="majorBidi"/>
          <w:sz w:val="24"/>
          <w:szCs w:val="24"/>
        </w:rPr>
        <w:t>Faculty of Education</w:t>
      </w:r>
    </w:p>
    <w:p w:rsidR="006E65A6" w:rsidRPr="00DC4E66" w:rsidRDefault="006E65A6" w:rsidP="006E65A6">
      <w:pPr>
        <w:jc w:val="center"/>
        <w:rPr>
          <w:rFonts w:asciiTheme="majorBidi" w:hAnsiTheme="majorBidi" w:cstheme="majorBidi"/>
          <w:sz w:val="24"/>
          <w:szCs w:val="24"/>
        </w:rPr>
      </w:pPr>
      <w:r w:rsidRPr="00DC4E66">
        <w:rPr>
          <w:rFonts w:asciiTheme="majorBidi" w:hAnsiTheme="majorBidi" w:cstheme="majorBidi"/>
          <w:sz w:val="24"/>
          <w:szCs w:val="24"/>
        </w:rPr>
        <w:t xml:space="preserve">University of Ilorin, </w:t>
      </w:r>
      <w:r>
        <w:rPr>
          <w:rFonts w:asciiTheme="majorBidi" w:hAnsiTheme="majorBidi" w:cstheme="majorBidi"/>
          <w:sz w:val="24"/>
          <w:szCs w:val="24"/>
        </w:rPr>
        <w:t>P.M.B. 1515</w:t>
      </w:r>
    </w:p>
    <w:p w:rsidR="006E65A6" w:rsidRPr="00DC4E66" w:rsidRDefault="006E65A6" w:rsidP="00933EED">
      <w:pPr>
        <w:rPr>
          <w:rFonts w:asciiTheme="majorBidi" w:hAnsiTheme="majorBidi" w:cstheme="majorBidi"/>
          <w:sz w:val="24"/>
          <w:szCs w:val="24"/>
        </w:rPr>
      </w:pPr>
    </w:p>
    <w:p w:rsidR="006E65A6" w:rsidRPr="00DC4E66" w:rsidRDefault="006E65A6" w:rsidP="006E65A6">
      <w:pPr>
        <w:jc w:val="center"/>
        <w:rPr>
          <w:rStyle w:val="Hyperlink"/>
          <w:rFonts w:asciiTheme="majorBidi" w:hAnsiTheme="majorBidi" w:cstheme="majorBidi"/>
          <w:color w:val="auto"/>
          <w:sz w:val="24"/>
          <w:szCs w:val="24"/>
          <w:u w:val="none"/>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jc w:val="center"/>
        <w:rPr>
          <w:rFonts w:asciiTheme="majorBidi" w:hAnsiTheme="majorBidi" w:cstheme="majorBidi"/>
        </w:rPr>
      </w:pPr>
    </w:p>
    <w:p w:rsidR="006E65A6" w:rsidRDefault="006E65A6" w:rsidP="006E65A6">
      <w:pPr>
        <w:rPr>
          <w:rFonts w:ascii="Times New Roman" w:hAnsi="Times New Roman" w:cs="Times New Roman"/>
          <w:b/>
          <w:i/>
          <w:sz w:val="24"/>
          <w:szCs w:val="24"/>
        </w:rPr>
      </w:pPr>
    </w:p>
    <w:p w:rsidR="006E65A6" w:rsidRDefault="006E65A6" w:rsidP="006E65A6">
      <w:pPr>
        <w:ind w:left="0" w:firstLine="0"/>
        <w:rPr>
          <w:rFonts w:ascii="Times New Roman" w:hAnsi="Times New Roman" w:cs="Times New Roman"/>
          <w:b/>
          <w:i/>
          <w:sz w:val="24"/>
          <w:szCs w:val="24"/>
        </w:rPr>
      </w:pPr>
      <w:r w:rsidRPr="00961BC4">
        <w:rPr>
          <w:rFonts w:ascii="Times New Roman" w:hAnsi="Times New Roman" w:cs="Times New Roman"/>
          <w:b/>
          <w:i/>
          <w:sz w:val="24"/>
          <w:szCs w:val="24"/>
        </w:rPr>
        <w:t>Abstract</w:t>
      </w:r>
    </w:p>
    <w:p w:rsidR="006E65A6" w:rsidRPr="003B2202" w:rsidRDefault="006E65A6" w:rsidP="003B2202">
      <w:pPr>
        <w:spacing w:line="480" w:lineRule="auto"/>
        <w:ind w:left="0" w:firstLine="0"/>
        <w:rPr>
          <w:rFonts w:asciiTheme="majorBidi" w:hAnsiTheme="majorBidi" w:cstheme="majorBidi"/>
          <w:i/>
          <w:sz w:val="24"/>
          <w:szCs w:val="24"/>
        </w:rPr>
      </w:pPr>
      <w:r w:rsidRPr="001A736D">
        <w:rPr>
          <w:rFonts w:asciiTheme="majorBidi" w:hAnsiTheme="majorBidi" w:cstheme="majorBidi"/>
          <w:i/>
          <w:sz w:val="24"/>
          <w:szCs w:val="24"/>
        </w:rPr>
        <w:t xml:space="preserve">This study </w:t>
      </w:r>
      <w:r w:rsidR="00802323">
        <w:rPr>
          <w:rFonts w:asciiTheme="majorBidi" w:hAnsiTheme="majorBidi" w:cstheme="majorBidi"/>
          <w:i/>
          <w:sz w:val="24"/>
          <w:szCs w:val="24"/>
        </w:rPr>
        <w:t xml:space="preserve">examined </w:t>
      </w:r>
      <w:r w:rsidRPr="001A736D">
        <w:rPr>
          <w:rFonts w:asciiTheme="majorBidi" w:hAnsiTheme="majorBidi" w:cstheme="majorBidi"/>
          <w:bCs/>
          <w:i/>
          <w:sz w:val="24"/>
          <w:szCs w:val="24"/>
        </w:rPr>
        <w:t xml:space="preserve">corporate social responsibility of Airtel Nigeria towards Youth Empowerment and well-being </w:t>
      </w:r>
      <w:r w:rsidR="00106337">
        <w:rPr>
          <w:rFonts w:asciiTheme="majorBidi" w:hAnsiTheme="majorBidi" w:cstheme="majorBidi"/>
          <w:bCs/>
          <w:i/>
          <w:sz w:val="24"/>
          <w:szCs w:val="24"/>
        </w:rPr>
        <w:t xml:space="preserve">of the </w:t>
      </w:r>
      <w:r w:rsidRPr="001A736D">
        <w:rPr>
          <w:rFonts w:asciiTheme="majorBidi" w:hAnsiTheme="majorBidi" w:cstheme="majorBidi"/>
          <w:bCs/>
          <w:i/>
          <w:sz w:val="24"/>
          <w:szCs w:val="24"/>
        </w:rPr>
        <w:t xml:space="preserve">people </w:t>
      </w:r>
      <w:r w:rsidR="00106337">
        <w:rPr>
          <w:rFonts w:asciiTheme="majorBidi" w:hAnsiTheme="majorBidi" w:cstheme="majorBidi"/>
          <w:bCs/>
          <w:i/>
          <w:sz w:val="24"/>
          <w:szCs w:val="24"/>
        </w:rPr>
        <w:t>in Lagos Metropolis</w:t>
      </w:r>
      <w:r w:rsidRPr="001A736D">
        <w:rPr>
          <w:rFonts w:asciiTheme="majorBidi" w:hAnsiTheme="majorBidi" w:cstheme="majorBidi"/>
          <w:i/>
          <w:sz w:val="24"/>
          <w:szCs w:val="24"/>
        </w:rPr>
        <w:t>.</w:t>
      </w:r>
      <w:r w:rsidR="00FA39EA">
        <w:rPr>
          <w:rFonts w:asciiTheme="majorBidi" w:hAnsiTheme="majorBidi" w:cstheme="majorBidi"/>
          <w:i/>
          <w:sz w:val="24"/>
          <w:szCs w:val="24"/>
        </w:rPr>
        <w:t xml:space="preserve"> </w:t>
      </w:r>
      <w:r w:rsidR="00802323" w:rsidRPr="00AE6C4A">
        <w:rPr>
          <w:rFonts w:ascii="Times New Roman" w:hAnsi="Times New Roman" w:cs="Times New Roman"/>
          <w:i/>
          <w:sz w:val="24"/>
          <w:szCs w:val="24"/>
        </w:rPr>
        <w:t>Descriptive</w:t>
      </w:r>
      <w:r w:rsidR="00802323" w:rsidRPr="00AE6C4A">
        <w:rPr>
          <w:rFonts w:ascii="Times New Roman" w:eastAsia="Calibri" w:hAnsi="Times New Roman" w:cs="Times New Roman"/>
          <w:i/>
          <w:sz w:val="24"/>
          <w:szCs w:val="24"/>
        </w:rPr>
        <w:t xml:space="preserve"> survey research design was </w:t>
      </w:r>
      <w:r w:rsidR="00802323" w:rsidRPr="00AE6C4A">
        <w:rPr>
          <w:rFonts w:ascii="Times New Roman" w:hAnsi="Times New Roman" w:cs="Times New Roman"/>
          <w:i/>
          <w:sz w:val="24"/>
          <w:szCs w:val="24"/>
        </w:rPr>
        <w:t>adopted for the study</w:t>
      </w:r>
      <w:r w:rsidR="00FA39EA">
        <w:rPr>
          <w:rFonts w:asciiTheme="majorBidi" w:hAnsiTheme="majorBidi" w:cstheme="majorBidi"/>
          <w:i/>
          <w:sz w:val="24"/>
          <w:szCs w:val="24"/>
        </w:rPr>
        <w:t>.</w:t>
      </w:r>
      <w:r w:rsidRPr="001A736D">
        <w:rPr>
          <w:rFonts w:asciiTheme="majorBidi" w:hAnsiTheme="majorBidi" w:cstheme="majorBidi"/>
          <w:i/>
          <w:sz w:val="24"/>
          <w:szCs w:val="24"/>
        </w:rPr>
        <w:t xml:space="preserve"> </w:t>
      </w:r>
      <w:r w:rsidR="00802323">
        <w:rPr>
          <w:rFonts w:ascii="Times New Roman" w:hAnsi="Times New Roman" w:cs="Times New Roman"/>
          <w:i/>
          <w:sz w:val="24"/>
          <w:szCs w:val="24"/>
        </w:rPr>
        <w:t xml:space="preserve">The </w:t>
      </w:r>
      <w:r w:rsidR="00802323">
        <w:rPr>
          <w:rFonts w:asciiTheme="majorBidi" w:hAnsiTheme="majorBidi" w:cstheme="majorBidi"/>
          <w:i/>
          <w:sz w:val="24"/>
          <w:szCs w:val="24"/>
        </w:rPr>
        <w:t xml:space="preserve">target population of the study were 4,174 comprise </w:t>
      </w:r>
      <w:r w:rsidR="00802323" w:rsidRPr="001A736D">
        <w:rPr>
          <w:rFonts w:asciiTheme="majorBidi" w:eastAsia="Times New Roman" w:hAnsiTheme="majorBidi" w:cstheme="majorBidi"/>
          <w:i/>
          <w:color w:val="000000" w:themeColor="text1"/>
          <w:sz w:val="24"/>
          <w:szCs w:val="24"/>
        </w:rPr>
        <w:t>male and female</w:t>
      </w:r>
      <w:r w:rsidR="00802323">
        <w:rPr>
          <w:rFonts w:asciiTheme="majorBidi" w:hAnsiTheme="majorBidi" w:cstheme="majorBidi"/>
          <w:i/>
          <w:sz w:val="24"/>
          <w:szCs w:val="24"/>
        </w:rPr>
        <w:t xml:space="preserve"> </w:t>
      </w:r>
      <w:r w:rsidRPr="001A736D">
        <w:rPr>
          <w:rFonts w:asciiTheme="majorBidi" w:hAnsiTheme="majorBidi" w:cstheme="majorBidi"/>
          <w:i/>
          <w:sz w:val="24"/>
          <w:szCs w:val="24"/>
        </w:rPr>
        <w:t xml:space="preserve">A sample size of </w:t>
      </w:r>
      <w:r w:rsidR="00802323">
        <w:rPr>
          <w:rFonts w:asciiTheme="majorBidi" w:eastAsia="Times New Roman" w:hAnsiTheme="majorBidi" w:cstheme="majorBidi"/>
          <w:i/>
          <w:color w:val="000000" w:themeColor="text1"/>
          <w:sz w:val="24"/>
          <w:szCs w:val="24"/>
        </w:rPr>
        <w:t>250</w:t>
      </w:r>
      <w:r w:rsidRPr="001A736D">
        <w:rPr>
          <w:rFonts w:asciiTheme="majorBidi" w:eastAsia="Times New Roman" w:hAnsiTheme="majorBidi" w:cstheme="majorBidi"/>
          <w:i/>
          <w:color w:val="000000" w:themeColor="text1"/>
          <w:sz w:val="24"/>
          <w:szCs w:val="24"/>
        </w:rPr>
        <w:t xml:space="preserve"> respondents </w:t>
      </w:r>
      <w:r w:rsidR="00106337">
        <w:rPr>
          <w:rFonts w:asciiTheme="majorBidi" w:eastAsia="Times New Roman" w:hAnsiTheme="majorBidi" w:cstheme="majorBidi"/>
          <w:i/>
          <w:color w:val="000000" w:themeColor="text1"/>
          <w:sz w:val="24"/>
          <w:szCs w:val="24"/>
        </w:rPr>
        <w:t xml:space="preserve">were </w:t>
      </w:r>
      <w:r w:rsidRPr="001A736D">
        <w:rPr>
          <w:rFonts w:asciiTheme="majorBidi" w:eastAsia="Times New Roman" w:hAnsiTheme="majorBidi" w:cstheme="majorBidi"/>
          <w:i/>
          <w:color w:val="000000" w:themeColor="text1"/>
          <w:sz w:val="24"/>
          <w:szCs w:val="24"/>
        </w:rPr>
        <w:t>selected</w:t>
      </w:r>
      <w:r w:rsidR="00106337">
        <w:rPr>
          <w:rFonts w:asciiTheme="majorBidi" w:eastAsia="Times New Roman" w:hAnsiTheme="majorBidi" w:cstheme="majorBidi"/>
          <w:i/>
          <w:color w:val="000000" w:themeColor="text1"/>
          <w:sz w:val="24"/>
          <w:szCs w:val="24"/>
        </w:rPr>
        <w:t xml:space="preserve"> through </w:t>
      </w:r>
      <w:r w:rsidR="00802323" w:rsidRPr="00AE6C4A">
        <w:rPr>
          <w:rFonts w:asciiTheme="majorBidi" w:eastAsia="Times New Roman" w:hAnsiTheme="majorBidi" w:cstheme="majorBidi"/>
          <w:i/>
          <w:sz w:val="24"/>
          <w:szCs w:val="24"/>
        </w:rPr>
        <w:t>multi-stage</w:t>
      </w:r>
      <w:r w:rsidR="00802323" w:rsidRPr="00AE6C4A">
        <w:rPr>
          <w:rFonts w:asciiTheme="majorBidi" w:hAnsiTheme="majorBidi" w:cstheme="majorBidi"/>
          <w:i/>
          <w:sz w:val="24"/>
          <w:szCs w:val="24"/>
        </w:rPr>
        <w:t xml:space="preserve"> sampling procedure</w:t>
      </w:r>
      <w:r w:rsidR="00802323">
        <w:rPr>
          <w:rFonts w:asciiTheme="majorBidi" w:eastAsia="Times New Roman" w:hAnsiTheme="majorBidi" w:cstheme="majorBidi"/>
          <w:i/>
          <w:color w:val="000000" w:themeColor="text1"/>
          <w:sz w:val="24"/>
          <w:szCs w:val="24"/>
        </w:rPr>
        <w:t xml:space="preserve">. </w:t>
      </w:r>
      <w:r w:rsidRPr="001A736D">
        <w:rPr>
          <w:rFonts w:asciiTheme="majorBidi" w:eastAsia="Calibri" w:hAnsiTheme="majorBidi" w:cstheme="majorBidi"/>
          <w:i/>
          <w:sz w:val="24"/>
          <w:szCs w:val="24"/>
        </w:rPr>
        <w:t xml:space="preserve">A </w:t>
      </w:r>
      <w:r w:rsidRPr="001A736D">
        <w:rPr>
          <w:rFonts w:asciiTheme="majorBidi" w:hAnsiTheme="majorBidi" w:cstheme="majorBidi"/>
          <w:i/>
          <w:sz w:val="24"/>
          <w:szCs w:val="24"/>
        </w:rPr>
        <w:t>self-de</w:t>
      </w:r>
      <w:r w:rsidR="00802323">
        <w:rPr>
          <w:rFonts w:asciiTheme="majorBidi" w:hAnsiTheme="majorBidi" w:cstheme="majorBidi"/>
          <w:i/>
          <w:sz w:val="24"/>
          <w:szCs w:val="24"/>
        </w:rPr>
        <w:t xml:space="preserve">signed </w:t>
      </w:r>
      <w:r w:rsidRPr="001A736D">
        <w:rPr>
          <w:rFonts w:asciiTheme="majorBidi" w:hAnsiTheme="majorBidi" w:cstheme="majorBidi"/>
          <w:i/>
          <w:sz w:val="24"/>
          <w:szCs w:val="24"/>
        </w:rPr>
        <w:t xml:space="preserve">questionnaire </w:t>
      </w:r>
      <w:r w:rsidRPr="001A736D">
        <w:rPr>
          <w:rFonts w:asciiTheme="majorBidi" w:eastAsia="Times New Roman" w:hAnsiTheme="majorBidi" w:cstheme="majorBidi"/>
          <w:i/>
          <w:sz w:val="24"/>
          <w:szCs w:val="24"/>
        </w:rPr>
        <w:t xml:space="preserve">was used </w:t>
      </w:r>
      <w:r w:rsidRPr="001A736D">
        <w:rPr>
          <w:rFonts w:asciiTheme="majorBidi" w:hAnsiTheme="majorBidi" w:cstheme="majorBidi"/>
          <w:i/>
          <w:color w:val="000000" w:themeColor="text1"/>
          <w:sz w:val="24"/>
          <w:szCs w:val="24"/>
        </w:rPr>
        <w:t>for data collection</w:t>
      </w:r>
      <w:r w:rsidRPr="001A736D">
        <w:rPr>
          <w:rFonts w:asciiTheme="majorBidi" w:hAnsiTheme="majorBidi" w:cstheme="majorBidi"/>
          <w:i/>
          <w:sz w:val="24"/>
          <w:szCs w:val="24"/>
        </w:rPr>
        <w:t xml:space="preserve">. </w:t>
      </w:r>
      <w:r w:rsidR="00802323" w:rsidRPr="00AE6C4A">
        <w:rPr>
          <w:rFonts w:ascii="Times New Roman" w:hAnsi="Times New Roman" w:cs="Times New Roman"/>
          <w:i/>
          <w:sz w:val="24"/>
          <w:szCs w:val="24"/>
        </w:rPr>
        <w:t>The reliability of the instrument was done using test re-test t</w:t>
      </w:r>
      <w:r w:rsidR="00802323">
        <w:rPr>
          <w:rFonts w:ascii="Times New Roman" w:hAnsi="Times New Roman" w:cs="Times New Roman"/>
          <w:i/>
          <w:sz w:val="24"/>
          <w:szCs w:val="24"/>
        </w:rPr>
        <w:t>echnique and a co-efficient 0.85</w:t>
      </w:r>
      <w:r w:rsidR="00802323" w:rsidRPr="00AE6C4A">
        <w:rPr>
          <w:rFonts w:ascii="Times New Roman" w:hAnsi="Times New Roman" w:cs="Times New Roman"/>
          <w:i/>
          <w:sz w:val="24"/>
          <w:szCs w:val="24"/>
        </w:rPr>
        <w:t xml:space="preserve"> was obtained</w:t>
      </w:r>
      <w:r w:rsidR="00802323">
        <w:rPr>
          <w:rFonts w:ascii="Times New Roman" w:hAnsi="Times New Roman" w:cs="Times New Roman"/>
          <w:i/>
          <w:sz w:val="24"/>
          <w:szCs w:val="24"/>
        </w:rPr>
        <w:t xml:space="preserve"> through Pearson Product Moment Correlation (PPMC)</w:t>
      </w:r>
      <w:r w:rsidR="00802323" w:rsidRPr="00AE6C4A">
        <w:rPr>
          <w:rFonts w:ascii="Times New Roman" w:hAnsi="Times New Roman" w:cs="Times New Roman"/>
          <w:i/>
          <w:sz w:val="24"/>
          <w:szCs w:val="24"/>
        </w:rPr>
        <w:t>.</w:t>
      </w:r>
      <w:r w:rsidR="00802323">
        <w:rPr>
          <w:rFonts w:ascii="Times New Roman" w:hAnsi="Times New Roman" w:cs="Times New Roman"/>
          <w:i/>
          <w:sz w:val="24"/>
          <w:szCs w:val="24"/>
        </w:rPr>
        <w:t xml:space="preserve"> </w:t>
      </w:r>
      <w:r w:rsidR="00802323" w:rsidRPr="00AE6C4A">
        <w:rPr>
          <w:rFonts w:ascii="Times New Roman" w:hAnsi="Times New Roman" w:cs="Times New Roman"/>
          <w:i/>
          <w:sz w:val="24"/>
          <w:szCs w:val="24"/>
        </w:rPr>
        <w:t xml:space="preserve">The administration of the instrument was done by the researchers and </w:t>
      </w:r>
      <w:r w:rsidR="00802323">
        <w:rPr>
          <w:rFonts w:ascii="Times New Roman" w:hAnsi="Times New Roman" w:cs="Times New Roman"/>
          <w:i/>
          <w:sz w:val="24"/>
          <w:szCs w:val="24"/>
        </w:rPr>
        <w:t xml:space="preserve">four </w:t>
      </w:r>
      <w:r w:rsidR="00802323" w:rsidRPr="00AE6C4A">
        <w:rPr>
          <w:rFonts w:ascii="Times New Roman" w:hAnsi="Times New Roman" w:cs="Times New Roman"/>
          <w:i/>
          <w:sz w:val="24"/>
          <w:szCs w:val="24"/>
        </w:rPr>
        <w:t>field research assistants.</w:t>
      </w:r>
      <w:r w:rsidR="003B2202">
        <w:rPr>
          <w:rFonts w:ascii="Times New Roman" w:hAnsi="Times New Roman" w:cs="Times New Roman"/>
          <w:i/>
          <w:sz w:val="24"/>
          <w:szCs w:val="24"/>
        </w:rPr>
        <w:t xml:space="preserve"> T</w:t>
      </w:r>
      <w:r w:rsidR="003B2202" w:rsidRPr="00AE6C4A">
        <w:rPr>
          <w:rFonts w:ascii="Times New Roman" w:hAnsi="Times New Roman" w:cs="Times New Roman"/>
          <w:i/>
          <w:sz w:val="24"/>
          <w:szCs w:val="24"/>
        </w:rPr>
        <w:t xml:space="preserve">he data collected were analyzed using </w:t>
      </w:r>
      <w:r w:rsidR="003B2202">
        <w:rPr>
          <w:rFonts w:ascii="Times New Roman" w:hAnsi="Times New Roman" w:cs="Times New Roman"/>
          <w:i/>
          <w:sz w:val="24"/>
          <w:szCs w:val="24"/>
        </w:rPr>
        <w:t>descriptive statistics:</w:t>
      </w:r>
      <w:r w:rsidR="003B2202">
        <w:rPr>
          <w:rFonts w:asciiTheme="majorBidi" w:hAnsiTheme="majorBidi" w:cstheme="majorBidi"/>
          <w:i/>
          <w:sz w:val="24"/>
          <w:szCs w:val="24"/>
        </w:rPr>
        <w:t xml:space="preserve"> </w:t>
      </w:r>
      <w:r w:rsidRPr="001A736D">
        <w:rPr>
          <w:rFonts w:asciiTheme="majorBidi" w:hAnsiTheme="majorBidi" w:cstheme="majorBidi"/>
          <w:i/>
          <w:sz w:val="24"/>
          <w:szCs w:val="24"/>
        </w:rPr>
        <w:t>frequency count</w:t>
      </w:r>
      <w:r w:rsidR="00106337">
        <w:rPr>
          <w:rFonts w:asciiTheme="majorBidi" w:hAnsiTheme="majorBidi" w:cstheme="majorBidi"/>
          <w:i/>
          <w:sz w:val="24"/>
          <w:szCs w:val="24"/>
        </w:rPr>
        <w:t>s</w:t>
      </w:r>
      <w:r w:rsidRPr="001A736D">
        <w:rPr>
          <w:rFonts w:asciiTheme="majorBidi" w:hAnsiTheme="majorBidi" w:cstheme="majorBidi"/>
          <w:i/>
          <w:sz w:val="24"/>
          <w:szCs w:val="24"/>
        </w:rPr>
        <w:t>, percentages and mean</w:t>
      </w:r>
      <w:r w:rsidR="00106337">
        <w:rPr>
          <w:rFonts w:asciiTheme="majorBidi" w:hAnsiTheme="majorBidi" w:cstheme="majorBidi"/>
          <w:i/>
          <w:sz w:val="24"/>
          <w:szCs w:val="24"/>
        </w:rPr>
        <w:t xml:space="preserve"> scores</w:t>
      </w:r>
      <w:r w:rsidRPr="001A736D">
        <w:rPr>
          <w:rFonts w:asciiTheme="majorBidi" w:hAnsiTheme="majorBidi" w:cstheme="majorBidi"/>
          <w:i/>
          <w:sz w:val="24"/>
          <w:szCs w:val="24"/>
        </w:rPr>
        <w:t xml:space="preserve">. </w:t>
      </w:r>
      <w:r w:rsidR="003B2202">
        <w:rPr>
          <w:rFonts w:ascii="Times New Roman" w:hAnsi="Times New Roman" w:cs="Times New Roman"/>
          <w:i/>
          <w:sz w:val="24"/>
          <w:szCs w:val="24"/>
        </w:rPr>
        <w:t>The findings of the study revealed</w:t>
      </w:r>
      <w:r w:rsidR="003B2202">
        <w:rPr>
          <w:rFonts w:asciiTheme="majorBidi" w:hAnsiTheme="majorBidi" w:cstheme="majorBidi"/>
          <w:i/>
          <w:sz w:val="24"/>
          <w:szCs w:val="24"/>
        </w:rPr>
        <w:t xml:space="preserve"> </w:t>
      </w:r>
      <w:r w:rsidR="00106337">
        <w:rPr>
          <w:rFonts w:asciiTheme="majorBidi" w:hAnsiTheme="majorBidi" w:cstheme="majorBidi"/>
          <w:i/>
          <w:sz w:val="24"/>
          <w:szCs w:val="24"/>
        </w:rPr>
        <w:t>that</w:t>
      </w:r>
      <w:r w:rsidRPr="001A736D">
        <w:rPr>
          <w:rFonts w:asciiTheme="majorBidi" w:eastAsia="Calibri" w:hAnsiTheme="majorBidi" w:cstheme="majorBidi"/>
          <w:i/>
          <w:sz w:val="24"/>
          <w:szCs w:val="24"/>
        </w:rPr>
        <w:t xml:space="preserve"> </w:t>
      </w:r>
      <w:r w:rsidR="00106337">
        <w:rPr>
          <w:rFonts w:asciiTheme="majorBidi" w:eastAsia="Calibri" w:hAnsiTheme="majorBidi" w:cstheme="majorBidi"/>
          <w:i/>
          <w:sz w:val="24"/>
          <w:szCs w:val="24"/>
        </w:rPr>
        <w:t xml:space="preserve">the </w:t>
      </w:r>
      <w:r w:rsidRPr="001A736D">
        <w:rPr>
          <w:rFonts w:asciiTheme="majorBidi" w:hAnsiTheme="majorBidi" w:cstheme="majorBidi"/>
          <w:i/>
          <w:sz w:val="24"/>
          <w:szCs w:val="24"/>
        </w:rPr>
        <w:t xml:space="preserve">lack of accurate data, inadequate funding are the challenges facing Airtel Nigeria in providing social responsibility. </w:t>
      </w:r>
      <w:r w:rsidR="003B2202" w:rsidRPr="00AE6C4A">
        <w:rPr>
          <w:rFonts w:asciiTheme="majorBidi" w:hAnsiTheme="majorBidi" w:cstheme="majorBidi"/>
          <w:i/>
          <w:sz w:val="24"/>
          <w:szCs w:val="24"/>
        </w:rPr>
        <w:t xml:space="preserve">The study </w:t>
      </w:r>
      <w:r w:rsidR="003B2202" w:rsidRPr="00AE6C4A">
        <w:rPr>
          <w:rFonts w:ascii="Times New Roman" w:hAnsi="Times New Roman" w:cs="Times New Roman"/>
          <w:i/>
          <w:sz w:val="24"/>
          <w:szCs w:val="24"/>
        </w:rPr>
        <w:t>therefore, recommended that:</w:t>
      </w:r>
      <w:r w:rsidR="003B2202">
        <w:rPr>
          <w:rFonts w:asciiTheme="majorBidi" w:hAnsiTheme="majorBidi" w:cstheme="majorBidi"/>
          <w:i/>
          <w:sz w:val="24"/>
          <w:szCs w:val="24"/>
        </w:rPr>
        <w:t xml:space="preserve"> </w:t>
      </w:r>
      <w:r w:rsidRPr="001A736D">
        <w:rPr>
          <w:rFonts w:asciiTheme="majorBidi" w:hAnsiTheme="majorBidi" w:cstheme="majorBidi"/>
          <w:i/>
          <w:sz w:val="24"/>
          <w:szCs w:val="24"/>
        </w:rPr>
        <w:t xml:space="preserve">Airtel Nigeria should use survey data to conclude on any project or </w:t>
      </w:r>
      <w:proofErr w:type="spellStart"/>
      <w:r w:rsidRPr="001A736D">
        <w:rPr>
          <w:rFonts w:asciiTheme="majorBidi" w:hAnsiTheme="majorBidi" w:cstheme="majorBidi"/>
          <w:i/>
          <w:sz w:val="24"/>
          <w:szCs w:val="24"/>
        </w:rPr>
        <w:t>programme</w:t>
      </w:r>
      <w:proofErr w:type="spellEnd"/>
      <w:r w:rsidRPr="001A736D">
        <w:rPr>
          <w:rFonts w:asciiTheme="majorBidi" w:hAnsiTheme="majorBidi" w:cstheme="majorBidi"/>
          <w:i/>
          <w:sz w:val="24"/>
          <w:szCs w:val="24"/>
        </w:rPr>
        <w:t xml:space="preserve"> intended for the youth. Accurate data of youth residing in Lagos metropo</w:t>
      </w:r>
      <w:r w:rsidR="009A7114">
        <w:rPr>
          <w:rFonts w:asciiTheme="majorBidi" w:hAnsiTheme="majorBidi" w:cstheme="majorBidi"/>
          <w:i/>
          <w:sz w:val="24"/>
          <w:szCs w:val="24"/>
        </w:rPr>
        <w:t>lis, as well as</w:t>
      </w:r>
      <w:r w:rsidRPr="001A736D">
        <w:rPr>
          <w:rFonts w:asciiTheme="majorBidi" w:hAnsiTheme="majorBidi" w:cstheme="majorBidi"/>
          <w:i/>
          <w:sz w:val="24"/>
          <w:szCs w:val="24"/>
        </w:rPr>
        <w:t xml:space="preserve"> challenges </w:t>
      </w:r>
      <w:r w:rsidR="009A7114">
        <w:rPr>
          <w:rFonts w:asciiTheme="majorBidi" w:hAnsiTheme="majorBidi" w:cstheme="majorBidi"/>
          <w:i/>
          <w:sz w:val="24"/>
          <w:szCs w:val="24"/>
        </w:rPr>
        <w:t xml:space="preserve">facing the youth </w:t>
      </w:r>
      <w:r w:rsidRPr="001A736D">
        <w:rPr>
          <w:rFonts w:asciiTheme="majorBidi" w:hAnsiTheme="majorBidi" w:cstheme="majorBidi"/>
          <w:i/>
          <w:sz w:val="24"/>
          <w:szCs w:val="24"/>
        </w:rPr>
        <w:t>should be put into consideration in planning any</w:t>
      </w:r>
      <w:r w:rsidR="009A7114">
        <w:rPr>
          <w:rFonts w:asciiTheme="majorBidi" w:hAnsiTheme="majorBidi" w:cstheme="majorBidi"/>
          <w:i/>
          <w:sz w:val="24"/>
          <w:szCs w:val="24"/>
        </w:rPr>
        <w:t xml:space="preserve"> cooperate</w:t>
      </w:r>
      <w:r w:rsidRPr="001A736D">
        <w:rPr>
          <w:rFonts w:asciiTheme="majorBidi" w:hAnsiTheme="majorBidi" w:cstheme="majorBidi"/>
          <w:i/>
          <w:sz w:val="24"/>
          <w:szCs w:val="24"/>
        </w:rPr>
        <w:t xml:space="preserve"> social responsibility </w:t>
      </w:r>
      <w:proofErr w:type="spellStart"/>
      <w:r w:rsidRPr="001A736D">
        <w:rPr>
          <w:rFonts w:asciiTheme="majorBidi" w:hAnsiTheme="majorBidi" w:cstheme="majorBidi"/>
          <w:i/>
          <w:sz w:val="24"/>
          <w:szCs w:val="24"/>
        </w:rPr>
        <w:t>programmes</w:t>
      </w:r>
      <w:proofErr w:type="spellEnd"/>
      <w:r w:rsidRPr="001A736D">
        <w:rPr>
          <w:rFonts w:asciiTheme="majorBidi" w:hAnsiTheme="majorBidi" w:cstheme="majorBidi"/>
          <w:i/>
          <w:sz w:val="24"/>
          <w:szCs w:val="24"/>
        </w:rPr>
        <w:t>.</w:t>
      </w:r>
    </w:p>
    <w:p w:rsidR="00802323" w:rsidRPr="003B2202" w:rsidRDefault="00802323" w:rsidP="003B2202">
      <w:pPr>
        <w:spacing w:line="276" w:lineRule="auto"/>
        <w:rPr>
          <w:rFonts w:ascii="Times New Roman" w:hAnsi="Times New Roman" w:cs="Times New Roman"/>
          <w:i/>
          <w:sz w:val="24"/>
          <w:szCs w:val="24"/>
        </w:rPr>
      </w:pPr>
      <w:r w:rsidRPr="00AE6C4A">
        <w:rPr>
          <w:rFonts w:ascii="Times New Roman" w:hAnsi="Times New Roman" w:cs="Times New Roman"/>
          <w:i/>
          <w:sz w:val="24"/>
          <w:szCs w:val="24"/>
        </w:rPr>
        <w:t xml:space="preserve"> </w:t>
      </w:r>
    </w:p>
    <w:p w:rsidR="00802323" w:rsidRPr="001A736D" w:rsidRDefault="00802323" w:rsidP="006E65A6">
      <w:pPr>
        <w:spacing w:line="480" w:lineRule="auto"/>
        <w:ind w:left="0" w:firstLine="0"/>
        <w:rPr>
          <w:rFonts w:asciiTheme="majorBidi" w:hAnsiTheme="majorBidi" w:cstheme="majorBidi"/>
          <w:i/>
          <w:sz w:val="24"/>
          <w:szCs w:val="24"/>
        </w:rPr>
      </w:pPr>
    </w:p>
    <w:p w:rsidR="006E65A6" w:rsidRPr="006E65A6" w:rsidRDefault="006E65A6" w:rsidP="006E65A6">
      <w:pPr>
        <w:tabs>
          <w:tab w:val="left" w:pos="1440"/>
        </w:tabs>
        <w:rPr>
          <w:rFonts w:ascii="Times New Roman" w:hAnsi="Times New Roman" w:cs="Times New Roman"/>
          <w:b/>
          <w:sz w:val="24"/>
          <w:szCs w:val="24"/>
        </w:rPr>
      </w:pPr>
      <w:r w:rsidRPr="00961BC4">
        <w:rPr>
          <w:rFonts w:ascii="Times New Roman" w:hAnsi="Times New Roman" w:cs="Times New Roman"/>
          <w:b/>
          <w:sz w:val="24"/>
          <w:szCs w:val="24"/>
        </w:rPr>
        <w:t>Keywords:</w:t>
      </w:r>
      <w:r w:rsidRPr="00B1132C">
        <w:rPr>
          <w:rFonts w:ascii="Times New Roman" w:hAnsi="Times New Roman" w:cs="Times New Roman"/>
          <w:bCs/>
          <w:sz w:val="24"/>
          <w:szCs w:val="24"/>
        </w:rPr>
        <w:t xml:space="preserve"> CSR</w:t>
      </w:r>
      <w:r>
        <w:rPr>
          <w:rFonts w:ascii="Times New Roman" w:hAnsi="Times New Roman" w:cs="Times New Roman"/>
          <w:sz w:val="24"/>
          <w:szCs w:val="24"/>
        </w:rPr>
        <w:t xml:space="preserve">, Airtel, Youths </w:t>
      </w:r>
      <w:r w:rsidRPr="00B1132C">
        <w:rPr>
          <w:rFonts w:asciiTheme="majorBidi" w:hAnsiTheme="majorBidi" w:cstheme="majorBidi"/>
          <w:bCs/>
          <w:sz w:val="24"/>
          <w:szCs w:val="24"/>
        </w:rPr>
        <w:t>Empowerment</w:t>
      </w:r>
      <w:r w:rsidR="009A7114">
        <w:rPr>
          <w:rFonts w:asciiTheme="majorBidi" w:hAnsiTheme="majorBidi" w:cstheme="majorBidi"/>
          <w:bCs/>
          <w:sz w:val="24"/>
          <w:szCs w:val="24"/>
        </w:rPr>
        <w:t xml:space="preserve">, Well-being,  </w:t>
      </w:r>
    </w:p>
    <w:p w:rsidR="006E65A6" w:rsidRDefault="006E65A6" w:rsidP="006E65A6">
      <w:pPr>
        <w:jc w:val="center"/>
        <w:rPr>
          <w:rFonts w:asciiTheme="majorBidi" w:hAnsiTheme="majorBidi" w:cstheme="majorBidi"/>
        </w:rPr>
      </w:pPr>
    </w:p>
    <w:p w:rsidR="00F13024" w:rsidRDefault="00F13024"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F82A55" w:rsidRDefault="00F82A55" w:rsidP="006E65A6">
      <w:pPr>
        <w:tabs>
          <w:tab w:val="left" w:pos="1440"/>
        </w:tabs>
        <w:rPr>
          <w:rFonts w:ascii="Times New Roman" w:hAnsi="Times New Roman" w:cs="Times New Roman"/>
          <w:b/>
          <w:sz w:val="24"/>
          <w:szCs w:val="24"/>
        </w:rPr>
      </w:pPr>
    </w:p>
    <w:p w:rsidR="00F82A55" w:rsidRDefault="00F82A55" w:rsidP="006E65A6">
      <w:pPr>
        <w:tabs>
          <w:tab w:val="left" w:pos="1440"/>
        </w:tabs>
        <w:rPr>
          <w:rFonts w:ascii="Times New Roman" w:hAnsi="Times New Roman" w:cs="Times New Roman"/>
          <w:b/>
          <w:sz w:val="24"/>
          <w:szCs w:val="24"/>
        </w:rPr>
      </w:pPr>
    </w:p>
    <w:p w:rsidR="00F82A55" w:rsidRDefault="00F82A55"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F13024" w:rsidRDefault="00F13024" w:rsidP="006E65A6">
      <w:pPr>
        <w:tabs>
          <w:tab w:val="left" w:pos="1440"/>
        </w:tabs>
        <w:rPr>
          <w:rFonts w:ascii="Times New Roman" w:hAnsi="Times New Roman" w:cs="Times New Roman"/>
          <w:b/>
          <w:sz w:val="24"/>
          <w:szCs w:val="24"/>
        </w:rPr>
      </w:pPr>
    </w:p>
    <w:p w:rsidR="006E65A6" w:rsidRPr="00961BC4" w:rsidRDefault="006E65A6" w:rsidP="006E65A6">
      <w:pPr>
        <w:tabs>
          <w:tab w:val="left" w:pos="1440"/>
        </w:tabs>
        <w:rPr>
          <w:rFonts w:ascii="Times New Roman" w:hAnsi="Times New Roman" w:cs="Times New Roman"/>
          <w:b/>
          <w:sz w:val="24"/>
          <w:szCs w:val="24"/>
        </w:rPr>
      </w:pPr>
      <w:r w:rsidRPr="00961BC4">
        <w:rPr>
          <w:rFonts w:ascii="Times New Roman" w:hAnsi="Times New Roman" w:cs="Times New Roman"/>
          <w:b/>
          <w:sz w:val="24"/>
          <w:szCs w:val="24"/>
        </w:rPr>
        <w:t>Introduction</w:t>
      </w:r>
    </w:p>
    <w:p w:rsidR="006E65A6" w:rsidRPr="002B67FC" w:rsidRDefault="003A34F9" w:rsidP="003A34F9">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rPr>
        <w:tab/>
      </w:r>
      <w:r w:rsidR="006E65A6" w:rsidRPr="002B67FC">
        <w:rPr>
          <w:rFonts w:ascii="Times New Roman" w:hAnsi="Times New Roman" w:cs="Times New Roman"/>
          <w:sz w:val="24"/>
        </w:rPr>
        <w:t>Corporate social Responsibility has long been recognized since the industrial re</w:t>
      </w:r>
      <w:r>
        <w:rPr>
          <w:rFonts w:ascii="Times New Roman" w:hAnsi="Times New Roman" w:cs="Times New Roman"/>
          <w:sz w:val="24"/>
        </w:rPr>
        <w:t xml:space="preserve">volution. It is one of the most </w:t>
      </w:r>
      <w:r w:rsidR="006E65A6" w:rsidRPr="002B67FC">
        <w:rPr>
          <w:rFonts w:ascii="Times New Roman" w:hAnsi="Times New Roman" w:cs="Times New Roman"/>
          <w:sz w:val="24"/>
        </w:rPr>
        <w:t>pressing issues in today’s business environment with the rising societal expectations of the business enterprise (</w:t>
      </w:r>
      <w:proofErr w:type="spellStart"/>
      <w:r w:rsidR="00A83756">
        <w:fldChar w:fldCharType="begin"/>
      </w:r>
      <w:r w:rsidR="00A83756">
        <w:instrText xml:space="preserve"> HYPERLINK "https://journals.aom.org/doi/10.5465/amle.2006.22697025" \o "Rajiv Kashyap" </w:instrText>
      </w:r>
      <w:r w:rsidR="00A83756">
        <w:fldChar w:fldCharType="separate"/>
      </w:r>
      <w:r w:rsidR="006E65A6" w:rsidRPr="00047258">
        <w:rPr>
          <w:rStyle w:val="Hyperlink"/>
          <w:rFonts w:asciiTheme="majorBidi" w:hAnsiTheme="majorBidi" w:cstheme="majorBidi"/>
          <w:color w:val="auto"/>
          <w:sz w:val="24"/>
          <w:szCs w:val="24"/>
          <w:u w:val="none"/>
        </w:rPr>
        <w:t>Kashyap</w:t>
      </w:r>
      <w:proofErr w:type="spellEnd"/>
      <w:r w:rsidR="00A83756">
        <w:rPr>
          <w:rStyle w:val="Hyperlink"/>
          <w:rFonts w:asciiTheme="majorBidi" w:hAnsiTheme="majorBidi" w:cstheme="majorBidi"/>
          <w:color w:val="auto"/>
          <w:sz w:val="24"/>
          <w:szCs w:val="24"/>
          <w:u w:val="none"/>
        </w:rPr>
        <w:fldChar w:fldCharType="end"/>
      </w:r>
      <w:r w:rsidR="006E65A6" w:rsidRPr="00047258">
        <w:rPr>
          <w:rFonts w:asciiTheme="majorBidi" w:hAnsiTheme="majorBidi" w:cstheme="majorBidi"/>
          <w:sz w:val="24"/>
          <w:szCs w:val="24"/>
        </w:rPr>
        <w:t>,</w:t>
      </w:r>
      <w:hyperlink r:id="rId9" w:tooltip="Raza Mir" w:history="1">
        <w:r w:rsidR="006E65A6" w:rsidRPr="00047258">
          <w:rPr>
            <w:rStyle w:val="Hyperlink"/>
            <w:rFonts w:asciiTheme="majorBidi" w:hAnsiTheme="majorBidi" w:cstheme="majorBidi"/>
            <w:color w:val="auto"/>
            <w:sz w:val="24"/>
            <w:szCs w:val="24"/>
            <w:u w:val="none"/>
          </w:rPr>
          <w:t xml:space="preserve"> Mir</w:t>
        </w:r>
      </w:hyperlink>
      <w:r w:rsidR="006E65A6" w:rsidRPr="00047258">
        <w:rPr>
          <w:rFonts w:asciiTheme="majorBidi" w:hAnsiTheme="majorBidi" w:cstheme="majorBidi"/>
          <w:sz w:val="24"/>
          <w:szCs w:val="24"/>
        </w:rPr>
        <w:t xml:space="preserve"> and </w:t>
      </w:r>
      <w:proofErr w:type="spellStart"/>
      <w:r w:rsidR="006E65A6" w:rsidRPr="002F7F22">
        <w:rPr>
          <w:rFonts w:asciiTheme="majorBidi" w:hAnsiTheme="majorBidi" w:cstheme="majorBidi"/>
          <w:sz w:val="24"/>
          <w:szCs w:val="24"/>
        </w:rPr>
        <w:t>Easwar</w:t>
      </w:r>
      <w:proofErr w:type="spellEnd"/>
      <w:r w:rsidR="006E65A6">
        <w:rPr>
          <w:rFonts w:asciiTheme="majorBidi" w:hAnsiTheme="majorBidi" w:cstheme="majorBidi"/>
          <w:sz w:val="24"/>
          <w:szCs w:val="24"/>
        </w:rPr>
        <w:t>,</w:t>
      </w:r>
      <w:r w:rsidR="006E65A6">
        <w:rPr>
          <w:rFonts w:ascii="Times New Roman" w:hAnsi="Times New Roman" w:cs="Times New Roman"/>
          <w:sz w:val="24"/>
        </w:rPr>
        <w:t xml:space="preserve"> 2017</w:t>
      </w:r>
      <w:r w:rsidR="006E65A6" w:rsidRPr="002B67FC">
        <w:rPr>
          <w:rFonts w:ascii="Times New Roman" w:hAnsi="Times New Roman" w:cs="Times New Roman"/>
          <w:sz w:val="24"/>
        </w:rPr>
        <w:t xml:space="preserve">). </w:t>
      </w:r>
      <w:r w:rsidR="006E65A6" w:rsidRPr="002B67FC">
        <w:rPr>
          <w:rFonts w:ascii="Times New Roman" w:hAnsi="Times New Roman" w:cs="Times New Roman"/>
          <w:sz w:val="24"/>
          <w:szCs w:val="24"/>
        </w:rPr>
        <w:t xml:space="preserve">In 1953, Howard Bowen made the first significant scholarly contribution by publishing the book, </w:t>
      </w:r>
      <w:r w:rsidR="006E65A6" w:rsidRPr="002B67FC">
        <w:rPr>
          <w:rFonts w:ascii="Times New Roman" w:hAnsi="Times New Roman" w:cs="Times New Roman"/>
          <w:i/>
          <w:iCs/>
          <w:sz w:val="24"/>
          <w:szCs w:val="24"/>
        </w:rPr>
        <w:t>The Social Responsibilities of the Businessman</w:t>
      </w:r>
      <w:r w:rsidR="006E65A6" w:rsidRPr="002B67FC">
        <w:rPr>
          <w:rFonts w:ascii="Times New Roman" w:hAnsi="Times New Roman" w:cs="Times New Roman"/>
          <w:sz w:val="24"/>
          <w:szCs w:val="24"/>
        </w:rPr>
        <w:t>. Here he proposed the CSR definition as “the obligations of business to pursue those policies, to make those decisions or to follow those lines of action which are desirable in terms of the objectives and values of our society (Bowen, 1953).”</w:t>
      </w:r>
    </w:p>
    <w:p w:rsidR="006E65A6" w:rsidRPr="006B4E92" w:rsidRDefault="006E65A6" w:rsidP="006B4E92">
      <w:pPr>
        <w:autoSpaceDE w:val="0"/>
        <w:autoSpaceDN w:val="0"/>
        <w:adjustRightInd w:val="0"/>
        <w:spacing w:line="480" w:lineRule="auto"/>
        <w:ind w:left="0" w:hanging="11"/>
        <w:rPr>
          <w:rFonts w:ascii="Times New Roman" w:hAnsi="Times New Roman" w:cs="Times New Roman"/>
          <w:sz w:val="24"/>
        </w:rPr>
      </w:pPr>
      <w:r>
        <w:rPr>
          <w:rFonts w:ascii="Times New Roman" w:hAnsi="Times New Roman" w:cs="Times New Roman"/>
          <w:sz w:val="24"/>
        </w:rPr>
        <w:tab/>
      </w:r>
      <w:r w:rsidRPr="002B67FC">
        <w:rPr>
          <w:rFonts w:ascii="Times New Roman" w:hAnsi="Times New Roman" w:cs="Times New Roman"/>
          <w:sz w:val="24"/>
        </w:rPr>
        <w:t>In the past decades, there has been a significant change in the relationship between business an</w:t>
      </w:r>
      <w:r>
        <w:rPr>
          <w:rFonts w:ascii="Times New Roman" w:hAnsi="Times New Roman" w:cs="Times New Roman"/>
          <w:sz w:val="24"/>
        </w:rPr>
        <w:t>d society (Smith et al, 2001</w:t>
      </w:r>
      <w:r w:rsidRPr="002B67FC">
        <w:rPr>
          <w:rFonts w:ascii="Times New Roman" w:hAnsi="Times New Roman" w:cs="Times New Roman"/>
          <w:sz w:val="24"/>
        </w:rPr>
        <w:t>). There is a public belief that companies should be responsible towards their employees, the community and all their stakeholders by investing a proportion of the revenue that they make, even if it means that their profit will be affected by it (Bernstein, 2000). The structure of every society consists of many key stakeholders who perform a number of vital functions in ensuring its survival and development, one amongst them are companies or corporate organizations. Corporate organizations contribution toward the total well-being of the society within which they are found. These companies support local initiatives in an attempt to deepen their stakeholder role and to also show appreciation for the supports they have been enjoying in the community (Commission of the European Communities, 2001).</w:t>
      </w:r>
    </w:p>
    <w:p w:rsidR="006E65A6" w:rsidRPr="002B67FC" w:rsidRDefault="006E65A6" w:rsidP="003A34F9">
      <w:pPr>
        <w:spacing w:line="480" w:lineRule="auto"/>
        <w:ind w:left="0" w:firstLine="0"/>
        <w:rPr>
          <w:rFonts w:ascii="Times New Roman" w:hAnsi="Times New Roman" w:cs="Times New Roman"/>
          <w:sz w:val="24"/>
        </w:rPr>
      </w:pPr>
      <w:r>
        <w:rPr>
          <w:rFonts w:ascii="Times New Roman" w:hAnsi="Times New Roman" w:cs="Times New Roman"/>
          <w:sz w:val="24"/>
        </w:rPr>
        <w:tab/>
        <w:t>Siegel and McWilliams (2001)</w:t>
      </w:r>
      <w:r w:rsidRPr="002B67FC">
        <w:rPr>
          <w:rFonts w:ascii="Times New Roman" w:hAnsi="Times New Roman" w:cs="Times New Roman"/>
          <w:sz w:val="24"/>
        </w:rPr>
        <w:t xml:space="preserve"> </w:t>
      </w:r>
      <w:r>
        <w:rPr>
          <w:rFonts w:ascii="Times New Roman" w:hAnsi="Times New Roman" w:cs="Times New Roman"/>
          <w:sz w:val="24"/>
        </w:rPr>
        <w:t xml:space="preserve">reported that </w:t>
      </w:r>
      <w:r w:rsidRPr="002B67FC">
        <w:rPr>
          <w:rFonts w:ascii="Times New Roman" w:hAnsi="Times New Roman" w:cs="Times New Roman"/>
          <w:sz w:val="24"/>
        </w:rPr>
        <w:t>Corporate Social Responsibility is the situation or actions where a firm goes beyond compliance and engages in actions that appear to promote social good, beyond the interests of the firm and that which is required by law. Corporate Social Responsibility is usually defined as “a concept whereby companies integrate social and environmental concerns in their business operations and in their interaction with their stakeholders on a voluntary basis” (European Commission, 20</w:t>
      </w:r>
      <w:r>
        <w:rPr>
          <w:rFonts w:ascii="Times New Roman" w:hAnsi="Times New Roman" w:cs="Times New Roman"/>
          <w:sz w:val="24"/>
        </w:rPr>
        <w:t>11</w:t>
      </w:r>
      <w:r w:rsidRPr="002B67FC">
        <w:rPr>
          <w:rFonts w:ascii="Times New Roman" w:hAnsi="Times New Roman" w:cs="Times New Roman"/>
          <w:sz w:val="24"/>
        </w:rPr>
        <w:t>).</w:t>
      </w:r>
      <w:r>
        <w:rPr>
          <w:rFonts w:ascii="Times New Roman" w:hAnsi="Times New Roman" w:cs="Times New Roman"/>
          <w:sz w:val="24"/>
        </w:rPr>
        <w:t xml:space="preserve"> </w:t>
      </w:r>
      <w:r w:rsidRPr="002B67FC">
        <w:rPr>
          <w:rFonts w:ascii="Times New Roman" w:hAnsi="Times New Roman" w:cs="Times New Roman"/>
          <w:sz w:val="24"/>
        </w:rPr>
        <w:t xml:space="preserve">The Commission of the European Communities 2001 further explained that corporate social responsibility is a concept whereby companies decide voluntarily to contribute to a better society and a cleaner environment. The commission in 2002 also noted that corporate social responsibility is about companies having responsibilities and taking actions beyond their legal obligations and economic business aims. </w:t>
      </w:r>
    </w:p>
    <w:p w:rsidR="006E65A6" w:rsidRDefault="006E65A6" w:rsidP="003A34F9">
      <w:pPr>
        <w:spacing w:line="480" w:lineRule="auto"/>
        <w:ind w:left="0" w:hanging="11"/>
        <w:rPr>
          <w:rFonts w:ascii="Times New Roman" w:hAnsi="Times New Roman" w:cs="Times New Roman"/>
          <w:sz w:val="24"/>
        </w:rPr>
      </w:pPr>
      <w:r>
        <w:rPr>
          <w:rFonts w:ascii="Times New Roman" w:hAnsi="Times New Roman" w:cs="Times New Roman"/>
          <w:sz w:val="24"/>
        </w:rPr>
        <w:lastRenderedPageBreak/>
        <w:tab/>
      </w:r>
      <w:r w:rsidR="003A34F9">
        <w:rPr>
          <w:rFonts w:ascii="Times New Roman" w:hAnsi="Times New Roman" w:cs="Times New Roman"/>
          <w:sz w:val="24"/>
        </w:rPr>
        <w:tab/>
      </w:r>
      <w:r w:rsidRPr="002B67FC">
        <w:rPr>
          <w:rFonts w:ascii="Times New Roman" w:hAnsi="Times New Roman" w:cs="Times New Roman"/>
          <w:sz w:val="24"/>
        </w:rPr>
        <w:t>In Nigeria, business organizations are expected to be socially responsible to the</w:t>
      </w:r>
      <w:r>
        <w:rPr>
          <w:rFonts w:ascii="Times New Roman" w:hAnsi="Times New Roman" w:cs="Times New Roman"/>
          <w:sz w:val="24"/>
        </w:rPr>
        <w:t xml:space="preserve">ir host communities. </w:t>
      </w:r>
      <w:r w:rsidRPr="002B67FC">
        <w:rPr>
          <w:rFonts w:ascii="Times New Roman" w:hAnsi="Times New Roman" w:cs="Times New Roman"/>
          <w:sz w:val="24"/>
        </w:rPr>
        <w:t>Thus, many companies see themselves as caught between social demanding and maximizing short-term profits</w:t>
      </w:r>
      <w:r>
        <w:rPr>
          <w:rFonts w:ascii="Times New Roman" w:hAnsi="Times New Roman" w:cs="Times New Roman"/>
          <w:sz w:val="24"/>
        </w:rPr>
        <w:t>.</w:t>
      </w:r>
      <w:r w:rsidRPr="002B67FC">
        <w:rPr>
          <w:rFonts w:ascii="Times New Roman" w:hAnsi="Times New Roman" w:cs="Times New Roman"/>
          <w:sz w:val="24"/>
        </w:rPr>
        <w:t xml:space="preserve"> However, the demands for corporate social responsibility have become more specific and more </w:t>
      </w:r>
      <w:r>
        <w:rPr>
          <w:rFonts w:ascii="Times New Roman" w:hAnsi="Times New Roman" w:cs="Times New Roman"/>
          <w:sz w:val="24"/>
        </w:rPr>
        <w:t xml:space="preserve">imperative for needs and aspiration of people and societal development. </w:t>
      </w:r>
      <w:r w:rsidRPr="002B67FC">
        <w:rPr>
          <w:rFonts w:ascii="Times New Roman" w:hAnsi="Times New Roman" w:cs="Times New Roman"/>
          <w:sz w:val="24"/>
        </w:rPr>
        <w:t xml:space="preserve">Today, increasing numbers of companies are beginning to appreciate the rising importance of Corporate Social Responsibility (CSR). They can no longer overlook societal expectation. </w:t>
      </w:r>
      <w:proofErr w:type="spellStart"/>
      <w:r>
        <w:rPr>
          <w:rFonts w:ascii="Times New Roman" w:hAnsi="Times New Roman" w:cs="Times New Roman"/>
          <w:sz w:val="24"/>
        </w:rPr>
        <w:t>Jiyoung</w:t>
      </w:r>
      <w:proofErr w:type="spellEnd"/>
      <w:r w:rsidRPr="002B67FC">
        <w:rPr>
          <w:rFonts w:ascii="Times New Roman" w:hAnsi="Times New Roman" w:cs="Times New Roman"/>
          <w:sz w:val="24"/>
        </w:rPr>
        <w:t xml:space="preserve"> </w:t>
      </w:r>
      <w:r>
        <w:rPr>
          <w:rFonts w:ascii="Times New Roman" w:hAnsi="Times New Roman" w:cs="Times New Roman"/>
          <w:sz w:val="24"/>
        </w:rPr>
        <w:t>(2007) reported that</w:t>
      </w:r>
      <w:r w:rsidRPr="002B67FC">
        <w:rPr>
          <w:rFonts w:ascii="Times New Roman" w:hAnsi="Times New Roman" w:cs="Times New Roman"/>
          <w:sz w:val="24"/>
        </w:rPr>
        <w:t xml:space="preserve"> businesses are expected to take account not only of their economic interests but of their societal and environmental impacts as well. They are responsible for delivering sustainable development where they operate locally, regionally and globally.</w:t>
      </w:r>
    </w:p>
    <w:p w:rsidR="006E65A6" w:rsidRPr="002B67FC" w:rsidRDefault="006E65A6" w:rsidP="003A34F9">
      <w:pPr>
        <w:autoSpaceDE w:val="0"/>
        <w:autoSpaceDN w:val="0"/>
        <w:adjustRightInd w:val="0"/>
        <w:spacing w:line="480" w:lineRule="auto"/>
        <w:ind w:left="0" w:firstLine="0"/>
        <w:rPr>
          <w:rFonts w:ascii="Times New Roman" w:eastAsia="Calibri" w:hAnsi="Times New Roman" w:cs="Times New Roman"/>
          <w:i/>
          <w:iCs/>
          <w:sz w:val="24"/>
          <w:szCs w:val="24"/>
        </w:rPr>
      </w:pPr>
      <w:r>
        <w:rPr>
          <w:rFonts w:ascii="Times New Roman" w:hAnsi="Times New Roman" w:cs="Times New Roman"/>
          <w:sz w:val="24"/>
          <w:szCs w:val="24"/>
        </w:rPr>
        <w:tab/>
        <w:t xml:space="preserve">Over the years, organizations in Nigeria had directed some of </w:t>
      </w:r>
      <w:r w:rsidRPr="002B67FC">
        <w:rPr>
          <w:rFonts w:ascii="Times New Roman" w:hAnsi="Times New Roman" w:cs="Times New Roman"/>
          <w:sz w:val="24"/>
        </w:rPr>
        <w:t>Corporate Social Responsibility (CSR)</w:t>
      </w:r>
      <w:r>
        <w:rPr>
          <w:rFonts w:ascii="Times New Roman" w:hAnsi="Times New Roman" w:cs="Times New Roman"/>
          <w:sz w:val="24"/>
        </w:rPr>
        <w:t xml:space="preserve"> towards youth’s </w:t>
      </w:r>
      <w:r w:rsidRPr="002B67FC">
        <w:rPr>
          <w:rFonts w:ascii="Times New Roman" w:hAnsi="Times New Roman" w:cs="Times New Roman"/>
          <w:sz w:val="24"/>
          <w:szCs w:val="24"/>
        </w:rPr>
        <w:t>empower</w:t>
      </w:r>
      <w:r>
        <w:rPr>
          <w:rFonts w:ascii="Times New Roman" w:hAnsi="Times New Roman" w:cs="Times New Roman"/>
          <w:sz w:val="24"/>
          <w:szCs w:val="24"/>
        </w:rPr>
        <w:t>ment and well-being p</w:t>
      </w:r>
      <w:r>
        <w:rPr>
          <w:rFonts w:ascii="Times New Roman" w:hAnsi="Times New Roman" w:cs="Times New Roman"/>
          <w:sz w:val="24"/>
        </w:rPr>
        <w:t xml:space="preserve">eople in their various host communities. </w:t>
      </w:r>
      <w:proofErr w:type="spellStart"/>
      <w:r w:rsidRPr="002B67FC">
        <w:rPr>
          <w:rFonts w:ascii="Times New Roman" w:hAnsi="Times New Roman" w:cs="Times New Roman"/>
          <w:sz w:val="24"/>
          <w:szCs w:val="24"/>
        </w:rPr>
        <w:t>Olakulein</w:t>
      </w:r>
      <w:proofErr w:type="spellEnd"/>
      <w:r w:rsidRPr="002B67FC">
        <w:rPr>
          <w:rFonts w:ascii="Times New Roman" w:hAnsi="Times New Roman" w:cs="Times New Roman"/>
          <w:sz w:val="24"/>
          <w:szCs w:val="24"/>
        </w:rPr>
        <w:t xml:space="preserve"> and </w:t>
      </w:r>
      <w:proofErr w:type="spellStart"/>
      <w:r w:rsidRPr="002B67FC">
        <w:rPr>
          <w:rFonts w:ascii="Times New Roman" w:hAnsi="Times New Roman" w:cs="Times New Roman"/>
          <w:sz w:val="24"/>
          <w:szCs w:val="24"/>
        </w:rPr>
        <w:t>Ojo</w:t>
      </w:r>
      <w:proofErr w:type="spellEnd"/>
      <w:r>
        <w:rPr>
          <w:rFonts w:ascii="Times New Roman" w:hAnsi="Times New Roman" w:cs="Times New Roman"/>
          <w:sz w:val="24"/>
          <w:szCs w:val="24"/>
        </w:rPr>
        <w:t xml:space="preserve"> (2006) observed that t</w:t>
      </w:r>
      <w:r w:rsidRPr="002B67FC">
        <w:rPr>
          <w:rFonts w:ascii="Times New Roman" w:hAnsi="Times New Roman" w:cs="Times New Roman"/>
          <w:sz w:val="24"/>
          <w:szCs w:val="24"/>
        </w:rPr>
        <w:t>he need for empower</w:t>
      </w:r>
      <w:r>
        <w:rPr>
          <w:rFonts w:ascii="Times New Roman" w:hAnsi="Times New Roman" w:cs="Times New Roman"/>
          <w:sz w:val="24"/>
          <w:szCs w:val="24"/>
        </w:rPr>
        <w:t>ment</w:t>
      </w:r>
      <w:r w:rsidRPr="002B67FC">
        <w:rPr>
          <w:rFonts w:ascii="Times New Roman" w:hAnsi="Times New Roman" w:cs="Times New Roman"/>
          <w:sz w:val="24"/>
          <w:szCs w:val="24"/>
        </w:rPr>
        <w:t xml:space="preserve"> arises from the inability of an individual or a group of people to actualize their dreams and reach their greatest potential due to artificial barriers created by individuals and other</w:t>
      </w:r>
      <w:r>
        <w:rPr>
          <w:rFonts w:ascii="Times New Roman" w:hAnsi="Times New Roman" w:cs="Times New Roman"/>
          <w:sz w:val="24"/>
          <w:szCs w:val="24"/>
        </w:rPr>
        <w:t xml:space="preserve"> groups within the same society. </w:t>
      </w:r>
      <w:r w:rsidRPr="002B67FC">
        <w:rPr>
          <w:rFonts w:ascii="Times New Roman" w:eastAsia="Calibri" w:hAnsi="Times New Roman" w:cs="Times New Roman"/>
          <w:sz w:val="24"/>
          <w:szCs w:val="24"/>
        </w:rPr>
        <w:t xml:space="preserve">The Nigerian youth have been denied opportunities to develop in diverse realms of human </w:t>
      </w:r>
      <w:proofErr w:type="spellStart"/>
      <w:r w:rsidRPr="002B67FC">
        <w:rPr>
          <w:rFonts w:ascii="Times New Roman" w:eastAsia="Calibri" w:hAnsi="Times New Roman" w:cs="Times New Roman"/>
          <w:sz w:val="24"/>
          <w:szCs w:val="24"/>
        </w:rPr>
        <w:t>endeavours</w:t>
      </w:r>
      <w:proofErr w:type="spellEnd"/>
      <w:r w:rsidRPr="002B67FC">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2B67FC">
        <w:rPr>
          <w:rFonts w:ascii="Times New Roman" w:eastAsia="Calibri" w:hAnsi="Times New Roman" w:cs="Times New Roman"/>
          <w:sz w:val="24"/>
          <w:szCs w:val="24"/>
        </w:rPr>
        <w:t xml:space="preserve">Tunde </w:t>
      </w:r>
      <w:proofErr w:type="spellStart"/>
      <w:r w:rsidRPr="002B67FC">
        <w:rPr>
          <w:rFonts w:ascii="Times New Roman" w:eastAsia="Calibri" w:hAnsi="Times New Roman" w:cs="Times New Roman"/>
          <w:sz w:val="24"/>
          <w:szCs w:val="24"/>
        </w:rPr>
        <w:t>Lemo</w:t>
      </w:r>
      <w:proofErr w:type="spellEnd"/>
      <w:r>
        <w:rPr>
          <w:rFonts w:ascii="Times New Roman" w:eastAsia="Calibri" w:hAnsi="Times New Roman" w:cs="Times New Roman"/>
          <w:sz w:val="24"/>
          <w:szCs w:val="24"/>
        </w:rPr>
        <w:t xml:space="preserve"> (2013) </w:t>
      </w:r>
      <w:r>
        <w:rPr>
          <w:rFonts w:ascii="Times New Roman" w:eastAsia="Calibri" w:hAnsi="Times New Roman" w:cs="Times New Roman"/>
          <w:i/>
          <w:iCs/>
          <w:sz w:val="24"/>
          <w:szCs w:val="24"/>
        </w:rPr>
        <w:t>y</w:t>
      </w:r>
      <w:r w:rsidRPr="002B67FC">
        <w:rPr>
          <w:rFonts w:ascii="Times New Roman" w:eastAsia="Calibri" w:hAnsi="Times New Roman" w:cs="Times New Roman"/>
          <w:i/>
          <w:iCs/>
          <w:sz w:val="24"/>
          <w:szCs w:val="24"/>
        </w:rPr>
        <w:t>outh empowerment has multiplier effects on the national economy, including boosting productivity, wealth creation, consumption and tax revenue. The rate of development of a country depends largely on how productive and creative the youths are…the nation cannot achieve development when they are mostly idle and unproductive.</w:t>
      </w:r>
    </w:p>
    <w:p w:rsidR="006E65A6" w:rsidRDefault="006E65A6" w:rsidP="006E65A6">
      <w:pPr>
        <w:spacing w:line="480" w:lineRule="auto"/>
        <w:ind w:left="0" w:hanging="11"/>
        <w:rPr>
          <w:rFonts w:asciiTheme="majorBidi" w:hAnsiTheme="majorBidi" w:cstheme="majorBidi"/>
        </w:rPr>
      </w:pPr>
      <w:r>
        <w:rPr>
          <w:rFonts w:asciiTheme="majorBidi" w:hAnsiTheme="majorBidi" w:cstheme="majorBidi"/>
        </w:rPr>
        <w:tab/>
        <w:t xml:space="preserve">Furthermore, </w:t>
      </w:r>
      <w:r>
        <w:rPr>
          <w:rFonts w:ascii="Times New Roman" w:hAnsi="Times New Roman" w:cs="Times New Roman"/>
          <w:sz w:val="24"/>
        </w:rPr>
        <w:t>t</w:t>
      </w:r>
      <w:r w:rsidRPr="002B67FC">
        <w:rPr>
          <w:rFonts w:ascii="Times New Roman" w:hAnsi="Times New Roman" w:cs="Times New Roman"/>
          <w:sz w:val="24"/>
        </w:rPr>
        <w:t xml:space="preserve">he major telecommunication operators; MTN, GLOBACOM, ETISALAT, and AIRTEL try to manage their business processes to produce an overall positive impact on the society. Investigations have revealed that Airtel Nigeria has a broad approach in its corporate social responsibility initiative, expanding over different sphere of human endeavor such as Education, health and empowerment through its Airtel touching Lives lunched in 2014. </w:t>
      </w:r>
      <w:r w:rsidRPr="002B67FC">
        <w:rPr>
          <w:rFonts w:ascii="Times New Roman" w:eastAsia="Calibri" w:hAnsi="Times New Roman" w:cs="Times New Roman"/>
          <w:color w:val="000000"/>
          <w:sz w:val="24"/>
          <w:szCs w:val="24"/>
        </w:rPr>
        <w:t>Airtel Nigeria Limited has received several commendations such CSR Awards for Excellence and Exhibition for its philanthropic support for education especially the underprivileged students under the Adopt-a-School initiative in Lagos State and several other community initiatives (</w:t>
      </w:r>
      <w:proofErr w:type="spellStart"/>
      <w:r w:rsidRPr="002B67FC">
        <w:rPr>
          <w:rFonts w:ascii="Times New Roman" w:eastAsia="Calibri" w:hAnsi="Times New Roman" w:cs="Times New Roman"/>
          <w:color w:val="000000"/>
          <w:sz w:val="24"/>
          <w:szCs w:val="24"/>
        </w:rPr>
        <w:t>Owonibi</w:t>
      </w:r>
      <w:proofErr w:type="spellEnd"/>
      <w:r w:rsidRPr="002B67FC">
        <w:rPr>
          <w:rFonts w:ascii="Times New Roman" w:eastAsia="Calibri" w:hAnsi="Times New Roman" w:cs="Times New Roman"/>
          <w:color w:val="000000"/>
          <w:sz w:val="24"/>
          <w:szCs w:val="24"/>
        </w:rPr>
        <w:t>, 2012).</w:t>
      </w:r>
    </w:p>
    <w:p w:rsidR="006E65A6" w:rsidRDefault="006E65A6" w:rsidP="006E65A6">
      <w:pPr>
        <w:spacing w:line="480" w:lineRule="auto"/>
        <w:ind w:left="0" w:hanging="11"/>
        <w:rPr>
          <w:rFonts w:asciiTheme="majorBidi" w:hAnsiTheme="majorBidi" w:cstheme="majorBidi"/>
        </w:rPr>
      </w:pPr>
      <w:r>
        <w:rPr>
          <w:rFonts w:ascii="Times New Roman" w:eastAsia="Calibri" w:hAnsi="Times New Roman" w:cs="Times New Roman"/>
          <w:color w:val="000000"/>
          <w:sz w:val="24"/>
          <w:szCs w:val="24"/>
        </w:rPr>
        <w:lastRenderedPageBreak/>
        <w:tab/>
      </w:r>
      <w:r>
        <w:rPr>
          <w:rFonts w:ascii="Times New Roman" w:eastAsia="Calibri" w:hAnsi="Times New Roman" w:cs="Times New Roman"/>
          <w:color w:val="000000"/>
          <w:sz w:val="24"/>
          <w:szCs w:val="24"/>
        </w:rPr>
        <w:tab/>
      </w:r>
      <w:r w:rsidRPr="002B67FC">
        <w:rPr>
          <w:rFonts w:ascii="Times New Roman" w:eastAsia="Calibri" w:hAnsi="Times New Roman" w:cs="Times New Roman"/>
          <w:color w:val="000000"/>
          <w:sz w:val="24"/>
          <w:szCs w:val="24"/>
        </w:rPr>
        <w:t>Airtel Nigeria has demonstrated commitment to helping and empowering young Nigerian</w:t>
      </w:r>
      <w:r>
        <w:rPr>
          <w:rFonts w:ascii="Times New Roman" w:eastAsia="Calibri" w:hAnsi="Times New Roman" w:cs="Times New Roman"/>
          <w:color w:val="000000"/>
          <w:sz w:val="24"/>
          <w:szCs w:val="24"/>
        </w:rPr>
        <w:t xml:space="preserve">s to achieve their dreams (Mrs. </w:t>
      </w:r>
      <w:proofErr w:type="spellStart"/>
      <w:r w:rsidRPr="002B67FC">
        <w:rPr>
          <w:rFonts w:ascii="Times New Roman" w:eastAsia="Calibri" w:hAnsi="Times New Roman" w:cs="Times New Roman"/>
          <w:color w:val="000000"/>
          <w:sz w:val="24"/>
          <w:szCs w:val="24"/>
        </w:rPr>
        <w:t>Akinbile</w:t>
      </w:r>
      <w:proofErr w:type="spellEnd"/>
      <w:r w:rsidRPr="002B67FC">
        <w:rPr>
          <w:rFonts w:ascii="Times New Roman" w:eastAsia="Calibri" w:hAnsi="Times New Roman" w:cs="Times New Roman"/>
          <w:color w:val="000000"/>
          <w:sz w:val="24"/>
          <w:szCs w:val="24"/>
        </w:rPr>
        <w:t>-Yusuf, Lagos State commissioner for Youth Development). In line with its commitment to empower young Nigerians as well as create a credible platform for youths in Lagos to leverage on, Airtel Nigeria, has partnered with the Lagos State Ministry of Youth Development recently organized an intensive capacity building workshop for selected, exceptional youths across the state.</w:t>
      </w:r>
    </w:p>
    <w:p w:rsidR="006E65A6" w:rsidRDefault="006E65A6" w:rsidP="006E65A6">
      <w:pPr>
        <w:rPr>
          <w:rFonts w:ascii="Times New Roman" w:hAnsi="Times New Roman" w:cs="Times New Roman"/>
          <w:b/>
          <w:sz w:val="24"/>
        </w:rPr>
      </w:pPr>
      <w:r w:rsidRPr="002B67FC">
        <w:rPr>
          <w:rFonts w:ascii="Times New Roman" w:hAnsi="Times New Roman" w:cs="Times New Roman"/>
          <w:b/>
          <w:sz w:val="24"/>
        </w:rPr>
        <w:t>Statement of the problem</w:t>
      </w:r>
    </w:p>
    <w:p w:rsidR="00AB7520" w:rsidRPr="003A34F9" w:rsidRDefault="006E65A6" w:rsidP="00F13024">
      <w:pPr>
        <w:spacing w:line="480" w:lineRule="auto"/>
        <w:ind w:left="0" w:firstLine="0"/>
        <w:rPr>
          <w:rFonts w:ascii="Times New Roman" w:hAnsi="Times New Roman" w:cs="Times New Roman"/>
          <w:sz w:val="24"/>
          <w:szCs w:val="24"/>
        </w:rPr>
      </w:pPr>
      <w:r w:rsidRPr="002B67FC">
        <w:rPr>
          <w:rFonts w:ascii="Times New Roman" w:hAnsi="Times New Roman" w:cs="Times New Roman"/>
          <w:sz w:val="24"/>
          <w:szCs w:val="24"/>
        </w:rPr>
        <w:t>Youths are the future of every society as their energy and skills contribute to the development of any organization, society and the nation at large if well empowered. Despite the effort of Airtel Nigeria to give back to the community where they operate through corporate social responsibility, there is still a concern about the inability of Airtel corporate social responsibility to contribute to development and empowerment of youth and solve the major setbacks facing the society such as youth unemployment. There is paucity of research to establish whether the corporate social responsibility of Airtel Nigeria focus on youth empowerment and it is against this background that this research seeks to examine the link between corporate social responsibility of Airtel Nigeria and youth empowerment in Lagos Metropolis.</w:t>
      </w:r>
    </w:p>
    <w:p w:rsidR="006E65A6" w:rsidRPr="002B67FC" w:rsidRDefault="006E65A6" w:rsidP="006E65A6">
      <w:pPr>
        <w:rPr>
          <w:rFonts w:ascii="Times New Roman" w:hAnsi="Times New Roman" w:cs="Times New Roman"/>
          <w:b/>
          <w:sz w:val="24"/>
        </w:rPr>
      </w:pPr>
      <w:r w:rsidRPr="002B67FC">
        <w:rPr>
          <w:rFonts w:ascii="Times New Roman" w:hAnsi="Times New Roman" w:cs="Times New Roman"/>
          <w:b/>
          <w:sz w:val="24"/>
        </w:rPr>
        <w:t>Objectives of the study</w:t>
      </w:r>
    </w:p>
    <w:p w:rsidR="006E65A6" w:rsidRPr="004C7508" w:rsidRDefault="006E65A6" w:rsidP="006E65A6">
      <w:pPr>
        <w:rPr>
          <w:rFonts w:ascii="Times New Roman" w:hAnsi="Times New Roman" w:cs="Times New Roman"/>
          <w:b/>
          <w:sz w:val="24"/>
        </w:rPr>
      </w:pPr>
      <w:r w:rsidRPr="002B67FC">
        <w:rPr>
          <w:rFonts w:ascii="Times New Roman" w:eastAsia="Calibri" w:hAnsi="Times New Roman" w:cs="Times New Roman"/>
          <w:color w:val="000000"/>
          <w:sz w:val="24"/>
        </w:rPr>
        <w:t xml:space="preserve">The specific objectives of the study include the following: </w:t>
      </w:r>
    </w:p>
    <w:p w:rsidR="006E65A6" w:rsidRDefault="006E65A6" w:rsidP="00F13024">
      <w:pPr>
        <w:pStyle w:val="ListParagraph"/>
        <w:numPr>
          <w:ilvl w:val="0"/>
          <w:numId w:val="3"/>
        </w:numPr>
        <w:spacing w:line="360" w:lineRule="auto"/>
        <w:ind w:left="709" w:hanging="349"/>
        <w:rPr>
          <w:rFonts w:ascii="Times New Roman" w:eastAsia="Calibri" w:hAnsi="Times New Roman" w:cs="Times New Roman"/>
          <w:color w:val="000000"/>
          <w:sz w:val="24"/>
        </w:rPr>
      </w:pPr>
      <w:r w:rsidRPr="003B2202">
        <w:rPr>
          <w:rFonts w:ascii="Times New Roman" w:eastAsia="Calibri" w:hAnsi="Times New Roman" w:cs="Times New Roman"/>
          <w:color w:val="000000"/>
          <w:sz w:val="24"/>
        </w:rPr>
        <w:t xml:space="preserve">To determine the </w:t>
      </w:r>
      <w:r w:rsidR="006B4E92" w:rsidRPr="003B2202">
        <w:rPr>
          <w:rFonts w:ascii="Times New Roman" w:eastAsia="Calibri" w:hAnsi="Times New Roman" w:cs="Times New Roman"/>
          <w:color w:val="000000"/>
          <w:sz w:val="24"/>
        </w:rPr>
        <w:t xml:space="preserve">youth empowerment </w:t>
      </w:r>
      <w:proofErr w:type="spellStart"/>
      <w:r w:rsidR="006B4E92" w:rsidRPr="003B2202">
        <w:rPr>
          <w:rFonts w:ascii="Times New Roman" w:eastAsia="Calibri" w:hAnsi="Times New Roman" w:cs="Times New Roman"/>
          <w:color w:val="000000"/>
          <w:sz w:val="24"/>
        </w:rPr>
        <w:t>programmes</w:t>
      </w:r>
      <w:proofErr w:type="spellEnd"/>
      <w:r w:rsidR="006B4E92" w:rsidRPr="003B2202">
        <w:rPr>
          <w:rFonts w:ascii="Times New Roman" w:eastAsia="Calibri" w:hAnsi="Times New Roman" w:cs="Times New Roman"/>
          <w:color w:val="000000"/>
          <w:sz w:val="24"/>
        </w:rPr>
        <w:t xml:space="preserve"> of Airtel corporate social responsibilities in Lagos Metropolis</w:t>
      </w:r>
      <w:r w:rsidRPr="003B2202">
        <w:rPr>
          <w:rFonts w:ascii="Times New Roman" w:eastAsia="Calibri" w:hAnsi="Times New Roman" w:cs="Times New Roman"/>
          <w:color w:val="000000"/>
          <w:sz w:val="24"/>
        </w:rPr>
        <w:t xml:space="preserve">. </w:t>
      </w:r>
    </w:p>
    <w:p w:rsidR="006E65A6" w:rsidRDefault="006E65A6" w:rsidP="00F13024">
      <w:pPr>
        <w:pStyle w:val="ListParagraph"/>
        <w:numPr>
          <w:ilvl w:val="0"/>
          <w:numId w:val="3"/>
        </w:numPr>
        <w:spacing w:line="360" w:lineRule="auto"/>
        <w:ind w:left="709" w:hanging="349"/>
        <w:rPr>
          <w:rFonts w:ascii="Times New Roman" w:eastAsia="Calibri" w:hAnsi="Times New Roman" w:cs="Times New Roman"/>
          <w:color w:val="000000"/>
          <w:sz w:val="24"/>
        </w:rPr>
      </w:pPr>
      <w:r w:rsidRPr="003B2202">
        <w:rPr>
          <w:rFonts w:ascii="Times New Roman" w:eastAsia="Calibri" w:hAnsi="Times New Roman" w:cs="Times New Roman"/>
          <w:color w:val="000000"/>
          <w:sz w:val="24"/>
        </w:rPr>
        <w:t xml:space="preserve">To </w:t>
      </w:r>
      <w:r w:rsidR="006B4E92" w:rsidRPr="003B2202">
        <w:rPr>
          <w:rFonts w:ascii="Times New Roman" w:eastAsia="Calibri" w:hAnsi="Times New Roman" w:cs="Times New Roman"/>
          <w:color w:val="000000"/>
          <w:sz w:val="24"/>
        </w:rPr>
        <w:t xml:space="preserve">determine </w:t>
      </w:r>
      <w:r w:rsidR="006B4E92" w:rsidRPr="003B2202">
        <w:rPr>
          <w:rFonts w:ascii="Times New Roman" w:hAnsi="Times New Roman" w:cs="Times New Roman"/>
          <w:sz w:val="24"/>
        </w:rPr>
        <w:t>the contributions of Corporate Social Responsibility of Airtel Nigeria in promoting youth empowerment in Lagos Metropolis</w:t>
      </w:r>
      <w:r w:rsidRPr="003B2202">
        <w:rPr>
          <w:rFonts w:ascii="Times New Roman" w:eastAsia="Calibri" w:hAnsi="Times New Roman" w:cs="Times New Roman"/>
          <w:color w:val="000000"/>
          <w:sz w:val="24"/>
        </w:rPr>
        <w:t>.</w:t>
      </w:r>
    </w:p>
    <w:p w:rsidR="006E65A6" w:rsidRPr="003B2202" w:rsidRDefault="006E65A6" w:rsidP="00F13024">
      <w:pPr>
        <w:pStyle w:val="ListParagraph"/>
        <w:numPr>
          <w:ilvl w:val="0"/>
          <w:numId w:val="3"/>
        </w:numPr>
        <w:spacing w:line="360" w:lineRule="auto"/>
        <w:ind w:left="709" w:hanging="349"/>
        <w:rPr>
          <w:rFonts w:ascii="Times New Roman" w:eastAsia="Calibri" w:hAnsi="Times New Roman" w:cs="Times New Roman"/>
          <w:color w:val="000000"/>
          <w:sz w:val="24"/>
        </w:rPr>
      </w:pPr>
      <w:r w:rsidRPr="003B2202">
        <w:rPr>
          <w:rFonts w:ascii="Times New Roman" w:eastAsia="Calibri" w:hAnsi="Times New Roman" w:cs="Times New Roman"/>
          <w:color w:val="000000"/>
          <w:sz w:val="24"/>
        </w:rPr>
        <w:t>To assess the challenges in providing social responsibility to the youth in Lagos Metropolis.</w:t>
      </w:r>
    </w:p>
    <w:p w:rsidR="006E65A6" w:rsidRPr="002B67FC" w:rsidRDefault="006E65A6" w:rsidP="006E65A6">
      <w:pPr>
        <w:rPr>
          <w:rFonts w:ascii="Times New Roman" w:hAnsi="Times New Roman" w:cs="Times New Roman"/>
          <w:b/>
          <w:sz w:val="24"/>
        </w:rPr>
      </w:pPr>
      <w:r w:rsidRPr="002B67FC">
        <w:rPr>
          <w:rFonts w:ascii="Times New Roman" w:hAnsi="Times New Roman" w:cs="Times New Roman"/>
          <w:b/>
          <w:sz w:val="24"/>
        </w:rPr>
        <w:t>Research questions</w:t>
      </w:r>
    </w:p>
    <w:p w:rsidR="006E65A6" w:rsidRDefault="006E65A6" w:rsidP="00F13024">
      <w:pPr>
        <w:pStyle w:val="ListParagraph"/>
        <w:numPr>
          <w:ilvl w:val="0"/>
          <w:numId w:val="4"/>
        </w:numPr>
        <w:spacing w:line="360" w:lineRule="auto"/>
        <w:rPr>
          <w:rFonts w:ascii="Times New Roman" w:eastAsia="Calibri" w:hAnsi="Times New Roman" w:cs="Times New Roman"/>
          <w:color w:val="000000"/>
          <w:sz w:val="24"/>
        </w:rPr>
      </w:pPr>
      <w:r w:rsidRPr="003B2202">
        <w:rPr>
          <w:rFonts w:ascii="Times New Roman" w:eastAsia="Calibri" w:hAnsi="Times New Roman" w:cs="Times New Roman"/>
          <w:color w:val="000000"/>
          <w:sz w:val="24"/>
        </w:rPr>
        <w:t xml:space="preserve">What are the youth empowerment </w:t>
      </w:r>
      <w:proofErr w:type="spellStart"/>
      <w:r w:rsidRPr="003B2202">
        <w:rPr>
          <w:rFonts w:ascii="Times New Roman" w:eastAsia="Calibri" w:hAnsi="Times New Roman" w:cs="Times New Roman"/>
          <w:color w:val="000000"/>
          <w:sz w:val="24"/>
        </w:rPr>
        <w:t>programmes</w:t>
      </w:r>
      <w:proofErr w:type="spellEnd"/>
      <w:r w:rsidRPr="003B2202">
        <w:rPr>
          <w:rFonts w:ascii="Times New Roman" w:eastAsia="Calibri" w:hAnsi="Times New Roman" w:cs="Times New Roman"/>
          <w:color w:val="000000"/>
          <w:sz w:val="24"/>
        </w:rPr>
        <w:t xml:space="preserve"> of Airtel corporate social responsibilities in Lagos Metropolis? </w:t>
      </w:r>
    </w:p>
    <w:p w:rsidR="006E65A6" w:rsidRPr="003B2202" w:rsidRDefault="006E65A6" w:rsidP="00F13024">
      <w:pPr>
        <w:pStyle w:val="ListParagraph"/>
        <w:numPr>
          <w:ilvl w:val="0"/>
          <w:numId w:val="4"/>
        </w:numPr>
        <w:spacing w:line="360" w:lineRule="auto"/>
        <w:rPr>
          <w:rFonts w:ascii="Times New Roman" w:eastAsia="Calibri" w:hAnsi="Times New Roman" w:cs="Times New Roman"/>
          <w:color w:val="000000"/>
          <w:sz w:val="24"/>
        </w:rPr>
      </w:pPr>
      <w:r w:rsidRPr="003B2202">
        <w:rPr>
          <w:rFonts w:ascii="Times New Roman" w:hAnsi="Times New Roman" w:cs="Times New Roman"/>
          <w:sz w:val="24"/>
        </w:rPr>
        <w:t>What are the contributions of Corporate Social Responsibility of Airtel Nigeria in promoting youth empowerment in Lagos Metropolis?</w:t>
      </w:r>
    </w:p>
    <w:p w:rsidR="006E65A6" w:rsidRPr="003B2202" w:rsidRDefault="006E65A6" w:rsidP="00F13024">
      <w:pPr>
        <w:pStyle w:val="ListParagraph"/>
        <w:numPr>
          <w:ilvl w:val="0"/>
          <w:numId w:val="4"/>
        </w:numPr>
        <w:spacing w:line="360" w:lineRule="auto"/>
        <w:rPr>
          <w:rFonts w:ascii="Times New Roman" w:eastAsia="Calibri" w:hAnsi="Times New Roman" w:cs="Times New Roman"/>
          <w:color w:val="000000"/>
          <w:sz w:val="24"/>
        </w:rPr>
      </w:pPr>
      <w:r w:rsidRPr="003B2202">
        <w:rPr>
          <w:rFonts w:ascii="Times New Roman" w:hAnsi="Times New Roman" w:cs="Times New Roman"/>
          <w:sz w:val="24"/>
        </w:rPr>
        <w:t xml:space="preserve">What are the challenges </w:t>
      </w:r>
      <w:r w:rsidRPr="003B2202">
        <w:rPr>
          <w:rFonts w:ascii="Times New Roman" w:eastAsia="Calibri" w:hAnsi="Times New Roman" w:cs="Times New Roman"/>
          <w:color w:val="000000"/>
          <w:sz w:val="24"/>
        </w:rPr>
        <w:t>in providing social responsibility to the youth in in Lagos Metropolis?</w:t>
      </w:r>
    </w:p>
    <w:p w:rsidR="00D72EA7" w:rsidRDefault="00D72EA7" w:rsidP="006E65A6">
      <w:pPr>
        <w:rPr>
          <w:rFonts w:asciiTheme="majorBidi" w:hAnsiTheme="majorBidi" w:cstheme="majorBidi"/>
          <w:b/>
          <w:bCs/>
          <w:sz w:val="24"/>
          <w:szCs w:val="24"/>
        </w:rPr>
      </w:pPr>
    </w:p>
    <w:p w:rsidR="00F13024" w:rsidRDefault="00F13024" w:rsidP="006E65A6">
      <w:pPr>
        <w:rPr>
          <w:rFonts w:asciiTheme="majorBidi" w:hAnsiTheme="majorBidi" w:cstheme="majorBidi"/>
          <w:b/>
          <w:bCs/>
          <w:sz w:val="24"/>
          <w:szCs w:val="24"/>
        </w:rPr>
      </w:pPr>
    </w:p>
    <w:p w:rsidR="006E65A6" w:rsidRDefault="006E65A6" w:rsidP="006E65A6">
      <w:pPr>
        <w:rPr>
          <w:rFonts w:asciiTheme="majorBidi" w:hAnsiTheme="majorBidi" w:cstheme="majorBidi"/>
          <w:b/>
          <w:bCs/>
          <w:sz w:val="24"/>
          <w:szCs w:val="24"/>
        </w:rPr>
      </w:pPr>
      <w:r w:rsidRPr="001C3826">
        <w:rPr>
          <w:rFonts w:asciiTheme="majorBidi" w:hAnsiTheme="majorBidi" w:cstheme="majorBidi"/>
          <w:b/>
          <w:bCs/>
          <w:sz w:val="24"/>
          <w:szCs w:val="24"/>
        </w:rPr>
        <w:lastRenderedPageBreak/>
        <w:t>Methodology</w:t>
      </w:r>
    </w:p>
    <w:p w:rsidR="00D72EA7" w:rsidRDefault="006E65A6" w:rsidP="00D72EA7">
      <w:pPr>
        <w:rPr>
          <w:rFonts w:asciiTheme="majorBidi" w:hAnsiTheme="majorBidi" w:cstheme="majorBidi"/>
          <w:b/>
          <w:bCs/>
          <w:sz w:val="24"/>
          <w:szCs w:val="24"/>
        </w:rPr>
      </w:pPr>
      <w:r w:rsidRPr="002B67FC">
        <w:rPr>
          <w:rFonts w:ascii="Times New Roman" w:hAnsi="Times New Roman" w:cs="Times New Roman"/>
          <w:b/>
          <w:sz w:val="24"/>
        </w:rPr>
        <w:t>Research Design</w:t>
      </w:r>
    </w:p>
    <w:p w:rsidR="006E65A6" w:rsidRPr="00D72EA7" w:rsidRDefault="006E65A6" w:rsidP="006B4E92">
      <w:pPr>
        <w:spacing w:line="480" w:lineRule="auto"/>
        <w:ind w:left="0" w:firstLine="0"/>
        <w:rPr>
          <w:rFonts w:asciiTheme="majorBidi" w:hAnsiTheme="majorBidi" w:cstheme="majorBidi"/>
          <w:b/>
          <w:bCs/>
          <w:sz w:val="24"/>
          <w:szCs w:val="24"/>
        </w:rPr>
      </w:pPr>
      <w:r w:rsidRPr="002B67FC">
        <w:rPr>
          <w:rFonts w:ascii="Times New Roman" w:hAnsi="Times New Roman" w:cs="Times New Roman"/>
          <w:sz w:val="24"/>
        </w:rPr>
        <w:t>The study employed the descriptive survey research design because of it</w:t>
      </w:r>
      <w:r>
        <w:rPr>
          <w:rFonts w:ascii="Times New Roman" w:hAnsi="Times New Roman" w:cs="Times New Roman"/>
          <w:sz w:val="24"/>
        </w:rPr>
        <w:t>s</w:t>
      </w:r>
      <w:r w:rsidRPr="002B67FC">
        <w:rPr>
          <w:rFonts w:ascii="Times New Roman" w:hAnsi="Times New Roman" w:cs="Times New Roman"/>
          <w:sz w:val="24"/>
        </w:rPr>
        <w:t xml:space="preserve"> suitability to the goal and objective of the study. This design is considered most suitable because of its merit which suits the nature of the study. It helps to describe, analyze, record and interprets data accurately. </w:t>
      </w:r>
      <w:r w:rsidRPr="00F355AC">
        <w:rPr>
          <w:rFonts w:ascii="Times New Roman" w:hAnsi="Times New Roman" w:cs="Times New Roman"/>
          <w:sz w:val="24"/>
          <w:szCs w:val="24"/>
        </w:rPr>
        <w:t xml:space="preserve">Check and </w:t>
      </w:r>
      <w:proofErr w:type="spellStart"/>
      <w:r w:rsidRPr="00F355AC">
        <w:rPr>
          <w:rFonts w:ascii="Times New Roman" w:hAnsi="Times New Roman" w:cs="Times New Roman"/>
          <w:sz w:val="24"/>
          <w:szCs w:val="24"/>
        </w:rPr>
        <w:t>Schutt</w:t>
      </w:r>
      <w:proofErr w:type="spellEnd"/>
      <w:r w:rsidRPr="00F355AC">
        <w:rPr>
          <w:rFonts w:ascii="Times New Roman" w:hAnsi="Times New Roman" w:cs="Times New Roman"/>
          <w:sz w:val="24"/>
          <w:szCs w:val="24"/>
        </w:rPr>
        <w:t xml:space="preserve"> (2010) reported that, </w:t>
      </w:r>
      <w:r w:rsidRPr="00F355AC">
        <w:rPr>
          <w:rFonts w:ascii="Times New Roman" w:eastAsia="Calibri" w:hAnsi="Times New Roman" w:cs="Times New Roman"/>
          <w:color w:val="000000" w:themeColor="text1"/>
          <w:sz w:val="24"/>
          <w:szCs w:val="24"/>
        </w:rPr>
        <w:t>survey research design</w:t>
      </w:r>
      <w:r>
        <w:rPr>
          <w:rFonts w:ascii="Times New Roman" w:hAnsi="Times New Roman" w:cs="Times New Roman"/>
          <w:color w:val="000000" w:themeColor="text1"/>
          <w:sz w:val="24"/>
          <w:szCs w:val="24"/>
        </w:rPr>
        <w:t xml:space="preserve"> i</w:t>
      </w:r>
      <w:r w:rsidRPr="00F355AC">
        <w:rPr>
          <w:rFonts w:ascii="Times New Roman" w:hAnsi="Times New Roman" w:cs="Times New Roman"/>
          <w:color w:val="000000" w:themeColor="text1"/>
          <w:sz w:val="24"/>
          <w:szCs w:val="24"/>
        </w:rPr>
        <w:t>s an efficient method for systematically collecting data from a broad spectrum of individuals and educational setting.</w:t>
      </w:r>
      <w:r>
        <w:rPr>
          <w:rFonts w:ascii="Times New Roman" w:hAnsi="Times New Roman" w:cs="Times New Roman"/>
          <w:color w:val="000000" w:themeColor="text1"/>
          <w:sz w:val="24"/>
          <w:szCs w:val="24"/>
        </w:rPr>
        <w:t xml:space="preserve"> </w:t>
      </w:r>
      <w:r w:rsidRPr="002B67FC">
        <w:rPr>
          <w:rFonts w:ascii="Times New Roman" w:hAnsi="Times New Roman" w:cs="Times New Roman"/>
          <w:sz w:val="24"/>
        </w:rPr>
        <w:t xml:space="preserve">Therefore, the descriptive survey research design was adopted as the most suitable design for the study. </w:t>
      </w:r>
    </w:p>
    <w:p w:rsidR="006E65A6" w:rsidRPr="002B67FC" w:rsidRDefault="006E65A6" w:rsidP="006E65A6">
      <w:pPr>
        <w:rPr>
          <w:rFonts w:ascii="Times New Roman" w:hAnsi="Times New Roman" w:cs="Times New Roman"/>
          <w:b/>
          <w:sz w:val="24"/>
        </w:rPr>
      </w:pPr>
      <w:r w:rsidRPr="002B67FC">
        <w:rPr>
          <w:rFonts w:ascii="Times New Roman" w:hAnsi="Times New Roman" w:cs="Times New Roman"/>
          <w:b/>
          <w:sz w:val="24"/>
        </w:rPr>
        <w:t xml:space="preserve">Population </w:t>
      </w:r>
      <w:r>
        <w:rPr>
          <w:rFonts w:ascii="Times New Roman" w:hAnsi="Times New Roman" w:cs="Times New Roman"/>
          <w:b/>
          <w:sz w:val="24"/>
        </w:rPr>
        <w:t>of the Study</w:t>
      </w:r>
    </w:p>
    <w:p w:rsidR="003B2202" w:rsidRPr="00F13024" w:rsidRDefault="006E65A6" w:rsidP="00F13024">
      <w:pPr>
        <w:spacing w:line="480" w:lineRule="auto"/>
        <w:ind w:left="0" w:firstLine="0"/>
        <w:rPr>
          <w:rFonts w:ascii="Times New Roman" w:hAnsi="Times New Roman"/>
          <w:sz w:val="24"/>
          <w:szCs w:val="24"/>
        </w:rPr>
      </w:pPr>
      <w:r w:rsidRPr="002B67FC">
        <w:rPr>
          <w:rFonts w:ascii="Times New Roman" w:hAnsi="Times New Roman" w:cs="Times New Roman"/>
          <w:sz w:val="24"/>
        </w:rPr>
        <w:t>The populatio</w:t>
      </w:r>
      <w:r w:rsidR="003B2202">
        <w:rPr>
          <w:rFonts w:ascii="Times New Roman" w:hAnsi="Times New Roman" w:cs="Times New Roman"/>
          <w:sz w:val="24"/>
        </w:rPr>
        <w:t>n of the</w:t>
      </w:r>
      <w:r>
        <w:rPr>
          <w:rFonts w:ascii="Times New Roman" w:hAnsi="Times New Roman" w:cs="Times New Roman"/>
          <w:sz w:val="24"/>
        </w:rPr>
        <w:t xml:space="preserve"> study </w:t>
      </w:r>
      <w:r w:rsidR="003B2202">
        <w:rPr>
          <w:rFonts w:ascii="Times New Roman" w:hAnsi="Times New Roman"/>
          <w:sz w:val="24"/>
          <w:szCs w:val="24"/>
        </w:rPr>
        <w:t xml:space="preserve">comprises of male and female </w:t>
      </w:r>
      <w:r w:rsidR="003B2202">
        <w:rPr>
          <w:rFonts w:ascii="Times New Roman" w:hAnsi="Times New Roman" w:cs="Times New Roman"/>
          <w:sz w:val="24"/>
        </w:rPr>
        <w:t xml:space="preserve">youths </w:t>
      </w:r>
      <w:r w:rsidR="003B2202" w:rsidRPr="002B67FC">
        <w:rPr>
          <w:rFonts w:ascii="Times New Roman" w:hAnsi="Times New Roman" w:cs="Times New Roman"/>
          <w:sz w:val="24"/>
        </w:rPr>
        <w:t xml:space="preserve">across different areas of </w:t>
      </w:r>
      <w:proofErr w:type="spellStart"/>
      <w:r w:rsidR="003B2202">
        <w:rPr>
          <w:rFonts w:ascii="Times New Roman" w:hAnsi="Times New Roman" w:cs="Times New Roman"/>
          <w:sz w:val="24"/>
        </w:rPr>
        <w:t>Eti-osa</w:t>
      </w:r>
      <w:proofErr w:type="spellEnd"/>
      <w:r w:rsidR="003B2202">
        <w:rPr>
          <w:rFonts w:ascii="Times New Roman" w:hAnsi="Times New Roman" w:cs="Times New Roman"/>
          <w:sz w:val="24"/>
        </w:rPr>
        <w:t xml:space="preserve"> local government area (</w:t>
      </w:r>
      <w:proofErr w:type="spellStart"/>
      <w:r w:rsidR="003B2202">
        <w:rPr>
          <w:rFonts w:ascii="Times New Roman" w:hAnsi="Times New Roman" w:cs="Times New Roman"/>
          <w:sz w:val="24"/>
        </w:rPr>
        <w:t>I</w:t>
      </w:r>
      <w:r w:rsidR="003B2202" w:rsidRPr="002B67FC">
        <w:rPr>
          <w:rFonts w:ascii="Times New Roman" w:hAnsi="Times New Roman" w:cs="Times New Roman"/>
          <w:sz w:val="24"/>
        </w:rPr>
        <w:t>koyi</w:t>
      </w:r>
      <w:proofErr w:type="spellEnd"/>
      <w:r w:rsidR="003B2202" w:rsidRPr="002B67FC">
        <w:rPr>
          <w:rFonts w:ascii="Times New Roman" w:hAnsi="Times New Roman" w:cs="Times New Roman"/>
          <w:sz w:val="24"/>
        </w:rPr>
        <w:t xml:space="preserve">), and </w:t>
      </w:r>
      <w:proofErr w:type="spellStart"/>
      <w:r w:rsidR="003B2202">
        <w:rPr>
          <w:rFonts w:ascii="Times New Roman" w:hAnsi="Times New Roman" w:cs="Times New Roman"/>
          <w:sz w:val="24"/>
        </w:rPr>
        <w:t>Alimoso</w:t>
      </w:r>
      <w:proofErr w:type="spellEnd"/>
      <w:r w:rsidR="003B2202">
        <w:rPr>
          <w:rFonts w:ascii="Times New Roman" w:hAnsi="Times New Roman" w:cs="Times New Roman"/>
          <w:sz w:val="24"/>
        </w:rPr>
        <w:t xml:space="preserve"> local government area (</w:t>
      </w:r>
      <w:proofErr w:type="spellStart"/>
      <w:r w:rsidR="003B2202">
        <w:rPr>
          <w:rFonts w:ascii="Times New Roman" w:hAnsi="Times New Roman" w:cs="Times New Roman"/>
          <w:sz w:val="24"/>
        </w:rPr>
        <w:t>I</w:t>
      </w:r>
      <w:r w:rsidR="003B2202" w:rsidRPr="002B67FC">
        <w:rPr>
          <w:rFonts w:ascii="Times New Roman" w:hAnsi="Times New Roman" w:cs="Times New Roman"/>
          <w:sz w:val="24"/>
        </w:rPr>
        <w:t>kotun</w:t>
      </w:r>
      <w:proofErr w:type="spellEnd"/>
      <w:r w:rsidR="003B2202">
        <w:rPr>
          <w:rFonts w:ascii="Times New Roman" w:hAnsi="Times New Roman" w:cs="Times New Roman"/>
          <w:sz w:val="24"/>
        </w:rPr>
        <w:t>) of Lagos Metropolis in Lagos State</w:t>
      </w:r>
      <w:r w:rsidR="003B2202" w:rsidRPr="002B67FC">
        <w:rPr>
          <w:rFonts w:ascii="Times New Roman" w:hAnsi="Times New Roman" w:cs="Times New Roman"/>
          <w:sz w:val="24"/>
        </w:rPr>
        <w:t>.</w:t>
      </w:r>
      <w:r w:rsidR="003B2202">
        <w:rPr>
          <w:rFonts w:ascii="Times New Roman" w:hAnsi="Times New Roman" w:cs="Times New Roman"/>
          <w:b/>
          <w:sz w:val="24"/>
        </w:rPr>
        <w:t xml:space="preserve"> </w:t>
      </w:r>
      <w:r w:rsidR="007E3D6B" w:rsidRPr="007E3D6B">
        <w:rPr>
          <w:rFonts w:ascii="Times New Roman" w:hAnsi="Times New Roman" w:cs="Times New Roman"/>
          <w:bCs/>
          <w:sz w:val="24"/>
        </w:rPr>
        <w:t>T</w:t>
      </w:r>
      <w:r w:rsidR="007E3D6B">
        <w:rPr>
          <w:rFonts w:ascii="Times New Roman" w:hAnsi="Times New Roman"/>
          <w:sz w:val="24"/>
          <w:szCs w:val="24"/>
        </w:rPr>
        <w:t>he target population stood at</w:t>
      </w:r>
      <w:r w:rsidR="007E3D6B">
        <w:rPr>
          <w:rFonts w:ascii="Times New Roman" w:hAnsi="Times New Roman" w:cs="Times New Roman"/>
          <w:b/>
          <w:sz w:val="24"/>
        </w:rPr>
        <w:t xml:space="preserve"> </w:t>
      </w:r>
      <w:r w:rsidR="00AB7520">
        <w:rPr>
          <w:rFonts w:ascii="Times New Roman" w:hAnsi="Times New Roman" w:cs="Times New Roman"/>
          <w:sz w:val="24"/>
        </w:rPr>
        <w:t>4</w:t>
      </w:r>
      <w:r w:rsidR="007E3D6B">
        <w:rPr>
          <w:rFonts w:ascii="Times New Roman" w:hAnsi="Times New Roman" w:cs="Times New Roman"/>
          <w:sz w:val="24"/>
        </w:rPr>
        <w:t>,</w:t>
      </w:r>
      <w:r w:rsidR="00AB7520">
        <w:rPr>
          <w:rFonts w:ascii="Times New Roman" w:hAnsi="Times New Roman" w:cs="Times New Roman"/>
          <w:sz w:val="24"/>
        </w:rPr>
        <w:t>174</w:t>
      </w:r>
      <w:r w:rsidR="007E3D6B">
        <w:rPr>
          <w:rFonts w:ascii="Times New Roman" w:hAnsi="Times New Roman" w:cs="Times New Roman"/>
          <w:sz w:val="24"/>
        </w:rPr>
        <w:t xml:space="preserve">. </w:t>
      </w:r>
    </w:p>
    <w:p w:rsidR="006E65A6" w:rsidRPr="002B67FC" w:rsidRDefault="006E65A6" w:rsidP="006E65A6">
      <w:pPr>
        <w:rPr>
          <w:rFonts w:ascii="Times New Roman" w:hAnsi="Times New Roman" w:cs="Times New Roman"/>
          <w:b/>
          <w:sz w:val="24"/>
        </w:rPr>
      </w:pPr>
      <w:r w:rsidRPr="002B67FC">
        <w:rPr>
          <w:rFonts w:ascii="Times New Roman" w:hAnsi="Times New Roman" w:cs="Times New Roman"/>
          <w:b/>
          <w:sz w:val="24"/>
        </w:rPr>
        <w:t>Sample and Sampling Method</w:t>
      </w:r>
    </w:p>
    <w:p w:rsidR="006E65A6" w:rsidRPr="007E3D6B" w:rsidRDefault="006E65A6" w:rsidP="007E3D6B">
      <w:pPr>
        <w:spacing w:line="480" w:lineRule="auto"/>
        <w:ind w:left="0" w:firstLine="0"/>
        <w:rPr>
          <w:rFonts w:ascii="Times New Roman" w:hAnsi="Times New Roman" w:cs="Times New Roman"/>
          <w:sz w:val="24"/>
          <w:szCs w:val="24"/>
        </w:rPr>
      </w:pPr>
      <w:r w:rsidRPr="00F355AC">
        <w:rPr>
          <w:rFonts w:ascii="Times New Roman" w:hAnsi="Times New Roman" w:cs="Times New Roman"/>
          <w:sz w:val="24"/>
          <w:szCs w:val="24"/>
        </w:rPr>
        <w:t xml:space="preserve">The sample size </w:t>
      </w:r>
      <w:r w:rsidR="007E3D6B">
        <w:rPr>
          <w:rFonts w:ascii="Times New Roman" w:hAnsi="Times New Roman" w:cs="Times New Roman"/>
          <w:sz w:val="24"/>
          <w:szCs w:val="24"/>
        </w:rPr>
        <w:t xml:space="preserve">for </w:t>
      </w:r>
      <w:r w:rsidR="007E3D6B">
        <w:rPr>
          <w:rFonts w:ascii="Times New Roman" w:hAnsi="Times New Roman"/>
          <w:sz w:val="24"/>
          <w:szCs w:val="24"/>
        </w:rPr>
        <w:t>this study was determined through</w:t>
      </w:r>
      <w:r w:rsidR="007E3D6B" w:rsidRPr="00F355AC">
        <w:rPr>
          <w:rFonts w:ascii="Times New Roman" w:hAnsi="Times New Roman" w:cs="Times New Roman"/>
          <w:sz w:val="24"/>
          <w:szCs w:val="24"/>
        </w:rPr>
        <w:t xml:space="preserve"> </w:t>
      </w:r>
      <w:proofErr w:type="spellStart"/>
      <w:r w:rsidRPr="00F355AC">
        <w:rPr>
          <w:rFonts w:ascii="Times New Roman" w:hAnsi="Times New Roman" w:cs="Times New Roman"/>
          <w:sz w:val="24"/>
          <w:szCs w:val="24"/>
        </w:rPr>
        <w:t>Raosof</w:t>
      </w:r>
      <w:r>
        <w:rPr>
          <w:rFonts w:ascii="Times New Roman" w:hAnsi="Times New Roman" w:cs="Times New Roman"/>
          <w:sz w:val="24"/>
          <w:szCs w:val="24"/>
        </w:rPr>
        <w:t>t</w:t>
      </w:r>
      <w:proofErr w:type="spellEnd"/>
      <w:r>
        <w:rPr>
          <w:rFonts w:ascii="Times New Roman" w:hAnsi="Times New Roman" w:cs="Times New Roman"/>
          <w:sz w:val="24"/>
          <w:szCs w:val="24"/>
        </w:rPr>
        <w:t xml:space="preserve"> </w:t>
      </w:r>
      <w:r w:rsidR="007E3D6B">
        <w:rPr>
          <w:rFonts w:ascii="Times New Roman" w:hAnsi="Times New Roman" w:cs="Times New Roman"/>
          <w:sz w:val="24"/>
          <w:szCs w:val="24"/>
        </w:rPr>
        <w:t>(2019</w:t>
      </w:r>
      <w:r w:rsidR="007E3D6B" w:rsidRPr="00F355AC">
        <w:rPr>
          <w:rFonts w:ascii="Times New Roman" w:hAnsi="Times New Roman" w:cs="Times New Roman"/>
          <w:sz w:val="24"/>
          <w:szCs w:val="24"/>
        </w:rPr>
        <w:t>)</w:t>
      </w:r>
      <w:r w:rsidR="007E3D6B">
        <w:rPr>
          <w:rFonts w:ascii="Times New Roman" w:hAnsi="Times New Roman" w:cs="Times New Roman"/>
          <w:sz w:val="24"/>
          <w:szCs w:val="24"/>
        </w:rPr>
        <w:t xml:space="preserve"> online sample calculator </w:t>
      </w:r>
      <w:r w:rsidR="007E3D6B">
        <w:rPr>
          <w:rFonts w:ascii="Times New Roman" w:hAnsi="Times New Roman"/>
          <w:sz w:val="24"/>
          <w:szCs w:val="24"/>
        </w:rPr>
        <w:t>which recommends a sample size of</w:t>
      </w:r>
      <w:r w:rsidRPr="00F355AC">
        <w:rPr>
          <w:rFonts w:ascii="Times New Roman" w:hAnsi="Times New Roman" w:cs="Times New Roman"/>
          <w:sz w:val="24"/>
          <w:szCs w:val="24"/>
        </w:rPr>
        <w:t xml:space="preserve"> </w:t>
      </w:r>
      <w:r>
        <w:rPr>
          <w:rFonts w:ascii="Times New Roman" w:hAnsi="Times New Roman" w:cs="Times New Roman"/>
          <w:sz w:val="24"/>
          <w:szCs w:val="24"/>
        </w:rPr>
        <w:t>250</w:t>
      </w:r>
      <w:r w:rsidR="007E3D6B">
        <w:rPr>
          <w:rFonts w:ascii="Times New Roman" w:hAnsi="Times New Roman" w:cs="Times New Roman"/>
          <w:sz w:val="24"/>
          <w:szCs w:val="24"/>
        </w:rPr>
        <w:t>,</w:t>
      </w:r>
      <w:r>
        <w:rPr>
          <w:rFonts w:ascii="Times New Roman" w:hAnsi="Times New Roman" w:cs="Times New Roman"/>
          <w:sz w:val="24"/>
          <w:szCs w:val="24"/>
        </w:rPr>
        <w:t xml:space="preserve"> </w:t>
      </w:r>
      <w:r w:rsidR="007E3D6B">
        <w:rPr>
          <w:rFonts w:ascii="Times New Roman" w:hAnsi="Times New Roman"/>
          <w:sz w:val="24"/>
          <w:szCs w:val="24"/>
        </w:rPr>
        <w:t xml:space="preserve">from a total population of </w:t>
      </w:r>
      <w:r w:rsidR="007E3D6B">
        <w:rPr>
          <w:rFonts w:ascii="Times New Roman" w:hAnsi="Times New Roman" w:cs="Times New Roman"/>
          <w:sz w:val="24"/>
        </w:rPr>
        <w:t xml:space="preserve">4,174. </w:t>
      </w:r>
      <w:r w:rsidR="007E3D6B">
        <w:rPr>
          <w:rFonts w:ascii="Times New Roman" w:hAnsi="Times New Roman"/>
          <w:sz w:val="24"/>
          <w:szCs w:val="24"/>
        </w:rPr>
        <w:t>Therefore, the researchers adopted 250 as the sample size for the study.</w:t>
      </w:r>
      <w:r w:rsidR="007E3D6B">
        <w:rPr>
          <w:rFonts w:ascii="Times New Roman" w:hAnsi="Times New Roman" w:cs="Times New Roman"/>
          <w:sz w:val="24"/>
          <w:szCs w:val="24"/>
        </w:rPr>
        <w:t xml:space="preserve"> </w:t>
      </w:r>
      <w:r w:rsidRPr="00F355AC">
        <w:rPr>
          <w:rFonts w:ascii="Times New Roman" w:eastAsia="Times New Roman" w:hAnsi="Times New Roman" w:cs="Times New Roman"/>
          <w:color w:val="000000" w:themeColor="text1"/>
          <w:sz w:val="24"/>
          <w:szCs w:val="24"/>
        </w:rPr>
        <w:t>Multi-stage</w:t>
      </w:r>
      <w:r w:rsidRPr="00F355AC">
        <w:rPr>
          <w:rFonts w:ascii="Times New Roman" w:hAnsi="Times New Roman" w:cs="Times New Roman"/>
          <w:color w:val="000000" w:themeColor="text1"/>
          <w:sz w:val="24"/>
          <w:szCs w:val="24"/>
        </w:rPr>
        <w:t xml:space="preserve"> sampling procedure was adopted. At the first stage,</w:t>
      </w:r>
      <w:r>
        <w:rPr>
          <w:rFonts w:ascii="Times New Roman" w:hAnsi="Times New Roman" w:cs="Times New Roman"/>
          <w:sz w:val="24"/>
          <w:szCs w:val="24"/>
        </w:rPr>
        <w:t xml:space="preserve"> </w:t>
      </w:r>
      <w:r w:rsidR="007E3D6B">
        <w:rPr>
          <w:rFonts w:ascii="Times New Roman" w:hAnsi="Times New Roman" w:cs="Times New Roman"/>
          <w:sz w:val="24"/>
          <w:szCs w:val="24"/>
        </w:rPr>
        <w:t xml:space="preserve">cluster </w:t>
      </w:r>
      <w:r w:rsidRPr="00F355AC">
        <w:rPr>
          <w:rFonts w:ascii="Times New Roman" w:hAnsi="Times New Roman" w:cs="Times New Roman"/>
          <w:color w:val="000000" w:themeColor="text1"/>
          <w:sz w:val="24"/>
          <w:szCs w:val="24"/>
        </w:rPr>
        <w:t xml:space="preserve">sampling technique was used to </w:t>
      </w:r>
      <w:r w:rsidRPr="002B67FC">
        <w:rPr>
          <w:rFonts w:ascii="Times New Roman" w:hAnsi="Times New Roman" w:cs="Times New Roman"/>
          <w:sz w:val="24"/>
        </w:rPr>
        <w:t xml:space="preserve">drawn from youth within </w:t>
      </w:r>
      <w:proofErr w:type="spellStart"/>
      <w:r w:rsidRPr="002B67FC">
        <w:rPr>
          <w:rFonts w:ascii="Times New Roman" w:hAnsi="Times New Roman" w:cs="Times New Roman"/>
          <w:sz w:val="24"/>
        </w:rPr>
        <w:t>Eti-osa</w:t>
      </w:r>
      <w:proofErr w:type="spellEnd"/>
      <w:r w:rsidRPr="002B67FC">
        <w:rPr>
          <w:rFonts w:ascii="Times New Roman" w:hAnsi="Times New Roman" w:cs="Times New Roman"/>
          <w:sz w:val="24"/>
        </w:rPr>
        <w:t xml:space="preserve"> and </w:t>
      </w:r>
      <w:proofErr w:type="spellStart"/>
      <w:r w:rsidRPr="002B67FC">
        <w:rPr>
          <w:rFonts w:ascii="Times New Roman" w:hAnsi="Times New Roman" w:cs="Times New Roman"/>
          <w:sz w:val="24"/>
        </w:rPr>
        <w:t>Alimosho</w:t>
      </w:r>
      <w:proofErr w:type="spellEnd"/>
      <w:r w:rsidRPr="002B67FC">
        <w:rPr>
          <w:rFonts w:ascii="Times New Roman" w:hAnsi="Times New Roman" w:cs="Times New Roman"/>
          <w:sz w:val="24"/>
        </w:rPr>
        <w:t xml:space="preserve"> local government areas of Lagos state. 150 youth were selected within </w:t>
      </w:r>
      <w:proofErr w:type="spellStart"/>
      <w:r w:rsidRPr="002B67FC">
        <w:rPr>
          <w:rFonts w:ascii="Times New Roman" w:hAnsi="Times New Roman" w:cs="Times New Roman"/>
          <w:sz w:val="24"/>
        </w:rPr>
        <w:t>Ikotun</w:t>
      </w:r>
      <w:proofErr w:type="spellEnd"/>
      <w:r w:rsidRPr="002B67FC">
        <w:rPr>
          <w:rFonts w:ascii="Times New Roman" w:hAnsi="Times New Roman" w:cs="Times New Roman"/>
          <w:sz w:val="24"/>
        </w:rPr>
        <w:t xml:space="preserve">, </w:t>
      </w:r>
      <w:proofErr w:type="spellStart"/>
      <w:r w:rsidRPr="002B67FC">
        <w:rPr>
          <w:rFonts w:ascii="Times New Roman" w:hAnsi="Times New Roman" w:cs="Times New Roman"/>
          <w:sz w:val="24"/>
        </w:rPr>
        <w:t>Abule-Egba</w:t>
      </w:r>
      <w:proofErr w:type="spellEnd"/>
      <w:r w:rsidRPr="002B67FC">
        <w:rPr>
          <w:rFonts w:ascii="Times New Roman" w:hAnsi="Times New Roman" w:cs="Times New Roman"/>
          <w:sz w:val="24"/>
        </w:rPr>
        <w:t xml:space="preserve">, </w:t>
      </w:r>
      <w:proofErr w:type="spellStart"/>
      <w:r w:rsidRPr="002B67FC">
        <w:rPr>
          <w:rFonts w:ascii="Times New Roman" w:hAnsi="Times New Roman" w:cs="Times New Roman"/>
          <w:sz w:val="24"/>
        </w:rPr>
        <w:t>Alagbado</w:t>
      </w:r>
      <w:proofErr w:type="spellEnd"/>
      <w:r w:rsidRPr="002B67FC">
        <w:rPr>
          <w:rFonts w:ascii="Times New Roman" w:hAnsi="Times New Roman" w:cs="Times New Roman"/>
          <w:sz w:val="24"/>
        </w:rPr>
        <w:t xml:space="preserve">, Iyana </w:t>
      </w:r>
      <w:proofErr w:type="spellStart"/>
      <w:r w:rsidRPr="002B67FC">
        <w:rPr>
          <w:rFonts w:ascii="Times New Roman" w:hAnsi="Times New Roman" w:cs="Times New Roman"/>
          <w:sz w:val="24"/>
        </w:rPr>
        <w:t>ipaja</w:t>
      </w:r>
      <w:proofErr w:type="spellEnd"/>
      <w:r w:rsidRPr="002B67FC">
        <w:rPr>
          <w:rFonts w:ascii="Times New Roman" w:hAnsi="Times New Roman" w:cs="Times New Roman"/>
          <w:sz w:val="24"/>
        </w:rPr>
        <w:t xml:space="preserve"> of </w:t>
      </w:r>
      <w:proofErr w:type="spellStart"/>
      <w:r w:rsidRPr="002B67FC">
        <w:rPr>
          <w:rFonts w:ascii="Times New Roman" w:hAnsi="Times New Roman" w:cs="Times New Roman"/>
          <w:sz w:val="24"/>
        </w:rPr>
        <w:t>Alimosho</w:t>
      </w:r>
      <w:proofErr w:type="spellEnd"/>
      <w:r w:rsidRPr="002B67FC">
        <w:rPr>
          <w:rFonts w:ascii="Times New Roman" w:hAnsi="Times New Roman" w:cs="Times New Roman"/>
          <w:sz w:val="24"/>
        </w:rPr>
        <w:t xml:space="preserve"> local government area been the largest local government in Lagos state, 100 you</w:t>
      </w:r>
      <w:r w:rsidR="007E3D6B">
        <w:rPr>
          <w:rFonts w:ascii="Times New Roman" w:hAnsi="Times New Roman" w:cs="Times New Roman"/>
          <w:sz w:val="24"/>
        </w:rPr>
        <w:t xml:space="preserve">th were selected within </w:t>
      </w:r>
      <w:proofErr w:type="spellStart"/>
      <w:r w:rsidR="007E3D6B">
        <w:rPr>
          <w:rFonts w:ascii="Times New Roman" w:hAnsi="Times New Roman" w:cs="Times New Roman"/>
          <w:sz w:val="24"/>
        </w:rPr>
        <w:t>Ikoyi</w:t>
      </w:r>
      <w:proofErr w:type="spellEnd"/>
      <w:r w:rsidR="007E3D6B">
        <w:rPr>
          <w:rFonts w:ascii="Times New Roman" w:hAnsi="Times New Roman" w:cs="Times New Roman"/>
          <w:sz w:val="24"/>
        </w:rPr>
        <w:t xml:space="preserve">, Banana Island and </w:t>
      </w:r>
      <w:proofErr w:type="spellStart"/>
      <w:r w:rsidR="007E3D6B">
        <w:rPr>
          <w:rFonts w:ascii="Times New Roman" w:hAnsi="Times New Roman" w:cs="Times New Roman"/>
          <w:sz w:val="24"/>
        </w:rPr>
        <w:t>Obalende</w:t>
      </w:r>
      <w:proofErr w:type="spellEnd"/>
      <w:r w:rsidR="007E3D6B">
        <w:rPr>
          <w:rFonts w:ascii="Times New Roman" w:hAnsi="Times New Roman" w:cs="Times New Roman"/>
          <w:sz w:val="24"/>
        </w:rPr>
        <w:t xml:space="preserve"> of </w:t>
      </w:r>
      <w:proofErr w:type="spellStart"/>
      <w:r w:rsidR="007E3D6B">
        <w:rPr>
          <w:rFonts w:ascii="Times New Roman" w:hAnsi="Times New Roman" w:cs="Times New Roman"/>
          <w:sz w:val="24"/>
        </w:rPr>
        <w:t>Eti-O</w:t>
      </w:r>
      <w:r w:rsidRPr="002B67FC">
        <w:rPr>
          <w:rFonts w:ascii="Times New Roman" w:hAnsi="Times New Roman" w:cs="Times New Roman"/>
          <w:sz w:val="24"/>
        </w:rPr>
        <w:t>sa</w:t>
      </w:r>
      <w:proofErr w:type="spellEnd"/>
      <w:r w:rsidRPr="002B67FC">
        <w:rPr>
          <w:rFonts w:ascii="Times New Roman" w:hAnsi="Times New Roman" w:cs="Times New Roman"/>
          <w:sz w:val="24"/>
        </w:rPr>
        <w:t xml:space="preserve"> </w:t>
      </w:r>
      <w:r>
        <w:rPr>
          <w:rFonts w:ascii="Times New Roman" w:hAnsi="Times New Roman" w:cs="Times New Roman"/>
          <w:sz w:val="24"/>
        </w:rPr>
        <w:t>local government area of Lagos S</w:t>
      </w:r>
      <w:r w:rsidRPr="002B67FC">
        <w:rPr>
          <w:rFonts w:ascii="Times New Roman" w:hAnsi="Times New Roman" w:cs="Times New Roman"/>
          <w:sz w:val="24"/>
        </w:rPr>
        <w:t>tate.</w:t>
      </w:r>
      <w:r>
        <w:rPr>
          <w:rFonts w:ascii="Times New Roman" w:hAnsi="Times New Roman" w:cs="Times New Roman"/>
          <w:sz w:val="24"/>
        </w:rPr>
        <w:t xml:space="preserve"> </w:t>
      </w:r>
      <w:r w:rsidRPr="00F355AC">
        <w:rPr>
          <w:rFonts w:ascii="Times New Roman" w:eastAsia="Times New Roman" w:hAnsi="Times New Roman" w:cs="Times New Roman"/>
          <w:color w:val="000000" w:themeColor="text1"/>
          <w:sz w:val="24"/>
          <w:szCs w:val="24"/>
        </w:rPr>
        <w:t>At the final stage</w:t>
      </w:r>
      <w:r>
        <w:rPr>
          <w:rFonts w:ascii="Times New Roman" w:eastAsia="Times New Roman" w:hAnsi="Times New Roman" w:cs="Times New Roman"/>
          <w:color w:val="000000" w:themeColor="text1"/>
          <w:sz w:val="24"/>
          <w:szCs w:val="24"/>
        </w:rPr>
        <w:t xml:space="preserve">, simple random to select respondents who had benefited from Airtel Nigeria </w:t>
      </w:r>
      <w:r>
        <w:rPr>
          <w:rFonts w:asciiTheme="majorBidi" w:hAnsiTheme="majorBidi" w:cstheme="majorBidi"/>
          <w:bCs/>
          <w:sz w:val="24"/>
          <w:szCs w:val="24"/>
        </w:rPr>
        <w:t>corporate social responsibility in Lagos State, Nigeria.</w:t>
      </w:r>
    </w:p>
    <w:p w:rsidR="006E65A6" w:rsidRPr="002B67FC" w:rsidRDefault="006E65A6" w:rsidP="006E65A6">
      <w:pPr>
        <w:rPr>
          <w:rFonts w:ascii="Times New Roman" w:hAnsi="Times New Roman" w:cs="Times New Roman"/>
          <w:b/>
          <w:sz w:val="24"/>
        </w:rPr>
      </w:pPr>
      <w:r w:rsidRPr="002B67FC">
        <w:rPr>
          <w:rFonts w:ascii="Times New Roman" w:hAnsi="Times New Roman" w:cs="Times New Roman"/>
          <w:b/>
          <w:sz w:val="24"/>
        </w:rPr>
        <w:t>Research Instrument</w:t>
      </w:r>
    </w:p>
    <w:p w:rsidR="007E3D6B" w:rsidRPr="00806985" w:rsidRDefault="006E65A6" w:rsidP="00806985">
      <w:pPr>
        <w:spacing w:line="480" w:lineRule="auto"/>
        <w:ind w:left="0" w:firstLine="0"/>
        <w:rPr>
          <w:rFonts w:ascii="Times New Roman" w:hAnsi="Times New Roman" w:cs="Times New Roman"/>
          <w:color w:val="000000" w:themeColor="text1"/>
          <w:sz w:val="24"/>
          <w:szCs w:val="24"/>
        </w:rPr>
      </w:pPr>
      <w:r>
        <w:rPr>
          <w:rFonts w:ascii="Times New Roman" w:hAnsi="Times New Roman" w:cs="Times New Roman"/>
          <w:sz w:val="24"/>
          <w:szCs w:val="24"/>
        </w:rPr>
        <w:t xml:space="preserve">A </w:t>
      </w:r>
      <w:r w:rsidRPr="002B67FC">
        <w:rPr>
          <w:rFonts w:ascii="Times New Roman" w:hAnsi="Times New Roman" w:cs="Times New Roman"/>
          <w:sz w:val="24"/>
        </w:rPr>
        <w:t>self-structured</w:t>
      </w:r>
      <w:r>
        <w:rPr>
          <w:rFonts w:ascii="Times New Roman" w:hAnsi="Times New Roman" w:cs="Times New Roman"/>
          <w:sz w:val="24"/>
          <w:szCs w:val="24"/>
        </w:rPr>
        <w:t xml:space="preserve"> questionnaire was </w:t>
      </w:r>
      <w:r w:rsidRPr="00F355AC">
        <w:rPr>
          <w:rFonts w:ascii="Times New Roman" w:hAnsi="Times New Roman" w:cs="Times New Roman"/>
          <w:color w:val="000000" w:themeColor="text1"/>
          <w:sz w:val="24"/>
          <w:szCs w:val="24"/>
        </w:rPr>
        <w:t xml:space="preserve">used </w:t>
      </w:r>
      <w:r>
        <w:rPr>
          <w:rFonts w:ascii="Times New Roman" w:hAnsi="Times New Roman" w:cs="Times New Roman"/>
          <w:color w:val="000000" w:themeColor="text1"/>
          <w:sz w:val="24"/>
          <w:szCs w:val="24"/>
        </w:rPr>
        <w:t xml:space="preserve">an instrument </w:t>
      </w:r>
      <w:r w:rsidRPr="00F355AC">
        <w:rPr>
          <w:rFonts w:ascii="Times New Roman" w:hAnsi="Times New Roman" w:cs="Times New Roman"/>
          <w:color w:val="000000" w:themeColor="text1"/>
          <w:sz w:val="24"/>
          <w:szCs w:val="24"/>
        </w:rPr>
        <w:t>for data collection for the study.</w:t>
      </w:r>
      <w:r w:rsidR="007E3D6B">
        <w:rPr>
          <w:rFonts w:ascii="Times New Roman" w:hAnsi="Times New Roman" w:cs="Times New Roman"/>
          <w:color w:val="000000" w:themeColor="text1"/>
          <w:sz w:val="24"/>
          <w:szCs w:val="24"/>
        </w:rPr>
        <w:t xml:space="preserve"> </w:t>
      </w:r>
      <w:r w:rsidR="007E3D6B" w:rsidRPr="002A3367">
        <w:rPr>
          <w:rFonts w:asciiTheme="majorBidi" w:hAnsiTheme="majorBidi" w:cstheme="majorBidi"/>
          <w:sz w:val="24"/>
          <w:szCs w:val="24"/>
        </w:rPr>
        <w:t xml:space="preserve">The </w:t>
      </w:r>
      <w:r w:rsidR="007E3D6B" w:rsidRPr="002A3367">
        <w:rPr>
          <w:rFonts w:asciiTheme="majorBidi" w:eastAsia="Times New Roman" w:hAnsiTheme="majorBidi" w:cstheme="majorBidi"/>
          <w:sz w:val="24"/>
          <w:szCs w:val="24"/>
        </w:rPr>
        <w:t>questionnaire</w:t>
      </w:r>
      <w:r w:rsidR="007E3D6B">
        <w:rPr>
          <w:rFonts w:asciiTheme="majorBidi" w:hAnsiTheme="majorBidi" w:cstheme="majorBidi"/>
          <w:sz w:val="24"/>
          <w:szCs w:val="24"/>
        </w:rPr>
        <w:t xml:space="preserve"> is n</w:t>
      </w:r>
      <w:r w:rsidR="007E3D6B" w:rsidRPr="002A3367">
        <w:rPr>
          <w:rFonts w:asciiTheme="majorBidi" w:hAnsiTheme="majorBidi" w:cstheme="majorBidi"/>
          <w:sz w:val="24"/>
          <w:szCs w:val="24"/>
        </w:rPr>
        <w:t>a</w:t>
      </w:r>
      <w:r w:rsidR="007E3D6B">
        <w:rPr>
          <w:rFonts w:asciiTheme="majorBidi" w:hAnsiTheme="majorBidi" w:cstheme="majorBidi"/>
          <w:sz w:val="24"/>
          <w:szCs w:val="24"/>
        </w:rPr>
        <w:t>m</w:t>
      </w:r>
      <w:r w:rsidR="007E3D6B" w:rsidRPr="002A3367">
        <w:rPr>
          <w:rFonts w:asciiTheme="majorBidi" w:hAnsiTheme="majorBidi" w:cstheme="majorBidi"/>
          <w:sz w:val="24"/>
          <w:szCs w:val="24"/>
        </w:rPr>
        <w:t>ed “</w:t>
      </w:r>
      <w:r w:rsidR="007E3D6B" w:rsidRPr="007E3D6B">
        <w:rPr>
          <w:rFonts w:asciiTheme="majorBidi" w:hAnsiTheme="majorBidi" w:cstheme="majorBidi"/>
          <w:sz w:val="24"/>
          <w:szCs w:val="24"/>
          <w:lang w:val="en-ZA"/>
        </w:rPr>
        <w:t>Coo</w:t>
      </w:r>
      <w:r w:rsidR="007E3D6B">
        <w:rPr>
          <w:rFonts w:asciiTheme="majorBidi" w:hAnsiTheme="majorBidi" w:cstheme="majorBidi"/>
          <w:sz w:val="24"/>
          <w:szCs w:val="24"/>
          <w:lang w:val="en-ZA"/>
        </w:rPr>
        <w:t xml:space="preserve">perate Social Responsibility, </w:t>
      </w:r>
      <w:r w:rsidR="007E3D6B" w:rsidRPr="007E3D6B">
        <w:rPr>
          <w:rFonts w:asciiTheme="majorBidi" w:hAnsiTheme="majorBidi" w:cstheme="majorBidi"/>
          <w:sz w:val="24"/>
          <w:szCs w:val="24"/>
          <w:lang w:val="en-ZA"/>
        </w:rPr>
        <w:t>Airtel Nigeria</w:t>
      </w:r>
      <w:r w:rsidR="007E3D6B">
        <w:rPr>
          <w:rFonts w:asciiTheme="majorBidi" w:hAnsiTheme="majorBidi" w:cstheme="majorBidi"/>
          <w:sz w:val="24"/>
          <w:szCs w:val="24"/>
          <w:lang w:val="en-ZA"/>
        </w:rPr>
        <w:t>,</w:t>
      </w:r>
      <w:r w:rsidR="007E3D6B" w:rsidRPr="007E3D6B">
        <w:rPr>
          <w:rFonts w:asciiTheme="majorBidi" w:hAnsiTheme="majorBidi" w:cstheme="majorBidi"/>
          <w:sz w:val="24"/>
          <w:szCs w:val="24"/>
          <w:lang w:val="en-ZA"/>
        </w:rPr>
        <w:t xml:space="preserve"> </w:t>
      </w:r>
      <w:r w:rsidR="007E3D6B">
        <w:rPr>
          <w:rFonts w:asciiTheme="majorBidi" w:hAnsiTheme="majorBidi" w:cstheme="majorBidi"/>
          <w:sz w:val="24"/>
          <w:szCs w:val="24"/>
          <w:lang w:val="en-ZA"/>
        </w:rPr>
        <w:t>Youth Empowerment a</w:t>
      </w:r>
      <w:r w:rsidR="00806985">
        <w:rPr>
          <w:rFonts w:asciiTheme="majorBidi" w:hAnsiTheme="majorBidi" w:cstheme="majorBidi"/>
          <w:sz w:val="24"/>
          <w:szCs w:val="24"/>
          <w:lang w:val="en-ZA"/>
        </w:rPr>
        <w:t>nd Well-b</w:t>
      </w:r>
      <w:r w:rsidR="007E3D6B" w:rsidRPr="007E3D6B">
        <w:rPr>
          <w:rFonts w:asciiTheme="majorBidi" w:hAnsiTheme="majorBidi" w:cstheme="majorBidi"/>
          <w:sz w:val="24"/>
          <w:szCs w:val="24"/>
          <w:lang w:val="en-ZA"/>
        </w:rPr>
        <w:t>eing</w:t>
      </w:r>
      <w:r w:rsidR="00806985">
        <w:rPr>
          <w:rFonts w:asciiTheme="majorBidi" w:hAnsiTheme="majorBidi" w:cstheme="majorBidi"/>
          <w:sz w:val="24"/>
          <w:szCs w:val="24"/>
          <w:lang w:val="en-ZA"/>
        </w:rPr>
        <w:t xml:space="preserve"> </w:t>
      </w:r>
      <w:r w:rsidR="00806985" w:rsidRPr="002A3367">
        <w:rPr>
          <w:rFonts w:asciiTheme="majorBidi" w:eastAsia="Times New Roman" w:hAnsiTheme="majorBidi" w:cstheme="majorBidi"/>
          <w:sz w:val="24"/>
          <w:szCs w:val="24"/>
        </w:rPr>
        <w:t>Questionnaire (</w:t>
      </w:r>
      <w:r w:rsidR="00806985">
        <w:rPr>
          <w:rFonts w:asciiTheme="majorBidi" w:eastAsia="Times New Roman" w:hAnsiTheme="majorBidi" w:cstheme="majorBidi"/>
          <w:sz w:val="24"/>
          <w:szCs w:val="24"/>
        </w:rPr>
        <w:t>CSRANYEW</w:t>
      </w:r>
      <w:r w:rsidR="00806985" w:rsidRPr="002A3367">
        <w:rPr>
          <w:rFonts w:asciiTheme="majorBidi" w:eastAsia="Times New Roman" w:hAnsiTheme="majorBidi" w:cstheme="majorBidi"/>
          <w:sz w:val="24"/>
          <w:szCs w:val="24"/>
        </w:rPr>
        <w:t>Q)”</w:t>
      </w:r>
      <w:r w:rsidR="00806985" w:rsidRPr="002A3367">
        <w:rPr>
          <w:rFonts w:asciiTheme="majorBidi" w:hAnsiTheme="majorBidi" w:cstheme="majorBidi"/>
          <w:sz w:val="24"/>
          <w:szCs w:val="24"/>
        </w:rPr>
        <w:t>.</w:t>
      </w:r>
      <w:r w:rsidR="00806985">
        <w:rPr>
          <w:rFonts w:asciiTheme="majorBidi" w:hAnsiTheme="majorBidi" w:cstheme="majorBidi"/>
          <w:sz w:val="24"/>
          <w:szCs w:val="24"/>
        </w:rPr>
        <w:t xml:space="preserve"> </w:t>
      </w:r>
      <w:r w:rsidR="00806985">
        <w:rPr>
          <w:rFonts w:ascii="Times New Roman" w:hAnsi="Times New Roman"/>
          <w:sz w:val="24"/>
          <w:szCs w:val="24"/>
        </w:rPr>
        <w:t>The questionnaire was divided into</w:t>
      </w:r>
      <w:r w:rsidR="0080698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two (2</w:t>
      </w:r>
      <w:r w:rsidRPr="00F355AC">
        <w:rPr>
          <w:rFonts w:ascii="Times New Roman" w:hAnsi="Times New Roman" w:cs="Times New Roman"/>
          <w:color w:val="000000" w:themeColor="text1"/>
          <w:sz w:val="24"/>
          <w:szCs w:val="24"/>
        </w:rPr>
        <w:t xml:space="preserve">) sections: Section </w:t>
      </w:r>
      <w:proofErr w:type="gramStart"/>
      <w:r w:rsidRPr="00F355AC">
        <w:rPr>
          <w:rFonts w:ascii="Times New Roman" w:hAnsi="Times New Roman" w:cs="Times New Roman"/>
          <w:sz w:val="24"/>
          <w:szCs w:val="24"/>
        </w:rPr>
        <w:t>A</w:t>
      </w:r>
      <w:proofErr w:type="gramEnd"/>
      <w:r w:rsidRPr="00F355AC">
        <w:rPr>
          <w:rFonts w:ascii="Times New Roman" w:hAnsi="Times New Roman" w:cs="Times New Roman"/>
          <w:sz w:val="24"/>
          <w:szCs w:val="24"/>
        </w:rPr>
        <w:t xml:space="preserve"> contained demographic information of the respondents’, that is, gender, age</w:t>
      </w:r>
      <w:r>
        <w:rPr>
          <w:rFonts w:ascii="Times New Roman" w:hAnsi="Times New Roman" w:cs="Times New Roman"/>
          <w:sz w:val="24"/>
          <w:szCs w:val="24"/>
        </w:rPr>
        <w:t>, employment status</w:t>
      </w:r>
      <w:r w:rsidRPr="00F355AC">
        <w:rPr>
          <w:rFonts w:ascii="Times New Roman" w:hAnsi="Times New Roman" w:cs="Times New Roman"/>
          <w:sz w:val="24"/>
          <w:szCs w:val="24"/>
        </w:rPr>
        <w:t xml:space="preserve"> and </w:t>
      </w:r>
      <w:r>
        <w:rPr>
          <w:rFonts w:ascii="Times New Roman" w:hAnsi="Times New Roman" w:cs="Times New Roman"/>
          <w:sz w:val="24"/>
          <w:szCs w:val="24"/>
        </w:rPr>
        <w:t>qualifications</w:t>
      </w:r>
      <w:r w:rsidRPr="00F355AC">
        <w:rPr>
          <w:rFonts w:ascii="Times New Roman" w:hAnsi="Times New Roman" w:cs="Times New Roman"/>
          <w:sz w:val="24"/>
          <w:szCs w:val="24"/>
        </w:rPr>
        <w:t xml:space="preserve">. Section B contained </w:t>
      </w:r>
      <w:r>
        <w:rPr>
          <w:rFonts w:ascii="Times New Roman" w:hAnsi="Times New Roman" w:cs="Times New Roman"/>
          <w:sz w:val="24"/>
          <w:szCs w:val="24"/>
        </w:rPr>
        <w:t>16</w:t>
      </w:r>
      <w:r w:rsidRPr="00F355AC">
        <w:rPr>
          <w:rFonts w:ascii="Times New Roman" w:hAnsi="Times New Roman" w:cs="Times New Roman"/>
          <w:sz w:val="24"/>
          <w:szCs w:val="24"/>
        </w:rPr>
        <w:t xml:space="preserve"> items on the </w:t>
      </w:r>
      <w:r w:rsidRPr="002B67FC">
        <w:rPr>
          <w:rFonts w:ascii="Times New Roman" w:hAnsi="Times New Roman" w:cs="Times New Roman"/>
          <w:sz w:val="24"/>
        </w:rPr>
        <w:t xml:space="preserve">on respondents’ Airtel corporate social responsibility activities and projects towards </w:t>
      </w:r>
      <w:r w:rsidRPr="002B67FC">
        <w:rPr>
          <w:rFonts w:ascii="Times New Roman" w:hAnsi="Times New Roman" w:cs="Times New Roman"/>
          <w:sz w:val="24"/>
        </w:rPr>
        <w:lastRenderedPageBreak/>
        <w:t>youth empowerment, contributions and challenges in providing social responsibility to the youth.</w:t>
      </w:r>
      <w:r>
        <w:rPr>
          <w:rFonts w:ascii="Times New Roman" w:hAnsi="Times New Roman" w:cs="Times New Roman"/>
          <w:sz w:val="24"/>
        </w:rPr>
        <w:t xml:space="preserve"> A</w:t>
      </w:r>
      <w:r w:rsidRPr="00F355AC">
        <w:rPr>
          <w:rFonts w:ascii="Times New Roman" w:hAnsi="Times New Roman" w:cs="Times New Roman"/>
          <w:sz w:val="24"/>
          <w:szCs w:val="24"/>
        </w:rPr>
        <w:t>ppropriate options are provided from which respondents are to choose, the options to these items were taken on</w:t>
      </w:r>
      <w:r w:rsidR="00806985">
        <w:rPr>
          <w:rFonts w:ascii="Times New Roman" w:hAnsi="Times New Roman" w:cs="Times New Roman"/>
          <w:sz w:val="24"/>
          <w:szCs w:val="24"/>
        </w:rPr>
        <w:t xml:space="preserve"> </w:t>
      </w:r>
      <w:r w:rsidR="00806985" w:rsidRPr="00F355AC">
        <w:rPr>
          <w:rFonts w:ascii="Times New Roman" w:hAnsi="Times New Roman" w:cs="Times New Roman"/>
          <w:sz w:val="24"/>
          <w:szCs w:val="24"/>
        </w:rPr>
        <w:t>four (4) point Likert scale type rating: Strongly Agree (SA); Agree (A); Disagree (D); and Strongly Disagree (SD)</w:t>
      </w:r>
      <w:r w:rsidR="00806985">
        <w:rPr>
          <w:rFonts w:ascii="Times New Roman" w:hAnsi="Times New Roman" w:cs="Times New Roman"/>
          <w:sz w:val="24"/>
          <w:szCs w:val="24"/>
        </w:rPr>
        <w:t xml:space="preserve">. And also, </w:t>
      </w:r>
      <w:r w:rsidR="00806985">
        <w:rPr>
          <w:rFonts w:ascii="Times New Roman" w:hAnsi="Times New Roman" w:cs="Times New Roman"/>
          <w:sz w:val="24"/>
        </w:rPr>
        <w:t xml:space="preserve">YES or NO </w:t>
      </w:r>
      <w:r w:rsidR="007E3D6B">
        <w:rPr>
          <w:rFonts w:asciiTheme="majorBidi" w:hAnsiTheme="majorBidi" w:cstheme="majorBidi"/>
          <w:sz w:val="24"/>
          <w:szCs w:val="24"/>
        </w:rPr>
        <w:t>were used in the study.</w:t>
      </w:r>
    </w:p>
    <w:p w:rsidR="00D72EA7" w:rsidRDefault="006E65A6" w:rsidP="00D72EA7">
      <w:pPr>
        <w:autoSpaceDE w:val="0"/>
        <w:autoSpaceDN w:val="0"/>
        <w:adjustRightInd w:val="0"/>
        <w:rPr>
          <w:rFonts w:ascii="Times New Roman" w:hAnsi="Times New Roman" w:cs="Times New Roman"/>
          <w:b/>
          <w:bCs/>
          <w:sz w:val="24"/>
          <w:szCs w:val="24"/>
        </w:rPr>
      </w:pPr>
      <w:r w:rsidRPr="00F355AC">
        <w:rPr>
          <w:rFonts w:ascii="Times New Roman" w:hAnsi="Times New Roman" w:cs="Times New Roman"/>
          <w:b/>
          <w:bCs/>
          <w:sz w:val="24"/>
          <w:szCs w:val="24"/>
        </w:rPr>
        <w:t>Validity and Reliability of Instrument</w:t>
      </w:r>
    </w:p>
    <w:p w:rsidR="00806985" w:rsidRPr="00F13024" w:rsidRDefault="006E65A6" w:rsidP="00F13024">
      <w:pPr>
        <w:autoSpaceDE w:val="0"/>
        <w:autoSpaceDN w:val="0"/>
        <w:adjustRightInd w:val="0"/>
        <w:spacing w:line="480" w:lineRule="auto"/>
        <w:ind w:left="0" w:firstLine="0"/>
        <w:rPr>
          <w:rFonts w:ascii="Times New Roman" w:hAnsi="Times New Roman" w:cs="Times New Roman"/>
          <w:sz w:val="24"/>
          <w:szCs w:val="24"/>
        </w:rPr>
      </w:pPr>
      <w:r w:rsidRPr="00F355AC">
        <w:rPr>
          <w:rFonts w:ascii="Times New Roman" w:hAnsi="Times New Roman" w:cs="Times New Roman"/>
          <w:sz w:val="24"/>
          <w:szCs w:val="24"/>
        </w:rPr>
        <w:t>The items in the instrument</w:t>
      </w:r>
      <w:r w:rsidR="00806985">
        <w:rPr>
          <w:rFonts w:ascii="Times New Roman" w:hAnsi="Times New Roman" w:cs="Times New Roman"/>
          <w:sz w:val="24"/>
          <w:szCs w:val="24"/>
        </w:rPr>
        <w:t xml:space="preserve"> was</w:t>
      </w:r>
      <w:r w:rsidRPr="00F355AC">
        <w:rPr>
          <w:rFonts w:ascii="Times New Roman" w:hAnsi="Times New Roman" w:cs="Times New Roman"/>
          <w:sz w:val="24"/>
          <w:szCs w:val="24"/>
        </w:rPr>
        <w:t xml:space="preserve"> validated by experts in the fields of adult education, test and measurement through a cross-examination by peer review in relation to the research questions raised for the study.</w:t>
      </w:r>
      <w:r>
        <w:rPr>
          <w:rFonts w:ascii="Times New Roman" w:hAnsi="Times New Roman" w:cs="Times New Roman"/>
          <w:sz w:val="24"/>
          <w:szCs w:val="24"/>
        </w:rPr>
        <w:t xml:space="preserve"> </w:t>
      </w:r>
      <w:r w:rsidRPr="00F355AC">
        <w:rPr>
          <w:rFonts w:ascii="Times New Roman" w:hAnsi="Times New Roman" w:cs="Times New Roman"/>
          <w:sz w:val="24"/>
          <w:szCs w:val="24"/>
        </w:rPr>
        <w:t>The reliability co-efficient of the instrument was carried out using</w:t>
      </w:r>
      <w:r>
        <w:rPr>
          <w:rFonts w:ascii="Times New Roman" w:hAnsi="Times New Roman" w:cs="Times New Roman"/>
          <w:sz w:val="24"/>
          <w:szCs w:val="24"/>
        </w:rPr>
        <w:t xml:space="preserve"> test re-test technique and 0.85</w:t>
      </w:r>
      <w:r w:rsidRPr="00F355AC">
        <w:rPr>
          <w:rFonts w:ascii="Times New Roman" w:hAnsi="Times New Roman" w:cs="Times New Roman"/>
          <w:sz w:val="24"/>
          <w:szCs w:val="24"/>
        </w:rPr>
        <w:t xml:space="preserve"> was obtained </w:t>
      </w:r>
      <w:r w:rsidR="00806985">
        <w:rPr>
          <w:rFonts w:ascii="Times New Roman" w:hAnsi="Times New Roman" w:cs="Times New Roman"/>
          <w:sz w:val="24"/>
          <w:szCs w:val="24"/>
        </w:rPr>
        <w:t xml:space="preserve">through </w:t>
      </w:r>
      <w:r w:rsidR="00806985" w:rsidRPr="002A3367">
        <w:rPr>
          <w:rFonts w:asciiTheme="majorBidi" w:hAnsiTheme="majorBidi" w:cstheme="majorBidi"/>
          <w:sz w:val="24"/>
          <w:szCs w:val="24"/>
        </w:rPr>
        <w:t>Pearson Pr</w:t>
      </w:r>
      <w:r w:rsidR="00806985">
        <w:rPr>
          <w:rFonts w:asciiTheme="majorBidi" w:hAnsiTheme="majorBidi" w:cstheme="majorBidi"/>
          <w:sz w:val="24"/>
          <w:szCs w:val="24"/>
        </w:rPr>
        <w:t xml:space="preserve">oduct-Moment Correlation (PPMC), </w:t>
      </w:r>
      <w:r w:rsidR="00806985" w:rsidRPr="00F355AC">
        <w:rPr>
          <w:rFonts w:ascii="Times New Roman" w:hAnsi="Times New Roman" w:cs="Times New Roman"/>
          <w:sz w:val="24"/>
          <w:szCs w:val="24"/>
        </w:rPr>
        <w:t>which revealed that the instrument was reliable for the study</w:t>
      </w:r>
      <w:r w:rsidR="00806985">
        <w:rPr>
          <w:rFonts w:ascii="Times New Roman" w:hAnsi="Times New Roman" w:cs="Times New Roman"/>
          <w:sz w:val="24"/>
          <w:szCs w:val="24"/>
        </w:rPr>
        <w:t>.</w:t>
      </w:r>
    </w:p>
    <w:p w:rsidR="00D72EA7" w:rsidRDefault="006E65A6" w:rsidP="00D72EA7">
      <w:pPr>
        <w:autoSpaceDE w:val="0"/>
        <w:autoSpaceDN w:val="0"/>
        <w:adjustRightInd w:val="0"/>
        <w:rPr>
          <w:rFonts w:ascii="Times New Roman" w:hAnsi="Times New Roman" w:cs="Times New Roman"/>
          <w:sz w:val="24"/>
          <w:szCs w:val="24"/>
        </w:rPr>
      </w:pPr>
      <w:r w:rsidRPr="00F355AC">
        <w:rPr>
          <w:rFonts w:ascii="Times New Roman" w:hAnsi="Times New Roman" w:cs="Times New Roman"/>
          <w:b/>
          <w:sz w:val="24"/>
          <w:szCs w:val="24"/>
        </w:rPr>
        <w:t>Procedure for Data Collection</w:t>
      </w:r>
    </w:p>
    <w:p w:rsidR="006E65A6" w:rsidRPr="00F13024" w:rsidRDefault="006E65A6" w:rsidP="00F13024">
      <w:pPr>
        <w:autoSpaceDE w:val="0"/>
        <w:autoSpaceDN w:val="0"/>
        <w:adjustRightInd w:val="0"/>
        <w:spacing w:line="480" w:lineRule="auto"/>
        <w:ind w:left="0" w:firstLine="0"/>
        <w:rPr>
          <w:rFonts w:ascii="Times New Roman" w:hAnsi="Times New Roman" w:cs="Times New Roman"/>
          <w:sz w:val="24"/>
          <w:szCs w:val="24"/>
        </w:rPr>
      </w:pPr>
      <w:r w:rsidRPr="00C1111B">
        <w:rPr>
          <w:rFonts w:ascii="Times New Roman" w:hAnsi="Times New Roman" w:cs="Times New Roman"/>
          <w:sz w:val="24"/>
          <w:szCs w:val="24"/>
        </w:rPr>
        <w:t xml:space="preserve">The administration of the instruments was done by the researchers and </w:t>
      </w:r>
      <w:r w:rsidR="00802323">
        <w:rPr>
          <w:rFonts w:ascii="Times New Roman" w:hAnsi="Times New Roman" w:cs="Times New Roman"/>
          <w:sz w:val="24"/>
          <w:szCs w:val="24"/>
        </w:rPr>
        <w:t xml:space="preserve">four </w:t>
      </w:r>
      <w:r w:rsidRPr="00C1111B">
        <w:rPr>
          <w:rFonts w:ascii="Times New Roman" w:hAnsi="Times New Roman" w:cs="Times New Roman"/>
          <w:sz w:val="24"/>
          <w:szCs w:val="24"/>
        </w:rPr>
        <w:t>field research assistants who lives in some state</w:t>
      </w:r>
      <w:r>
        <w:rPr>
          <w:rFonts w:ascii="Times New Roman" w:hAnsi="Times New Roman" w:cs="Times New Roman"/>
          <w:sz w:val="24"/>
          <w:szCs w:val="24"/>
        </w:rPr>
        <w:t>s</w:t>
      </w:r>
      <w:r w:rsidRPr="00C1111B">
        <w:rPr>
          <w:rFonts w:ascii="Times New Roman" w:hAnsi="Times New Roman" w:cs="Times New Roman"/>
          <w:sz w:val="24"/>
          <w:szCs w:val="24"/>
        </w:rPr>
        <w:t xml:space="preserve"> </w:t>
      </w:r>
      <w:r w:rsidRPr="00C1111B">
        <w:rPr>
          <w:rFonts w:ascii="Times New Roman" w:eastAsia="Times New Roman" w:hAnsi="Times New Roman" w:cs="Times New Roman"/>
          <w:color w:val="000000" w:themeColor="text1"/>
          <w:sz w:val="24"/>
          <w:szCs w:val="24"/>
        </w:rPr>
        <w:t xml:space="preserve">sampled or </w:t>
      </w:r>
      <w:r w:rsidRPr="00C1111B">
        <w:rPr>
          <w:rFonts w:ascii="Times New Roman" w:hAnsi="Times New Roman" w:cs="Times New Roman"/>
          <w:sz w:val="24"/>
          <w:szCs w:val="24"/>
        </w:rPr>
        <w:t xml:space="preserve">identified for the study. </w:t>
      </w:r>
      <w:r w:rsidRPr="00C1111B">
        <w:rPr>
          <w:rFonts w:ascii="Times New Roman" w:hAnsi="Times New Roman" w:cs="Times New Roman"/>
          <w:color w:val="000000"/>
          <w:sz w:val="24"/>
          <w:szCs w:val="24"/>
        </w:rPr>
        <w:t>The researchers made sure that the selected assistants were familiar with the interpretation of the content of the instruments in the language of the immediate environment of the responde</w:t>
      </w:r>
      <w:r>
        <w:rPr>
          <w:rFonts w:ascii="Times New Roman" w:hAnsi="Times New Roman" w:cs="Times New Roman"/>
          <w:color w:val="000000"/>
          <w:sz w:val="24"/>
          <w:szCs w:val="24"/>
        </w:rPr>
        <w:t>nts. This is necessary in case if</w:t>
      </w:r>
      <w:r w:rsidRPr="00C1111B">
        <w:rPr>
          <w:rFonts w:ascii="Times New Roman" w:hAnsi="Times New Roman" w:cs="Times New Roman"/>
          <w:color w:val="000000"/>
          <w:sz w:val="24"/>
          <w:szCs w:val="24"/>
        </w:rPr>
        <w:t xml:space="preserve"> respondent does not understand English</w:t>
      </w:r>
      <w:r w:rsidRPr="00C1111B">
        <w:rPr>
          <w:rFonts w:ascii="Times New Roman" w:hAnsi="Times New Roman" w:cs="Times New Roman"/>
          <w:sz w:val="24"/>
          <w:szCs w:val="24"/>
        </w:rPr>
        <w:t>. The number of questionnaires successfully completed and returned.</w:t>
      </w:r>
      <w:r w:rsidRPr="00827D5D">
        <w:rPr>
          <w:rFonts w:ascii="Times New Roman" w:hAnsi="Times New Roman" w:cs="Times New Roman"/>
          <w:color w:val="000000"/>
          <w:sz w:val="24"/>
          <w:szCs w:val="24"/>
        </w:rPr>
        <w:t xml:space="preserve"> </w:t>
      </w:r>
    </w:p>
    <w:p w:rsidR="006E65A6" w:rsidRPr="00F355AC" w:rsidRDefault="006E65A6" w:rsidP="006E65A6">
      <w:pPr>
        <w:rPr>
          <w:rFonts w:ascii="Times New Roman" w:hAnsi="Times New Roman" w:cs="Times New Roman"/>
          <w:sz w:val="24"/>
          <w:szCs w:val="24"/>
        </w:rPr>
      </w:pPr>
      <w:r w:rsidRPr="002B67FC">
        <w:rPr>
          <w:rFonts w:ascii="Times New Roman" w:hAnsi="Times New Roman" w:cs="Times New Roman"/>
          <w:sz w:val="24"/>
        </w:rPr>
        <w:t xml:space="preserve"> </w:t>
      </w:r>
      <w:r w:rsidRPr="00F355AC">
        <w:rPr>
          <w:rFonts w:ascii="Times New Roman" w:hAnsi="Times New Roman" w:cs="Times New Roman"/>
          <w:b/>
          <w:sz w:val="24"/>
          <w:szCs w:val="24"/>
        </w:rPr>
        <w:t>Method of Data Analysis</w:t>
      </w:r>
      <w:r w:rsidRPr="00F355AC">
        <w:rPr>
          <w:rFonts w:ascii="Times New Roman" w:hAnsi="Times New Roman" w:cs="Times New Roman"/>
          <w:sz w:val="24"/>
          <w:szCs w:val="24"/>
        </w:rPr>
        <w:t xml:space="preserve"> </w:t>
      </w:r>
    </w:p>
    <w:p w:rsidR="006E65A6" w:rsidRDefault="006E65A6" w:rsidP="00806985">
      <w:pPr>
        <w:ind w:left="0" w:firstLine="0"/>
        <w:rPr>
          <w:rFonts w:ascii="Times New Roman" w:hAnsi="Times New Roman" w:cs="Times New Roman"/>
          <w:sz w:val="24"/>
        </w:rPr>
      </w:pPr>
      <w:r w:rsidRPr="002B67FC">
        <w:rPr>
          <w:rFonts w:ascii="Times New Roman" w:hAnsi="Times New Roman" w:cs="Times New Roman"/>
          <w:sz w:val="24"/>
        </w:rPr>
        <w:t>Descriptive analysis was used for the study</w:t>
      </w:r>
      <w:r>
        <w:rPr>
          <w:rFonts w:ascii="Times New Roman" w:hAnsi="Times New Roman" w:cs="Times New Roman"/>
          <w:sz w:val="24"/>
          <w:szCs w:val="24"/>
        </w:rPr>
        <w:t xml:space="preserve">. </w:t>
      </w:r>
      <w:r w:rsidRPr="00F355AC">
        <w:rPr>
          <w:rFonts w:ascii="Times New Roman" w:hAnsi="Times New Roman" w:cs="Times New Roman"/>
          <w:sz w:val="24"/>
          <w:szCs w:val="24"/>
        </w:rPr>
        <w:t>The data collected were analyzed using frequency count</w:t>
      </w:r>
      <w:r w:rsidR="00806985">
        <w:rPr>
          <w:rFonts w:ascii="Times New Roman" w:hAnsi="Times New Roman" w:cs="Times New Roman"/>
          <w:sz w:val="24"/>
          <w:szCs w:val="24"/>
        </w:rPr>
        <w:t xml:space="preserve">s, </w:t>
      </w:r>
      <w:r w:rsidRPr="00F355AC">
        <w:rPr>
          <w:rFonts w:ascii="Times New Roman" w:hAnsi="Times New Roman" w:cs="Times New Roman"/>
          <w:sz w:val="24"/>
          <w:szCs w:val="24"/>
        </w:rPr>
        <w:t>percentages</w:t>
      </w:r>
      <w:r>
        <w:rPr>
          <w:rFonts w:ascii="Times New Roman" w:hAnsi="Times New Roman" w:cs="Times New Roman"/>
          <w:sz w:val="24"/>
          <w:szCs w:val="24"/>
        </w:rPr>
        <w:t xml:space="preserve"> and mean.</w:t>
      </w: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AF3813" w:rsidRDefault="00AF3813" w:rsidP="006E65A6">
      <w:pPr>
        <w:rPr>
          <w:rFonts w:ascii="Times New Roman" w:eastAsia="Calibri" w:hAnsi="Times New Roman" w:cs="Times New Roman"/>
          <w:b/>
          <w:sz w:val="24"/>
          <w:szCs w:val="24"/>
        </w:rPr>
      </w:pPr>
    </w:p>
    <w:p w:rsidR="00AF3813" w:rsidRDefault="00AF3813" w:rsidP="006E65A6">
      <w:pPr>
        <w:rPr>
          <w:rFonts w:ascii="Times New Roman" w:eastAsia="Calibri" w:hAnsi="Times New Roman" w:cs="Times New Roman"/>
          <w:b/>
          <w:sz w:val="24"/>
          <w:szCs w:val="24"/>
        </w:rPr>
      </w:pPr>
    </w:p>
    <w:p w:rsidR="00AF3813" w:rsidRDefault="00AF3813"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F13024" w:rsidRDefault="00F13024" w:rsidP="006E65A6">
      <w:pPr>
        <w:rPr>
          <w:rFonts w:ascii="Times New Roman" w:eastAsia="Calibri" w:hAnsi="Times New Roman" w:cs="Times New Roman"/>
          <w:b/>
          <w:sz w:val="24"/>
          <w:szCs w:val="24"/>
        </w:rPr>
      </w:pPr>
    </w:p>
    <w:p w:rsidR="006E65A6" w:rsidRPr="00F355AC" w:rsidRDefault="006E65A6" w:rsidP="006E65A6">
      <w:pPr>
        <w:rPr>
          <w:rFonts w:ascii="Times New Roman" w:hAnsi="Times New Roman" w:cs="Times New Roman"/>
          <w:color w:val="000000" w:themeColor="text1"/>
          <w:sz w:val="24"/>
          <w:szCs w:val="24"/>
        </w:rPr>
      </w:pPr>
      <w:r w:rsidRPr="00F355AC">
        <w:rPr>
          <w:rFonts w:ascii="Times New Roman" w:eastAsia="Calibri" w:hAnsi="Times New Roman" w:cs="Times New Roman"/>
          <w:b/>
          <w:sz w:val="24"/>
          <w:szCs w:val="24"/>
        </w:rPr>
        <w:t>Results</w:t>
      </w:r>
    </w:p>
    <w:p w:rsidR="006E65A6" w:rsidRDefault="006E65A6" w:rsidP="006E65A6">
      <w:pPr>
        <w:rPr>
          <w:rFonts w:ascii="Times New Roman" w:hAnsi="Times New Roman" w:cs="Times New Roman"/>
          <w:sz w:val="24"/>
          <w:szCs w:val="24"/>
        </w:rPr>
      </w:pPr>
      <w:r w:rsidRPr="00F355AC">
        <w:rPr>
          <w:rFonts w:ascii="Times New Roman" w:hAnsi="Times New Roman" w:cs="Times New Roman"/>
          <w:sz w:val="24"/>
          <w:szCs w:val="24"/>
        </w:rPr>
        <w:t>This section deals with collation, analysis and interpretation of data collected as illustrated below:</w:t>
      </w:r>
    </w:p>
    <w:p w:rsidR="006E65A6" w:rsidRPr="00812AFD" w:rsidRDefault="006E65A6" w:rsidP="006E65A6">
      <w:pPr>
        <w:rPr>
          <w:rFonts w:ascii="Times New Roman" w:hAnsi="Times New Roman" w:cs="Times New Roman"/>
          <w:sz w:val="10"/>
          <w:szCs w:val="10"/>
        </w:rPr>
      </w:pPr>
    </w:p>
    <w:p w:rsidR="006E65A6" w:rsidRPr="002B67FC" w:rsidRDefault="006E65A6" w:rsidP="006E65A6">
      <w:pPr>
        <w:spacing w:after="303" w:line="480" w:lineRule="auto"/>
        <w:rPr>
          <w:rFonts w:ascii="Times New Roman" w:eastAsia="Calibri" w:hAnsi="Times New Roman" w:cs="Times New Roman"/>
          <w:color w:val="000000"/>
          <w:sz w:val="24"/>
        </w:rPr>
      </w:pPr>
      <w:r w:rsidRPr="00640A7A">
        <w:rPr>
          <w:rFonts w:ascii="Times New Roman" w:hAnsi="Times New Roman" w:cs="Times New Roman"/>
          <w:b/>
          <w:sz w:val="24"/>
          <w:szCs w:val="24"/>
        </w:rPr>
        <w:t xml:space="preserve">Research question one: </w:t>
      </w:r>
      <w:r w:rsidRPr="002B67FC">
        <w:rPr>
          <w:rFonts w:ascii="Times New Roman" w:eastAsia="Calibri" w:hAnsi="Times New Roman" w:cs="Times New Roman"/>
          <w:color w:val="000000"/>
          <w:sz w:val="24"/>
        </w:rPr>
        <w:t xml:space="preserve">What are the youth empowerment </w:t>
      </w:r>
      <w:proofErr w:type="spellStart"/>
      <w:r w:rsidRPr="002B67FC">
        <w:rPr>
          <w:rFonts w:ascii="Times New Roman" w:eastAsia="Calibri" w:hAnsi="Times New Roman" w:cs="Times New Roman"/>
          <w:color w:val="000000"/>
          <w:sz w:val="24"/>
        </w:rPr>
        <w:t>programmes</w:t>
      </w:r>
      <w:proofErr w:type="spellEnd"/>
      <w:r w:rsidRPr="002B67FC">
        <w:rPr>
          <w:rFonts w:ascii="Times New Roman" w:eastAsia="Calibri" w:hAnsi="Times New Roman" w:cs="Times New Roman"/>
          <w:color w:val="000000"/>
          <w:sz w:val="24"/>
        </w:rPr>
        <w:t xml:space="preserve"> of Airtel corporate social </w:t>
      </w:r>
      <w:r w:rsidR="00F13024">
        <w:rPr>
          <w:rFonts w:ascii="Times New Roman" w:eastAsia="Calibri" w:hAnsi="Times New Roman" w:cs="Times New Roman"/>
          <w:color w:val="000000"/>
          <w:sz w:val="24"/>
        </w:rPr>
        <w:tab/>
      </w:r>
      <w:r w:rsidR="00F13024">
        <w:rPr>
          <w:rFonts w:ascii="Times New Roman" w:eastAsia="Calibri" w:hAnsi="Times New Roman" w:cs="Times New Roman"/>
          <w:color w:val="000000"/>
          <w:sz w:val="24"/>
        </w:rPr>
        <w:tab/>
      </w:r>
      <w:r w:rsidR="00F13024">
        <w:rPr>
          <w:rFonts w:ascii="Times New Roman" w:eastAsia="Calibri" w:hAnsi="Times New Roman" w:cs="Times New Roman"/>
          <w:color w:val="000000"/>
          <w:sz w:val="24"/>
        </w:rPr>
        <w:tab/>
        <w:t xml:space="preserve">      </w:t>
      </w:r>
      <w:r w:rsidRPr="002B67FC">
        <w:rPr>
          <w:rFonts w:ascii="Times New Roman" w:eastAsia="Calibri" w:hAnsi="Times New Roman" w:cs="Times New Roman"/>
          <w:color w:val="000000"/>
          <w:sz w:val="24"/>
        </w:rPr>
        <w:t xml:space="preserve">responsibilities in Lagos Metropolis? </w:t>
      </w:r>
    </w:p>
    <w:p w:rsidR="006E65A6" w:rsidRPr="00640A7A" w:rsidRDefault="006E65A6" w:rsidP="006E65A6">
      <w:pPr>
        <w:rPr>
          <w:rFonts w:ascii="Times New Roman" w:hAnsi="Times New Roman" w:cs="Times New Roman"/>
          <w:b/>
          <w:sz w:val="24"/>
          <w:szCs w:val="24"/>
        </w:rPr>
      </w:pPr>
      <w:r>
        <w:rPr>
          <w:rFonts w:ascii="Times New Roman" w:hAnsi="Times New Roman" w:cs="Times New Roman"/>
          <w:b/>
          <w:sz w:val="24"/>
          <w:szCs w:val="24"/>
        </w:rPr>
        <w:t>Table 1</w:t>
      </w:r>
      <w:r w:rsidRPr="00640A7A">
        <w:rPr>
          <w:rFonts w:ascii="Times New Roman" w:hAnsi="Times New Roman" w:cs="Times New Roman"/>
          <w:b/>
          <w:sz w:val="24"/>
          <w:szCs w:val="24"/>
        </w:rPr>
        <w:t xml:space="preserve">: Youth empowerment </w:t>
      </w:r>
      <w:proofErr w:type="spellStart"/>
      <w:r w:rsidRPr="00640A7A">
        <w:rPr>
          <w:rFonts w:ascii="Times New Roman" w:hAnsi="Times New Roman" w:cs="Times New Roman"/>
          <w:b/>
          <w:sz w:val="24"/>
          <w:szCs w:val="24"/>
        </w:rPr>
        <w:t>programme</w:t>
      </w:r>
      <w:proofErr w:type="spellEnd"/>
      <w:r w:rsidRPr="00640A7A">
        <w:rPr>
          <w:rFonts w:ascii="Times New Roman" w:hAnsi="Times New Roman" w:cs="Times New Roman"/>
          <w:b/>
          <w:sz w:val="24"/>
          <w:szCs w:val="24"/>
        </w:rPr>
        <w:t xml:space="preserve"> of Airtel corporate</w:t>
      </w:r>
      <w:r w:rsidR="00F13024">
        <w:rPr>
          <w:rFonts w:ascii="Times New Roman" w:hAnsi="Times New Roman" w:cs="Times New Roman"/>
          <w:b/>
          <w:sz w:val="24"/>
          <w:szCs w:val="24"/>
        </w:rPr>
        <w:t xml:space="preserve"> </w:t>
      </w:r>
      <w:r w:rsidR="00F13024" w:rsidRPr="00F13024">
        <w:rPr>
          <w:rFonts w:ascii="Times New Roman" w:eastAsia="Calibri" w:hAnsi="Times New Roman" w:cs="Times New Roman"/>
          <w:b/>
          <w:bCs/>
          <w:color w:val="000000"/>
          <w:sz w:val="24"/>
        </w:rPr>
        <w:t>social responsibilities</w:t>
      </w:r>
    </w:p>
    <w:tbl>
      <w:tblPr>
        <w:tblStyle w:val="TableGrid"/>
        <w:tblW w:w="11483" w:type="dxa"/>
        <w:tblInd w:w="-318" w:type="dxa"/>
        <w:tblLook w:val="04A0" w:firstRow="1" w:lastRow="0" w:firstColumn="1" w:lastColumn="0" w:noHBand="0" w:noVBand="1"/>
      </w:tblPr>
      <w:tblGrid>
        <w:gridCol w:w="590"/>
        <w:gridCol w:w="6346"/>
        <w:gridCol w:w="996"/>
        <w:gridCol w:w="996"/>
        <w:gridCol w:w="996"/>
        <w:gridCol w:w="850"/>
        <w:gridCol w:w="709"/>
      </w:tblGrid>
      <w:tr w:rsidR="006E65A6" w:rsidRPr="00640A7A" w:rsidTr="00806985">
        <w:trPr>
          <w:trHeight w:val="701"/>
        </w:trPr>
        <w:tc>
          <w:tcPr>
            <w:tcW w:w="568"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S/N</w:t>
            </w:r>
          </w:p>
        </w:tc>
        <w:tc>
          <w:tcPr>
            <w:tcW w:w="6368"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Item</w:t>
            </w:r>
          </w:p>
        </w:tc>
        <w:tc>
          <w:tcPr>
            <w:tcW w:w="996"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Yes</w:t>
            </w:r>
          </w:p>
        </w:tc>
        <w:tc>
          <w:tcPr>
            <w:tcW w:w="996"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No</w:t>
            </w:r>
          </w:p>
        </w:tc>
        <w:tc>
          <w:tcPr>
            <w:tcW w:w="996"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Not sure</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Mean</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S.D</w:t>
            </w:r>
          </w:p>
        </w:tc>
      </w:tr>
      <w:tr w:rsidR="006E65A6" w:rsidRPr="00640A7A" w:rsidTr="00806985">
        <w:tc>
          <w:tcPr>
            <w:tcW w:w="568" w:type="dxa"/>
          </w:tcPr>
          <w:p w:rsidR="006E65A6" w:rsidRPr="00640A7A" w:rsidRDefault="006E65A6" w:rsidP="00806985">
            <w:pPr>
              <w:jc w:val="center"/>
              <w:rPr>
                <w:rFonts w:ascii="Times New Roman" w:hAnsi="Times New Roman" w:cs="Times New Roman"/>
                <w:sz w:val="24"/>
                <w:szCs w:val="24"/>
              </w:rPr>
            </w:pPr>
            <w:r w:rsidRPr="00640A7A">
              <w:rPr>
                <w:rFonts w:ascii="Times New Roman" w:hAnsi="Times New Roman" w:cs="Times New Roman"/>
                <w:sz w:val="24"/>
                <w:szCs w:val="24"/>
              </w:rPr>
              <w:t>1</w:t>
            </w:r>
          </w:p>
        </w:tc>
        <w:tc>
          <w:tcPr>
            <w:tcW w:w="6368" w:type="dxa"/>
          </w:tcPr>
          <w:p w:rsidR="006E65A6" w:rsidRPr="00640A7A" w:rsidRDefault="00806985" w:rsidP="00F13024">
            <w:pPr>
              <w:jc w:val="both"/>
              <w:rPr>
                <w:rFonts w:ascii="Times New Roman" w:hAnsi="Times New Roman" w:cs="Times New Roman"/>
                <w:sz w:val="24"/>
                <w:szCs w:val="24"/>
              </w:rPr>
            </w:pPr>
            <w:r>
              <w:rPr>
                <w:rFonts w:ascii="Times New Roman" w:hAnsi="Times New Roman" w:cs="Times New Roman"/>
                <w:sz w:val="24"/>
                <w:szCs w:val="24"/>
              </w:rPr>
              <w:t xml:space="preserve">I am aware of </w:t>
            </w:r>
            <w:r w:rsidR="00F13024" w:rsidRPr="00640A7A">
              <w:rPr>
                <w:rFonts w:ascii="Times New Roman" w:hAnsi="Times New Roman" w:cs="Times New Roman"/>
                <w:sz w:val="24"/>
                <w:szCs w:val="24"/>
              </w:rPr>
              <w:t>Airtel Nigeria</w:t>
            </w:r>
            <w:r w:rsidR="00F13024">
              <w:rPr>
                <w:rFonts w:ascii="Times New Roman" w:hAnsi="Times New Roman" w:cs="Times New Roman"/>
                <w:sz w:val="24"/>
                <w:szCs w:val="24"/>
              </w:rPr>
              <w:t xml:space="preserve"> </w:t>
            </w:r>
            <w:r w:rsidR="006E65A6" w:rsidRPr="00640A7A">
              <w:rPr>
                <w:rFonts w:ascii="Times New Roman" w:hAnsi="Times New Roman" w:cs="Times New Roman"/>
                <w:sz w:val="24"/>
                <w:szCs w:val="24"/>
              </w:rPr>
              <w:t>c</w:t>
            </w:r>
            <w:r>
              <w:rPr>
                <w:rFonts w:ascii="Times New Roman" w:hAnsi="Times New Roman" w:cs="Times New Roman"/>
                <w:sz w:val="24"/>
                <w:szCs w:val="24"/>
              </w:rPr>
              <w:t>orporate social responsibility</w:t>
            </w:r>
            <w:r w:rsidR="00F13024">
              <w:rPr>
                <w:rFonts w:ascii="Times New Roman" w:hAnsi="Times New Roman" w:cs="Times New Roman"/>
                <w:sz w:val="24"/>
                <w:szCs w:val="24"/>
              </w:rPr>
              <w:t xml:space="preserve"> for </w:t>
            </w:r>
            <w:r>
              <w:rPr>
                <w:rFonts w:ascii="Times New Roman" w:hAnsi="Times New Roman" w:cs="Times New Roman"/>
                <w:sz w:val="24"/>
                <w:szCs w:val="24"/>
              </w:rPr>
              <w:t>y</w:t>
            </w:r>
            <w:r w:rsidR="006E65A6" w:rsidRPr="00640A7A">
              <w:rPr>
                <w:rFonts w:ascii="Times New Roman" w:hAnsi="Times New Roman" w:cs="Times New Roman"/>
                <w:sz w:val="24"/>
                <w:szCs w:val="24"/>
              </w:rPr>
              <w:t>outh empowerment programme</w:t>
            </w:r>
            <w:r w:rsidR="00F13024">
              <w:rPr>
                <w:rFonts w:ascii="Times New Roman" w:hAnsi="Times New Roman" w:cs="Times New Roman"/>
                <w:sz w:val="24"/>
                <w:szCs w:val="24"/>
              </w:rPr>
              <w:t xml:space="preserve"> </w:t>
            </w:r>
            <w:r w:rsidR="006E65A6" w:rsidRPr="00640A7A">
              <w:rPr>
                <w:rFonts w:ascii="Times New Roman" w:hAnsi="Times New Roman" w:cs="Times New Roman"/>
                <w:sz w:val="24"/>
                <w:szCs w:val="24"/>
              </w:rPr>
              <w:t>in Your area</w:t>
            </w:r>
            <w:r w:rsidR="00F13024">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95</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38.0%</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118</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47.2%</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37</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14.8%</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1.77</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.690</w:t>
            </w:r>
          </w:p>
        </w:tc>
      </w:tr>
      <w:tr w:rsidR="006E65A6" w:rsidRPr="00640A7A" w:rsidTr="00806985">
        <w:tc>
          <w:tcPr>
            <w:tcW w:w="568" w:type="dxa"/>
          </w:tcPr>
          <w:p w:rsidR="006E65A6" w:rsidRPr="00640A7A" w:rsidRDefault="006E65A6" w:rsidP="00806985">
            <w:pPr>
              <w:jc w:val="center"/>
              <w:rPr>
                <w:rFonts w:ascii="Times New Roman" w:hAnsi="Times New Roman" w:cs="Times New Roman"/>
                <w:sz w:val="24"/>
                <w:szCs w:val="24"/>
              </w:rPr>
            </w:pPr>
            <w:r w:rsidRPr="00640A7A">
              <w:rPr>
                <w:rFonts w:ascii="Times New Roman" w:hAnsi="Times New Roman" w:cs="Times New Roman"/>
                <w:sz w:val="24"/>
                <w:szCs w:val="24"/>
              </w:rPr>
              <w:t>2</w:t>
            </w:r>
          </w:p>
        </w:tc>
        <w:tc>
          <w:tcPr>
            <w:tcW w:w="6368" w:type="dxa"/>
          </w:tcPr>
          <w:p w:rsidR="006E65A6" w:rsidRPr="001B25B1" w:rsidRDefault="006E65A6" w:rsidP="00F13024">
            <w:pPr>
              <w:jc w:val="both"/>
              <w:rPr>
                <w:rFonts w:ascii="Times New Roman" w:hAnsi="Times New Roman" w:cs="Times New Roman"/>
                <w:sz w:val="24"/>
                <w:szCs w:val="24"/>
              </w:rPr>
            </w:pPr>
            <w:r w:rsidRPr="001B25B1">
              <w:rPr>
                <w:rFonts w:ascii="Times New Roman" w:hAnsi="Times New Roman" w:cs="Times New Roman"/>
                <w:sz w:val="24"/>
                <w:szCs w:val="24"/>
              </w:rPr>
              <w:t>Airtel Nigeria has involved in youth empowerment programmes such as skill acquisition, vocational tra</w:t>
            </w:r>
            <w:r>
              <w:rPr>
                <w:rFonts w:ascii="Times New Roman" w:hAnsi="Times New Roman" w:cs="Times New Roman"/>
                <w:sz w:val="24"/>
                <w:szCs w:val="24"/>
              </w:rPr>
              <w:t xml:space="preserve">ining, agricultural training or </w:t>
            </w:r>
            <w:r w:rsidRPr="001B25B1">
              <w:rPr>
                <w:rFonts w:ascii="Times New Roman" w:hAnsi="Times New Roman" w:cs="Times New Roman"/>
                <w:sz w:val="24"/>
                <w:szCs w:val="24"/>
              </w:rPr>
              <w:t xml:space="preserve">educational support in </w:t>
            </w:r>
            <w:r w:rsidR="00F13024">
              <w:rPr>
                <w:rFonts w:ascii="Times New Roman" w:hAnsi="Times New Roman" w:cs="Times New Roman"/>
                <w:sz w:val="24"/>
                <w:szCs w:val="24"/>
              </w:rPr>
              <w:t xml:space="preserve">my </w:t>
            </w:r>
            <w:r w:rsidRPr="001B25B1">
              <w:rPr>
                <w:rFonts w:ascii="Times New Roman" w:hAnsi="Times New Roman" w:cs="Times New Roman"/>
                <w:sz w:val="24"/>
                <w:szCs w:val="24"/>
              </w:rPr>
              <w:t>area.</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80</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32.0%</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114</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45.6%</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56</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22.4%</w:t>
            </w:r>
            <w:r>
              <w:rPr>
                <w:rFonts w:ascii="Times New Roman" w:hAnsi="Times New Roman" w:cs="Times New Roman"/>
                <w:sz w:val="24"/>
                <w:szCs w:val="24"/>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1.90</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.733</w:t>
            </w:r>
          </w:p>
        </w:tc>
      </w:tr>
      <w:tr w:rsidR="006E65A6" w:rsidRPr="00640A7A" w:rsidTr="00806985">
        <w:tc>
          <w:tcPr>
            <w:tcW w:w="568" w:type="dxa"/>
          </w:tcPr>
          <w:p w:rsidR="006E65A6" w:rsidRPr="00640A7A" w:rsidRDefault="006E65A6" w:rsidP="00806985">
            <w:pPr>
              <w:jc w:val="center"/>
              <w:rPr>
                <w:rFonts w:ascii="Times New Roman" w:hAnsi="Times New Roman" w:cs="Times New Roman"/>
                <w:sz w:val="24"/>
                <w:szCs w:val="24"/>
              </w:rPr>
            </w:pPr>
            <w:r w:rsidRPr="00640A7A">
              <w:rPr>
                <w:rFonts w:ascii="Times New Roman" w:hAnsi="Times New Roman" w:cs="Times New Roman"/>
                <w:sz w:val="24"/>
                <w:szCs w:val="24"/>
              </w:rPr>
              <w:t>3</w:t>
            </w:r>
          </w:p>
        </w:tc>
        <w:tc>
          <w:tcPr>
            <w:tcW w:w="6368" w:type="dxa"/>
          </w:tcPr>
          <w:p w:rsidR="006E65A6" w:rsidRPr="00640A7A" w:rsidRDefault="00F13024" w:rsidP="00C708B3">
            <w:pPr>
              <w:jc w:val="both"/>
              <w:rPr>
                <w:rFonts w:ascii="Times New Roman" w:hAnsi="Times New Roman" w:cs="Times New Roman"/>
                <w:sz w:val="24"/>
                <w:szCs w:val="24"/>
              </w:rPr>
            </w:pPr>
            <w:r>
              <w:rPr>
                <w:rFonts w:ascii="Times New Roman" w:hAnsi="Times New Roman" w:cs="Times New Roman"/>
                <w:sz w:val="24"/>
                <w:szCs w:val="24"/>
              </w:rPr>
              <w:t>There are</w:t>
            </w:r>
            <w:r w:rsidR="006E65A6" w:rsidRPr="00640A7A">
              <w:rPr>
                <w:rFonts w:ascii="Times New Roman" w:hAnsi="Times New Roman" w:cs="Times New Roman"/>
                <w:sz w:val="24"/>
                <w:szCs w:val="24"/>
              </w:rPr>
              <w:t xml:space="preserve"> other activity or project</w:t>
            </w:r>
            <w:r>
              <w:rPr>
                <w:rFonts w:ascii="Times New Roman" w:hAnsi="Times New Roman" w:cs="Times New Roman"/>
                <w:sz w:val="24"/>
                <w:szCs w:val="24"/>
              </w:rPr>
              <w:t>s</w:t>
            </w:r>
            <w:r w:rsidR="006E65A6" w:rsidRPr="00640A7A">
              <w:rPr>
                <w:rFonts w:ascii="Times New Roman" w:hAnsi="Times New Roman" w:cs="Times New Roman"/>
                <w:sz w:val="24"/>
                <w:szCs w:val="24"/>
              </w:rPr>
              <w:t xml:space="preserve"> put in place by Airtel Nigeria to empower youth in your area?</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61</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24.4%</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115</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46.0%</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74</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29.6%</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2.05</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.734</w:t>
            </w:r>
          </w:p>
        </w:tc>
      </w:tr>
      <w:tr w:rsidR="006E65A6" w:rsidRPr="00640A7A" w:rsidTr="00806985">
        <w:trPr>
          <w:trHeight w:val="1179"/>
        </w:trPr>
        <w:tc>
          <w:tcPr>
            <w:tcW w:w="568" w:type="dxa"/>
          </w:tcPr>
          <w:p w:rsidR="006E65A6" w:rsidRPr="00640A7A" w:rsidRDefault="006E65A6" w:rsidP="00806985">
            <w:pPr>
              <w:jc w:val="center"/>
              <w:rPr>
                <w:rFonts w:ascii="Times New Roman" w:hAnsi="Times New Roman" w:cs="Times New Roman"/>
                <w:sz w:val="24"/>
                <w:szCs w:val="24"/>
              </w:rPr>
            </w:pPr>
            <w:r w:rsidRPr="00640A7A">
              <w:rPr>
                <w:rFonts w:ascii="Times New Roman" w:hAnsi="Times New Roman" w:cs="Times New Roman"/>
                <w:sz w:val="24"/>
                <w:szCs w:val="24"/>
              </w:rPr>
              <w:t>4</w:t>
            </w:r>
          </w:p>
        </w:tc>
        <w:tc>
          <w:tcPr>
            <w:tcW w:w="6368" w:type="dxa"/>
          </w:tcPr>
          <w:p w:rsidR="006E65A6" w:rsidRPr="00640A7A" w:rsidRDefault="006E65A6" w:rsidP="00F13024">
            <w:pPr>
              <w:jc w:val="both"/>
              <w:rPr>
                <w:rFonts w:ascii="Times New Roman" w:hAnsi="Times New Roman" w:cs="Times New Roman"/>
                <w:sz w:val="24"/>
                <w:szCs w:val="24"/>
              </w:rPr>
            </w:pPr>
            <w:r w:rsidRPr="00640A7A">
              <w:rPr>
                <w:rFonts w:ascii="Times New Roman" w:hAnsi="Times New Roman" w:cs="Times New Roman"/>
                <w:sz w:val="24"/>
                <w:szCs w:val="24"/>
              </w:rPr>
              <w:t>Airtel Nigeria has empowered youth through it corporate soci</w:t>
            </w:r>
            <w:r w:rsidR="00F13024">
              <w:rPr>
                <w:rFonts w:ascii="Times New Roman" w:hAnsi="Times New Roman" w:cs="Times New Roman"/>
                <w:sz w:val="24"/>
                <w:szCs w:val="24"/>
              </w:rPr>
              <w:t xml:space="preserve">al responsibility by given them </w:t>
            </w:r>
            <w:r w:rsidRPr="00640A7A">
              <w:rPr>
                <w:rFonts w:ascii="Times New Roman" w:hAnsi="Times New Roman" w:cs="Times New Roman"/>
                <w:sz w:val="24"/>
                <w:szCs w:val="24"/>
              </w:rPr>
              <w:t>entrepreneurial and skill acquisition training, scholarship or educational support in</w:t>
            </w:r>
            <w:r w:rsidR="00F13024">
              <w:rPr>
                <w:rFonts w:ascii="Times New Roman" w:hAnsi="Times New Roman" w:cs="Times New Roman"/>
                <w:sz w:val="24"/>
                <w:szCs w:val="24"/>
              </w:rPr>
              <w:t xml:space="preserve"> my</w:t>
            </w:r>
            <w:r w:rsidRPr="00640A7A">
              <w:rPr>
                <w:rFonts w:ascii="Times New Roman" w:hAnsi="Times New Roman" w:cs="Times New Roman"/>
                <w:sz w:val="24"/>
                <w:szCs w:val="24"/>
              </w:rPr>
              <w:t xml:space="preserve"> area.</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67</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26.8%</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107</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42.8%</w:t>
            </w:r>
            <w:r>
              <w:rPr>
                <w:rFonts w:ascii="Times New Roman" w:hAnsi="Times New Roman" w:cs="Times New Roman"/>
                <w:sz w:val="24"/>
                <w:szCs w:val="24"/>
              </w:rPr>
              <w:t>)</w:t>
            </w:r>
          </w:p>
        </w:tc>
        <w:tc>
          <w:tcPr>
            <w:tcW w:w="996" w:type="dxa"/>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76</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30.45</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2.04</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C708B3">
            <w:pPr>
              <w:jc w:val="center"/>
              <w:rPr>
                <w:rFonts w:ascii="Times New Roman" w:hAnsi="Times New Roman" w:cs="Times New Roman"/>
                <w:sz w:val="24"/>
                <w:szCs w:val="24"/>
              </w:rPr>
            </w:pPr>
            <w:r w:rsidRPr="00640A7A">
              <w:rPr>
                <w:rFonts w:ascii="Times New Roman" w:hAnsi="Times New Roman" w:cs="Times New Roman"/>
                <w:sz w:val="24"/>
                <w:szCs w:val="24"/>
              </w:rPr>
              <w:t>.757</w:t>
            </w:r>
          </w:p>
        </w:tc>
      </w:tr>
    </w:tbl>
    <w:p w:rsidR="00F13024" w:rsidRDefault="00F13024" w:rsidP="00D72EA7">
      <w:pPr>
        <w:spacing w:line="480" w:lineRule="auto"/>
        <w:ind w:left="0" w:firstLine="0"/>
        <w:rPr>
          <w:rFonts w:ascii="Times New Roman" w:hAnsi="Times New Roman" w:cs="Times New Roman"/>
          <w:b/>
          <w:sz w:val="24"/>
          <w:szCs w:val="24"/>
        </w:rPr>
      </w:pPr>
    </w:p>
    <w:p w:rsidR="00F13024" w:rsidRDefault="006E65A6" w:rsidP="00F13024">
      <w:pPr>
        <w:spacing w:line="480" w:lineRule="auto"/>
        <w:ind w:left="0" w:firstLine="0"/>
        <w:rPr>
          <w:rFonts w:ascii="Times New Roman" w:hAnsi="Times New Roman" w:cs="Times New Roman"/>
          <w:sz w:val="24"/>
          <w:szCs w:val="24"/>
        </w:rPr>
      </w:pPr>
      <w:r w:rsidRPr="00F13024">
        <w:rPr>
          <w:rFonts w:ascii="Times New Roman" w:hAnsi="Times New Roman" w:cs="Times New Roman"/>
          <w:bCs/>
          <w:sz w:val="24"/>
          <w:szCs w:val="24"/>
        </w:rPr>
        <w:t xml:space="preserve">Table 1 </w:t>
      </w:r>
      <w:r w:rsidRPr="00640A7A">
        <w:rPr>
          <w:rFonts w:ascii="Times New Roman" w:hAnsi="Times New Roman" w:cs="Times New Roman"/>
          <w:sz w:val="24"/>
          <w:szCs w:val="24"/>
        </w:rPr>
        <w:t xml:space="preserve">reveals that 95 (38.0%) of the respondents responses shows that they are aware of the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118 (47.2%) of the respondents responses show that they are not aware of the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and 37 (14.8%) of the respondents responses reveal that they are not sure of the Airtel Nigeria Y</w:t>
      </w:r>
      <w:r>
        <w:rPr>
          <w:rFonts w:ascii="Times New Roman" w:hAnsi="Times New Roman" w:cs="Times New Roman"/>
          <w:sz w:val="24"/>
          <w:szCs w:val="24"/>
        </w:rPr>
        <w:t xml:space="preserve">outh empowerment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80 (</w:t>
      </w:r>
      <w:r w:rsidRPr="00640A7A">
        <w:rPr>
          <w:rFonts w:ascii="Times New Roman" w:hAnsi="Times New Roman" w:cs="Times New Roman"/>
          <w:sz w:val="24"/>
          <w:szCs w:val="24"/>
        </w:rPr>
        <w:t xml:space="preserve">32.0%) of the respondents’ respondents reveal that skill acquisition, vocational training, agricultural training or educational support are the youth empowerment </w:t>
      </w:r>
      <w:proofErr w:type="spellStart"/>
      <w:r w:rsidRPr="00640A7A">
        <w:rPr>
          <w:rFonts w:ascii="Times New Roman" w:hAnsi="Times New Roman" w:cs="Times New Roman"/>
          <w:sz w:val="24"/>
          <w:szCs w:val="24"/>
        </w:rPr>
        <w:t>programmes</w:t>
      </w:r>
      <w:proofErr w:type="spellEnd"/>
      <w:r w:rsidRPr="00640A7A">
        <w:rPr>
          <w:rFonts w:ascii="Times New Roman" w:hAnsi="Times New Roman" w:cs="Times New Roman"/>
          <w:sz w:val="24"/>
          <w:szCs w:val="24"/>
        </w:rPr>
        <w:t xml:space="preserve"> by Airtel Nigeria, while 114 (45.6%)and 56 (22.4%) of the respondents responses claimed that Airtel Nigeria has no Youth empowerment and not sure respectively. 67 (26.8%) of the respondents responses reveal that interest free loan, entrepreneurial and skill acquisition training, scholarship or educational support are other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of Airtel Nigeria by Airtel Nigeria, while 107 (42.8%) of the respondents signify No, and 76 (30.45%) of the respondents responses reveal that they are </w:t>
      </w:r>
      <w:r w:rsidRPr="00640A7A">
        <w:rPr>
          <w:rFonts w:ascii="Times New Roman" w:hAnsi="Times New Roman" w:cs="Times New Roman"/>
          <w:sz w:val="24"/>
          <w:szCs w:val="24"/>
        </w:rPr>
        <w:lastRenderedPageBreak/>
        <w:t xml:space="preserve">Not sure. 30 .3% of the respondents’ responses shows that they are aware of the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45.5% of the respondents responses reveal that they have no knowledge of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and 24.3% of the respondents’ responses reveal that they are not sure of the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in their area. Therefore, respondents </w:t>
      </w:r>
      <w:r w:rsidR="00F13024">
        <w:rPr>
          <w:rFonts w:ascii="Times New Roman" w:hAnsi="Times New Roman" w:cs="Times New Roman"/>
          <w:sz w:val="24"/>
          <w:szCs w:val="24"/>
        </w:rPr>
        <w:t xml:space="preserve">were </w:t>
      </w:r>
      <w:r w:rsidRPr="00640A7A">
        <w:rPr>
          <w:rFonts w:ascii="Times New Roman" w:hAnsi="Times New Roman" w:cs="Times New Roman"/>
          <w:sz w:val="24"/>
          <w:szCs w:val="24"/>
        </w:rPr>
        <w:t xml:space="preserve">not aware of the Airtel Nigeria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w:t>
      </w:r>
    </w:p>
    <w:p w:rsidR="00F13024" w:rsidRPr="009F64D4" w:rsidRDefault="00F13024" w:rsidP="00F13024">
      <w:pPr>
        <w:spacing w:line="480" w:lineRule="auto"/>
        <w:ind w:left="0" w:firstLine="0"/>
        <w:rPr>
          <w:rFonts w:ascii="Times New Roman" w:hAnsi="Times New Roman" w:cs="Times New Roman"/>
          <w:sz w:val="6"/>
          <w:szCs w:val="6"/>
        </w:rPr>
      </w:pPr>
    </w:p>
    <w:p w:rsidR="006E65A6" w:rsidRPr="00640A7A" w:rsidRDefault="006E65A6" w:rsidP="006E65A6">
      <w:pPr>
        <w:rPr>
          <w:rFonts w:ascii="Times New Roman" w:hAnsi="Times New Roman" w:cs="Times New Roman"/>
          <w:sz w:val="24"/>
          <w:szCs w:val="24"/>
        </w:rPr>
      </w:pPr>
      <w:r w:rsidRPr="00640A7A">
        <w:rPr>
          <w:rFonts w:ascii="Times New Roman" w:hAnsi="Times New Roman" w:cs="Times New Roman"/>
          <w:b/>
          <w:sz w:val="24"/>
          <w:szCs w:val="24"/>
        </w:rPr>
        <w:t>R</w:t>
      </w:r>
      <w:r w:rsidR="00531692">
        <w:rPr>
          <w:rFonts w:ascii="Times New Roman" w:hAnsi="Times New Roman" w:cs="Times New Roman"/>
          <w:b/>
          <w:sz w:val="24"/>
          <w:szCs w:val="24"/>
        </w:rPr>
        <w:t>esearch Question 2</w:t>
      </w:r>
      <w:r w:rsidRPr="00640A7A">
        <w:rPr>
          <w:rFonts w:ascii="Times New Roman" w:hAnsi="Times New Roman" w:cs="Times New Roman"/>
          <w:b/>
          <w:sz w:val="24"/>
          <w:szCs w:val="24"/>
        </w:rPr>
        <w:t xml:space="preserve">: </w:t>
      </w:r>
      <w:r w:rsidRPr="00640A7A">
        <w:rPr>
          <w:rFonts w:ascii="Times New Roman" w:hAnsi="Times New Roman" w:cs="Times New Roman"/>
          <w:sz w:val="24"/>
          <w:szCs w:val="24"/>
        </w:rPr>
        <w:t xml:space="preserve">What are the contributions of corporate social Responsibility of Airtel Nigeria in </w:t>
      </w:r>
      <w:r w:rsidR="00F13024">
        <w:rPr>
          <w:rFonts w:ascii="Times New Roman" w:hAnsi="Times New Roman" w:cs="Times New Roman"/>
          <w:sz w:val="24"/>
          <w:szCs w:val="24"/>
        </w:rPr>
        <w:tab/>
        <w:t xml:space="preserve">   </w:t>
      </w:r>
      <w:r w:rsidR="00F13024">
        <w:rPr>
          <w:rFonts w:ascii="Times New Roman" w:hAnsi="Times New Roman" w:cs="Times New Roman"/>
          <w:sz w:val="24"/>
          <w:szCs w:val="24"/>
        </w:rPr>
        <w:tab/>
        <w:t xml:space="preserve">               </w:t>
      </w:r>
      <w:r w:rsidRPr="00640A7A">
        <w:rPr>
          <w:rFonts w:ascii="Times New Roman" w:hAnsi="Times New Roman" w:cs="Times New Roman"/>
          <w:sz w:val="24"/>
          <w:szCs w:val="24"/>
        </w:rPr>
        <w:t>promoting youth empowerment in Lagos Metropolis?</w:t>
      </w:r>
    </w:p>
    <w:p w:rsidR="006E65A6" w:rsidRPr="00640A7A" w:rsidRDefault="00531692" w:rsidP="006E65A6">
      <w:pPr>
        <w:rPr>
          <w:rFonts w:ascii="Times New Roman" w:hAnsi="Times New Roman" w:cs="Times New Roman"/>
          <w:b/>
          <w:sz w:val="24"/>
          <w:szCs w:val="24"/>
        </w:rPr>
      </w:pPr>
      <w:r>
        <w:rPr>
          <w:rFonts w:ascii="Times New Roman" w:hAnsi="Times New Roman" w:cs="Times New Roman"/>
          <w:b/>
          <w:sz w:val="24"/>
          <w:szCs w:val="24"/>
        </w:rPr>
        <w:t>Table 2</w:t>
      </w:r>
      <w:r w:rsidR="006E65A6" w:rsidRPr="00640A7A">
        <w:rPr>
          <w:rFonts w:ascii="Times New Roman" w:hAnsi="Times New Roman" w:cs="Times New Roman"/>
          <w:b/>
          <w:sz w:val="24"/>
          <w:szCs w:val="24"/>
        </w:rPr>
        <w:t>: Contributions of Airtel Nigeria in promoting youth empowerment in Lagos Metropolis</w:t>
      </w:r>
    </w:p>
    <w:tbl>
      <w:tblPr>
        <w:tblStyle w:val="TableGrid"/>
        <w:tblW w:w="11482" w:type="dxa"/>
        <w:tblInd w:w="-572" w:type="dxa"/>
        <w:tblLayout w:type="fixed"/>
        <w:tblLook w:val="04A0" w:firstRow="1" w:lastRow="0" w:firstColumn="1" w:lastColumn="0" w:noHBand="0" w:noVBand="1"/>
      </w:tblPr>
      <w:tblGrid>
        <w:gridCol w:w="709"/>
        <w:gridCol w:w="4678"/>
        <w:gridCol w:w="1134"/>
        <w:gridCol w:w="1134"/>
        <w:gridCol w:w="1134"/>
        <w:gridCol w:w="1134"/>
        <w:gridCol w:w="709"/>
        <w:gridCol w:w="850"/>
      </w:tblGrid>
      <w:tr w:rsidR="006E65A6" w:rsidRPr="00640A7A" w:rsidTr="003C6560">
        <w:tc>
          <w:tcPr>
            <w:tcW w:w="709" w:type="dxa"/>
          </w:tcPr>
          <w:p w:rsidR="006E65A6" w:rsidRPr="00640A7A" w:rsidRDefault="006E65A6" w:rsidP="00C708B3">
            <w:pPr>
              <w:jc w:val="both"/>
              <w:rPr>
                <w:rFonts w:ascii="Times New Roman" w:hAnsi="Times New Roman" w:cs="Times New Roman"/>
                <w:b/>
                <w:sz w:val="24"/>
                <w:szCs w:val="24"/>
              </w:rPr>
            </w:pPr>
            <w:r w:rsidRPr="00640A7A">
              <w:rPr>
                <w:rFonts w:ascii="Times New Roman" w:hAnsi="Times New Roman" w:cs="Times New Roman"/>
                <w:b/>
                <w:sz w:val="24"/>
                <w:szCs w:val="24"/>
              </w:rPr>
              <w:t>S/N</w:t>
            </w:r>
          </w:p>
        </w:tc>
        <w:tc>
          <w:tcPr>
            <w:tcW w:w="4678" w:type="dxa"/>
          </w:tcPr>
          <w:p w:rsidR="006E65A6" w:rsidRPr="00640A7A" w:rsidRDefault="006E65A6" w:rsidP="00C708B3">
            <w:pPr>
              <w:jc w:val="center"/>
              <w:rPr>
                <w:rFonts w:ascii="Times New Roman" w:hAnsi="Times New Roman" w:cs="Times New Roman"/>
                <w:b/>
                <w:sz w:val="24"/>
                <w:szCs w:val="24"/>
              </w:rPr>
            </w:pPr>
            <w:r w:rsidRPr="00640A7A">
              <w:rPr>
                <w:rFonts w:ascii="Times New Roman" w:hAnsi="Times New Roman" w:cs="Times New Roman"/>
                <w:b/>
                <w:sz w:val="24"/>
                <w:szCs w:val="24"/>
              </w:rPr>
              <w:t>Item</w:t>
            </w:r>
            <w:r>
              <w:rPr>
                <w:rFonts w:ascii="Times New Roman" w:hAnsi="Times New Roman" w:cs="Times New Roman"/>
                <w:b/>
                <w:sz w:val="24"/>
                <w:szCs w:val="24"/>
              </w:rPr>
              <w:t>s</w:t>
            </w:r>
          </w:p>
        </w:tc>
        <w:tc>
          <w:tcPr>
            <w:tcW w:w="1134" w:type="dxa"/>
          </w:tcPr>
          <w:p w:rsidR="006E65A6" w:rsidRPr="00640A7A" w:rsidRDefault="006E65A6" w:rsidP="009F64D4">
            <w:pPr>
              <w:jc w:val="center"/>
              <w:rPr>
                <w:rFonts w:ascii="Times New Roman" w:hAnsi="Times New Roman" w:cs="Times New Roman"/>
                <w:b/>
                <w:sz w:val="24"/>
                <w:szCs w:val="24"/>
              </w:rPr>
            </w:pPr>
            <w:r w:rsidRPr="00640A7A">
              <w:rPr>
                <w:rFonts w:ascii="Times New Roman" w:hAnsi="Times New Roman" w:cs="Times New Roman"/>
                <w:b/>
                <w:sz w:val="24"/>
                <w:szCs w:val="24"/>
              </w:rPr>
              <w:t>S</w:t>
            </w:r>
            <w:r w:rsidR="00F3187E">
              <w:rPr>
                <w:rFonts w:ascii="Times New Roman" w:hAnsi="Times New Roman" w:cs="Times New Roman"/>
                <w:b/>
                <w:sz w:val="24"/>
                <w:szCs w:val="24"/>
              </w:rPr>
              <w:t>A</w:t>
            </w:r>
          </w:p>
        </w:tc>
        <w:tc>
          <w:tcPr>
            <w:tcW w:w="1134" w:type="dxa"/>
          </w:tcPr>
          <w:p w:rsidR="006E65A6" w:rsidRPr="00640A7A" w:rsidRDefault="00F3187E" w:rsidP="009F64D4">
            <w:pPr>
              <w:jc w:val="center"/>
              <w:rPr>
                <w:rFonts w:ascii="Times New Roman" w:hAnsi="Times New Roman" w:cs="Times New Roman"/>
                <w:b/>
                <w:sz w:val="24"/>
                <w:szCs w:val="24"/>
              </w:rPr>
            </w:pPr>
            <w:r>
              <w:rPr>
                <w:rFonts w:ascii="Times New Roman" w:hAnsi="Times New Roman" w:cs="Times New Roman"/>
                <w:b/>
                <w:sz w:val="24"/>
                <w:szCs w:val="24"/>
              </w:rPr>
              <w:t>A</w:t>
            </w:r>
          </w:p>
        </w:tc>
        <w:tc>
          <w:tcPr>
            <w:tcW w:w="1134" w:type="dxa"/>
          </w:tcPr>
          <w:p w:rsidR="006E65A6" w:rsidRPr="00640A7A" w:rsidRDefault="00F3187E" w:rsidP="009F64D4">
            <w:pPr>
              <w:jc w:val="center"/>
              <w:rPr>
                <w:rFonts w:ascii="Times New Roman" w:hAnsi="Times New Roman" w:cs="Times New Roman"/>
                <w:b/>
                <w:sz w:val="24"/>
                <w:szCs w:val="24"/>
              </w:rPr>
            </w:pPr>
            <w:r>
              <w:rPr>
                <w:rFonts w:ascii="Times New Roman" w:hAnsi="Times New Roman" w:cs="Times New Roman"/>
                <w:b/>
                <w:sz w:val="24"/>
                <w:szCs w:val="24"/>
              </w:rPr>
              <w:t>D</w:t>
            </w:r>
          </w:p>
        </w:tc>
        <w:tc>
          <w:tcPr>
            <w:tcW w:w="1134" w:type="dxa"/>
            <w:tcBorders>
              <w:top w:val="single" w:sz="4" w:space="0" w:color="auto"/>
              <w:bottom w:val="single" w:sz="4" w:space="0" w:color="auto"/>
              <w:right w:val="single" w:sz="4" w:space="0" w:color="auto"/>
            </w:tcBorders>
            <w:shd w:val="clear" w:color="auto" w:fill="auto"/>
          </w:tcPr>
          <w:p w:rsidR="006E65A6" w:rsidRPr="00640A7A" w:rsidRDefault="009F64D4" w:rsidP="009F64D4">
            <w:pPr>
              <w:jc w:val="center"/>
              <w:rPr>
                <w:rFonts w:ascii="Times New Roman" w:hAnsi="Times New Roman" w:cs="Times New Roman"/>
                <w:b/>
                <w:sz w:val="24"/>
                <w:szCs w:val="24"/>
              </w:rPr>
            </w:pPr>
            <w:r>
              <w:rPr>
                <w:rFonts w:ascii="Times New Roman" w:hAnsi="Times New Roman" w:cs="Times New Roman"/>
                <w:b/>
                <w:sz w:val="24"/>
                <w:szCs w:val="24"/>
              </w:rPr>
              <w:t>S</w:t>
            </w:r>
            <w:r w:rsidR="00F3187E">
              <w:rPr>
                <w:rFonts w:ascii="Times New Roman" w:hAnsi="Times New Roman" w:cs="Times New Roman"/>
                <w:b/>
                <w:sz w:val="24"/>
                <w:szCs w:val="24"/>
              </w:rPr>
              <w:t>D</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9F64D4">
            <w:pPr>
              <w:jc w:val="center"/>
              <w:rPr>
                <w:rFonts w:ascii="Times New Roman" w:hAnsi="Times New Roman" w:cs="Times New Roman"/>
                <w:b/>
                <w:sz w:val="24"/>
                <w:szCs w:val="24"/>
              </w:rPr>
            </w:pPr>
            <w:r w:rsidRPr="00640A7A">
              <w:rPr>
                <w:rFonts w:ascii="Times New Roman" w:hAnsi="Times New Roman" w:cs="Times New Roman"/>
                <w:b/>
                <w:sz w:val="24"/>
                <w:szCs w:val="24"/>
              </w:rPr>
              <w:t>Mean</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9F64D4">
            <w:pPr>
              <w:jc w:val="center"/>
              <w:rPr>
                <w:rFonts w:ascii="Times New Roman" w:hAnsi="Times New Roman" w:cs="Times New Roman"/>
                <w:b/>
                <w:sz w:val="24"/>
                <w:szCs w:val="24"/>
              </w:rPr>
            </w:pPr>
            <w:r w:rsidRPr="00640A7A">
              <w:rPr>
                <w:rFonts w:ascii="Times New Roman" w:hAnsi="Times New Roman" w:cs="Times New Roman"/>
                <w:b/>
                <w:sz w:val="24"/>
                <w:szCs w:val="24"/>
              </w:rPr>
              <w:t>S.D</w:t>
            </w:r>
          </w:p>
        </w:tc>
      </w:tr>
      <w:tr w:rsidR="006E65A6" w:rsidRPr="00640A7A" w:rsidTr="003C6560">
        <w:trPr>
          <w:trHeight w:val="641"/>
        </w:trPr>
        <w:tc>
          <w:tcPr>
            <w:tcW w:w="709" w:type="dxa"/>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1</w:t>
            </w:r>
            <w:r w:rsidR="00531692">
              <w:rPr>
                <w:rFonts w:ascii="Times New Roman" w:hAnsi="Times New Roman" w:cs="Times New Roman"/>
                <w:sz w:val="24"/>
                <w:szCs w:val="24"/>
              </w:rPr>
              <w:t>.</w:t>
            </w:r>
          </w:p>
        </w:tc>
        <w:tc>
          <w:tcPr>
            <w:tcW w:w="4678" w:type="dxa"/>
          </w:tcPr>
          <w:p w:rsidR="006E65A6" w:rsidRPr="00640A7A" w:rsidRDefault="00245A1C" w:rsidP="00245A1C">
            <w:pPr>
              <w:jc w:val="both"/>
              <w:rPr>
                <w:rFonts w:ascii="Times New Roman" w:hAnsi="Times New Roman" w:cs="Times New Roman"/>
                <w:sz w:val="24"/>
                <w:szCs w:val="24"/>
              </w:rPr>
            </w:pPr>
            <w:r w:rsidRPr="00640A7A">
              <w:rPr>
                <w:rFonts w:ascii="Times New Roman" w:hAnsi="Times New Roman" w:cs="Times New Roman"/>
                <w:sz w:val="24"/>
                <w:szCs w:val="24"/>
              </w:rPr>
              <w:t>Airtel Nigeria</w:t>
            </w:r>
            <w:r w:rsidRPr="00572BCA">
              <w:rPr>
                <w:rFonts w:ascii="Times New Roman" w:hAnsi="Times New Roman" w:cs="Times New Roman"/>
                <w:sz w:val="24"/>
                <w:szCs w:val="24"/>
              </w:rPr>
              <w:t xml:space="preserve"> vocational</w:t>
            </w:r>
            <w:r>
              <w:rPr>
                <w:rFonts w:ascii="Times New Roman" w:hAnsi="Times New Roman" w:cs="Times New Roman"/>
                <w:sz w:val="24"/>
                <w:szCs w:val="24"/>
              </w:rPr>
              <w:t xml:space="preserve"> </w:t>
            </w:r>
            <w:r w:rsidR="009671CD" w:rsidRPr="00572BCA">
              <w:rPr>
                <w:rFonts w:ascii="Times New Roman" w:hAnsi="Times New Roman" w:cs="Times New Roman"/>
                <w:sz w:val="24"/>
                <w:szCs w:val="24"/>
              </w:rPr>
              <w:t>training has im</w:t>
            </w:r>
            <w:r w:rsidR="009671CD">
              <w:rPr>
                <w:rFonts w:ascii="Times New Roman" w:hAnsi="Times New Roman" w:cs="Times New Roman"/>
                <w:sz w:val="24"/>
                <w:szCs w:val="24"/>
              </w:rPr>
              <w:t>proved my socio-economic status.</w:t>
            </w:r>
          </w:p>
        </w:tc>
        <w:tc>
          <w:tcPr>
            <w:tcW w:w="1134" w:type="dxa"/>
          </w:tcPr>
          <w:p w:rsidR="009F64D4" w:rsidRPr="00640A7A" w:rsidRDefault="00CB09BC" w:rsidP="009F64D4">
            <w:pPr>
              <w:jc w:val="center"/>
              <w:rPr>
                <w:rFonts w:ascii="Times New Roman" w:hAnsi="Times New Roman" w:cs="Times New Roman"/>
                <w:sz w:val="24"/>
                <w:szCs w:val="24"/>
              </w:rPr>
            </w:pPr>
            <w:r>
              <w:rPr>
                <w:rFonts w:ascii="Times New Roman" w:hAnsi="Times New Roman" w:cs="Times New Roman"/>
                <w:sz w:val="24"/>
                <w:szCs w:val="24"/>
              </w:rPr>
              <w:t>84</w:t>
            </w:r>
          </w:p>
          <w:p w:rsidR="009F64D4" w:rsidRPr="00640A7A" w:rsidRDefault="00CB09BC" w:rsidP="009F64D4">
            <w:pPr>
              <w:jc w:val="center"/>
              <w:rPr>
                <w:rFonts w:ascii="Times New Roman" w:hAnsi="Times New Roman" w:cs="Times New Roman"/>
                <w:sz w:val="24"/>
                <w:szCs w:val="24"/>
              </w:rPr>
            </w:pPr>
            <w:r>
              <w:rPr>
                <w:rFonts w:ascii="Times New Roman" w:hAnsi="Times New Roman" w:cs="Times New Roman"/>
                <w:sz w:val="24"/>
                <w:szCs w:val="24"/>
              </w:rPr>
              <w:t>(33.6</w:t>
            </w:r>
            <w:r w:rsidR="009F64D4" w:rsidRPr="00640A7A">
              <w:rPr>
                <w:rFonts w:ascii="Times New Roman" w:hAnsi="Times New Roman" w:cs="Times New Roman"/>
                <w:sz w:val="24"/>
                <w:szCs w:val="24"/>
              </w:rPr>
              <w:t>%</w:t>
            </w:r>
            <w:r w:rsidR="009F64D4">
              <w:rPr>
                <w:rFonts w:ascii="Times New Roman" w:hAnsi="Times New Roman" w:cs="Times New Roman"/>
                <w:sz w:val="24"/>
                <w:szCs w:val="24"/>
              </w:rPr>
              <w:t>)</w:t>
            </w:r>
          </w:p>
        </w:tc>
        <w:tc>
          <w:tcPr>
            <w:tcW w:w="1134" w:type="dxa"/>
          </w:tcPr>
          <w:p w:rsidR="009F64D4" w:rsidRPr="00640A7A" w:rsidRDefault="000F25C4" w:rsidP="009F64D4">
            <w:pPr>
              <w:jc w:val="center"/>
              <w:rPr>
                <w:rFonts w:ascii="Times New Roman" w:hAnsi="Times New Roman" w:cs="Times New Roman"/>
                <w:sz w:val="24"/>
                <w:szCs w:val="24"/>
              </w:rPr>
            </w:pPr>
            <w:r>
              <w:rPr>
                <w:rFonts w:ascii="Times New Roman" w:hAnsi="Times New Roman" w:cs="Times New Roman"/>
                <w:sz w:val="24"/>
                <w:szCs w:val="24"/>
              </w:rPr>
              <w:t>105</w:t>
            </w:r>
          </w:p>
          <w:p w:rsidR="009F64D4" w:rsidRPr="00640A7A" w:rsidRDefault="009F64D4" w:rsidP="009F64D4">
            <w:pPr>
              <w:jc w:val="center"/>
              <w:rPr>
                <w:rFonts w:ascii="Times New Roman" w:hAnsi="Times New Roman" w:cs="Times New Roman"/>
                <w:sz w:val="24"/>
                <w:szCs w:val="24"/>
              </w:rPr>
            </w:pPr>
            <w:r>
              <w:rPr>
                <w:rFonts w:ascii="Times New Roman" w:hAnsi="Times New Roman" w:cs="Times New Roman"/>
                <w:sz w:val="24"/>
                <w:szCs w:val="24"/>
              </w:rPr>
              <w:t>(</w:t>
            </w:r>
            <w:r w:rsidR="000F25C4">
              <w:rPr>
                <w:rFonts w:ascii="Times New Roman" w:hAnsi="Times New Roman" w:cs="Times New Roman"/>
                <w:sz w:val="24"/>
                <w:szCs w:val="24"/>
              </w:rPr>
              <w:t>4</w:t>
            </w:r>
            <w:r w:rsidRPr="00640A7A">
              <w:rPr>
                <w:rFonts w:ascii="Times New Roman" w:hAnsi="Times New Roman" w:cs="Times New Roman"/>
                <w:sz w:val="24"/>
                <w:szCs w:val="24"/>
              </w:rPr>
              <w:t>2%</w:t>
            </w:r>
            <w:r>
              <w:rPr>
                <w:rFonts w:ascii="Times New Roman" w:hAnsi="Times New Roman" w:cs="Times New Roman"/>
                <w:sz w:val="24"/>
                <w:szCs w:val="24"/>
              </w:rPr>
              <w:t>)</w:t>
            </w:r>
          </w:p>
        </w:tc>
        <w:tc>
          <w:tcPr>
            <w:tcW w:w="1134" w:type="dxa"/>
          </w:tcPr>
          <w:p w:rsidR="009F64D4" w:rsidRPr="00640A7A" w:rsidRDefault="00CB09BC" w:rsidP="009F64D4">
            <w:pPr>
              <w:jc w:val="center"/>
              <w:rPr>
                <w:rFonts w:ascii="Times New Roman" w:hAnsi="Times New Roman" w:cs="Times New Roman"/>
                <w:sz w:val="24"/>
                <w:szCs w:val="24"/>
              </w:rPr>
            </w:pPr>
            <w:r>
              <w:rPr>
                <w:rFonts w:ascii="Times New Roman" w:hAnsi="Times New Roman" w:cs="Times New Roman"/>
                <w:sz w:val="24"/>
                <w:szCs w:val="24"/>
              </w:rPr>
              <w:t>26</w:t>
            </w:r>
          </w:p>
          <w:p w:rsidR="006E65A6" w:rsidRPr="00640A7A" w:rsidRDefault="000F25C4" w:rsidP="00245A1C">
            <w:pPr>
              <w:jc w:val="center"/>
              <w:rPr>
                <w:rFonts w:ascii="Times New Roman" w:hAnsi="Times New Roman" w:cs="Times New Roman"/>
                <w:sz w:val="24"/>
                <w:szCs w:val="24"/>
              </w:rPr>
            </w:pPr>
            <w:r>
              <w:rPr>
                <w:rFonts w:ascii="Times New Roman" w:hAnsi="Times New Roman" w:cs="Times New Roman"/>
                <w:sz w:val="24"/>
                <w:szCs w:val="24"/>
              </w:rPr>
              <w:t>(10.</w:t>
            </w:r>
            <w:r w:rsidR="009F64D4">
              <w:rPr>
                <w:rFonts w:ascii="Times New Roman" w:hAnsi="Times New Roman" w:cs="Times New Roman"/>
                <w:sz w:val="24"/>
                <w:szCs w:val="24"/>
              </w:rPr>
              <w:t>4</w:t>
            </w:r>
            <w:r w:rsidR="009F64D4" w:rsidRPr="00640A7A">
              <w:rPr>
                <w:rFonts w:ascii="Times New Roman" w:hAnsi="Times New Roman" w:cs="Times New Roman"/>
                <w:sz w:val="24"/>
                <w:szCs w:val="24"/>
              </w:rPr>
              <w:t>%</w:t>
            </w:r>
            <w:r w:rsidR="00245A1C">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9F64D4" w:rsidRPr="00640A7A" w:rsidRDefault="000F25C4" w:rsidP="009F64D4">
            <w:pPr>
              <w:jc w:val="center"/>
              <w:rPr>
                <w:rFonts w:ascii="Times New Roman" w:hAnsi="Times New Roman" w:cs="Times New Roman"/>
                <w:sz w:val="24"/>
                <w:szCs w:val="24"/>
              </w:rPr>
            </w:pPr>
            <w:r>
              <w:rPr>
                <w:rFonts w:ascii="Times New Roman" w:hAnsi="Times New Roman" w:cs="Times New Roman"/>
                <w:sz w:val="24"/>
                <w:szCs w:val="24"/>
              </w:rPr>
              <w:t>35</w:t>
            </w:r>
          </w:p>
          <w:p w:rsidR="006E65A6" w:rsidRPr="00640A7A" w:rsidRDefault="009F64D4" w:rsidP="009671CD">
            <w:pPr>
              <w:jc w:val="center"/>
              <w:rPr>
                <w:rFonts w:ascii="Times New Roman" w:hAnsi="Times New Roman" w:cs="Times New Roman"/>
                <w:sz w:val="24"/>
                <w:szCs w:val="24"/>
              </w:rPr>
            </w:pPr>
            <w:r>
              <w:rPr>
                <w:rFonts w:ascii="Times New Roman" w:hAnsi="Times New Roman" w:cs="Times New Roman"/>
                <w:sz w:val="24"/>
                <w:szCs w:val="24"/>
              </w:rPr>
              <w:t>(</w:t>
            </w:r>
            <w:r w:rsidR="000F25C4">
              <w:rPr>
                <w:rFonts w:ascii="Times New Roman" w:hAnsi="Times New Roman" w:cs="Times New Roman"/>
                <w:sz w:val="24"/>
                <w:szCs w:val="24"/>
              </w:rPr>
              <w:t>14</w:t>
            </w:r>
            <w:r w:rsidRPr="00640A7A">
              <w:rPr>
                <w:rFonts w:ascii="Times New Roman" w:hAnsi="Times New Roman" w:cs="Times New Roman"/>
                <w:sz w:val="24"/>
                <w:szCs w:val="24"/>
              </w:rPr>
              <w:t>%</w:t>
            </w:r>
            <w:r w:rsidR="009671CD">
              <w:rPr>
                <w:rFonts w:ascii="Times New Roman" w:hAnsi="Times New Roman" w:cs="Times New Roman"/>
                <w:sz w:val="24"/>
                <w:szCs w:val="24"/>
              </w:rPr>
              <w:t>)</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2.54</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.994</w:t>
            </w:r>
          </w:p>
        </w:tc>
      </w:tr>
      <w:tr w:rsidR="006E65A6" w:rsidRPr="00640A7A" w:rsidTr="003C6560">
        <w:tc>
          <w:tcPr>
            <w:tcW w:w="709" w:type="dxa"/>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2</w:t>
            </w:r>
            <w:r w:rsidR="00531692">
              <w:rPr>
                <w:rFonts w:ascii="Times New Roman" w:hAnsi="Times New Roman" w:cs="Times New Roman"/>
                <w:sz w:val="24"/>
                <w:szCs w:val="24"/>
              </w:rPr>
              <w:t>.</w:t>
            </w:r>
          </w:p>
        </w:tc>
        <w:tc>
          <w:tcPr>
            <w:tcW w:w="4678" w:type="dxa"/>
          </w:tcPr>
          <w:p w:rsidR="006E65A6" w:rsidRPr="00640A7A" w:rsidRDefault="006E65A6" w:rsidP="00C708B3">
            <w:pPr>
              <w:jc w:val="both"/>
              <w:rPr>
                <w:rFonts w:ascii="Times New Roman" w:hAnsi="Times New Roman" w:cs="Times New Roman"/>
                <w:sz w:val="24"/>
                <w:szCs w:val="24"/>
              </w:rPr>
            </w:pPr>
            <w:r w:rsidRPr="00640A7A">
              <w:rPr>
                <w:rFonts w:ascii="Times New Roman" w:hAnsi="Times New Roman" w:cs="Times New Roman"/>
                <w:sz w:val="24"/>
                <w:szCs w:val="24"/>
              </w:rPr>
              <w:t>Airtel Nigeria promotes progr</w:t>
            </w:r>
            <w:r w:rsidR="009F64D4">
              <w:rPr>
                <w:rFonts w:ascii="Times New Roman" w:hAnsi="Times New Roman" w:cs="Times New Roman"/>
                <w:sz w:val="24"/>
                <w:szCs w:val="24"/>
              </w:rPr>
              <w:t xml:space="preserve">ammes has positively changed my life. </w:t>
            </w:r>
          </w:p>
        </w:tc>
        <w:tc>
          <w:tcPr>
            <w:tcW w:w="1134" w:type="dxa"/>
          </w:tcPr>
          <w:p w:rsidR="00F3187E" w:rsidRPr="00640A7A" w:rsidRDefault="00F3187E" w:rsidP="00F3187E">
            <w:pPr>
              <w:jc w:val="center"/>
              <w:rPr>
                <w:rFonts w:ascii="Times New Roman" w:hAnsi="Times New Roman" w:cs="Times New Roman"/>
                <w:sz w:val="24"/>
                <w:szCs w:val="24"/>
              </w:rPr>
            </w:pPr>
            <w:r w:rsidRPr="00640A7A">
              <w:rPr>
                <w:rFonts w:ascii="Times New Roman" w:hAnsi="Times New Roman" w:cs="Times New Roman"/>
                <w:sz w:val="24"/>
                <w:szCs w:val="24"/>
              </w:rPr>
              <w:t>85</w:t>
            </w:r>
          </w:p>
          <w:p w:rsidR="006E65A6"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(34</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102</w:t>
            </w:r>
          </w:p>
          <w:p w:rsidR="006E65A6"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(40.8</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F3187E" w:rsidRPr="00640A7A" w:rsidRDefault="00F3187E" w:rsidP="00F3187E">
            <w:pPr>
              <w:jc w:val="center"/>
              <w:rPr>
                <w:rFonts w:ascii="Times New Roman" w:hAnsi="Times New Roman" w:cs="Times New Roman"/>
                <w:sz w:val="24"/>
                <w:szCs w:val="24"/>
              </w:rPr>
            </w:pPr>
            <w:r w:rsidRPr="00640A7A">
              <w:rPr>
                <w:rFonts w:ascii="Times New Roman" w:hAnsi="Times New Roman" w:cs="Times New Roman"/>
                <w:sz w:val="24"/>
                <w:szCs w:val="24"/>
              </w:rPr>
              <w:t>34</w:t>
            </w:r>
          </w:p>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13.6%</w:t>
            </w:r>
            <w:r>
              <w:rPr>
                <w:rFonts w:ascii="Times New Roman" w:hAnsi="Times New Roman" w:cs="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29</w:t>
            </w:r>
          </w:p>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(11.6</w:t>
            </w:r>
            <w:r w:rsidRPr="00640A7A">
              <w:rPr>
                <w:rFonts w:ascii="Times New Roman" w:hAnsi="Times New Roman" w:cs="Times New Roman"/>
                <w:sz w:val="24"/>
                <w:szCs w:val="24"/>
              </w:rPr>
              <w:t>%</w:t>
            </w:r>
            <w:r>
              <w:rPr>
                <w:rFonts w:ascii="Times New Roman" w:hAnsi="Times New Roman" w:cs="Times New Roman"/>
                <w:sz w:val="24"/>
                <w:szCs w:val="24"/>
              </w:rPr>
              <w:t>)</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2.94</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1.017</w:t>
            </w:r>
          </w:p>
        </w:tc>
      </w:tr>
      <w:tr w:rsidR="006E65A6" w:rsidRPr="00640A7A" w:rsidTr="003C6560">
        <w:trPr>
          <w:trHeight w:val="660"/>
        </w:trPr>
        <w:tc>
          <w:tcPr>
            <w:tcW w:w="709" w:type="dxa"/>
          </w:tcPr>
          <w:p w:rsidR="006E65A6" w:rsidRPr="00640A7A" w:rsidRDefault="006E65A6" w:rsidP="00F3187E">
            <w:pPr>
              <w:jc w:val="center"/>
              <w:rPr>
                <w:rFonts w:ascii="Times New Roman" w:hAnsi="Times New Roman" w:cs="Times New Roman"/>
                <w:sz w:val="24"/>
                <w:szCs w:val="24"/>
              </w:rPr>
            </w:pPr>
            <w:r w:rsidRPr="00640A7A">
              <w:rPr>
                <w:rFonts w:ascii="Times New Roman" w:hAnsi="Times New Roman" w:cs="Times New Roman"/>
                <w:sz w:val="24"/>
                <w:szCs w:val="24"/>
              </w:rPr>
              <w:t>3</w:t>
            </w:r>
            <w:r w:rsidR="00531692">
              <w:rPr>
                <w:rFonts w:ascii="Times New Roman" w:hAnsi="Times New Roman" w:cs="Times New Roman"/>
                <w:sz w:val="24"/>
                <w:szCs w:val="24"/>
              </w:rPr>
              <w:t>.</w:t>
            </w:r>
          </w:p>
        </w:tc>
        <w:tc>
          <w:tcPr>
            <w:tcW w:w="4678" w:type="dxa"/>
          </w:tcPr>
          <w:p w:rsidR="006E65A6" w:rsidRPr="00640A7A" w:rsidRDefault="00245A1C" w:rsidP="00245A1C">
            <w:pPr>
              <w:jc w:val="both"/>
              <w:rPr>
                <w:rFonts w:ascii="Times New Roman" w:hAnsi="Times New Roman" w:cs="Times New Roman"/>
                <w:sz w:val="24"/>
                <w:szCs w:val="24"/>
              </w:rPr>
            </w:pPr>
            <w:r w:rsidRPr="00640A7A">
              <w:rPr>
                <w:rFonts w:ascii="Times New Roman" w:hAnsi="Times New Roman" w:cs="Times New Roman"/>
                <w:sz w:val="24"/>
                <w:szCs w:val="24"/>
              </w:rPr>
              <w:t>Airtel Nigeria</w:t>
            </w:r>
            <w:r w:rsidRPr="00572BCA">
              <w:rPr>
                <w:rFonts w:ascii="Times New Roman" w:hAnsi="Times New Roman" w:cs="Times New Roman"/>
                <w:sz w:val="24"/>
                <w:szCs w:val="24"/>
              </w:rPr>
              <w:t xml:space="preserve"> </w:t>
            </w:r>
            <w:r w:rsidR="009671CD" w:rsidRPr="00572BCA">
              <w:rPr>
                <w:rFonts w:ascii="Times New Roman" w:hAnsi="Times New Roman" w:cs="Times New Roman"/>
                <w:sz w:val="24"/>
                <w:szCs w:val="24"/>
              </w:rPr>
              <w:t>programme exposed me to outside world.</w:t>
            </w:r>
          </w:p>
        </w:tc>
        <w:tc>
          <w:tcPr>
            <w:tcW w:w="1134" w:type="dxa"/>
          </w:tcPr>
          <w:p w:rsidR="00F3187E" w:rsidRPr="00640A7A" w:rsidRDefault="00C708B3" w:rsidP="00F3187E">
            <w:pPr>
              <w:jc w:val="center"/>
              <w:rPr>
                <w:rFonts w:ascii="Times New Roman" w:hAnsi="Times New Roman" w:cs="Times New Roman"/>
                <w:sz w:val="24"/>
                <w:szCs w:val="24"/>
              </w:rPr>
            </w:pPr>
            <w:r>
              <w:rPr>
                <w:rFonts w:ascii="Times New Roman" w:hAnsi="Times New Roman" w:cs="Times New Roman"/>
                <w:sz w:val="24"/>
                <w:szCs w:val="24"/>
              </w:rPr>
              <w:t>82</w:t>
            </w:r>
          </w:p>
          <w:p w:rsidR="006E65A6"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w:t>
            </w:r>
            <w:r w:rsidR="00C708B3">
              <w:rPr>
                <w:rFonts w:ascii="Times New Roman" w:hAnsi="Times New Roman" w:cs="Times New Roman"/>
                <w:sz w:val="24"/>
                <w:szCs w:val="24"/>
              </w:rPr>
              <w:t>3</w:t>
            </w:r>
            <w:r>
              <w:rPr>
                <w:rFonts w:ascii="Times New Roman" w:hAnsi="Times New Roman" w:cs="Times New Roman"/>
                <w:sz w:val="24"/>
                <w:szCs w:val="24"/>
              </w:rPr>
              <w:t>2</w:t>
            </w:r>
            <w:r w:rsidR="00C708B3">
              <w:rPr>
                <w:rFonts w:ascii="Times New Roman" w:hAnsi="Times New Roman" w:cs="Times New Roman"/>
                <w:sz w:val="24"/>
                <w:szCs w:val="24"/>
              </w:rPr>
              <w:t>.</w:t>
            </w:r>
            <w:r>
              <w:rPr>
                <w:rFonts w:ascii="Times New Roman" w:hAnsi="Times New Roman" w:cs="Times New Roman"/>
                <w:sz w:val="24"/>
                <w:szCs w:val="24"/>
              </w:rPr>
              <w:t>8</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F3187E" w:rsidRPr="00640A7A" w:rsidRDefault="00F3187E" w:rsidP="00F3187E">
            <w:pPr>
              <w:jc w:val="center"/>
              <w:rPr>
                <w:rFonts w:ascii="Times New Roman" w:hAnsi="Times New Roman" w:cs="Times New Roman"/>
                <w:sz w:val="24"/>
                <w:szCs w:val="24"/>
              </w:rPr>
            </w:pPr>
            <w:r w:rsidRPr="00640A7A">
              <w:rPr>
                <w:rFonts w:ascii="Times New Roman" w:hAnsi="Times New Roman" w:cs="Times New Roman"/>
                <w:sz w:val="24"/>
                <w:szCs w:val="24"/>
              </w:rPr>
              <w:t>87</w:t>
            </w:r>
          </w:p>
          <w:p w:rsidR="006E65A6"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34.8%</w:t>
            </w:r>
            <w:r>
              <w:rPr>
                <w:rFonts w:ascii="Times New Roman" w:hAnsi="Times New Roman" w:cs="Times New Roman"/>
                <w:sz w:val="24"/>
                <w:szCs w:val="24"/>
              </w:rPr>
              <w:t>)</w:t>
            </w:r>
          </w:p>
        </w:tc>
        <w:tc>
          <w:tcPr>
            <w:tcW w:w="1134" w:type="dxa"/>
          </w:tcPr>
          <w:p w:rsidR="00F3187E" w:rsidRPr="00640A7A" w:rsidRDefault="00F3187E" w:rsidP="00F3187E">
            <w:pPr>
              <w:jc w:val="center"/>
              <w:rPr>
                <w:rFonts w:ascii="Times New Roman" w:hAnsi="Times New Roman" w:cs="Times New Roman"/>
                <w:sz w:val="24"/>
                <w:szCs w:val="24"/>
              </w:rPr>
            </w:pPr>
            <w:r w:rsidRPr="00640A7A">
              <w:rPr>
                <w:rFonts w:ascii="Times New Roman" w:hAnsi="Times New Roman" w:cs="Times New Roman"/>
                <w:sz w:val="24"/>
                <w:szCs w:val="24"/>
              </w:rPr>
              <w:t>48</w:t>
            </w:r>
          </w:p>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19.2%</w:t>
            </w:r>
            <w:r>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F3187E" w:rsidRPr="00640A7A" w:rsidRDefault="00C708B3" w:rsidP="00F3187E">
            <w:pPr>
              <w:jc w:val="center"/>
              <w:rPr>
                <w:rFonts w:ascii="Times New Roman" w:hAnsi="Times New Roman" w:cs="Times New Roman"/>
                <w:sz w:val="24"/>
                <w:szCs w:val="24"/>
              </w:rPr>
            </w:pPr>
            <w:r>
              <w:rPr>
                <w:rFonts w:ascii="Times New Roman" w:hAnsi="Times New Roman" w:cs="Times New Roman"/>
                <w:sz w:val="24"/>
                <w:szCs w:val="24"/>
              </w:rPr>
              <w:t>33</w:t>
            </w:r>
          </w:p>
          <w:p w:rsidR="00F3187E" w:rsidRPr="00640A7A" w:rsidRDefault="00F3187E" w:rsidP="00F3187E">
            <w:pPr>
              <w:jc w:val="center"/>
              <w:rPr>
                <w:rFonts w:ascii="Times New Roman" w:hAnsi="Times New Roman" w:cs="Times New Roman"/>
                <w:sz w:val="24"/>
                <w:szCs w:val="24"/>
              </w:rPr>
            </w:pPr>
            <w:r>
              <w:rPr>
                <w:rFonts w:ascii="Times New Roman" w:hAnsi="Times New Roman" w:cs="Times New Roman"/>
                <w:sz w:val="24"/>
                <w:szCs w:val="24"/>
              </w:rPr>
              <w:t>(</w:t>
            </w:r>
            <w:r w:rsidR="00C708B3">
              <w:rPr>
                <w:rFonts w:ascii="Times New Roman" w:hAnsi="Times New Roman" w:cs="Times New Roman"/>
                <w:sz w:val="24"/>
                <w:szCs w:val="24"/>
              </w:rPr>
              <w:t>13.2</w:t>
            </w:r>
            <w:r w:rsidRPr="00640A7A">
              <w:rPr>
                <w:rFonts w:ascii="Times New Roman" w:hAnsi="Times New Roman" w:cs="Times New Roman"/>
                <w:sz w:val="24"/>
                <w:szCs w:val="24"/>
              </w:rPr>
              <w:t>%</w:t>
            </w:r>
            <w:r>
              <w:rPr>
                <w:rFonts w:ascii="Times New Roman" w:hAnsi="Times New Roman" w:cs="Times New Roman"/>
                <w:sz w:val="24"/>
                <w:szCs w:val="24"/>
              </w:rPr>
              <w:t>)</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F3187E">
            <w:pPr>
              <w:jc w:val="center"/>
              <w:rPr>
                <w:rFonts w:ascii="Times New Roman" w:hAnsi="Times New Roman" w:cs="Times New Roman"/>
                <w:sz w:val="24"/>
                <w:szCs w:val="24"/>
              </w:rPr>
            </w:pPr>
            <w:r w:rsidRPr="00640A7A">
              <w:rPr>
                <w:rFonts w:ascii="Times New Roman" w:hAnsi="Times New Roman" w:cs="Times New Roman"/>
                <w:sz w:val="24"/>
                <w:szCs w:val="24"/>
              </w:rPr>
              <w:t>2.70</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F3187E">
            <w:pPr>
              <w:jc w:val="center"/>
              <w:rPr>
                <w:rFonts w:ascii="Times New Roman" w:hAnsi="Times New Roman" w:cs="Times New Roman"/>
                <w:sz w:val="24"/>
                <w:szCs w:val="24"/>
              </w:rPr>
            </w:pPr>
            <w:r w:rsidRPr="00640A7A">
              <w:rPr>
                <w:rFonts w:ascii="Times New Roman" w:hAnsi="Times New Roman" w:cs="Times New Roman"/>
                <w:sz w:val="24"/>
                <w:szCs w:val="24"/>
              </w:rPr>
              <w:t>1.050</w:t>
            </w:r>
          </w:p>
        </w:tc>
      </w:tr>
      <w:tr w:rsidR="006E65A6" w:rsidRPr="00640A7A" w:rsidTr="003C6560">
        <w:tc>
          <w:tcPr>
            <w:tcW w:w="709" w:type="dxa"/>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4</w:t>
            </w:r>
            <w:r w:rsidR="00531692">
              <w:rPr>
                <w:rFonts w:ascii="Times New Roman" w:hAnsi="Times New Roman" w:cs="Times New Roman"/>
                <w:sz w:val="24"/>
                <w:szCs w:val="24"/>
              </w:rPr>
              <w:t>.</w:t>
            </w:r>
          </w:p>
        </w:tc>
        <w:tc>
          <w:tcPr>
            <w:tcW w:w="4678" w:type="dxa"/>
          </w:tcPr>
          <w:p w:rsidR="006E65A6" w:rsidRPr="00640A7A" w:rsidRDefault="009671CD" w:rsidP="00245A1C">
            <w:pPr>
              <w:jc w:val="both"/>
              <w:rPr>
                <w:rFonts w:ascii="Times New Roman" w:hAnsi="Times New Roman" w:cs="Times New Roman"/>
                <w:sz w:val="24"/>
                <w:szCs w:val="24"/>
              </w:rPr>
            </w:pPr>
            <w:r w:rsidRPr="00572BCA">
              <w:rPr>
                <w:rFonts w:ascii="Times New Roman" w:hAnsi="Times New Roman" w:cs="Times New Roman"/>
                <w:sz w:val="24"/>
                <w:szCs w:val="24"/>
              </w:rPr>
              <w:t>The skills acquired through</w:t>
            </w:r>
            <w:r w:rsidR="00245A1C">
              <w:rPr>
                <w:rFonts w:ascii="Times New Roman" w:hAnsi="Times New Roman" w:cs="Times New Roman"/>
                <w:sz w:val="24"/>
                <w:szCs w:val="24"/>
              </w:rPr>
              <w:t xml:space="preserve"> </w:t>
            </w:r>
            <w:r w:rsidR="00245A1C" w:rsidRPr="00640A7A">
              <w:rPr>
                <w:rFonts w:ascii="Times New Roman" w:hAnsi="Times New Roman" w:cs="Times New Roman"/>
                <w:sz w:val="24"/>
                <w:szCs w:val="24"/>
              </w:rPr>
              <w:t>Airtel Nigeria</w:t>
            </w:r>
            <w:r w:rsidRPr="00572BCA">
              <w:rPr>
                <w:rFonts w:ascii="Times New Roman" w:hAnsi="Times New Roman" w:cs="Times New Roman"/>
                <w:sz w:val="24"/>
                <w:szCs w:val="24"/>
              </w:rPr>
              <w:t xml:space="preserve"> </w:t>
            </w:r>
            <w:r w:rsidR="00245A1C">
              <w:rPr>
                <w:rFonts w:ascii="Times New Roman" w:hAnsi="Times New Roman" w:cs="Times New Roman"/>
                <w:sz w:val="24"/>
                <w:szCs w:val="24"/>
              </w:rPr>
              <w:t>entrepreneurship</w:t>
            </w:r>
            <w:r w:rsidR="00245A1C" w:rsidRPr="00572BCA">
              <w:rPr>
                <w:rFonts w:ascii="Times New Roman" w:hAnsi="Times New Roman" w:cs="Times New Roman"/>
                <w:sz w:val="24"/>
                <w:szCs w:val="24"/>
              </w:rPr>
              <w:t xml:space="preserve"> </w:t>
            </w:r>
            <w:r w:rsidRPr="00572BCA">
              <w:rPr>
                <w:rFonts w:ascii="Times New Roman" w:hAnsi="Times New Roman" w:cs="Times New Roman"/>
                <w:sz w:val="24"/>
                <w:szCs w:val="24"/>
              </w:rPr>
              <w:t>training made me establish a business.</w:t>
            </w:r>
          </w:p>
        </w:tc>
        <w:tc>
          <w:tcPr>
            <w:tcW w:w="1134" w:type="dxa"/>
          </w:tcPr>
          <w:p w:rsidR="00C708B3" w:rsidRPr="00640A7A" w:rsidRDefault="00C708B3" w:rsidP="00C708B3">
            <w:pPr>
              <w:jc w:val="center"/>
              <w:rPr>
                <w:rFonts w:ascii="Times New Roman" w:hAnsi="Times New Roman" w:cs="Times New Roman"/>
                <w:sz w:val="24"/>
                <w:szCs w:val="24"/>
              </w:rPr>
            </w:pPr>
            <w:r>
              <w:rPr>
                <w:rFonts w:ascii="Times New Roman" w:hAnsi="Times New Roman" w:cs="Times New Roman"/>
                <w:sz w:val="24"/>
                <w:szCs w:val="24"/>
              </w:rPr>
              <w:t>117</w:t>
            </w:r>
          </w:p>
          <w:p w:rsidR="006E65A6" w:rsidRPr="00640A7A" w:rsidRDefault="00C708B3" w:rsidP="009671CD">
            <w:pPr>
              <w:jc w:val="center"/>
              <w:rPr>
                <w:rFonts w:ascii="Times New Roman" w:hAnsi="Times New Roman" w:cs="Times New Roman"/>
                <w:sz w:val="24"/>
                <w:szCs w:val="24"/>
              </w:rPr>
            </w:pPr>
            <w:r>
              <w:rPr>
                <w:rFonts w:ascii="Times New Roman" w:hAnsi="Times New Roman" w:cs="Times New Roman"/>
                <w:sz w:val="24"/>
                <w:szCs w:val="24"/>
              </w:rPr>
              <w:t>(46.8</w:t>
            </w:r>
            <w:r w:rsidRPr="00640A7A">
              <w:rPr>
                <w:rFonts w:ascii="Times New Roman" w:hAnsi="Times New Roman" w:cs="Times New Roman"/>
                <w:sz w:val="24"/>
                <w:szCs w:val="24"/>
              </w:rPr>
              <w:t>%</w:t>
            </w:r>
            <w:r w:rsidR="009671CD">
              <w:rPr>
                <w:rFonts w:ascii="Times New Roman" w:hAnsi="Times New Roman" w:cs="Times New Roman"/>
                <w:sz w:val="24"/>
                <w:szCs w:val="24"/>
              </w:rPr>
              <w:t>)</w:t>
            </w:r>
          </w:p>
        </w:tc>
        <w:tc>
          <w:tcPr>
            <w:tcW w:w="1134" w:type="dxa"/>
          </w:tcPr>
          <w:p w:rsidR="006E65A6" w:rsidRPr="00640A7A" w:rsidRDefault="00C708B3" w:rsidP="00C708B3">
            <w:pPr>
              <w:jc w:val="center"/>
              <w:rPr>
                <w:rFonts w:ascii="Times New Roman" w:hAnsi="Times New Roman" w:cs="Times New Roman"/>
                <w:sz w:val="24"/>
                <w:szCs w:val="24"/>
              </w:rPr>
            </w:pPr>
            <w:r>
              <w:rPr>
                <w:rFonts w:ascii="Times New Roman" w:hAnsi="Times New Roman" w:cs="Times New Roman"/>
                <w:sz w:val="24"/>
                <w:szCs w:val="24"/>
              </w:rPr>
              <w:t>89</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009671CD">
              <w:rPr>
                <w:rFonts w:ascii="Times New Roman" w:hAnsi="Times New Roman" w:cs="Times New Roman"/>
                <w:sz w:val="24"/>
                <w:szCs w:val="24"/>
              </w:rPr>
              <w:t>35.6</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C708B3" w:rsidRPr="00640A7A" w:rsidRDefault="00C708B3" w:rsidP="00C708B3">
            <w:pPr>
              <w:jc w:val="center"/>
              <w:rPr>
                <w:rFonts w:ascii="Times New Roman" w:hAnsi="Times New Roman" w:cs="Times New Roman"/>
                <w:sz w:val="24"/>
                <w:szCs w:val="24"/>
              </w:rPr>
            </w:pPr>
            <w:r>
              <w:rPr>
                <w:rFonts w:ascii="Times New Roman" w:hAnsi="Times New Roman" w:cs="Times New Roman"/>
                <w:sz w:val="24"/>
                <w:szCs w:val="24"/>
              </w:rPr>
              <w:t>31</w:t>
            </w:r>
          </w:p>
          <w:p w:rsidR="00C708B3" w:rsidRPr="00640A7A" w:rsidRDefault="00C708B3" w:rsidP="00C708B3">
            <w:pPr>
              <w:jc w:val="center"/>
              <w:rPr>
                <w:rFonts w:ascii="Times New Roman" w:hAnsi="Times New Roman" w:cs="Times New Roman"/>
                <w:sz w:val="24"/>
                <w:szCs w:val="24"/>
              </w:rPr>
            </w:pPr>
            <w:r>
              <w:rPr>
                <w:rFonts w:ascii="Times New Roman" w:hAnsi="Times New Roman" w:cs="Times New Roman"/>
                <w:sz w:val="24"/>
                <w:szCs w:val="24"/>
              </w:rPr>
              <w:t>(</w:t>
            </w:r>
            <w:r w:rsidR="009671CD">
              <w:rPr>
                <w:rFonts w:ascii="Times New Roman" w:hAnsi="Times New Roman" w:cs="Times New Roman"/>
                <w:sz w:val="24"/>
                <w:szCs w:val="24"/>
              </w:rPr>
              <w:t>1</w:t>
            </w:r>
            <w:r w:rsidRPr="00640A7A">
              <w:rPr>
                <w:rFonts w:ascii="Times New Roman" w:hAnsi="Times New Roman" w:cs="Times New Roman"/>
                <w:sz w:val="24"/>
                <w:szCs w:val="24"/>
              </w:rPr>
              <w:t>2</w:t>
            </w:r>
            <w:r w:rsidR="009671CD">
              <w:rPr>
                <w:rFonts w:ascii="Times New Roman" w:hAnsi="Times New Roman" w:cs="Times New Roman"/>
                <w:sz w:val="24"/>
                <w:szCs w:val="24"/>
              </w:rPr>
              <w:t>.4</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6E65A6" w:rsidRPr="00640A7A" w:rsidRDefault="00C708B3" w:rsidP="00C708B3">
            <w:pPr>
              <w:jc w:val="center"/>
              <w:rPr>
                <w:rFonts w:ascii="Times New Roman" w:hAnsi="Times New Roman" w:cs="Times New Roman"/>
                <w:sz w:val="24"/>
                <w:szCs w:val="24"/>
              </w:rPr>
            </w:pPr>
            <w:r>
              <w:rPr>
                <w:rFonts w:ascii="Times New Roman" w:hAnsi="Times New Roman" w:cs="Times New Roman"/>
                <w:sz w:val="24"/>
                <w:szCs w:val="24"/>
              </w:rPr>
              <w:t>13</w:t>
            </w:r>
          </w:p>
          <w:p w:rsidR="006E65A6" w:rsidRPr="00640A7A" w:rsidRDefault="006E65A6" w:rsidP="00C708B3">
            <w:pPr>
              <w:jc w:val="center"/>
              <w:rPr>
                <w:rFonts w:ascii="Times New Roman" w:hAnsi="Times New Roman" w:cs="Times New Roman"/>
                <w:sz w:val="24"/>
                <w:szCs w:val="24"/>
              </w:rPr>
            </w:pPr>
            <w:r>
              <w:rPr>
                <w:rFonts w:ascii="Times New Roman" w:hAnsi="Times New Roman" w:cs="Times New Roman"/>
                <w:sz w:val="24"/>
                <w:szCs w:val="24"/>
              </w:rPr>
              <w:t>(</w:t>
            </w:r>
            <w:r w:rsidR="009671CD">
              <w:rPr>
                <w:rFonts w:ascii="Times New Roman" w:hAnsi="Times New Roman" w:cs="Times New Roman"/>
                <w:sz w:val="24"/>
                <w:szCs w:val="24"/>
              </w:rPr>
              <w:t>5</w:t>
            </w:r>
            <w:r w:rsidRPr="00640A7A">
              <w:rPr>
                <w:rFonts w:ascii="Times New Roman" w:hAnsi="Times New Roman" w:cs="Times New Roman"/>
                <w:sz w:val="24"/>
                <w:szCs w:val="24"/>
              </w:rPr>
              <w:t>.2%</w:t>
            </w:r>
            <w:r>
              <w:rPr>
                <w:rFonts w:ascii="Times New Roman" w:hAnsi="Times New Roman" w:cs="Times New Roman"/>
                <w:sz w:val="24"/>
                <w:szCs w:val="24"/>
              </w:rPr>
              <w:t>)</w:t>
            </w:r>
          </w:p>
        </w:tc>
        <w:tc>
          <w:tcPr>
            <w:tcW w:w="709"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2.75</w:t>
            </w:r>
          </w:p>
        </w:tc>
        <w:tc>
          <w:tcPr>
            <w:tcW w:w="850" w:type="dxa"/>
            <w:tcBorders>
              <w:top w:val="single" w:sz="4" w:space="0" w:color="auto"/>
              <w:bottom w:val="single" w:sz="4" w:space="0" w:color="auto"/>
              <w:right w:val="single" w:sz="4" w:space="0" w:color="auto"/>
            </w:tcBorders>
            <w:shd w:val="clear" w:color="auto" w:fill="auto"/>
          </w:tcPr>
          <w:p w:rsidR="006E65A6" w:rsidRPr="00640A7A" w:rsidRDefault="006E65A6" w:rsidP="00531692">
            <w:pPr>
              <w:jc w:val="center"/>
              <w:rPr>
                <w:rFonts w:ascii="Times New Roman" w:hAnsi="Times New Roman" w:cs="Times New Roman"/>
                <w:sz w:val="24"/>
                <w:szCs w:val="24"/>
              </w:rPr>
            </w:pPr>
            <w:r w:rsidRPr="00640A7A">
              <w:rPr>
                <w:rFonts w:ascii="Times New Roman" w:hAnsi="Times New Roman" w:cs="Times New Roman"/>
                <w:sz w:val="24"/>
                <w:szCs w:val="24"/>
              </w:rPr>
              <w:t>.990</w:t>
            </w:r>
          </w:p>
        </w:tc>
      </w:tr>
    </w:tbl>
    <w:p w:rsidR="009F64D4" w:rsidRDefault="009F64D4" w:rsidP="00531692">
      <w:pPr>
        <w:spacing w:line="480" w:lineRule="auto"/>
        <w:ind w:left="0" w:firstLine="0"/>
        <w:rPr>
          <w:rFonts w:ascii="Times New Roman" w:hAnsi="Times New Roman" w:cs="Times New Roman"/>
          <w:b/>
          <w:sz w:val="24"/>
          <w:szCs w:val="24"/>
        </w:rPr>
      </w:pPr>
    </w:p>
    <w:p w:rsidR="006E65A6" w:rsidRPr="003C6560" w:rsidRDefault="009F64D4" w:rsidP="003C6560">
      <w:pPr>
        <w:spacing w:line="480" w:lineRule="auto"/>
        <w:ind w:left="0" w:firstLine="0"/>
        <w:rPr>
          <w:rFonts w:asciiTheme="majorBidi" w:hAnsiTheme="majorBidi" w:cstheme="majorBidi"/>
          <w:sz w:val="24"/>
          <w:szCs w:val="24"/>
        </w:rPr>
      </w:pPr>
      <w:r w:rsidRPr="009F64D4">
        <w:rPr>
          <w:rFonts w:ascii="Times New Roman" w:hAnsi="Times New Roman" w:cs="Times New Roman"/>
          <w:bCs/>
          <w:sz w:val="24"/>
          <w:szCs w:val="24"/>
        </w:rPr>
        <w:t>Table 2</w:t>
      </w:r>
      <w:r w:rsidR="006E65A6" w:rsidRPr="00640A7A">
        <w:rPr>
          <w:rFonts w:ascii="Times New Roman" w:hAnsi="Times New Roman" w:cs="Times New Roman"/>
          <w:b/>
          <w:sz w:val="24"/>
          <w:szCs w:val="24"/>
        </w:rPr>
        <w:t xml:space="preserve"> </w:t>
      </w:r>
      <w:r w:rsidR="00CB09BC" w:rsidRPr="002A3367">
        <w:rPr>
          <w:rFonts w:asciiTheme="majorBidi" w:hAnsiTheme="majorBidi" w:cstheme="majorBidi"/>
          <w:sz w:val="24"/>
          <w:szCs w:val="24"/>
        </w:rPr>
        <w:t>shows response of the respondents on the</w:t>
      </w:r>
      <w:r w:rsidR="00CB09BC" w:rsidRPr="00CB09BC">
        <w:rPr>
          <w:rFonts w:ascii="Times New Roman" w:hAnsi="Times New Roman" w:cs="Times New Roman"/>
          <w:bCs/>
          <w:sz w:val="24"/>
          <w:szCs w:val="24"/>
        </w:rPr>
        <w:t xml:space="preserve"> </w:t>
      </w:r>
      <w:r w:rsidR="00CB09BC" w:rsidRPr="00640A7A">
        <w:rPr>
          <w:rFonts w:ascii="Times New Roman" w:hAnsi="Times New Roman" w:cs="Times New Roman"/>
          <w:sz w:val="24"/>
          <w:szCs w:val="24"/>
        </w:rPr>
        <w:t>contributions of corporate social Resp</w:t>
      </w:r>
      <w:r w:rsidR="00CB09BC">
        <w:rPr>
          <w:rFonts w:ascii="Times New Roman" w:hAnsi="Times New Roman" w:cs="Times New Roman"/>
          <w:sz w:val="24"/>
          <w:szCs w:val="24"/>
        </w:rPr>
        <w:t xml:space="preserve">onsibility of Airtel Nigeria in </w:t>
      </w:r>
      <w:r w:rsidR="00CB09BC" w:rsidRPr="00640A7A">
        <w:rPr>
          <w:rFonts w:ascii="Times New Roman" w:hAnsi="Times New Roman" w:cs="Times New Roman"/>
          <w:sz w:val="24"/>
          <w:szCs w:val="24"/>
        </w:rPr>
        <w:t>promoting youth empowerment in Lagos Metropolis</w:t>
      </w:r>
      <w:r w:rsidR="00CB09BC">
        <w:rPr>
          <w:rFonts w:ascii="Times New Roman" w:hAnsi="Times New Roman" w:cs="Times New Roman"/>
          <w:sz w:val="24"/>
          <w:szCs w:val="24"/>
        </w:rPr>
        <w:t xml:space="preserve">. </w:t>
      </w:r>
      <w:r w:rsidR="00CB09BC" w:rsidRPr="002A3367">
        <w:rPr>
          <w:rFonts w:asciiTheme="majorBidi" w:hAnsiTheme="majorBidi" w:cstheme="majorBidi"/>
          <w:sz w:val="24"/>
          <w:szCs w:val="24"/>
        </w:rPr>
        <w:t>Item 1 revealed that “</w:t>
      </w:r>
      <w:r w:rsidR="00CB09BC" w:rsidRPr="00640A7A">
        <w:rPr>
          <w:rFonts w:ascii="Times New Roman" w:hAnsi="Times New Roman" w:cs="Times New Roman"/>
          <w:sz w:val="24"/>
          <w:szCs w:val="24"/>
        </w:rPr>
        <w:t>Airtel Nigeria</w:t>
      </w:r>
      <w:r w:rsidR="00CB09BC" w:rsidRPr="00572BCA">
        <w:rPr>
          <w:rFonts w:ascii="Times New Roman" w:hAnsi="Times New Roman" w:cs="Times New Roman"/>
          <w:sz w:val="24"/>
          <w:szCs w:val="24"/>
        </w:rPr>
        <w:t xml:space="preserve"> vocational</w:t>
      </w:r>
      <w:r w:rsidR="00CB09BC">
        <w:rPr>
          <w:rFonts w:ascii="Times New Roman" w:hAnsi="Times New Roman" w:cs="Times New Roman"/>
          <w:sz w:val="24"/>
          <w:szCs w:val="24"/>
        </w:rPr>
        <w:t xml:space="preserve"> </w:t>
      </w:r>
      <w:r w:rsidR="00CB09BC" w:rsidRPr="00572BCA">
        <w:rPr>
          <w:rFonts w:ascii="Times New Roman" w:hAnsi="Times New Roman" w:cs="Times New Roman"/>
          <w:sz w:val="24"/>
          <w:szCs w:val="24"/>
        </w:rPr>
        <w:t>training has im</w:t>
      </w:r>
      <w:r w:rsidR="00CB09BC">
        <w:rPr>
          <w:rFonts w:ascii="Times New Roman" w:hAnsi="Times New Roman" w:cs="Times New Roman"/>
          <w:sz w:val="24"/>
          <w:szCs w:val="24"/>
        </w:rPr>
        <w:t>proved my socio-economic status</w:t>
      </w:r>
      <w:r w:rsidR="00CB09BC" w:rsidRPr="002A3367">
        <w:rPr>
          <w:rFonts w:asciiTheme="majorBidi" w:hAnsiTheme="majorBidi" w:cstheme="majorBidi"/>
          <w:sz w:val="24"/>
          <w:szCs w:val="24"/>
        </w:rPr>
        <w:t xml:space="preserve">”. </w:t>
      </w:r>
      <w:r w:rsidR="000F25C4">
        <w:rPr>
          <w:rFonts w:ascii="Times New Roman" w:hAnsi="Times New Roman" w:cs="Times New Roman"/>
          <w:sz w:val="24"/>
          <w:szCs w:val="24"/>
        </w:rPr>
        <w:t>84</w:t>
      </w:r>
      <w:r w:rsidR="00CB09BC">
        <w:rPr>
          <w:rFonts w:asciiTheme="majorBidi" w:hAnsiTheme="majorBidi" w:cstheme="majorBidi"/>
          <w:sz w:val="24"/>
          <w:szCs w:val="24"/>
        </w:rPr>
        <w:t xml:space="preserve"> </w:t>
      </w:r>
      <w:r w:rsidR="000F25C4">
        <w:rPr>
          <w:rFonts w:ascii="Times New Roman" w:hAnsi="Times New Roman" w:cs="Times New Roman"/>
          <w:sz w:val="24"/>
          <w:szCs w:val="24"/>
        </w:rPr>
        <w:t>(33.6</w:t>
      </w:r>
      <w:r w:rsidR="00CB09BC" w:rsidRPr="00640A7A">
        <w:rPr>
          <w:rFonts w:ascii="Times New Roman" w:hAnsi="Times New Roman" w:cs="Times New Roman"/>
          <w:sz w:val="24"/>
          <w:szCs w:val="24"/>
        </w:rPr>
        <w:t>%</w:t>
      </w:r>
      <w:r w:rsidR="00CB09BC">
        <w:rPr>
          <w:rFonts w:ascii="Times New Roman" w:hAnsi="Times New Roman" w:cs="Times New Roman"/>
          <w:sz w:val="24"/>
          <w:szCs w:val="24"/>
        </w:rPr>
        <w:t>)</w:t>
      </w:r>
      <w:r w:rsidR="00CB09BC">
        <w:rPr>
          <w:rFonts w:asciiTheme="majorBidi" w:hAnsiTheme="majorBidi" w:cstheme="majorBidi"/>
          <w:sz w:val="24"/>
          <w:szCs w:val="24"/>
        </w:rPr>
        <w:t xml:space="preserve"> </w:t>
      </w:r>
      <w:r w:rsidR="00CB09BC" w:rsidRPr="002A3367">
        <w:rPr>
          <w:rFonts w:asciiTheme="majorBidi" w:hAnsiTheme="majorBidi" w:cstheme="majorBidi"/>
          <w:bCs/>
          <w:sz w:val="24"/>
          <w:szCs w:val="24"/>
        </w:rPr>
        <w:t>respondents strongly agreed</w:t>
      </w:r>
      <w:r w:rsidR="00CB09BC">
        <w:rPr>
          <w:rFonts w:asciiTheme="majorBidi" w:hAnsiTheme="majorBidi" w:cstheme="majorBidi"/>
          <w:bCs/>
          <w:sz w:val="24"/>
          <w:szCs w:val="24"/>
        </w:rPr>
        <w:t>,</w:t>
      </w:r>
      <w:r w:rsidR="00CB09BC" w:rsidRPr="002A3367">
        <w:rPr>
          <w:rFonts w:asciiTheme="majorBidi" w:hAnsiTheme="majorBidi" w:cstheme="majorBidi"/>
          <w:sz w:val="24"/>
          <w:szCs w:val="24"/>
        </w:rPr>
        <w:t xml:space="preserve"> </w:t>
      </w:r>
      <w:r w:rsidR="000F25C4">
        <w:rPr>
          <w:rFonts w:ascii="Times New Roman" w:hAnsi="Times New Roman" w:cs="Times New Roman"/>
          <w:sz w:val="24"/>
          <w:szCs w:val="24"/>
        </w:rPr>
        <w:t>105</w:t>
      </w:r>
      <w:r w:rsidR="00CB09BC">
        <w:rPr>
          <w:rFonts w:asciiTheme="majorBidi" w:hAnsiTheme="majorBidi" w:cstheme="majorBidi"/>
          <w:sz w:val="24"/>
          <w:szCs w:val="24"/>
        </w:rPr>
        <w:t xml:space="preserve"> </w:t>
      </w:r>
      <w:r w:rsidR="00CB09BC">
        <w:rPr>
          <w:rFonts w:ascii="Times New Roman" w:hAnsi="Times New Roman" w:cs="Times New Roman"/>
          <w:sz w:val="24"/>
          <w:szCs w:val="24"/>
        </w:rPr>
        <w:t>(</w:t>
      </w:r>
      <w:r w:rsidR="000F25C4">
        <w:rPr>
          <w:rFonts w:ascii="Times New Roman" w:hAnsi="Times New Roman" w:cs="Times New Roman"/>
          <w:sz w:val="24"/>
          <w:szCs w:val="24"/>
        </w:rPr>
        <w:t>4</w:t>
      </w:r>
      <w:r w:rsidR="00CB09BC" w:rsidRPr="00640A7A">
        <w:rPr>
          <w:rFonts w:ascii="Times New Roman" w:hAnsi="Times New Roman" w:cs="Times New Roman"/>
          <w:sz w:val="24"/>
          <w:szCs w:val="24"/>
        </w:rPr>
        <w:t>2%</w:t>
      </w:r>
      <w:r w:rsidR="00CB09BC">
        <w:rPr>
          <w:rFonts w:ascii="Times New Roman" w:hAnsi="Times New Roman" w:cs="Times New Roman"/>
          <w:sz w:val="24"/>
          <w:szCs w:val="24"/>
        </w:rPr>
        <w:t>)</w:t>
      </w:r>
      <w:r w:rsidR="00CB09BC">
        <w:rPr>
          <w:rFonts w:asciiTheme="majorBidi" w:hAnsiTheme="majorBidi" w:cstheme="majorBidi"/>
          <w:sz w:val="24"/>
          <w:szCs w:val="24"/>
        </w:rPr>
        <w:t xml:space="preserve"> </w:t>
      </w:r>
      <w:r w:rsidR="00CB09BC" w:rsidRPr="002A3367">
        <w:rPr>
          <w:rFonts w:asciiTheme="majorBidi" w:hAnsiTheme="majorBidi" w:cstheme="majorBidi"/>
          <w:sz w:val="24"/>
          <w:szCs w:val="24"/>
        </w:rPr>
        <w:t>agreed, 2</w:t>
      </w:r>
      <w:r w:rsidR="000F25C4">
        <w:rPr>
          <w:rFonts w:asciiTheme="majorBidi" w:hAnsiTheme="majorBidi" w:cstheme="majorBidi"/>
          <w:sz w:val="24"/>
          <w:szCs w:val="24"/>
        </w:rPr>
        <w:t>6 disagreed (10.4%) and 35 (14</w:t>
      </w:r>
      <w:r w:rsidR="00CB09BC" w:rsidRPr="002A3367">
        <w:rPr>
          <w:rFonts w:asciiTheme="majorBidi" w:hAnsiTheme="majorBidi" w:cstheme="majorBidi"/>
          <w:sz w:val="24"/>
          <w:szCs w:val="24"/>
        </w:rPr>
        <w:t>%) strongly disagreed.</w:t>
      </w:r>
      <w:r w:rsidR="00662077">
        <w:rPr>
          <w:rFonts w:asciiTheme="majorBidi" w:hAnsiTheme="majorBidi" w:cstheme="majorBidi"/>
          <w:sz w:val="24"/>
          <w:szCs w:val="24"/>
        </w:rPr>
        <w:t xml:space="preserve"> </w:t>
      </w:r>
      <w:r w:rsidR="00662077" w:rsidRPr="002A3367">
        <w:rPr>
          <w:rFonts w:asciiTheme="majorBidi" w:hAnsiTheme="majorBidi" w:cstheme="majorBidi"/>
          <w:sz w:val="24"/>
          <w:szCs w:val="24"/>
        </w:rPr>
        <w:t>Item 2 “</w:t>
      </w:r>
      <w:r w:rsidR="00662077" w:rsidRPr="00640A7A">
        <w:rPr>
          <w:rFonts w:ascii="Times New Roman" w:hAnsi="Times New Roman" w:cs="Times New Roman"/>
          <w:sz w:val="24"/>
          <w:szCs w:val="24"/>
        </w:rPr>
        <w:t xml:space="preserve">Airtel Nigeria promotes </w:t>
      </w:r>
      <w:proofErr w:type="spellStart"/>
      <w:r w:rsidR="00662077" w:rsidRPr="00640A7A">
        <w:rPr>
          <w:rFonts w:ascii="Times New Roman" w:hAnsi="Times New Roman" w:cs="Times New Roman"/>
          <w:sz w:val="24"/>
          <w:szCs w:val="24"/>
        </w:rPr>
        <w:t>progr</w:t>
      </w:r>
      <w:r w:rsidR="00662077">
        <w:rPr>
          <w:rFonts w:ascii="Times New Roman" w:hAnsi="Times New Roman" w:cs="Times New Roman"/>
          <w:sz w:val="24"/>
          <w:szCs w:val="24"/>
        </w:rPr>
        <w:t>ammes</w:t>
      </w:r>
      <w:proofErr w:type="spellEnd"/>
      <w:r w:rsidR="00662077">
        <w:rPr>
          <w:rFonts w:ascii="Times New Roman" w:hAnsi="Times New Roman" w:cs="Times New Roman"/>
          <w:sz w:val="24"/>
          <w:szCs w:val="24"/>
        </w:rPr>
        <w:t xml:space="preserve"> has positively changed my life</w:t>
      </w:r>
      <w:r w:rsidR="00662077" w:rsidRPr="002A3367">
        <w:rPr>
          <w:rFonts w:asciiTheme="majorBidi" w:hAnsiTheme="majorBidi" w:cstheme="majorBidi"/>
          <w:sz w:val="24"/>
          <w:szCs w:val="24"/>
        </w:rPr>
        <w:t xml:space="preserve">”.  </w:t>
      </w:r>
      <w:r w:rsidR="00662077">
        <w:rPr>
          <w:rFonts w:asciiTheme="majorBidi" w:hAnsiTheme="majorBidi" w:cstheme="majorBidi"/>
          <w:sz w:val="24"/>
          <w:szCs w:val="24"/>
        </w:rPr>
        <w:t>85</w:t>
      </w:r>
      <w:r w:rsidR="00662077" w:rsidRPr="002A3367">
        <w:rPr>
          <w:rFonts w:asciiTheme="majorBidi" w:hAnsiTheme="majorBidi" w:cstheme="majorBidi"/>
          <w:sz w:val="24"/>
          <w:szCs w:val="24"/>
        </w:rPr>
        <w:t xml:space="preserve"> </w:t>
      </w:r>
      <w:r w:rsidR="00662077" w:rsidRPr="002A3367">
        <w:rPr>
          <w:rFonts w:asciiTheme="majorBidi" w:hAnsiTheme="majorBidi" w:cstheme="majorBidi"/>
          <w:bCs/>
          <w:sz w:val="24"/>
          <w:szCs w:val="24"/>
        </w:rPr>
        <w:t>respondents stro</w:t>
      </w:r>
      <w:r w:rsidR="00662077">
        <w:rPr>
          <w:rFonts w:asciiTheme="majorBidi" w:hAnsiTheme="majorBidi" w:cstheme="majorBidi"/>
          <w:bCs/>
          <w:sz w:val="24"/>
          <w:szCs w:val="24"/>
        </w:rPr>
        <w:t>ngly agreed with (34%), 1</w:t>
      </w:r>
      <w:r w:rsidR="00662077" w:rsidRPr="002A3367">
        <w:rPr>
          <w:rFonts w:asciiTheme="majorBidi" w:hAnsiTheme="majorBidi" w:cstheme="majorBidi"/>
          <w:bCs/>
          <w:sz w:val="24"/>
          <w:szCs w:val="24"/>
        </w:rPr>
        <w:t>0</w:t>
      </w:r>
      <w:r w:rsidR="00662077">
        <w:rPr>
          <w:rFonts w:asciiTheme="majorBidi" w:hAnsiTheme="majorBidi" w:cstheme="majorBidi"/>
          <w:bCs/>
          <w:sz w:val="24"/>
          <w:szCs w:val="24"/>
        </w:rPr>
        <w:t>2</w:t>
      </w:r>
      <w:r w:rsidR="00662077" w:rsidRPr="002A3367">
        <w:rPr>
          <w:rFonts w:asciiTheme="majorBidi" w:hAnsiTheme="majorBidi" w:cstheme="majorBidi"/>
          <w:bCs/>
          <w:sz w:val="24"/>
          <w:szCs w:val="24"/>
        </w:rPr>
        <w:t xml:space="preserve"> agreed with (</w:t>
      </w:r>
      <w:r w:rsidR="00662077">
        <w:rPr>
          <w:rFonts w:asciiTheme="majorBidi" w:hAnsiTheme="majorBidi" w:cstheme="majorBidi"/>
          <w:bCs/>
          <w:sz w:val="24"/>
          <w:szCs w:val="24"/>
        </w:rPr>
        <w:t>40.8%), 34</w:t>
      </w:r>
      <w:r w:rsidR="00662077" w:rsidRPr="002A3367">
        <w:rPr>
          <w:rFonts w:asciiTheme="majorBidi" w:hAnsiTheme="majorBidi" w:cstheme="majorBidi"/>
          <w:bCs/>
          <w:sz w:val="24"/>
          <w:szCs w:val="24"/>
        </w:rPr>
        <w:t xml:space="preserve"> disagreed with (</w:t>
      </w:r>
      <w:r w:rsidR="00662077">
        <w:rPr>
          <w:rFonts w:asciiTheme="majorBidi" w:hAnsiTheme="majorBidi" w:cstheme="majorBidi"/>
          <w:bCs/>
          <w:sz w:val="24"/>
          <w:szCs w:val="24"/>
        </w:rPr>
        <w:t>1</w:t>
      </w:r>
      <w:r w:rsidR="00662077" w:rsidRPr="002A3367">
        <w:rPr>
          <w:rFonts w:asciiTheme="majorBidi" w:hAnsiTheme="majorBidi" w:cstheme="majorBidi"/>
          <w:bCs/>
          <w:sz w:val="24"/>
          <w:szCs w:val="24"/>
        </w:rPr>
        <w:t>3</w:t>
      </w:r>
      <w:r w:rsidR="00662077">
        <w:rPr>
          <w:rFonts w:asciiTheme="majorBidi" w:hAnsiTheme="majorBidi" w:cstheme="majorBidi"/>
          <w:bCs/>
          <w:sz w:val="24"/>
          <w:szCs w:val="24"/>
        </w:rPr>
        <w:t>.6%) and</w:t>
      </w:r>
      <w:r w:rsidR="00662077" w:rsidRPr="002A3367">
        <w:rPr>
          <w:rFonts w:asciiTheme="majorBidi" w:hAnsiTheme="majorBidi" w:cstheme="majorBidi"/>
          <w:bCs/>
          <w:sz w:val="24"/>
          <w:szCs w:val="24"/>
        </w:rPr>
        <w:t xml:space="preserve"> </w:t>
      </w:r>
      <w:r w:rsidR="00662077">
        <w:rPr>
          <w:rFonts w:asciiTheme="majorBidi" w:hAnsiTheme="majorBidi" w:cstheme="majorBidi"/>
          <w:bCs/>
          <w:sz w:val="24"/>
          <w:szCs w:val="24"/>
        </w:rPr>
        <w:t>29</w:t>
      </w:r>
      <w:r w:rsidR="00662077" w:rsidRPr="002A3367">
        <w:rPr>
          <w:rFonts w:asciiTheme="majorBidi" w:hAnsiTheme="majorBidi" w:cstheme="majorBidi"/>
          <w:bCs/>
          <w:sz w:val="24"/>
          <w:szCs w:val="24"/>
        </w:rPr>
        <w:t xml:space="preserve"> strongly disagree with (</w:t>
      </w:r>
      <w:r w:rsidR="00662077">
        <w:rPr>
          <w:rFonts w:asciiTheme="majorBidi" w:hAnsiTheme="majorBidi" w:cstheme="majorBidi"/>
          <w:bCs/>
          <w:sz w:val="24"/>
          <w:szCs w:val="24"/>
        </w:rPr>
        <w:t>1</w:t>
      </w:r>
      <w:r w:rsidR="00662077" w:rsidRPr="002A3367">
        <w:rPr>
          <w:rFonts w:asciiTheme="majorBidi" w:hAnsiTheme="majorBidi" w:cstheme="majorBidi"/>
          <w:bCs/>
          <w:sz w:val="24"/>
          <w:szCs w:val="24"/>
        </w:rPr>
        <w:t>1</w:t>
      </w:r>
      <w:r w:rsidR="00662077">
        <w:rPr>
          <w:rFonts w:asciiTheme="majorBidi" w:hAnsiTheme="majorBidi" w:cstheme="majorBidi"/>
          <w:bCs/>
          <w:sz w:val="24"/>
          <w:szCs w:val="24"/>
        </w:rPr>
        <w:t>.6</w:t>
      </w:r>
      <w:r w:rsidR="00662077" w:rsidRPr="002A3367">
        <w:rPr>
          <w:rFonts w:asciiTheme="majorBidi" w:hAnsiTheme="majorBidi" w:cstheme="majorBidi"/>
          <w:bCs/>
          <w:sz w:val="24"/>
          <w:szCs w:val="24"/>
        </w:rPr>
        <w:t>%)</w:t>
      </w:r>
      <w:r w:rsidR="00662077">
        <w:rPr>
          <w:rFonts w:asciiTheme="majorBidi" w:hAnsiTheme="majorBidi" w:cstheme="majorBidi"/>
          <w:bCs/>
          <w:sz w:val="24"/>
          <w:szCs w:val="24"/>
        </w:rPr>
        <w:t xml:space="preserve">. </w:t>
      </w:r>
      <w:r w:rsidR="00662077" w:rsidRPr="002A3367">
        <w:rPr>
          <w:rFonts w:asciiTheme="majorBidi" w:hAnsiTheme="majorBidi" w:cstheme="majorBidi"/>
          <w:sz w:val="24"/>
          <w:szCs w:val="24"/>
        </w:rPr>
        <w:t xml:space="preserve">Item </w:t>
      </w:r>
      <w:r w:rsidR="00662077">
        <w:rPr>
          <w:rFonts w:asciiTheme="majorBidi" w:hAnsiTheme="majorBidi" w:cstheme="majorBidi"/>
          <w:sz w:val="24"/>
          <w:szCs w:val="24"/>
        </w:rPr>
        <w:t>3</w:t>
      </w:r>
      <w:r w:rsidR="00662077" w:rsidRPr="002A3367">
        <w:rPr>
          <w:rFonts w:asciiTheme="majorBidi" w:hAnsiTheme="majorBidi" w:cstheme="majorBidi"/>
          <w:sz w:val="24"/>
          <w:szCs w:val="24"/>
        </w:rPr>
        <w:t xml:space="preserve"> “</w:t>
      </w:r>
      <w:r w:rsidR="00662077" w:rsidRPr="00640A7A">
        <w:rPr>
          <w:rFonts w:ascii="Times New Roman" w:hAnsi="Times New Roman" w:cs="Times New Roman"/>
          <w:sz w:val="24"/>
          <w:szCs w:val="24"/>
        </w:rPr>
        <w:t>Airtel Nigeria</w:t>
      </w:r>
      <w:r w:rsidR="00662077" w:rsidRPr="00572BCA">
        <w:rPr>
          <w:rFonts w:ascii="Times New Roman" w:hAnsi="Times New Roman" w:cs="Times New Roman"/>
          <w:sz w:val="24"/>
          <w:szCs w:val="24"/>
        </w:rPr>
        <w:t xml:space="preserve"> </w:t>
      </w:r>
      <w:proofErr w:type="spellStart"/>
      <w:r w:rsidR="00662077" w:rsidRPr="00572BCA">
        <w:rPr>
          <w:rFonts w:ascii="Times New Roman" w:hAnsi="Times New Roman" w:cs="Times New Roman"/>
          <w:sz w:val="24"/>
          <w:szCs w:val="24"/>
        </w:rPr>
        <w:t>programme</w:t>
      </w:r>
      <w:proofErr w:type="spellEnd"/>
      <w:r w:rsidR="00662077" w:rsidRPr="00572BCA">
        <w:rPr>
          <w:rFonts w:ascii="Times New Roman" w:hAnsi="Times New Roman" w:cs="Times New Roman"/>
          <w:sz w:val="24"/>
          <w:szCs w:val="24"/>
        </w:rPr>
        <w:t xml:space="preserve"> exposed me to outside world</w:t>
      </w:r>
      <w:r w:rsidR="00662077">
        <w:rPr>
          <w:rFonts w:ascii="Times New Roman" w:hAnsi="Times New Roman" w:cs="Times New Roman"/>
          <w:sz w:val="24"/>
          <w:szCs w:val="24"/>
        </w:rPr>
        <w:t>”</w:t>
      </w:r>
      <w:r w:rsidR="00662077" w:rsidRPr="00572BCA">
        <w:rPr>
          <w:rFonts w:ascii="Times New Roman" w:hAnsi="Times New Roman" w:cs="Times New Roman"/>
          <w:sz w:val="24"/>
          <w:szCs w:val="24"/>
        </w:rPr>
        <w:t>.</w:t>
      </w:r>
      <w:r w:rsidR="00662077">
        <w:rPr>
          <w:rFonts w:ascii="Times New Roman" w:hAnsi="Times New Roman" w:cs="Times New Roman"/>
          <w:sz w:val="24"/>
          <w:szCs w:val="24"/>
        </w:rPr>
        <w:t xml:space="preserve"> </w:t>
      </w:r>
      <w:r w:rsidR="00662077">
        <w:rPr>
          <w:rFonts w:asciiTheme="majorBidi" w:hAnsiTheme="majorBidi" w:cstheme="majorBidi"/>
          <w:sz w:val="24"/>
          <w:szCs w:val="24"/>
        </w:rPr>
        <w:t>82</w:t>
      </w:r>
      <w:r w:rsidR="00662077" w:rsidRPr="002A3367">
        <w:rPr>
          <w:rFonts w:asciiTheme="majorBidi" w:hAnsiTheme="majorBidi" w:cstheme="majorBidi"/>
          <w:sz w:val="24"/>
          <w:szCs w:val="24"/>
        </w:rPr>
        <w:t xml:space="preserve"> </w:t>
      </w:r>
      <w:r w:rsidR="00662077" w:rsidRPr="002A3367">
        <w:rPr>
          <w:rFonts w:asciiTheme="majorBidi" w:hAnsiTheme="majorBidi" w:cstheme="majorBidi"/>
          <w:bCs/>
          <w:sz w:val="24"/>
          <w:szCs w:val="24"/>
        </w:rPr>
        <w:t>respondents stro</w:t>
      </w:r>
      <w:r w:rsidR="00662077">
        <w:rPr>
          <w:rFonts w:asciiTheme="majorBidi" w:hAnsiTheme="majorBidi" w:cstheme="majorBidi"/>
          <w:bCs/>
          <w:sz w:val="24"/>
          <w:szCs w:val="24"/>
        </w:rPr>
        <w:t>ngly agreed with (32.8%), 87</w:t>
      </w:r>
      <w:r w:rsidR="00662077" w:rsidRPr="002A3367">
        <w:rPr>
          <w:rFonts w:asciiTheme="majorBidi" w:hAnsiTheme="majorBidi" w:cstheme="majorBidi"/>
          <w:bCs/>
          <w:sz w:val="24"/>
          <w:szCs w:val="24"/>
        </w:rPr>
        <w:t xml:space="preserve"> agreed with (</w:t>
      </w:r>
      <w:r w:rsidR="00662077">
        <w:rPr>
          <w:rFonts w:asciiTheme="majorBidi" w:hAnsiTheme="majorBidi" w:cstheme="majorBidi"/>
          <w:bCs/>
          <w:sz w:val="24"/>
          <w:szCs w:val="24"/>
        </w:rPr>
        <w:t>34.8%), 48</w:t>
      </w:r>
      <w:r w:rsidR="00662077" w:rsidRPr="002A3367">
        <w:rPr>
          <w:rFonts w:asciiTheme="majorBidi" w:hAnsiTheme="majorBidi" w:cstheme="majorBidi"/>
          <w:bCs/>
          <w:sz w:val="24"/>
          <w:szCs w:val="24"/>
        </w:rPr>
        <w:t xml:space="preserve"> disagreed with (</w:t>
      </w:r>
      <w:r w:rsidR="00662077">
        <w:rPr>
          <w:rFonts w:asciiTheme="majorBidi" w:hAnsiTheme="majorBidi" w:cstheme="majorBidi"/>
          <w:bCs/>
          <w:sz w:val="24"/>
          <w:szCs w:val="24"/>
        </w:rPr>
        <w:t>19.2%) and</w:t>
      </w:r>
      <w:r w:rsidR="00662077" w:rsidRPr="002A3367">
        <w:rPr>
          <w:rFonts w:asciiTheme="majorBidi" w:hAnsiTheme="majorBidi" w:cstheme="majorBidi"/>
          <w:bCs/>
          <w:sz w:val="24"/>
          <w:szCs w:val="24"/>
        </w:rPr>
        <w:t xml:space="preserve"> </w:t>
      </w:r>
      <w:r w:rsidR="00662077">
        <w:rPr>
          <w:rFonts w:asciiTheme="majorBidi" w:hAnsiTheme="majorBidi" w:cstheme="majorBidi"/>
          <w:bCs/>
          <w:sz w:val="24"/>
          <w:szCs w:val="24"/>
        </w:rPr>
        <w:t>33</w:t>
      </w:r>
      <w:r w:rsidR="00662077" w:rsidRPr="002A3367">
        <w:rPr>
          <w:rFonts w:asciiTheme="majorBidi" w:hAnsiTheme="majorBidi" w:cstheme="majorBidi"/>
          <w:bCs/>
          <w:sz w:val="24"/>
          <w:szCs w:val="24"/>
        </w:rPr>
        <w:t xml:space="preserve"> strongly disagree with (</w:t>
      </w:r>
      <w:r w:rsidR="00662077">
        <w:rPr>
          <w:rFonts w:asciiTheme="majorBidi" w:hAnsiTheme="majorBidi" w:cstheme="majorBidi"/>
          <w:bCs/>
          <w:sz w:val="24"/>
          <w:szCs w:val="24"/>
        </w:rPr>
        <w:t>13.2</w:t>
      </w:r>
      <w:r w:rsidR="00662077" w:rsidRPr="002A3367">
        <w:rPr>
          <w:rFonts w:asciiTheme="majorBidi" w:hAnsiTheme="majorBidi" w:cstheme="majorBidi"/>
          <w:bCs/>
          <w:sz w:val="24"/>
          <w:szCs w:val="24"/>
        </w:rPr>
        <w:t>%)</w:t>
      </w:r>
      <w:r w:rsidR="00662077">
        <w:rPr>
          <w:rFonts w:asciiTheme="majorBidi" w:hAnsiTheme="majorBidi" w:cstheme="majorBidi"/>
          <w:bCs/>
          <w:sz w:val="24"/>
          <w:szCs w:val="24"/>
        </w:rPr>
        <w:t>.</w:t>
      </w:r>
      <w:r w:rsidR="003C6560">
        <w:rPr>
          <w:rFonts w:asciiTheme="majorBidi" w:hAnsiTheme="majorBidi" w:cstheme="majorBidi"/>
          <w:bCs/>
          <w:sz w:val="24"/>
          <w:szCs w:val="24"/>
        </w:rPr>
        <w:t xml:space="preserve"> </w:t>
      </w:r>
      <w:r w:rsidR="003C6560" w:rsidRPr="002A3367">
        <w:rPr>
          <w:rFonts w:asciiTheme="majorBidi" w:hAnsiTheme="majorBidi" w:cstheme="majorBidi"/>
          <w:sz w:val="24"/>
          <w:szCs w:val="24"/>
        </w:rPr>
        <w:t xml:space="preserve">Item </w:t>
      </w:r>
      <w:r w:rsidR="003C6560">
        <w:rPr>
          <w:rFonts w:asciiTheme="majorBidi" w:hAnsiTheme="majorBidi" w:cstheme="majorBidi"/>
          <w:sz w:val="24"/>
          <w:szCs w:val="24"/>
        </w:rPr>
        <w:t>4</w:t>
      </w:r>
      <w:r w:rsidR="003C6560" w:rsidRPr="002A3367">
        <w:rPr>
          <w:rFonts w:asciiTheme="majorBidi" w:hAnsiTheme="majorBidi" w:cstheme="majorBidi"/>
          <w:sz w:val="24"/>
          <w:szCs w:val="24"/>
        </w:rPr>
        <w:t xml:space="preserve"> “</w:t>
      </w:r>
      <w:r w:rsidR="003C6560" w:rsidRPr="00572BCA">
        <w:rPr>
          <w:rFonts w:ascii="Times New Roman" w:hAnsi="Times New Roman" w:cs="Times New Roman"/>
          <w:sz w:val="24"/>
          <w:szCs w:val="24"/>
        </w:rPr>
        <w:t>The skills acquired through</w:t>
      </w:r>
      <w:r w:rsidR="003C6560">
        <w:rPr>
          <w:rFonts w:ascii="Times New Roman" w:hAnsi="Times New Roman" w:cs="Times New Roman"/>
          <w:sz w:val="24"/>
          <w:szCs w:val="24"/>
        </w:rPr>
        <w:t xml:space="preserve"> </w:t>
      </w:r>
      <w:r w:rsidR="003C6560" w:rsidRPr="00640A7A">
        <w:rPr>
          <w:rFonts w:ascii="Times New Roman" w:hAnsi="Times New Roman" w:cs="Times New Roman"/>
          <w:sz w:val="24"/>
          <w:szCs w:val="24"/>
        </w:rPr>
        <w:t>Airtel Nigeria</w:t>
      </w:r>
      <w:r w:rsidR="003C6560" w:rsidRPr="00572BCA">
        <w:rPr>
          <w:rFonts w:ascii="Times New Roman" w:hAnsi="Times New Roman" w:cs="Times New Roman"/>
          <w:sz w:val="24"/>
          <w:szCs w:val="24"/>
        </w:rPr>
        <w:t xml:space="preserve"> </w:t>
      </w:r>
      <w:r w:rsidR="003C6560">
        <w:rPr>
          <w:rFonts w:ascii="Times New Roman" w:hAnsi="Times New Roman" w:cs="Times New Roman"/>
          <w:sz w:val="24"/>
          <w:szCs w:val="24"/>
        </w:rPr>
        <w:t>entrepreneurship</w:t>
      </w:r>
      <w:r w:rsidR="003C6560" w:rsidRPr="00572BCA">
        <w:rPr>
          <w:rFonts w:ascii="Times New Roman" w:hAnsi="Times New Roman" w:cs="Times New Roman"/>
          <w:sz w:val="24"/>
          <w:szCs w:val="24"/>
        </w:rPr>
        <w:t xml:space="preserve"> traini</w:t>
      </w:r>
      <w:r w:rsidR="003C6560">
        <w:rPr>
          <w:rFonts w:ascii="Times New Roman" w:hAnsi="Times New Roman" w:cs="Times New Roman"/>
          <w:sz w:val="24"/>
          <w:szCs w:val="24"/>
        </w:rPr>
        <w:t>ng made me establish a business”</w:t>
      </w:r>
      <w:r w:rsidR="003C6560" w:rsidRPr="00572BCA">
        <w:rPr>
          <w:rFonts w:ascii="Times New Roman" w:hAnsi="Times New Roman" w:cs="Times New Roman"/>
          <w:sz w:val="24"/>
          <w:szCs w:val="24"/>
        </w:rPr>
        <w:t>.</w:t>
      </w:r>
      <w:r w:rsidR="003C6560">
        <w:rPr>
          <w:rFonts w:ascii="Times New Roman" w:hAnsi="Times New Roman" w:cs="Times New Roman"/>
          <w:sz w:val="24"/>
          <w:szCs w:val="24"/>
        </w:rPr>
        <w:t xml:space="preserve"> 117</w:t>
      </w:r>
      <w:r w:rsidR="003C6560" w:rsidRPr="002A3367">
        <w:rPr>
          <w:rFonts w:asciiTheme="majorBidi" w:hAnsiTheme="majorBidi" w:cstheme="majorBidi"/>
          <w:sz w:val="24"/>
          <w:szCs w:val="24"/>
        </w:rPr>
        <w:t xml:space="preserve"> </w:t>
      </w:r>
      <w:r w:rsidR="003C6560" w:rsidRPr="002A3367">
        <w:rPr>
          <w:rFonts w:asciiTheme="majorBidi" w:hAnsiTheme="majorBidi" w:cstheme="majorBidi"/>
          <w:bCs/>
          <w:sz w:val="24"/>
          <w:szCs w:val="24"/>
        </w:rPr>
        <w:t>respondents stro</w:t>
      </w:r>
      <w:r w:rsidR="003C6560">
        <w:rPr>
          <w:rFonts w:asciiTheme="majorBidi" w:hAnsiTheme="majorBidi" w:cstheme="majorBidi"/>
          <w:bCs/>
          <w:sz w:val="24"/>
          <w:szCs w:val="24"/>
        </w:rPr>
        <w:t>ngly agreed with (46.8%), 89</w:t>
      </w:r>
      <w:r w:rsidR="003C6560" w:rsidRPr="002A3367">
        <w:rPr>
          <w:rFonts w:asciiTheme="majorBidi" w:hAnsiTheme="majorBidi" w:cstheme="majorBidi"/>
          <w:bCs/>
          <w:sz w:val="24"/>
          <w:szCs w:val="24"/>
        </w:rPr>
        <w:t xml:space="preserve"> agreed with (</w:t>
      </w:r>
      <w:r w:rsidR="003C6560">
        <w:rPr>
          <w:rFonts w:asciiTheme="majorBidi" w:hAnsiTheme="majorBidi" w:cstheme="majorBidi"/>
          <w:bCs/>
          <w:sz w:val="24"/>
          <w:szCs w:val="24"/>
        </w:rPr>
        <w:t>35.6%), 31</w:t>
      </w:r>
      <w:r w:rsidR="003C6560" w:rsidRPr="002A3367">
        <w:rPr>
          <w:rFonts w:asciiTheme="majorBidi" w:hAnsiTheme="majorBidi" w:cstheme="majorBidi"/>
          <w:bCs/>
          <w:sz w:val="24"/>
          <w:szCs w:val="24"/>
        </w:rPr>
        <w:t xml:space="preserve"> disagreed with (</w:t>
      </w:r>
      <w:r w:rsidR="003C6560">
        <w:rPr>
          <w:rFonts w:asciiTheme="majorBidi" w:hAnsiTheme="majorBidi" w:cstheme="majorBidi"/>
          <w:bCs/>
          <w:sz w:val="24"/>
          <w:szCs w:val="24"/>
        </w:rPr>
        <w:t>12.4%) and</w:t>
      </w:r>
      <w:r w:rsidR="003C6560" w:rsidRPr="002A3367">
        <w:rPr>
          <w:rFonts w:asciiTheme="majorBidi" w:hAnsiTheme="majorBidi" w:cstheme="majorBidi"/>
          <w:bCs/>
          <w:sz w:val="24"/>
          <w:szCs w:val="24"/>
        </w:rPr>
        <w:t xml:space="preserve"> </w:t>
      </w:r>
      <w:r w:rsidR="003C6560">
        <w:rPr>
          <w:rFonts w:asciiTheme="majorBidi" w:hAnsiTheme="majorBidi" w:cstheme="majorBidi"/>
          <w:bCs/>
          <w:sz w:val="24"/>
          <w:szCs w:val="24"/>
        </w:rPr>
        <w:t>13</w:t>
      </w:r>
      <w:r w:rsidR="003C6560" w:rsidRPr="002A3367">
        <w:rPr>
          <w:rFonts w:asciiTheme="majorBidi" w:hAnsiTheme="majorBidi" w:cstheme="majorBidi"/>
          <w:bCs/>
          <w:sz w:val="24"/>
          <w:szCs w:val="24"/>
        </w:rPr>
        <w:t xml:space="preserve"> strongly disagree with (</w:t>
      </w:r>
      <w:r w:rsidR="003C6560">
        <w:rPr>
          <w:rFonts w:asciiTheme="majorBidi" w:hAnsiTheme="majorBidi" w:cstheme="majorBidi"/>
          <w:bCs/>
          <w:sz w:val="24"/>
          <w:szCs w:val="24"/>
        </w:rPr>
        <w:t>5.2</w:t>
      </w:r>
      <w:r w:rsidR="003C6560" w:rsidRPr="002A3367">
        <w:rPr>
          <w:rFonts w:asciiTheme="majorBidi" w:hAnsiTheme="majorBidi" w:cstheme="majorBidi"/>
          <w:bCs/>
          <w:sz w:val="24"/>
          <w:szCs w:val="24"/>
        </w:rPr>
        <w:t>%)</w:t>
      </w:r>
      <w:r w:rsidR="003C6560">
        <w:rPr>
          <w:rFonts w:asciiTheme="majorBidi" w:hAnsiTheme="majorBidi" w:cstheme="majorBidi"/>
          <w:bCs/>
          <w:sz w:val="24"/>
          <w:szCs w:val="24"/>
        </w:rPr>
        <w:t xml:space="preserve">. </w:t>
      </w:r>
      <w:r w:rsidR="003C6560" w:rsidRPr="002A3367">
        <w:rPr>
          <w:rFonts w:asciiTheme="majorBidi" w:hAnsiTheme="majorBidi" w:cstheme="majorBidi"/>
          <w:sz w:val="24"/>
          <w:szCs w:val="24"/>
        </w:rPr>
        <w:t xml:space="preserve">Based on the analysis </w:t>
      </w:r>
      <w:r w:rsidR="003C6560" w:rsidRPr="002A3367">
        <w:rPr>
          <w:rFonts w:asciiTheme="majorBidi" w:hAnsiTheme="majorBidi" w:cstheme="majorBidi"/>
          <w:sz w:val="24"/>
          <w:szCs w:val="24"/>
        </w:rPr>
        <w:lastRenderedPageBreak/>
        <w:t>in the above table, it was found that</w:t>
      </w:r>
      <w:r w:rsidR="006E65A6" w:rsidRPr="00640A7A">
        <w:rPr>
          <w:rFonts w:ascii="Times New Roman" w:hAnsi="Times New Roman" w:cs="Times New Roman"/>
          <w:sz w:val="24"/>
          <w:szCs w:val="24"/>
        </w:rPr>
        <w:t xml:space="preserve"> Airtel Nigeria has been promoting Youth e</w:t>
      </w:r>
      <w:r w:rsidR="006E65A6">
        <w:rPr>
          <w:rFonts w:ascii="Times New Roman" w:hAnsi="Times New Roman" w:cs="Times New Roman"/>
          <w:sz w:val="24"/>
          <w:szCs w:val="24"/>
        </w:rPr>
        <w:t xml:space="preserve">mpowerment </w:t>
      </w:r>
      <w:proofErr w:type="spellStart"/>
      <w:r w:rsidR="006E65A6">
        <w:rPr>
          <w:rFonts w:ascii="Times New Roman" w:hAnsi="Times New Roman" w:cs="Times New Roman"/>
          <w:sz w:val="24"/>
          <w:szCs w:val="24"/>
        </w:rPr>
        <w:t>programme</w:t>
      </w:r>
      <w:proofErr w:type="spellEnd"/>
      <w:r w:rsidR="006E65A6">
        <w:rPr>
          <w:rFonts w:ascii="Times New Roman" w:hAnsi="Times New Roman" w:cs="Times New Roman"/>
          <w:sz w:val="24"/>
          <w:szCs w:val="24"/>
        </w:rPr>
        <w:t xml:space="preserve"> through it</w:t>
      </w:r>
      <w:r w:rsidR="006E65A6" w:rsidRPr="00640A7A">
        <w:rPr>
          <w:rFonts w:ascii="Times New Roman" w:hAnsi="Times New Roman" w:cs="Times New Roman"/>
          <w:sz w:val="24"/>
          <w:szCs w:val="24"/>
        </w:rPr>
        <w:t xml:space="preserve"> social responsibility in Lagos Metropolis. </w:t>
      </w:r>
    </w:p>
    <w:p w:rsidR="00531692" w:rsidRPr="00264A72" w:rsidRDefault="00531692" w:rsidP="00531692">
      <w:pPr>
        <w:spacing w:line="480" w:lineRule="auto"/>
        <w:ind w:left="0" w:firstLine="0"/>
        <w:rPr>
          <w:rFonts w:ascii="Times New Roman" w:hAnsi="Times New Roman" w:cs="Times New Roman"/>
          <w:sz w:val="24"/>
          <w:szCs w:val="24"/>
        </w:rPr>
      </w:pPr>
    </w:p>
    <w:p w:rsidR="00531692" w:rsidRDefault="00531692" w:rsidP="006E65A6">
      <w:pPr>
        <w:spacing w:line="480" w:lineRule="auto"/>
        <w:rPr>
          <w:rFonts w:ascii="Times New Roman" w:hAnsi="Times New Roman" w:cs="Times New Roman"/>
          <w:b/>
          <w:sz w:val="24"/>
          <w:szCs w:val="24"/>
        </w:rPr>
      </w:pPr>
    </w:p>
    <w:p w:rsidR="00531692" w:rsidRDefault="00531692" w:rsidP="006E65A6">
      <w:pPr>
        <w:spacing w:line="480" w:lineRule="auto"/>
        <w:rPr>
          <w:rFonts w:ascii="Times New Roman" w:hAnsi="Times New Roman" w:cs="Times New Roman"/>
          <w:b/>
          <w:sz w:val="24"/>
          <w:szCs w:val="24"/>
        </w:rPr>
      </w:pPr>
    </w:p>
    <w:p w:rsidR="00531692" w:rsidRDefault="00531692" w:rsidP="006E65A6">
      <w:pPr>
        <w:spacing w:line="480" w:lineRule="auto"/>
        <w:rPr>
          <w:rFonts w:ascii="Times New Roman" w:hAnsi="Times New Roman" w:cs="Times New Roman"/>
          <w:b/>
          <w:sz w:val="24"/>
          <w:szCs w:val="24"/>
        </w:rPr>
      </w:pPr>
    </w:p>
    <w:p w:rsidR="006E65A6" w:rsidRPr="00640A7A" w:rsidRDefault="00531692" w:rsidP="006E65A6">
      <w:pPr>
        <w:spacing w:line="480" w:lineRule="auto"/>
        <w:rPr>
          <w:rFonts w:ascii="Times New Roman" w:hAnsi="Times New Roman" w:cs="Times New Roman"/>
          <w:b/>
          <w:sz w:val="24"/>
          <w:szCs w:val="24"/>
        </w:rPr>
      </w:pPr>
      <w:r>
        <w:rPr>
          <w:rFonts w:ascii="Times New Roman" w:hAnsi="Times New Roman" w:cs="Times New Roman"/>
          <w:b/>
          <w:sz w:val="24"/>
          <w:szCs w:val="24"/>
        </w:rPr>
        <w:t>Research Question 3</w:t>
      </w:r>
      <w:r w:rsidR="006E65A6" w:rsidRPr="00640A7A">
        <w:rPr>
          <w:rFonts w:ascii="Times New Roman" w:hAnsi="Times New Roman" w:cs="Times New Roman"/>
          <w:b/>
          <w:sz w:val="24"/>
          <w:szCs w:val="24"/>
        </w:rPr>
        <w:t xml:space="preserve">: </w:t>
      </w:r>
      <w:r w:rsidR="006E65A6" w:rsidRPr="00D4680D">
        <w:rPr>
          <w:rFonts w:ascii="Times New Roman" w:hAnsi="Times New Roman" w:cs="Times New Roman"/>
          <w:sz w:val="24"/>
          <w:szCs w:val="24"/>
        </w:rPr>
        <w:t xml:space="preserve">What are the challenges in providing social responsibility to the youth in Lagos </w:t>
      </w:r>
      <w:r w:rsidR="00FC693B">
        <w:rPr>
          <w:rFonts w:ascii="Times New Roman" w:hAnsi="Times New Roman" w:cs="Times New Roman"/>
          <w:sz w:val="24"/>
          <w:szCs w:val="24"/>
        </w:rPr>
        <w:t xml:space="preserve">   </w:t>
      </w:r>
      <w:r w:rsidR="00FC693B">
        <w:rPr>
          <w:rFonts w:ascii="Times New Roman" w:hAnsi="Times New Roman" w:cs="Times New Roman"/>
          <w:sz w:val="24"/>
          <w:szCs w:val="24"/>
        </w:rPr>
        <w:tab/>
      </w:r>
      <w:r w:rsidR="00FC693B">
        <w:rPr>
          <w:rFonts w:ascii="Times New Roman" w:hAnsi="Times New Roman" w:cs="Times New Roman"/>
          <w:sz w:val="24"/>
          <w:szCs w:val="24"/>
        </w:rPr>
        <w:tab/>
        <w:t xml:space="preserve">    </w:t>
      </w:r>
      <w:r w:rsidR="006E65A6" w:rsidRPr="00D4680D">
        <w:rPr>
          <w:rFonts w:ascii="Times New Roman" w:hAnsi="Times New Roman" w:cs="Times New Roman"/>
          <w:sz w:val="24"/>
          <w:szCs w:val="24"/>
        </w:rPr>
        <w:t>Metropolis?</w:t>
      </w:r>
    </w:p>
    <w:p w:rsidR="006E65A6" w:rsidRDefault="00531692" w:rsidP="006E65A6">
      <w:pPr>
        <w:rPr>
          <w:rFonts w:ascii="Times New Roman" w:hAnsi="Times New Roman" w:cs="Times New Roman"/>
          <w:b/>
          <w:sz w:val="24"/>
          <w:szCs w:val="24"/>
        </w:rPr>
      </w:pPr>
      <w:r>
        <w:rPr>
          <w:rFonts w:ascii="Times New Roman" w:hAnsi="Times New Roman" w:cs="Times New Roman"/>
          <w:b/>
          <w:sz w:val="24"/>
          <w:szCs w:val="24"/>
        </w:rPr>
        <w:t>Table 3</w:t>
      </w:r>
      <w:r w:rsidR="006E65A6" w:rsidRPr="00640A7A">
        <w:rPr>
          <w:rFonts w:ascii="Times New Roman" w:hAnsi="Times New Roman" w:cs="Times New Roman"/>
          <w:b/>
          <w:sz w:val="24"/>
          <w:szCs w:val="24"/>
        </w:rPr>
        <w:t>: Challenges faced by Airtel Nigeria in providing social responsibility</w:t>
      </w:r>
    </w:p>
    <w:tbl>
      <w:tblPr>
        <w:tblStyle w:val="TableGrid"/>
        <w:tblW w:w="11624" w:type="dxa"/>
        <w:tblInd w:w="-572" w:type="dxa"/>
        <w:tblLayout w:type="fixed"/>
        <w:tblLook w:val="04A0" w:firstRow="1" w:lastRow="0" w:firstColumn="1" w:lastColumn="0" w:noHBand="0" w:noVBand="1"/>
      </w:tblPr>
      <w:tblGrid>
        <w:gridCol w:w="709"/>
        <w:gridCol w:w="4678"/>
        <w:gridCol w:w="1134"/>
        <w:gridCol w:w="1134"/>
        <w:gridCol w:w="1134"/>
        <w:gridCol w:w="1134"/>
        <w:gridCol w:w="850"/>
        <w:gridCol w:w="851"/>
      </w:tblGrid>
      <w:tr w:rsidR="003C6560" w:rsidRPr="00640A7A" w:rsidTr="003C6560">
        <w:tc>
          <w:tcPr>
            <w:tcW w:w="709" w:type="dxa"/>
          </w:tcPr>
          <w:p w:rsidR="003C6560" w:rsidRPr="00640A7A" w:rsidRDefault="003C6560" w:rsidP="005F287E">
            <w:pPr>
              <w:jc w:val="both"/>
              <w:rPr>
                <w:rFonts w:ascii="Times New Roman" w:hAnsi="Times New Roman" w:cs="Times New Roman"/>
                <w:b/>
                <w:sz w:val="24"/>
                <w:szCs w:val="24"/>
              </w:rPr>
            </w:pPr>
            <w:r w:rsidRPr="00640A7A">
              <w:rPr>
                <w:rFonts w:ascii="Times New Roman" w:hAnsi="Times New Roman" w:cs="Times New Roman"/>
                <w:b/>
                <w:sz w:val="24"/>
                <w:szCs w:val="24"/>
              </w:rPr>
              <w:t>S/N</w:t>
            </w:r>
          </w:p>
        </w:tc>
        <w:tc>
          <w:tcPr>
            <w:tcW w:w="4678" w:type="dxa"/>
          </w:tcPr>
          <w:p w:rsidR="003C6560" w:rsidRPr="00640A7A" w:rsidRDefault="003C6560" w:rsidP="005F287E">
            <w:pPr>
              <w:jc w:val="center"/>
              <w:rPr>
                <w:rFonts w:ascii="Times New Roman" w:hAnsi="Times New Roman" w:cs="Times New Roman"/>
                <w:b/>
                <w:sz w:val="24"/>
                <w:szCs w:val="24"/>
              </w:rPr>
            </w:pPr>
            <w:r w:rsidRPr="00640A7A">
              <w:rPr>
                <w:rFonts w:ascii="Times New Roman" w:hAnsi="Times New Roman" w:cs="Times New Roman"/>
                <w:b/>
                <w:sz w:val="24"/>
                <w:szCs w:val="24"/>
              </w:rPr>
              <w:t>Item</w:t>
            </w:r>
            <w:r>
              <w:rPr>
                <w:rFonts w:ascii="Times New Roman" w:hAnsi="Times New Roman" w:cs="Times New Roman"/>
                <w:b/>
                <w:sz w:val="24"/>
                <w:szCs w:val="24"/>
              </w:rPr>
              <w:t>s</w:t>
            </w:r>
          </w:p>
        </w:tc>
        <w:tc>
          <w:tcPr>
            <w:tcW w:w="1134" w:type="dxa"/>
          </w:tcPr>
          <w:p w:rsidR="003C6560" w:rsidRPr="00640A7A" w:rsidRDefault="003C6560" w:rsidP="005F287E">
            <w:pPr>
              <w:jc w:val="center"/>
              <w:rPr>
                <w:rFonts w:ascii="Times New Roman" w:hAnsi="Times New Roman" w:cs="Times New Roman"/>
                <w:b/>
                <w:sz w:val="24"/>
                <w:szCs w:val="24"/>
              </w:rPr>
            </w:pPr>
            <w:r w:rsidRPr="00640A7A">
              <w:rPr>
                <w:rFonts w:ascii="Times New Roman" w:hAnsi="Times New Roman" w:cs="Times New Roman"/>
                <w:b/>
                <w:sz w:val="24"/>
                <w:szCs w:val="24"/>
              </w:rPr>
              <w:t>S</w:t>
            </w:r>
            <w:r>
              <w:rPr>
                <w:rFonts w:ascii="Times New Roman" w:hAnsi="Times New Roman" w:cs="Times New Roman"/>
                <w:b/>
                <w:sz w:val="24"/>
                <w:szCs w:val="24"/>
              </w:rPr>
              <w:t>A</w:t>
            </w:r>
          </w:p>
        </w:tc>
        <w:tc>
          <w:tcPr>
            <w:tcW w:w="1134" w:type="dxa"/>
          </w:tcPr>
          <w:p w:rsidR="003C6560" w:rsidRPr="00640A7A" w:rsidRDefault="003C6560" w:rsidP="005F287E">
            <w:pPr>
              <w:jc w:val="center"/>
              <w:rPr>
                <w:rFonts w:ascii="Times New Roman" w:hAnsi="Times New Roman" w:cs="Times New Roman"/>
                <w:b/>
                <w:sz w:val="24"/>
                <w:szCs w:val="24"/>
              </w:rPr>
            </w:pPr>
            <w:r>
              <w:rPr>
                <w:rFonts w:ascii="Times New Roman" w:hAnsi="Times New Roman" w:cs="Times New Roman"/>
                <w:b/>
                <w:sz w:val="24"/>
                <w:szCs w:val="24"/>
              </w:rPr>
              <w:t>A</w:t>
            </w:r>
          </w:p>
        </w:tc>
        <w:tc>
          <w:tcPr>
            <w:tcW w:w="1134" w:type="dxa"/>
          </w:tcPr>
          <w:p w:rsidR="003C6560" w:rsidRPr="00640A7A" w:rsidRDefault="003C6560" w:rsidP="005F287E">
            <w:pPr>
              <w:jc w:val="center"/>
              <w:rPr>
                <w:rFonts w:ascii="Times New Roman" w:hAnsi="Times New Roman" w:cs="Times New Roman"/>
                <w:b/>
                <w:sz w:val="24"/>
                <w:szCs w:val="24"/>
              </w:rPr>
            </w:pPr>
            <w:r>
              <w:rPr>
                <w:rFonts w:ascii="Times New Roman" w:hAnsi="Times New Roman" w:cs="Times New Roman"/>
                <w:b/>
                <w:sz w:val="24"/>
                <w:szCs w:val="24"/>
              </w:rPr>
              <w:t>D</w:t>
            </w:r>
          </w:p>
        </w:tc>
        <w:tc>
          <w:tcPr>
            <w:tcW w:w="1134" w:type="dxa"/>
            <w:tcBorders>
              <w:top w:val="single" w:sz="4" w:space="0" w:color="auto"/>
              <w:bottom w:val="single" w:sz="4" w:space="0" w:color="auto"/>
              <w:right w:val="single" w:sz="4" w:space="0" w:color="auto"/>
            </w:tcBorders>
            <w:shd w:val="clear" w:color="auto" w:fill="auto"/>
          </w:tcPr>
          <w:p w:rsidR="003C6560" w:rsidRPr="00640A7A" w:rsidRDefault="003C6560" w:rsidP="005F287E">
            <w:pPr>
              <w:jc w:val="center"/>
              <w:rPr>
                <w:rFonts w:ascii="Times New Roman" w:hAnsi="Times New Roman" w:cs="Times New Roman"/>
                <w:b/>
                <w:sz w:val="24"/>
                <w:szCs w:val="24"/>
              </w:rPr>
            </w:pPr>
            <w:r>
              <w:rPr>
                <w:rFonts w:ascii="Times New Roman" w:hAnsi="Times New Roman" w:cs="Times New Roman"/>
                <w:b/>
                <w:sz w:val="24"/>
                <w:szCs w:val="24"/>
              </w:rPr>
              <w:t>SD</w:t>
            </w:r>
          </w:p>
        </w:tc>
        <w:tc>
          <w:tcPr>
            <w:tcW w:w="850" w:type="dxa"/>
            <w:tcBorders>
              <w:top w:val="single" w:sz="4" w:space="0" w:color="auto"/>
              <w:bottom w:val="single" w:sz="4" w:space="0" w:color="auto"/>
              <w:right w:val="single" w:sz="4" w:space="0" w:color="auto"/>
            </w:tcBorders>
            <w:shd w:val="clear" w:color="auto" w:fill="auto"/>
          </w:tcPr>
          <w:p w:rsidR="003C6560" w:rsidRPr="00640A7A" w:rsidRDefault="003C6560" w:rsidP="005F287E">
            <w:pPr>
              <w:jc w:val="center"/>
              <w:rPr>
                <w:rFonts w:ascii="Times New Roman" w:hAnsi="Times New Roman" w:cs="Times New Roman"/>
                <w:b/>
                <w:sz w:val="24"/>
                <w:szCs w:val="24"/>
              </w:rPr>
            </w:pPr>
            <w:r w:rsidRPr="00640A7A">
              <w:rPr>
                <w:rFonts w:ascii="Times New Roman" w:hAnsi="Times New Roman" w:cs="Times New Roman"/>
                <w:b/>
                <w:sz w:val="24"/>
                <w:szCs w:val="24"/>
              </w:rPr>
              <w:t>Mean</w:t>
            </w:r>
          </w:p>
        </w:tc>
        <w:tc>
          <w:tcPr>
            <w:tcW w:w="851" w:type="dxa"/>
            <w:tcBorders>
              <w:top w:val="single" w:sz="4" w:space="0" w:color="auto"/>
              <w:bottom w:val="single" w:sz="4" w:space="0" w:color="auto"/>
              <w:right w:val="single" w:sz="4" w:space="0" w:color="auto"/>
            </w:tcBorders>
            <w:shd w:val="clear" w:color="auto" w:fill="auto"/>
          </w:tcPr>
          <w:p w:rsidR="003C6560" w:rsidRPr="00640A7A" w:rsidRDefault="003C6560" w:rsidP="005F287E">
            <w:pPr>
              <w:jc w:val="center"/>
              <w:rPr>
                <w:rFonts w:ascii="Times New Roman" w:hAnsi="Times New Roman" w:cs="Times New Roman"/>
                <w:b/>
                <w:sz w:val="24"/>
                <w:szCs w:val="24"/>
              </w:rPr>
            </w:pPr>
            <w:r w:rsidRPr="00640A7A">
              <w:rPr>
                <w:rFonts w:ascii="Times New Roman" w:hAnsi="Times New Roman" w:cs="Times New Roman"/>
                <w:b/>
                <w:sz w:val="24"/>
                <w:szCs w:val="24"/>
              </w:rPr>
              <w:t>S.D</w:t>
            </w:r>
          </w:p>
        </w:tc>
      </w:tr>
      <w:tr w:rsidR="003C6560" w:rsidRPr="00640A7A" w:rsidTr="003C6560">
        <w:trPr>
          <w:trHeight w:val="641"/>
        </w:trPr>
        <w:tc>
          <w:tcPr>
            <w:tcW w:w="709"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1</w:t>
            </w:r>
            <w:r>
              <w:rPr>
                <w:rFonts w:ascii="Times New Roman" w:hAnsi="Times New Roman" w:cs="Times New Roman"/>
                <w:sz w:val="24"/>
                <w:szCs w:val="24"/>
              </w:rPr>
              <w:t>.</w:t>
            </w:r>
          </w:p>
        </w:tc>
        <w:tc>
          <w:tcPr>
            <w:tcW w:w="4678" w:type="dxa"/>
          </w:tcPr>
          <w:p w:rsidR="003C6560" w:rsidRPr="00640A7A" w:rsidRDefault="003C6560" w:rsidP="003C6560">
            <w:pPr>
              <w:jc w:val="both"/>
              <w:rPr>
                <w:rFonts w:ascii="Times New Roman" w:hAnsi="Times New Roman" w:cs="Times New Roman"/>
                <w:sz w:val="24"/>
                <w:szCs w:val="24"/>
              </w:rPr>
            </w:pPr>
            <w:r>
              <w:rPr>
                <w:rFonts w:ascii="Times New Roman" w:hAnsi="Times New Roman" w:cs="Times New Roman"/>
                <w:sz w:val="24"/>
                <w:szCs w:val="24"/>
              </w:rPr>
              <w:t>L</w:t>
            </w:r>
            <w:r w:rsidRPr="00640A7A">
              <w:rPr>
                <w:rFonts w:ascii="Times New Roman" w:hAnsi="Times New Roman" w:cs="Times New Roman"/>
                <w:sz w:val="24"/>
                <w:szCs w:val="24"/>
              </w:rPr>
              <w:t>ack of accurate data information about the youth in Lagos is a major challenge in providing empowerment programmes</w:t>
            </w:r>
            <w:r>
              <w:rPr>
                <w:rFonts w:ascii="Times New Roman" w:hAnsi="Times New Roman" w:cs="Times New Roman"/>
                <w:sz w:val="24"/>
                <w:szCs w:val="24"/>
              </w:rPr>
              <w:t>.</w:t>
            </w:r>
          </w:p>
        </w:tc>
        <w:tc>
          <w:tcPr>
            <w:tcW w:w="1134"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106</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42.4%</w:t>
            </w:r>
            <w:r>
              <w:rPr>
                <w:rFonts w:ascii="Times New Roman" w:hAnsi="Times New Roman" w:cs="Times New Roman"/>
                <w:sz w:val="24"/>
                <w:szCs w:val="24"/>
              </w:rPr>
              <w:t>)</w:t>
            </w:r>
          </w:p>
        </w:tc>
        <w:tc>
          <w:tcPr>
            <w:tcW w:w="1134" w:type="dxa"/>
          </w:tcPr>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105</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(4</w:t>
            </w:r>
            <w:r w:rsidRPr="00640A7A">
              <w:rPr>
                <w:rFonts w:ascii="Times New Roman" w:hAnsi="Times New Roman" w:cs="Times New Roman"/>
                <w:sz w:val="24"/>
                <w:szCs w:val="24"/>
              </w:rPr>
              <w:t>2%</w:t>
            </w:r>
            <w:r>
              <w:rPr>
                <w:rFonts w:ascii="Times New Roman" w:hAnsi="Times New Roman" w:cs="Times New Roman"/>
                <w:sz w:val="24"/>
                <w:szCs w:val="24"/>
              </w:rPr>
              <w:t>)</w:t>
            </w:r>
          </w:p>
        </w:tc>
        <w:tc>
          <w:tcPr>
            <w:tcW w:w="1134" w:type="dxa"/>
          </w:tcPr>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18</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w:t>
            </w:r>
            <w:r w:rsidR="00FC693B">
              <w:rPr>
                <w:rFonts w:ascii="Times New Roman" w:hAnsi="Times New Roman" w:cs="Times New Roman"/>
                <w:sz w:val="24"/>
                <w:szCs w:val="24"/>
              </w:rPr>
              <w:t>7.2</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21</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(8.4</w:t>
            </w:r>
            <w:r w:rsidRPr="00640A7A">
              <w:rPr>
                <w:rFonts w:ascii="Times New Roman" w:hAnsi="Times New Roman" w:cs="Times New Roman"/>
                <w:sz w:val="24"/>
                <w:szCs w:val="24"/>
              </w:rPr>
              <w:t>%</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3.01</w:t>
            </w:r>
          </w:p>
        </w:tc>
        <w:tc>
          <w:tcPr>
            <w:tcW w:w="851"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1.083</w:t>
            </w:r>
          </w:p>
        </w:tc>
      </w:tr>
      <w:tr w:rsidR="003C6560" w:rsidRPr="00640A7A" w:rsidTr="003C6560">
        <w:tc>
          <w:tcPr>
            <w:tcW w:w="709"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2</w:t>
            </w:r>
            <w:r>
              <w:rPr>
                <w:rFonts w:ascii="Times New Roman" w:hAnsi="Times New Roman" w:cs="Times New Roman"/>
                <w:sz w:val="24"/>
                <w:szCs w:val="24"/>
              </w:rPr>
              <w:t>.</w:t>
            </w:r>
          </w:p>
        </w:tc>
        <w:tc>
          <w:tcPr>
            <w:tcW w:w="4678" w:type="dxa"/>
          </w:tcPr>
          <w:p w:rsidR="003C6560" w:rsidRPr="00640A7A" w:rsidRDefault="003C6560" w:rsidP="003C6560">
            <w:pPr>
              <w:jc w:val="both"/>
              <w:rPr>
                <w:rFonts w:ascii="Times New Roman" w:hAnsi="Times New Roman" w:cs="Times New Roman"/>
                <w:sz w:val="24"/>
                <w:szCs w:val="24"/>
              </w:rPr>
            </w:pPr>
            <w:r>
              <w:rPr>
                <w:rFonts w:ascii="Times New Roman" w:hAnsi="Times New Roman" w:cs="Times New Roman"/>
                <w:sz w:val="24"/>
                <w:szCs w:val="24"/>
              </w:rPr>
              <w:t>I</w:t>
            </w:r>
            <w:r w:rsidRPr="00640A7A">
              <w:rPr>
                <w:rFonts w:ascii="Times New Roman" w:hAnsi="Times New Roman" w:cs="Times New Roman"/>
                <w:sz w:val="24"/>
                <w:szCs w:val="24"/>
              </w:rPr>
              <w:t>nadequate funding can be a major setback in providing programmes and projects g</w:t>
            </w:r>
            <w:r>
              <w:rPr>
                <w:rFonts w:ascii="Times New Roman" w:hAnsi="Times New Roman" w:cs="Times New Roman"/>
                <w:sz w:val="24"/>
                <w:szCs w:val="24"/>
              </w:rPr>
              <w:t>eared towards youth empowerment.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116</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46.4%</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88</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35.2%</w:t>
            </w:r>
            <w:r>
              <w:rPr>
                <w:rFonts w:ascii="Times New Roman" w:hAnsi="Times New Roman" w:cs="Times New Roman"/>
                <w:sz w:val="24"/>
                <w:szCs w:val="24"/>
              </w:rPr>
              <w:t>)</w:t>
            </w:r>
          </w:p>
        </w:tc>
        <w:tc>
          <w:tcPr>
            <w:tcW w:w="1134"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34</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13.6%</w:t>
            </w:r>
            <w:r>
              <w:rPr>
                <w:rFonts w:ascii="Times New Roman" w:hAnsi="Times New Roman" w:cs="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FC693B"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12</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(4.8</w:t>
            </w:r>
            <w:r w:rsidRPr="00640A7A">
              <w:rPr>
                <w:rFonts w:ascii="Times New Roman" w:hAnsi="Times New Roman" w:cs="Times New Roman"/>
                <w:sz w:val="24"/>
                <w:szCs w:val="24"/>
              </w:rPr>
              <w:t>%</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3.23</w:t>
            </w:r>
          </w:p>
        </w:tc>
        <w:tc>
          <w:tcPr>
            <w:tcW w:w="851"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.914</w:t>
            </w:r>
          </w:p>
        </w:tc>
      </w:tr>
      <w:tr w:rsidR="003C6560" w:rsidRPr="00640A7A" w:rsidTr="003C6560">
        <w:trPr>
          <w:trHeight w:val="660"/>
        </w:trPr>
        <w:tc>
          <w:tcPr>
            <w:tcW w:w="709"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3</w:t>
            </w:r>
            <w:r>
              <w:rPr>
                <w:rFonts w:ascii="Times New Roman" w:hAnsi="Times New Roman" w:cs="Times New Roman"/>
                <w:sz w:val="24"/>
                <w:szCs w:val="24"/>
              </w:rPr>
              <w:t>.</w:t>
            </w:r>
          </w:p>
        </w:tc>
        <w:tc>
          <w:tcPr>
            <w:tcW w:w="4678" w:type="dxa"/>
          </w:tcPr>
          <w:p w:rsidR="003C6560" w:rsidRPr="00640A7A" w:rsidRDefault="003C6560" w:rsidP="003C6560">
            <w:pPr>
              <w:jc w:val="both"/>
              <w:rPr>
                <w:rFonts w:ascii="Times New Roman" w:hAnsi="Times New Roman" w:cs="Times New Roman"/>
                <w:sz w:val="24"/>
                <w:szCs w:val="24"/>
              </w:rPr>
            </w:pPr>
            <w:r w:rsidRPr="00640A7A">
              <w:rPr>
                <w:rFonts w:ascii="Times New Roman" w:hAnsi="Times New Roman" w:cs="Times New Roman"/>
                <w:sz w:val="24"/>
                <w:szCs w:val="24"/>
              </w:rPr>
              <w:t>Youths are not involved or consulted on the kind of programme or project design for them</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88</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35.2%</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76</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(30.</w:t>
            </w:r>
            <w:r w:rsidRPr="00640A7A">
              <w:rPr>
                <w:rFonts w:ascii="Times New Roman" w:hAnsi="Times New Roman" w:cs="Times New Roman"/>
                <w:sz w:val="24"/>
                <w:szCs w:val="24"/>
              </w:rPr>
              <w:t>4%</w:t>
            </w:r>
            <w:r>
              <w:rPr>
                <w:rFonts w:ascii="Times New Roman" w:hAnsi="Times New Roman" w:cs="Times New Roman"/>
                <w:sz w:val="24"/>
                <w:szCs w:val="24"/>
              </w:rPr>
              <w:t>)</w:t>
            </w:r>
          </w:p>
        </w:tc>
        <w:tc>
          <w:tcPr>
            <w:tcW w:w="1134"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48</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19.2%</w:t>
            </w:r>
            <w:r>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3C6560" w:rsidRPr="00640A7A" w:rsidRDefault="00FC693B" w:rsidP="003C6560">
            <w:pPr>
              <w:jc w:val="center"/>
              <w:rPr>
                <w:rFonts w:ascii="Times New Roman" w:hAnsi="Times New Roman" w:cs="Times New Roman"/>
                <w:sz w:val="24"/>
                <w:szCs w:val="24"/>
              </w:rPr>
            </w:pPr>
            <w:r>
              <w:rPr>
                <w:rFonts w:ascii="Times New Roman" w:hAnsi="Times New Roman" w:cs="Times New Roman"/>
                <w:sz w:val="24"/>
                <w:szCs w:val="24"/>
              </w:rPr>
              <w:t>38</w:t>
            </w:r>
          </w:p>
          <w:p w:rsidR="003C6560" w:rsidRPr="00640A7A" w:rsidRDefault="003C6560" w:rsidP="003C6560">
            <w:pPr>
              <w:jc w:val="center"/>
              <w:rPr>
                <w:rFonts w:ascii="Times New Roman" w:hAnsi="Times New Roman" w:cs="Times New Roman"/>
                <w:sz w:val="24"/>
                <w:szCs w:val="24"/>
              </w:rPr>
            </w:pPr>
            <w:r>
              <w:rPr>
                <w:rFonts w:ascii="Times New Roman" w:hAnsi="Times New Roman" w:cs="Times New Roman"/>
                <w:sz w:val="24"/>
                <w:szCs w:val="24"/>
              </w:rPr>
              <w:t>(</w:t>
            </w:r>
            <w:r w:rsidR="00FC693B">
              <w:rPr>
                <w:rFonts w:ascii="Times New Roman" w:hAnsi="Times New Roman" w:cs="Times New Roman"/>
                <w:sz w:val="24"/>
                <w:szCs w:val="24"/>
              </w:rPr>
              <w:t>15</w:t>
            </w:r>
            <w:r>
              <w:rPr>
                <w:rFonts w:ascii="Times New Roman" w:hAnsi="Times New Roman" w:cs="Times New Roman"/>
                <w:sz w:val="24"/>
                <w:szCs w:val="24"/>
              </w:rPr>
              <w:t>.2</w:t>
            </w:r>
            <w:r w:rsidRPr="00640A7A">
              <w:rPr>
                <w:rFonts w:ascii="Times New Roman" w:hAnsi="Times New Roman" w:cs="Times New Roman"/>
                <w:sz w:val="24"/>
                <w:szCs w:val="24"/>
              </w:rPr>
              <w:t>%</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2.79</w:t>
            </w:r>
          </w:p>
        </w:tc>
        <w:tc>
          <w:tcPr>
            <w:tcW w:w="851"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1.090</w:t>
            </w:r>
          </w:p>
        </w:tc>
      </w:tr>
      <w:tr w:rsidR="003C6560" w:rsidRPr="00640A7A" w:rsidTr="003C6560">
        <w:tc>
          <w:tcPr>
            <w:tcW w:w="709" w:type="dxa"/>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4</w:t>
            </w:r>
            <w:r>
              <w:rPr>
                <w:rFonts w:ascii="Times New Roman" w:hAnsi="Times New Roman" w:cs="Times New Roman"/>
                <w:sz w:val="24"/>
                <w:szCs w:val="24"/>
              </w:rPr>
              <w:t>.</w:t>
            </w:r>
          </w:p>
        </w:tc>
        <w:tc>
          <w:tcPr>
            <w:tcW w:w="4678" w:type="dxa"/>
          </w:tcPr>
          <w:p w:rsidR="003C6560" w:rsidRPr="00640A7A" w:rsidRDefault="003C6560" w:rsidP="003C6560">
            <w:pPr>
              <w:jc w:val="both"/>
              <w:rPr>
                <w:rFonts w:ascii="Times New Roman" w:hAnsi="Times New Roman" w:cs="Times New Roman"/>
                <w:sz w:val="24"/>
                <w:szCs w:val="24"/>
              </w:rPr>
            </w:pPr>
            <w:r w:rsidRPr="00640A7A">
              <w:rPr>
                <w:rFonts w:ascii="Times New Roman" w:hAnsi="Times New Roman" w:cs="Times New Roman"/>
                <w:sz w:val="24"/>
                <w:szCs w:val="24"/>
              </w:rPr>
              <w:t>Youths are actively involved in Corporate social responsibility projects and programmes of Airtel Nigeria</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31</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(1</w:t>
            </w:r>
            <w:r w:rsidRPr="00640A7A">
              <w:rPr>
                <w:rFonts w:ascii="Times New Roman" w:hAnsi="Times New Roman" w:cs="Times New Roman"/>
                <w:sz w:val="24"/>
                <w:szCs w:val="24"/>
              </w:rPr>
              <w:t>2</w:t>
            </w:r>
            <w:r>
              <w:rPr>
                <w:rFonts w:ascii="Times New Roman" w:hAnsi="Times New Roman" w:cs="Times New Roman"/>
                <w:sz w:val="24"/>
                <w:szCs w:val="24"/>
              </w:rPr>
              <w:t>.4</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20</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w:t>
            </w:r>
            <w:r w:rsidR="00B634A0">
              <w:rPr>
                <w:rFonts w:ascii="Times New Roman" w:hAnsi="Times New Roman" w:cs="Times New Roman"/>
                <w:sz w:val="24"/>
                <w:szCs w:val="24"/>
              </w:rPr>
              <w:t>8</w:t>
            </w:r>
            <w:r w:rsidRPr="00640A7A">
              <w:rPr>
                <w:rFonts w:ascii="Times New Roman" w:hAnsi="Times New Roman" w:cs="Times New Roman"/>
                <w:sz w:val="24"/>
                <w:szCs w:val="24"/>
              </w:rPr>
              <w:t>%</w:t>
            </w:r>
            <w:r>
              <w:rPr>
                <w:rFonts w:ascii="Times New Roman" w:hAnsi="Times New Roman" w:cs="Times New Roman"/>
                <w:sz w:val="24"/>
                <w:szCs w:val="24"/>
              </w:rPr>
              <w:t>)</w:t>
            </w:r>
          </w:p>
        </w:tc>
        <w:tc>
          <w:tcPr>
            <w:tcW w:w="1134" w:type="dxa"/>
          </w:tcPr>
          <w:p w:rsidR="00FC693B" w:rsidRPr="00640A7A" w:rsidRDefault="00FC693B" w:rsidP="00FC693B">
            <w:pPr>
              <w:jc w:val="center"/>
              <w:rPr>
                <w:rFonts w:ascii="Times New Roman" w:hAnsi="Times New Roman" w:cs="Times New Roman"/>
                <w:sz w:val="24"/>
                <w:szCs w:val="24"/>
              </w:rPr>
            </w:pPr>
            <w:r w:rsidRPr="00640A7A">
              <w:rPr>
                <w:rFonts w:ascii="Times New Roman" w:hAnsi="Times New Roman" w:cs="Times New Roman"/>
                <w:sz w:val="24"/>
                <w:szCs w:val="24"/>
              </w:rPr>
              <w:t>73</w:t>
            </w:r>
          </w:p>
          <w:p w:rsidR="003C6560" w:rsidRPr="00640A7A" w:rsidRDefault="00FC693B" w:rsidP="00FC693B">
            <w:pPr>
              <w:jc w:val="center"/>
              <w:rPr>
                <w:rFonts w:ascii="Times New Roman" w:hAnsi="Times New Roman" w:cs="Times New Roman"/>
                <w:sz w:val="24"/>
                <w:szCs w:val="24"/>
              </w:rPr>
            </w:pPr>
            <w:r>
              <w:rPr>
                <w:rFonts w:ascii="Times New Roman" w:hAnsi="Times New Roman" w:cs="Times New Roman"/>
                <w:sz w:val="24"/>
                <w:szCs w:val="24"/>
              </w:rPr>
              <w:t>(</w:t>
            </w:r>
            <w:r w:rsidRPr="00640A7A">
              <w:rPr>
                <w:rFonts w:ascii="Times New Roman" w:hAnsi="Times New Roman" w:cs="Times New Roman"/>
                <w:sz w:val="24"/>
                <w:szCs w:val="24"/>
              </w:rPr>
              <w:t>29.2%</w:t>
            </w:r>
            <w:r>
              <w:rPr>
                <w:rFonts w:ascii="Times New Roman" w:hAnsi="Times New Roman" w:cs="Times New Roman"/>
                <w:sz w:val="24"/>
                <w:szCs w:val="24"/>
              </w:rPr>
              <w:t>)</w:t>
            </w:r>
          </w:p>
        </w:tc>
        <w:tc>
          <w:tcPr>
            <w:tcW w:w="1134" w:type="dxa"/>
            <w:tcBorders>
              <w:top w:val="single" w:sz="4" w:space="0" w:color="auto"/>
              <w:bottom w:val="single" w:sz="4" w:space="0" w:color="auto"/>
              <w:right w:val="single" w:sz="4" w:space="0" w:color="auto"/>
            </w:tcBorders>
            <w:shd w:val="clear" w:color="auto" w:fill="auto"/>
          </w:tcPr>
          <w:p w:rsidR="003C6560" w:rsidRDefault="00FC693B" w:rsidP="003C6560">
            <w:pPr>
              <w:jc w:val="center"/>
              <w:rPr>
                <w:rFonts w:ascii="Times New Roman" w:hAnsi="Times New Roman" w:cs="Times New Roman"/>
                <w:sz w:val="24"/>
                <w:szCs w:val="24"/>
              </w:rPr>
            </w:pPr>
            <w:r>
              <w:rPr>
                <w:rFonts w:ascii="Times New Roman" w:hAnsi="Times New Roman" w:cs="Times New Roman"/>
                <w:sz w:val="24"/>
                <w:szCs w:val="24"/>
              </w:rPr>
              <w:t>126</w:t>
            </w:r>
          </w:p>
          <w:p w:rsidR="00FC693B" w:rsidRPr="00640A7A" w:rsidRDefault="00FC693B" w:rsidP="003C6560">
            <w:pPr>
              <w:jc w:val="center"/>
              <w:rPr>
                <w:rFonts w:ascii="Times New Roman" w:hAnsi="Times New Roman" w:cs="Times New Roman"/>
                <w:sz w:val="24"/>
                <w:szCs w:val="24"/>
              </w:rPr>
            </w:pPr>
            <w:r>
              <w:rPr>
                <w:rFonts w:ascii="Times New Roman" w:hAnsi="Times New Roman" w:cs="Times New Roman"/>
                <w:sz w:val="24"/>
                <w:szCs w:val="24"/>
              </w:rPr>
              <w:t>(50.4</w:t>
            </w:r>
            <w:r w:rsidRPr="00640A7A">
              <w:rPr>
                <w:rFonts w:ascii="Times New Roman" w:hAnsi="Times New Roman" w:cs="Times New Roman"/>
                <w:sz w:val="24"/>
                <w:szCs w:val="24"/>
              </w:rPr>
              <w:t>%</w:t>
            </w:r>
            <w:r>
              <w:rPr>
                <w:rFonts w:ascii="Times New Roman" w:hAnsi="Times New Roman" w:cs="Times New Roman"/>
                <w:sz w:val="24"/>
                <w:szCs w:val="24"/>
              </w:rPr>
              <w:t>)</w:t>
            </w:r>
          </w:p>
        </w:tc>
        <w:tc>
          <w:tcPr>
            <w:tcW w:w="850"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2.49</w:t>
            </w:r>
          </w:p>
        </w:tc>
        <w:tc>
          <w:tcPr>
            <w:tcW w:w="851" w:type="dxa"/>
            <w:tcBorders>
              <w:top w:val="single" w:sz="4" w:space="0" w:color="auto"/>
              <w:bottom w:val="single" w:sz="4" w:space="0" w:color="auto"/>
              <w:right w:val="single" w:sz="4" w:space="0" w:color="auto"/>
            </w:tcBorders>
            <w:shd w:val="clear" w:color="auto" w:fill="auto"/>
          </w:tcPr>
          <w:p w:rsidR="003C6560" w:rsidRPr="00640A7A" w:rsidRDefault="003C6560" w:rsidP="003C6560">
            <w:pPr>
              <w:jc w:val="center"/>
              <w:rPr>
                <w:rFonts w:ascii="Times New Roman" w:hAnsi="Times New Roman" w:cs="Times New Roman"/>
                <w:sz w:val="24"/>
                <w:szCs w:val="24"/>
              </w:rPr>
            </w:pPr>
            <w:r w:rsidRPr="00640A7A">
              <w:rPr>
                <w:rFonts w:ascii="Times New Roman" w:hAnsi="Times New Roman" w:cs="Times New Roman"/>
                <w:sz w:val="24"/>
                <w:szCs w:val="24"/>
              </w:rPr>
              <w:t>1.075</w:t>
            </w:r>
          </w:p>
        </w:tc>
      </w:tr>
    </w:tbl>
    <w:p w:rsidR="003C6560" w:rsidRDefault="003C6560" w:rsidP="006E65A6">
      <w:pPr>
        <w:rPr>
          <w:rFonts w:ascii="Times New Roman" w:hAnsi="Times New Roman" w:cs="Times New Roman"/>
          <w:b/>
          <w:sz w:val="24"/>
          <w:szCs w:val="24"/>
        </w:rPr>
      </w:pPr>
    </w:p>
    <w:p w:rsidR="006E65A6" w:rsidRDefault="00FC693B" w:rsidP="00B634A0">
      <w:pPr>
        <w:spacing w:line="480" w:lineRule="auto"/>
        <w:ind w:left="0" w:firstLine="0"/>
        <w:rPr>
          <w:rFonts w:ascii="Times New Roman" w:hAnsi="Times New Roman" w:cs="Times New Roman"/>
          <w:sz w:val="24"/>
          <w:szCs w:val="24"/>
        </w:rPr>
      </w:pPr>
      <w:r>
        <w:rPr>
          <w:rFonts w:ascii="Times New Roman" w:hAnsi="Times New Roman" w:cs="Times New Roman"/>
          <w:bCs/>
          <w:sz w:val="24"/>
          <w:szCs w:val="24"/>
        </w:rPr>
        <w:t>Table 3</w:t>
      </w:r>
      <w:r w:rsidRPr="00640A7A">
        <w:rPr>
          <w:rFonts w:ascii="Times New Roman" w:hAnsi="Times New Roman" w:cs="Times New Roman"/>
          <w:b/>
          <w:sz w:val="24"/>
          <w:szCs w:val="24"/>
        </w:rPr>
        <w:t xml:space="preserve"> </w:t>
      </w:r>
      <w:r w:rsidRPr="002A3367">
        <w:rPr>
          <w:rFonts w:asciiTheme="majorBidi" w:hAnsiTheme="majorBidi" w:cstheme="majorBidi"/>
          <w:sz w:val="24"/>
          <w:szCs w:val="24"/>
        </w:rPr>
        <w:t>shows re</w:t>
      </w:r>
      <w:r>
        <w:rPr>
          <w:rFonts w:asciiTheme="majorBidi" w:hAnsiTheme="majorBidi" w:cstheme="majorBidi"/>
          <w:sz w:val="24"/>
          <w:szCs w:val="24"/>
        </w:rPr>
        <w:t xml:space="preserve">sponse of the respondents on </w:t>
      </w:r>
      <w:r w:rsidRPr="00D4680D">
        <w:rPr>
          <w:rFonts w:ascii="Times New Roman" w:hAnsi="Times New Roman" w:cs="Times New Roman"/>
          <w:sz w:val="24"/>
          <w:szCs w:val="24"/>
        </w:rPr>
        <w:t>the challenges in providing social responsibility to the youth in Lagos Metropolis</w:t>
      </w:r>
      <w:r>
        <w:rPr>
          <w:rFonts w:ascii="Times New Roman" w:hAnsi="Times New Roman" w:cs="Times New Roman"/>
          <w:sz w:val="24"/>
          <w:szCs w:val="24"/>
        </w:rPr>
        <w:t xml:space="preserve">. </w:t>
      </w:r>
      <w:r w:rsidRPr="002A3367">
        <w:rPr>
          <w:rFonts w:asciiTheme="majorBidi" w:hAnsiTheme="majorBidi" w:cstheme="majorBidi"/>
          <w:sz w:val="24"/>
          <w:szCs w:val="24"/>
        </w:rPr>
        <w:t>Item 1 revealed that “</w:t>
      </w:r>
      <w:r>
        <w:rPr>
          <w:rFonts w:ascii="Times New Roman" w:hAnsi="Times New Roman" w:cs="Times New Roman"/>
          <w:sz w:val="24"/>
          <w:szCs w:val="24"/>
        </w:rPr>
        <w:t>L</w:t>
      </w:r>
      <w:r w:rsidRPr="00640A7A">
        <w:rPr>
          <w:rFonts w:ascii="Times New Roman" w:hAnsi="Times New Roman" w:cs="Times New Roman"/>
          <w:sz w:val="24"/>
          <w:szCs w:val="24"/>
        </w:rPr>
        <w:t xml:space="preserve">ack of accurate data information about the youth in Lagos is a major challenge in providing empowerment </w:t>
      </w:r>
      <w:proofErr w:type="spellStart"/>
      <w:r w:rsidRPr="00640A7A">
        <w:rPr>
          <w:rFonts w:ascii="Times New Roman" w:hAnsi="Times New Roman" w:cs="Times New Roman"/>
          <w:sz w:val="24"/>
          <w:szCs w:val="24"/>
        </w:rPr>
        <w:t>programmes</w:t>
      </w:r>
      <w:proofErr w:type="spellEnd"/>
      <w:r w:rsidRPr="002A3367">
        <w:rPr>
          <w:rFonts w:asciiTheme="majorBidi" w:hAnsiTheme="majorBidi" w:cstheme="majorBidi"/>
          <w:sz w:val="24"/>
          <w:szCs w:val="24"/>
        </w:rPr>
        <w:t xml:space="preserve">”. </w:t>
      </w:r>
      <w:r w:rsidR="00B634A0">
        <w:rPr>
          <w:rFonts w:asciiTheme="majorBidi" w:hAnsiTheme="majorBidi" w:cstheme="majorBidi"/>
          <w:sz w:val="24"/>
          <w:szCs w:val="24"/>
        </w:rPr>
        <w:t>106</w:t>
      </w:r>
      <w:r>
        <w:rPr>
          <w:rFonts w:asciiTheme="majorBidi" w:hAnsiTheme="majorBidi" w:cstheme="majorBidi"/>
          <w:sz w:val="24"/>
          <w:szCs w:val="24"/>
        </w:rPr>
        <w:t xml:space="preserve"> </w:t>
      </w:r>
      <w:r>
        <w:rPr>
          <w:rFonts w:ascii="Times New Roman" w:hAnsi="Times New Roman" w:cs="Times New Roman"/>
          <w:sz w:val="24"/>
          <w:szCs w:val="24"/>
        </w:rPr>
        <w:t>(</w:t>
      </w:r>
      <w:r w:rsidR="00B634A0">
        <w:rPr>
          <w:rFonts w:ascii="Times New Roman" w:hAnsi="Times New Roman" w:cs="Times New Roman"/>
          <w:sz w:val="24"/>
          <w:szCs w:val="24"/>
        </w:rPr>
        <w:t>42.4</w:t>
      </w:r>
      <w:r w:rsidRPr="00640A7A">
        <w:rPr>
          <w:rFonts w:ascii="Times New Roman" w:hAnsi="Times New Roman" w:cs="Times New Roman"/>
          <w:sz w:val="24"/>
          <w:szCs w:val="24"/>
        </w:rPr>
        <w:t>%</w:t>
      </w:r>
      <w:r>
        <w:rPr>
          <w:rFonts w:ascii="Times New Roman" w:hAnsi="Times New Roman" w:cs="Times New Roman"/>
          <w:sz w:val="24"/>
          <w:szCs w:val="24"/>
        </w:rPr>
        <w:t>)</w:t>
      </w:r>
      <w:r>
        <w:rPr>
          <w:rFonts w:asciiTheme="majorBidi" w:hAnsiTheme="majorBidi" w:cstheme="majorBidi"/>
          <w:sz w:val="24"/>
          <w:szCs w:val="24"/>
        </w:rPr>
        <w:t xml:space="preserve"> </w:t>
      </w:r>
      <w:r w:rsidRPr="002A3367">
        <w:rPr>
          <w:rFonts w:asciiTheme="majorBidi" w:hAnsiTheme="majorBidi" w:cstheme="majorBidi"/>
          <w:bCs/>
          <w:sz w:val="24"/>
          <w:szCs w:val="24"/>
        </w:rPr>
        <w:t>respondents strongly agreed</w:t>
      </w:r>
      <w:r>
        <w:rPr>
          <w:rFonts w:asciiTheme="majorBidi" w:hAnsiTheme="majorBidi" w:cstheme="majorBidi"/>
          <w:bCs/>
          <w:sz w:val="24"/>
          <w:szCs w:val="24"/>
        </w:rPr>
        <w:t>,</w:t>
      </w:r>
      <w:r w:rsidRPr="002A3367">
        <w:rPr>
          <w:rFonts w:asciiTheme="majorBidi" w:hAnsiTheme="majorBidi" w:cstheme="majorBidi"/>
          <w:sz w:val="24"/>
          <w:szCs w:val="24"/>
        </w:rPr>
        <w:t xml:space="preserve"> </w:t>
      </w:r>
      <w:r>
        <w:rPr>
          <w:rFonts w:ascii="Times New Roman" w:hAnsi="Times New Roman" w:cs="Times New Roman"/>
          <w:sz w:val="24"/>
          <w:szCs w:val="24"/>
        </w:rPr>
        <w:t>105</w:t>
      </w:r>
      <w:r>
        <w:rPr>
          <w:rFonts w:asciiTheme="majorBidi" w:hAnsiTheme="majorBidi" w:cstheme="majorBidi"/>
          <w:sz w:val="24"/>
          <w:szCs w:val="24"/>
        </w:rPr>
        <w:t xml:space="preserve"> </w:t>
      </w:r>
      <w:r>
        <w:rPr>
          <w:rFonts w:ascii="Times New Roman" w:hAnsi="Times New Roman" w:cs="Times New Roman"/>
          <w:sz w:val="24"/>
          <w:szCs w:val="24"/>
        </w:rPr>
        <w:t>(4</w:t>
      </w:r>
      <w:r w:rsidRPr="00640A7A">
        <w:rPr>
          <w:rFonts w:ascii="Times New Roman" w:hAnsi="Times New Roman" w:cs="Times New Roman"/>
          <w:sz w:val="24"/>
          <w:szCs w:val="24"/>
        </w:rPr>
        <w:t>2%</w:t>
      </w:r>
      <w:r>
        <w:rPr>
          <w:rFonts w:ascii="Times New Roman" w:hAnsi="Times New Roman" w:cs="Times New Roman"/>
          <w:sz w:val="24"/>
          <w:szCs w:val="24"/>
        </w:rPr>
        <w:t>)</w:t>
      </w:r>
      <w:r>
        <w:rPr>
          <w:rFonts w:asciiTheme="majorBidi" w:hAnsiTheme="majorBidi" w:cstheme="majorBidi"/>
          <w:sz w:val="24"/>
          <w:szCs w:val="24"/>
        </w:rPr>
        <w:t xml:space="preserve"> </w:t>
      </w:r>
      <w:r w:rsidRPr="002A3367">
        <w:rPr>
          <w:rFonts w:asciiTheme="majorBidi" w:hAnsiTheme="majorBidi" w:cstheme="majorBidi"/>
          <w:sz w:val="24"/>
          <w:szCs w:val="24"/>
        </w:rPr>
        <w:t xml:space="preserve">agreed, </w:t>
      </w:r>
      <w:r w:rsidR="00B634A0">
        <w:rPr>
          <w:rFonts w:asciiTheme="majorBidi" w:hAnsiTheme="majorBidi" w:cstheme="majorBidi"/>
          <w:sz w:val="24"/>
          <w:szCs w:val="24"/>
        </w:rPr>
        <w:t xml:space="preserve">18 </w:t>
      </w:r>
      <w:r>
        <w:rPr>
          <w:rFonts w:asciiTheme="majorBidi" w:hAnsiTheme="majorBidi" w:cstheme="majorBidi"/>
          <w:sz w:val="24"/>
          <w:szCs w:val="24"/>
        </w:rPr>
        <w:t>disagreed (</w:t>
      </w:r>
      <w:r w:rsidR="00B634A0">
        <w:rPr>
          <w:rFonts w:asciiTheme="majorBidi" w:hAnsiTheme="majorBidi" w:cstheme="majorBidi"/>
          <w:sz w:val="24"/>
          <w:szCs w:val="24"/>
        </w:rPr>
        <w:t>7.2</w:t>
      </w:r>
      <w:r>
        <w:rPr>
          <w:rFonts w:asciiTheme="majorBidi" w:hAnsiTheme="majorBidi" w:cstheme="majorBidi"/>
          <w:sz w:val="24"/>
          <w:szCs w:val="24"/>
        </w:rPr>
        <w:t xml:space="preserve">%) and </w:t>
      </w:r>
      <w:r w:rsidR="00B634A0">
        <w:rPr>
          <w:rFonts w:asciiTheme="majorBidi" w:hAnsiTheme="majorBidi" w:cstheme="majorBidi"/>
          <w:sz w:val="24"/>
          <w:szCs w:val="24"/>
        </w:rPr>
        <w:t>21</w:t>
      </w:r>
      <w:r>
        <w:rPr>
          <w:rFonts w:asciiTheme="majorBidi" w:hAnsiTheme="majorBidi" w:cstheme="majorBidi"/>
          <w:sz w:val="24"/>
          <w:szCs w:val="24"/>
        </w:rPr>
        <w:t xml:space="preserve"> (</w:t>
      </w:r>
      <w:r w:rsidR="00B634A0">
        <w:rPr>
          <w:rFonts w:asciiTheme="majorBidi" w:hAnsiTheme="majorBidi" w:cstheme="majorBidi"/>
          <w:sz w:val="24"/>
          <w:szCs w:val="24"/>
        </w:rPr>
        <w:t>8.</w:t>
      </w:r>
      <w:r>
        <w:rPr>
          <w:rFonts w:asciiTheme="majorBidi" w:hAnsiTheme="majorBidi" w:cstheme="majorBidi"/>
          <w:sz w:val="24"/>
          <w:szCs w:val="24"/>
        </w:rPr>
        <w:t>4</w:t>
      </w:r>
      <w:r w:rsidRPr="002A3367">
        <w:rPr>
          <w:rFonts w:asciiTheme="majorBidi" w:hAnsiTheme="majorBidi" w:cstheme="majorBidi"/>
          <w:sz w:val="24"/>
          <w:szCs w:val="24"/>
        </w:rPr>
        <w:t>%) strongly disagreed.</w:t>
      </w:r>
      <w:r>
        <w:rPr>
          <w:rFonts w:asciiTheme="majorBidi" w:hAnsiTheme="majorBidi" w:cstheme="majorBidi"/>
          <w:sz w:val="24"/>
          <w:szCs w:val="24"/>
        </w:rPr>
        <w:t xml:space="preserve"> </w:t>
      </w:r>
      <w:r w:rsidRPr="002A3367">
        <w:rPr>
          <w:rFonts w:asciiTheme="majorBidi" w:hAnsiTheme="majorBidi" w:cstheme="majorBidi"/>
          <w:sz w:val="24"/>
          <w:szCs w:val="24"/>
        </w:rPr>
        <w:t>Item 2 “</w:t>
      </w:r>
      <w:r w:rsidR="00B634A0">
        <w:rPr>
          <w:rFonts w:ascii="Times New Roman" w:hAnsi="Times New Roman" w:cs="Times New Roman"/>
          <w:sz w:val="24"/>
          <w:szCs w:val="24"/>
        </w:rPr>
        <w:t>I</w:t>
      </w:r>
      <w:r w:rsidR="00B634A0" w:rsidRPr="00640A7A">
        <w:rPr>
          <w:rFonts w:ascii="Times New Roman" w:hAnsi="Times New Roman" w:cs="Times New Roman"/>
          <w:sz w:val="24"/>
          <w:szCs w:val="24"/>
        </w:rPr>
        <w:t xml:space="preserve">nadequate funding can be a major setback in providing </w:t>
      </w:r>
      <w:proofErr w:type="spellStart"/>
      <w:r w:rsidR="00B634A0" w:rsidRPr="00640A7A">
        <w:rPr>
          <w:rFonts w:ascii="Times New Roman" w:hAnsi="Times New Roman" w:cs="Times New Roman"/>
          <w:sz w:val="24"/>
          <w:szCs w:val="24"/>
        </w:rPr>
        <w:t>programmes</w:t>
      </w:r>
      <w:proofErr w:type="spellEnd"/>
      <w:r w:rsidR="00B634A0" w:rsidRPr="00640A7A">
        <w:rPr>
          <w:rFonts w:ascii="Times New Roman" w:hAnsi="Times New Roman" w:cs="Times New Roman"/>
          <w:sz w:val="24"/>
          <w:szCs w:val="24"/>
        </w:rPr>
        <w:t xml:space="preserve"> and projects g</w:t>
      </w:r>
      <w:r w:rsidR="00B634A0">
        <w:rPr>
          <w:rFonts w:ascii="Times New Roman" w:hAnsi="Times New Roman" w:cs="Times New Roman"/>
          <w:sz w:val="24"/>
          <w:szCs w:val="24"/>
        </w:rPr>
        <w:t>eared towards youth empowerment</w:t>
      </w:r>
      <w:r w:rsidRPr="002A3367">
        <w:rPr>
          <w:rFonts w:asciiTheme="majorBidi" w:hAnsiTheme="majorBidi" w:cstheme="majorBidi"/>
          <w:sz w:val="24"/>
          <w:szCs w:val="24"/>
        </w:rPr>
        <w:t xml:space="preserve">”.  </w:t>
      </w:r>
      <w:r w:rsidR="00B634A0">
        <w:rPr>
          <w:rFonts w:asciiTheme="majorBidi" w:hAnsiTheme="majorBidi" w:cstheme="majorBidi"/>
          <w:sz w:val="24"/>
          <w:szCs w:val="24"/>
        </w:rPr>
        <w:t>116</w:t>
      </w:r>
      <w:r w:rsidRPr="002A3367">
        <w:rPr>
          <w:rFonts w:asciiTheme="majorBidi" w:hAnsiTheme="majorBidi" w:cstheme="majorBidi"/>
          <w:sz w:val="24"/>
          <w:szCs w:val="24"/>
        </w:rPr>
        <w:t xml:space="preserve"> </w:t>
      </w:r>
      <w:r w:rsidRPr="002A3367">
        <w:rPr>
          <w:rFonts w:asciiTheme="majorBidi" w:hAnsiTheme="majorBidi" w:cstheme="majorBidi"/>
          <w:bCs/>
          <w:sz w:val="24"/>
          <w:szCs w:val="24"/>
        </w:rPr>
        <w:t>respondents stro</w:t>
      </w:r>
      <w:r>
        <w:rPr>
          <w:rFonts w:asciiTheme="majorBidi" w:hAnsiTheme="majorBidi" w:cstheme="majorBidi"/>
          <w:bCs/>
          <w:sz w:val="24"/>
          <w:szCs w:val="24"/>
        </w:rPr>
        <w:t>ngly agreed with (4</w:t>
      </w:r>
      <w:r w:rsidR="00B634A0">
        <w:rPr>
          <w:rFonts w:asciiTheme="majorBidi" w:hAnsiTheme="majorBidi" w:cstheme="majorBidi"/>
          <w:bCs/>
          <w:sz w:val="24"/>
          <w:szCs w:val="24"/>
        </w:rPr>
        <w:t>6.4</w:t>
      </w:r>
      <w:r>
        <w:rPr>
          <w:rFonts w:asciiTheme="majorBidi" w:hAnsiTheme="majorBidi" w:cstheme="majorBidi"/>
          <w:bCs/>
          <w:sz w:val="24"/>
          <w:szCs w:val="24"/>
        </w:rPr>
        <w:t xml:space="preserve">%), </w:t>
      </w:r>
      <w:r w:rsidR="00B634A0">
        <w:rPr>
          <w:rFonts w:asciiTheme="majorBidi" w:hAnsiTheme="majorBidi" w:cstheme="majorBidi"/>
          <w:bCs/>
          <w:sz w:val="24"/>
          <w:szCs w:val="24"/>
        </w:rPr>
        <w:t>88</w:t>
      </w:r>
      <w:r w:rsidRPr="002A3367">
        <w:rPr>
          <w:rFonts w:asciiTheme="majorBidi" w:hAnsiTheme="majorBidi" w:cstheme="majorBidi"/>
          <w:bCs/>
          <w:sz w:val="24"/>
          <w:szCs w:val="24"/>
        </w:rPr>
        <w:t xml:space="preserve"> agreed with (</w:t>
      </w:r>
      <w:r w:rsidR="00B634A0">
        <w:rPr>
          <w:rFonts w:asciiTheme="majorBidi" w:hAnsiTheme="majorBidi" w:cstheme="majorBidi"/>
          <w:bCs/>
          <w:sz w:val="24"/>
          <w:szCs w:val="24"/>
        </w:rPr>
        <w:t>35.2</w:t>
      </w:r>
      <w:r>
        <w:rPr>
          <w:rFonts w:asciiTheme="majorBidi" w:hAnsiTheme="majorBidi" w:cstheme="majorBidi"/>
          <w:bCs/>
          <w:sz w:val="24"/>
          <w:szCs w:val="24"/>
        </w:rPr>
        <w:t>%), 34</w:t>
      </w:r>
      <w:r w:rsidRPr="002A3367">
        <w:rPr>
          <w:rFonts w:asciiTheme="majorBidi" w:hAnsiTheme="majorBidi" w:cstheme="majorBidi"/>
          <w:bCs/>
          <w:sz w:val="24"/>
          <w:szCs w:val="24"/>
        </w:rPr>
        <w:t xml:space="preserve"> disagreed with (</w:t>
      </w:r>
      <w:r>
        <w:rPr>
          <w:rFonts w:asciiTheme="majorBidi" w:hAnsiTheme="majorBidi" w:cstheme="majorBidi"/>
          <w:bCs/>
          <w:sz w:val="24"/>
          <w:szCs w:val="24"/>
        </w:rPr>
        <w:t>1</w:t>
      </w:r>
      <w:r w:rsidRPr="002A3367">
        <w:rPr>
          <w:rFonts w:asciiTheme="majorBidi" w:hAnsiTheme="majorBidi" w:cstheme="majorBidi"/>
          <w:bCs/>
          <w:sz w:val="24"/>
          <w:szCs w:val="24"/>
        </w:rPr>
        <w:t>3</w:t>
      </w:r>
      <w:r>
        <w:rPr>
          <w:rFonts w:asciiTheme="majorBidi" w:hAnsiTheme="majorBidi" w:cstheme="majorBidi"/>
          <w:bCs/>
          <w:sz w:val="24"/>
          <w:szCs w:val="24"/>
        </w:rPr>
        <w:t>.6%) and</w:t>
      </w:r>
      <w:r w:rsidRPr="002A3367">
        <w:rPr>
          <w:rFonts w:asciiTheme="majorBidi" w:hAnsiTheme="majorBidi" w:cstheme="majorBidi"/>
          <w:bCs/>
          <w:sz w:val="24"/>
          <w:szCs w:val="24"/>
        </w:rPr>
        <w:t xml:space="preserve"> </w:t>
      </w:r>
      <w:r w:rsidR="00B634A0">
        <w:rPr>
          <w:rFonts w:asciiTheme="majorBidi" w:hAnsiTheme="majorBidi" w:cstheme="majorBidi"/>
          <w:bCs/>
          <w:sz w:val="24"/>
          <w:szCs w:val="24"/>
        </w:rPr>
        <w:t>12</w:t>
      </w:r>
      <w:r w:rsidRPr="002A3367">
        <w:rPr>
          <w:rFonts w:asciiTheme="majorBidi" w:hAnsiTheme="majorBidi" w:cstheme="majorBidi"/>
          <w:bCs/>
          <w:sz w:val="24"/>
          <w:szCs w:val="24"/>
        </w:rPr>
        <w:t xml:space="preserve"> strongly disagree with (</w:t>
      </w:r>
      <w:r w:rsidR="00B634A0">
        <w:rPr>
          <w:rFonts w:asciiTheme="majorBidi" w:hAnsiTheme="majorBidi" w:cstheme="majorBidi"/>
          <w:bCs/>
          <w:sz w:val="24"/>
          <w:szCs w:val="24"/>
        </w:rPr>
        <w:t>4.8</w:t>
      </w:r>
      <w:r w:rsidRPr="002A3367">
        <w:rPr>
          <w:rFonts w:asciiTheme="majorBidi" w:hAnsiTheme="majorBidi" w:cstheme="majorBidi"/>
          <w:bCs/>
          <w:sz w:val="24"/>
          <w:szCs w:val="24"/>
        </w:rPr>
        <w:t>%)</w:t>
      </w:r>
      <w:r>
        <w:rPr>
          <w:rFonts w:asciiTheme="majorBidi" w:hAnsiTheme="majorBidi" w:cstheme="majorBidi"/>
          <w:bCs/>
          <w:sz w:val="24"/>
          <w:szCs w:val="24"/>
        </w:rPr>
        <w:t xml:space="preserve">. </w:t>
      </w:r>
      <w:r w:rsidRPr="002A3367">
        <w:rPr>
          <w:rFonts w:asciiTheme="majorBidi" w:hAnsiTheme="majorBidi" w:cstheme="majorBidi"/>
          <w:sz w:val="24"/>
          <w:szCs w:val="24"/>
        </w:rPr>
        <w:t xml:space="preserve">Item </w:t>
      </w:r>
      <w:r>
        <w:rPr>
          <w:rFonts w:asciiTheme="majorBidi" w:hAnsiTheme="majorBidi" w:cstheme="majorBidi"/>
          <w:sz w:val="24"/>
          <w:szCs w:val="24"/>
        </w:rPr>
        <w:t>3</w:t>
      </w:r>
      <w:r w:rsidRPr="002A3367">
        <w:rPr>
          <w:rFonts w:asciiTheme="majorBidi" w:hAnsiTheme="majorBidi" w:cstheme="majorBidi"/>
          <w:sz w:val="24"/>
          <w:szCs w:val="24"/>
        </w:rPr>
        <w:t xml:space="preserve"> “</w:t>
      </w:r>
      <w:r w:rsidR="00B634A0" w:rsidRPr="00640A7A">
        <w:rPr>
          <w:rFonts w:ascii="Times New Roman" w:hAnsi="Times New Roman" w:cs="Times New Roman"/>
          <w:sz w:val="24"/>
          <w:szCs w:val="24"/>
        </w:rPr>
        <w:t xml:space="preserve">Youths are not involved or consulted on the kind of </w:t>
      </w:r>
      <w:proofErr w:type="spellStart"/>
      <w:r w:rsidR="00B634A0" w:rsidRPr="00640A7A">
        <w:rPr>
          <w:rFonts w:ascii="Times New Roman" w:hAnsi="Times New Roman" w:cs="Times New Roman"/>
          <w:sz w:val="24"/>
          <w:szCs w:val="24"/>
        </w:rPr>
        <w:t>programme</w:t>
      </w:r>
      <w:proofErr w:type="spellEnd"/>
      <w:r w:rsidR="00B634A0" w:rsidRPr="00640A7A">
        <w:rPr>
          <w:rFonts w:ascii="Times New Roman" w:hAnsi="Times New Roman" w:cs="Times New Roman"/>
          <w:sz w:val="24"/>
          <w:szCs w:val="24"/>
        </w:rPr>
        <w:t xml:space="preserve"> or project design for them</w:t>
      </w:r>
      <w:r>
        <w:rPr>
          <w:rFonts w:ascii="Times New Roman" w:hAnsi="Times New Roman" w:cs="Times New Roman"/>
          <w:sz w:val="24"/>
          <w:szCs w:val="24"/>
        </w:rPr>
        <w:t>”</w:t>
      </w:r>
      <w:r w:rsidRPr="00572BCA">
        <w:rPr>
          <w:rFonts w:ascii="Times New Roman" w:hAnsi="Times New Roman" w:cs="Times New Roman"/>
          <w:sz w:val="24"/>
          <w:szCs w:val="24"/>
        </w:rPr>
        <w:t>.</w:t>
      </w:r>
      <w:r>
        <w:rPr>
          <w:rFonts w:ascii="Times New Roman" w:hAnsi="Times New Roman" w:cs="Times New Roman"/>
          <w:sz w:val="24"/>
          <w:szCs w:val="24"/>
        </w:rPr>
        <w:t xml:space="preserve"> </w:t>
      </w:r>
      <w:r>
        <w:rPr>
          <w:rFonts w:asciiTheme="majorBidi" w:hAnsiTheme="majorBidi" w:cstheme="majorBidi"/>
          <w:sz w:val="24"/>
          <w:szCs w:val="24"/>
        </w:rPr>
        <w:t>8</w:t>
      </w:r>
      <w:r w:rsidR="00B634A0">
        <w:rPr>
          <w:rFonts w:asciiTheme="majorBidi" w:hAnsiTheme="majorBidi" w:cstheme="majorBidi"/>
          <w:sz w:val="24"/>
          <w:szCs w:val="24"/>
        </w:rPr>
        <w:t xml:space="preserve">8 </w:t>
      </w:r>
      <w:r w:rsidRPr="002A3367">
        <w:rPr>
          <w:rFonts w:asciiTheme="majorBidi" w:hAnsiTheme="majorBidi" w:cstheme="majorBidi"/>
          <w:bCs/>
          <w:sz w:val="24"/>
          <w:szCs w:val="24"/>
        </w:rPr>
        <w:t>respondents stro</w:t>
      </w:r>
      <w:r>
        <w:rPr>
          <w:rFonts w:asciiTheme="majorBidi" w:hAnsiTheme="majorBidi" w:cstheme="majorBidi"/>
          <w:bCs/>
          <w:sz w:val="24"/>
          <w:szCs w:val="24"/>
        </w:rPr>
        <w:t>ngly agreed with (3</w:t>
      </w:r>
      <w:r w:rsidR="00B634A0">
        <w:rPr>
          <w:rFonts w:asciiTheme="majorBidi" w:hAnsiTheme="majorBidi" w:cstheme="majorBidi"/>
          <w:bCs/>
          <w:sz w:val="24"/>
          <w:szCs w:val="24"/>
        </w:rPr>
        <w:t>5.2</w:t>
      </w:r>
      <w:r>
        <w:rPr>
          <w:rFonts w:asciiTheme="majorBidi" w:hAnsiTheme="majorBidi" w:cstheme="majorBidi"/>
          <w:bCs/>
          <w:sz w:val="24"/>
          <w:szCs w:val="24"/>
        </w:rPr>
        <w:t>%), 7</w:t>
      </w:r>
      <w:r w:rsidR="00B634A0">
        <w:rPr>
          <w:rFonts w:asciiTheme="majorBidi" w:hAnsiTheme="majorBidi" w:cstheme="majorBidi"/>
          <w:bCs/>
          <w:sz w:val="24"/>
          <w:szCs w:val="24"/>
        </w:rPr>
        <w:t>6</w:t>
      </w:r>
      <w:r w:rsidRPr="002A3367">
        <w:rPr>
          <w:rFonts w:asciiTheme="majorBidi" w:hAnsiTheme="majorBidi" w:cstheme="majorBidi"/>
          <w:bCs/>
          <w:sz w:val="24"/>
          <w:szCs w:val="24"/>
        </w:rPr>
        <w:t xml:space="preserve"> agreed with (</w:t>
      </w:r>
      <w:r>
        <w:rPr>
          <w:rFonts w:asciiTheme="majorBidi" w:hAnsiTheme="majorBidi" w:cstheme="majorBidi"/>
          <w:bCs/>
          <w:sz w:val="24"/>
          <w:szCs w:val="24"/>
        </w:rPr>
        <w:t>3</w:t>
      </w:r>
      <w:r w:rsidR="00B634A0">
        <w:rPr>
          <w:rFonts w:asciiTheme="majorBidi" w:hAnsiTheme="majorBidi" w:cstheme="majorBidi"/>
          <w:bCs/>
          <w:sz w:val="24"/>
          <w:szCs w:val="24"/>
        </w:rPr>
        <w:t>0</w:t>
      </w:r>
      <w:r>
        <w:rPr>
          <w:rFonts w:asciiTheme="majorBidi" w:hAnsiTheme="majorBidi" w:cstheme="majorBidi"/>
          <w:bCs/>
          <w:sz w:val="24"/>
          <w:szCs w:val="24"/>
        </w:rPr>
        <w:t>.</w:t>
      </w:r>
      <w:r w:rsidR="00B634A0">
        <w:rPr>
          <w:rFonts w:asciiTheme="majorBidi" w:hAnsiTheme="majorBidi" w:cstheme="majorBidi"/>
          <w:bCs/>
          <w:sz w:val="24"/>
          <w:szCs w:val="24"/>
        </w:rPr>
        <w:t>4</w:t>
      </w:r>
      <w:r>
        <w:rPr>
          <w:rFonts w:asciiTheme="majorBidi" w:hAnsiTheme="majorBidi" w:cstheme="majorBidi"/>
          <w:bCs/>
          <w:sz w:val="24"/>
          <w:szCs w:val="24"/>
        </w:rPr>
        <w:t>%), 48</w:t>
      </w:r>
      <w:r w:rsidRPr="002A3367">
        <w:rPr>
          <w:rFonts w:asciiTheme="majorBidi" w:hAnsiTheme="majorBidi" w:cstheme="majorBidi"/>
          <w:bCs/>
          <w:sz w:val="24"/>
          <w:szCs w:val="24"/>
        </w:rPr>
        <w:t xml:space="preserve"> disagreed with (</w:t>
      </w:r>
      <w:r>
        <w:rPr>
          <w:rFonts w:asciiTheme="majorBidi" w:hAnsiTheme="majorBidi" w:cstheme="majorBidi"/>
          <w:bCs/>
          <w:sz w:val="24"/>
          <w:szCs w:val="24"/>
        </w:rPr>
        <w:t>19.2%) and</w:t>
      </w:r>
      <w:r w:rsidRPr="002A3367">
        <w:rPr>
          <w:rFonts w:asciiTheme="majorBidi" w:hAnsiTheme="majorBidi" w:cstheme="majorBidi"/>
          <w:bCs/>
          <w:sz w:val="24"/>
          <w:szCs w:val="24"/>
        </w:rPr>
        <w:t xml:space="preserve"> </w:t>
      </w:r>
      <w:r w:rsidR="00B634A0">
        <w:rPr>
          <w:rFonts w:asciiTheme="majorBidi" w:hAnsiTheme="majorBidi" w:cstheme="majorBidi"/>
          <w:bCs/>
          <w:sz w:val="24"/>
          <w:szCs w:val="24"/>
        </w:rPr>
        <w:t>38</w:t>
      </w:r>
      <w:r w:rsidRPr="002A3367">
        <w:rPr>
          <w:rFonts w:asciiTheme="majorBidi" w:hAnsiTheme="majorBidi" w:cstheme="majorBidi"/>
          <w:bCs/>
          <w:sz w:val="24"/>
          <w:szCs w:val="24"/>
        </w:rPr>
        <w:t xml:space="preserve"> strongly disagree with (</w:t>
      </w:r>
      <w:r>
        <w:rPr>
          <w:rFonts w:asciiTheme="majorBidi" w:hAnsiTheme="majorBidi" w:cstheme="majorBidi"/>
          <w:bCs/>
          <w:sz w:val="24"/>
          <w:szCs w:val="24"/>
        </w:rPr>
        <w:t>1</w:t>
      </w:r>
      <w:r w:rsidR="00B634A0">
        <w:rPr>
          <w:rFonts w:asciiTheme="majorBidi" w:hAnsiTheme="majorBidi" w:cstheme="majorBidi"/>
          <w:bCs/>
          <w:sz w:val="24"/>
          <w:szCs w:val="24"/>
        </w:rPr>
        <w:t>5</w:t>
      </w:r>
      <w:r>
        <w:rPr>
          <w:rFonts w:asciiTheme="majorBidi" w:hAnsiTheme="majorBidi" w:cstheme="majorBidi"/>
          <w:bCs/>
          <w:sz w:val="24"/>
          <w:szCs w:val="24"/>
        </w:rPr>
        <w:t>.2</w:t>
      </w:r>
      <w:r w:rsidRPr="002A3367">
        <w:rPr>
          <w:rFonts w:asciiTheme="majorBidi" w:hAnsiTheme="majorBidi" w:cstheme="majorBidi"/>
          <w:bCs/>
          <w:sz w:val="24"/>
          <w:szCs w:val="24"/>
        </w:rPr>
        <w:t>%)</w:t>
      </w:r>
      <w:r>
        <w:rPr>
          <w:rFonts w:asciiTheme="majorBidi" w:hAnsiTheme="majorBidi" w:cstheme="majorBidi"/>
          <w:bCs/>
          <w:sz w:val="24"/>
          <w:szCs w:val="24"/>
        </w:rPr>
        <w:t xml:space="preserve">. </w:t>
      </w:r>
      <w:r w:rsidRPr="002A3367">
        <w:rPr>
          <w:rFonts w:asciiTheme="majorBidi" w:hAnsiTheme="majorBidi" w:cstheme="majorBidi"/>
          <w:sz w:val="24"/>
          <w:szCs w:val="24"/>
        </w:rPr>
        <w:t xml:space="preserve">Item </w:t>
      </w:r>
      <w:r>
        <w:rPr>
          <w:rFonts w:asciiTheme="majorBidi" w:hAnsiTheme="majorBidi" w:cstheme="majorBidi"/>
          <w:sz w:val="24"/>
          <w:szCs w:val="24"/>
        </w:rPr>
        <w:t>4</w:t>
      </w:r>
      <w:r w:rsidRPr="002A3367">
        <w:rPr>
          <w:rFonts w:asciiTheme="majorBidi" w:hAnsiTheme="majorBidi" w:cstheme="majorBidi"/>
          <w:sz w:val="24"/>
          <w:szCs w:val="24"/>
        </w:rPr>
        <w:t xml:space="preserve"> “</w:t>
      </w:r>
      <w:r w:rsidR="00B634A0" w:rsidRPr="00640A7A">
        <w:rPr>
          <w:rFonts w:ascii="Times New Roman" w:hAnsi="Times New Roman" w:cs="Times New Roman"/>
          <w:sz w:val="24"/>
          <w:szCs w:val="24"/>
        </w:rPr>
        <w:t xml:space="preserve">Youths are actively involved in corporate social responsibility projects and </w:t>
      </w:r>
      <w:proofErr w:type="spellStart"/>
      <w:r w:rsidR="00B634A0" w:rsidRPr="00640A7A">
        <w:rPr>
          <w:rFonts w:ascii="Times New Roman" w:hAnsi="Times New Roman" w:cs="Times New Roman"/>
          <w:sz w:val="24"/>
          <w:szCs w:val="24"/>
        </w:rPr>
        <w:t>programmes</w:t>
      </w:r>
      <w:proofErr w:type="spellEnd"/>
      <w:r w:rsidR="00B634A0" w:rsidRPr="00640A7A">
        <w:rPr>
          <w:rFonts w:ascii="Times New Roman" w:hAnsi="Times New Roman" w:cs="Times New Roman"/>
          <w:sz w:val="24"/>
          <w:szCs w:val="24"/>
        </w:rPr>
        <w:t xml:space="preserve"> of Airtel Nigeria</w:t>
      </w:r>
      <w:r>
        <w:rPr>
          <w:rFonts w:ascii="Times New Roman" w:hAnsi="Times New Roman" w:cs="Times New Roman"/>
          <w:sz w:val="24"/>
          <w:szCs w:val="24"/>
        </w:rPr>
        <w:t>”</w:t>
      </w:r>
      <w:r w:rsidRPr="00572BCA">
        <w:rPr>
          <w:rFonts w:ascii="Times New Roman" w:hAnsi="Times New Roman" w:cs="Times New Roman"/>
          <w:sz w:val="24"/>
          <w:szCs w:val="24"/>
        </w:rPr>
        <w:t>.</w:t>
      </w:r>
      <w:r>
        <w:rPr>
          <w:rFonts w:ascii="Times New Roman" w:hAnsi="Times New Roman" w:cs="Times New Roman"/>
          <w:sz w:val="24"/>
          <w:szCs w:val="24"/>
        </w:rPr>
        <w:t xml:space="preserve"> </w:t>
      </w:r>
      <w:r w:rsidR="00B634A0">
        <w:rPr>
          <w:rFonts w:ascii="Times New Roman" w:hAnsi="Times New Roman" w:cs="Times New Roman"/>
          <w:sz w:val="24"/>
          <w:szCs w:val="24"/>
        </w:rPr>
        <w:t>31</w:t>
      </w:r>
      <w:r w:rsidRPr="002A3367">
        <w:rPr>
          <w:rFonts w:asciiTheme="majorBidi" w:hAnsiTheme="majorBidi" w:cstheme="majorBidi"/>
          <w:sz w:val="24"/>
          <w:szCs w:val="24"/>
        </w:rPr>
        <w:t xml:space="preserve"> </w:t>
      </w:r>
      <w:r w:rsidRPr="002A3367">
        <w:rPr>
          <w:rFonts w:asciiTheme="majorBidi" w:hAnsiTheme="majorBidi" w:cstheme="majorBidi"/>
          <w:bCs/>
          <w:sz w:val="24"/>
          <w:szCs w:val="24"/>
        </w:rPr>
        <w:t>respondents stro</w:t>
      </w:r>
      <w:r>
        <w:rPr>
          <w:rFonts w:asciiTheme="majorBidi" w:hAnsiTheme="majorBidi" w:cstheme="majorBidi"/>
          <w:bCs/>
          <w:sz w:val="24"/>
          <w:szCs w:val="24"/>
        </w:rPr>
        <w:t>ngly agreed with (</w:t>
      </w:r>
      <w:r w:rsidR="00B634A0">
        <w:rPr>
          <w:rFonts w:asciiTheme="majorBidi" w:hAnsiTheme="majorBidi" w:cstheme="majorBidi"/>
          <w:bCs/>
          <w:sz w:val="24"/>
          <w:szCs w:val="24"/>
        </w:rPr>
        <w:t>12.4</w:t>
      </w:r>
      <w:r>
        <w:rPr>
          <w:rFonts w:asciiTheme="majorBidi" w:hAnsiTheme="majorBidi" w:cstheme="majorBidi"/>
          <w:bCs/>
          <w:sz w:val="24"/>
          <w:szCs w:val="24"/>
        </w:rPr>
        <w:t xml:space="preserve">%), </w:t>
      </w:r>
      <w:r w:rsidR="00B634A0">
        <w:rPr>
          <w:rFonts w:asciiTheme="majorBidi" w:hAnsiTheme="majorBidi" w:cstheme="majorBidi"/>
          <w:bCs/>
          <w:sz w:val="24"/>
          <w:szCs w:val="24"/>
        </w:rPr>
        <w:t>20</w:t>
      </w:r>
      <w:r w:rsidRPr="002A3367">
        <w:rPr>
          <w:rFonts w:asciiTheme="majorBidi" w:hAnsiTheme="majorBidi" w:cstheme="majorBidi"/>
          <w:bCs/>
          <w:sz w:val="24"/>
          <w:szCs w:val="24"/>
        </w:rPr>
        <w:t xml:space="preserve"> agreed with </w:t>
      </w:r>
      <w:r w:rsidRPr="002A3367">
        <w:rPr>
          <w:rFonts w:asciiTheme="majorBidi" w:hAnsiTheme="majorBidi" w:cstheme="majorBidi"/>
          <w:bCs/>
          <w:sz w:val="24"/>
          <w:szCs w:val="24"/>
        </w:rPr>
        <w:lastRenderedPageBreak/>
        <w:t>(</w:t>
      </w:r>
      <w:r w:rsidR="00B634A0">
        <w:rPr>
          <w:rFonts w:asciiTheme="majorBidi" w:hAnsiTheme="majorBidi" w:cstheme="majorBidi"/>
          <w:bCs/>
          <w:sz w:val="24"/>
          <w:szCs w:val="24"/>
        </w:rPr>
        <w:t>8</w:t>
      </w:r>
      <w:r>
        <w:rPr>
          <w:rFonts w:asciiTheme="majorBidi" w:hAnsiTheme="majorBidi" w:cstheme="majorBidi"/>
          <w:bCs/>
          <w:sz w:val="24"/>
          <w:szCs w:val="24"/>
        </w:rPr>
        <w:t xml:space="preserve">%), </w:t>
      </w:r>
      <w:r w:rsidR="00B634A0">
        <w:rPr>
          <w:rFonts w:asciiTheme="majorBidi" w:hAnsiTheme="majorBidi" w:cstheme="majorBidi"/>
          <w:bCs/>
          <w:sz w:val="24"/>
          <w:szCs w:val="24"/>
        </w:rPr>
        <w:t>73</w:t>
      </w:r>
      <w:r w:rsidRPr="002A3367">
        <w:rPr>
          <w:rFonts w:asciiTheme="majorBidi" w:hAnsiTheme="majorBidi" w:cstheme="majorBidi"/>
          <w:bCs/>
          <w:sz w:val="24"/>
          <w:szCs w:val="24"/>
        </w:rPr>
        <w:t xml:space="preserve"> disagreed with (</w:t>
      </w:r>
      <w:r>
        <w:rPr>
          <w:rFonts w:asciiTheme="majorBidi" w:hAnsiTheme="majorBidi" w:cstheme="majorBidi"/>
          <w:bCs/>
          <w:sz w:val="24"/>
          <w:szCs w:val="24"/>
        </w:rPr>
        <w:t>2</w:t>
      </w:r>
      <w:r w:rsidR="00B634A0">
        <w:rPr>
          <w:rFonts w:asciiTheme="majorBidi" w:hAnsiTheme="majorBidi" w:cstheme="majorBidi"/>
          <w:bCs/>
          <w:sz w:val="24"/>
          <w:szCs w:val="24"/>
        </w:rPr>
        <w:t>9</w:t>
      </w:r>
      <w:r>
        <w:rPr>
          <w:rFonts w:asciiTheme="majorBidi" w:hAnsiTheme="majorBidi" w:cstheme="majorBidi"/>
          <w:bCs/>
          <w:sz w:val="24"/>
          <w:szCs w:val="24"/>
        </w:rPr>
        <w:t>.</w:t>
      </w:r>
      <w:r w:rsidR="00B634A0">
        <w:rPr>
          <w:rFonts w:asciiTheme="majorBidi" w:hAnsiTheme="majorBidi" w:cstheme="majorBidi"/>
          <w:bCs/>
          <w:sz w:val="24"/>
          <w:szCs w:val="24"/>
        </w:rPr>
        <w:t>2</w:t>
      </w:r>
      <w:r>
        <w:rPr>
          <w:rFonts w:asciiTheme="majorBidi" w:hAnsiTheme="majorBidi" w:cstheme="majorBidi"/>
          <w:bCs/>
          <w:sz w:val="24"/>
          <w:szCs w:val="24"/>
        </w:rPr>
        <w:t>%) and</w:t>
      </w:r>
      <w:r w:rsidRPr="002A3367">
        <w:rPr>
          <w:rFonts w:asciiTheme="majorBidi" w:hAnsiTheme="majorBidi" w:cstheme="majorBidi"/>
          <w:bCs/>
          <w:sz w:val="24"/>
          <w:szCs w:val="24"/>
        </w:rPr>
        <w:t xml:space="preserve"> </w:t>
      </w:r>
      <w:r>
        <w:rPr>
          <w:rFonts w:asciiTheme="majorBidi" w:hAnsiTheme="majorBidi" w:cstheme="majorBidi"/>
          <w:bCs/>
          <w:sz w:val="24"/>
          <w:szCs w:val="24"/>
        </w:rPr>
        <w:t>1</w:t>
      </w:r>
      <w:r w:rsidR="00B634A0">
        <w:rPr>
          <w:rFonts w:asciiTheme="majorBidi" w:hAnsiTheme="majorBidi" w:cstheme="majorBidi"/>
          <w:bCs/>
          <w:sz w:val="24"/>
          <w:szCs w:val="24"/>
        </w:rPr>
        <w:t>26</w:t>
      </w:r>
      <w:r w:rsidRPr="002A3367">
        <w:rPr>
          <w:rFonts w:asciiTheme="majorBidi" w:hAnsiTheme="majorBidi" w:cstheme="majorBidi"/>
          <w:bCs/>
          <w:sz w:val="24"/>
          <w:szCs w:val="24"/>
        </w:rPr>
        <w:t xml:space="preserve"> strongly disagree with (</w:t>
      </w:r>
      <w:r>
        <w:rPr>
          <w:rFonts w:asciiTheme="majorBidi" w:hAnsiTheme="majorBidi" w:cstheme="majorBidi"/>
          <w:bCs/>
          <w:sz w:val="24"/>
          <w:szCs w:val="24"/>
        </w:rPr>
        <w:t>5</w:t>
      </w:r>
      <w:r w:rsidR="00B634A0">
        <w:rPr>
          <w:rFonts w:asciiTheme="majorBidi" w:hAnsiTheme="majorBidi" w:cstheme="majorBidi"/>
          <w:bCs/>
          <w:sz w:val="24"/>
          <w:szCs w:val="24"/>
        </w:rPr>
        <w:t>0</w:t>
      </w:r>
      <w:r>
        <w:rPr>
          <w:rFonts w:asciiTheme="majorBidi" w:hAnsiTheme="majorBidi" w:cstheme="majorBidi"/>
          <w:bCs/>
          <w:sz w:val="24"/>
          <w:szCs w:val="24"/>
        </w:rPr>
        <w:t>.</w:t>
      </w:r>
      <w:r w:rsidR="00B634A0">
        <w:rPr>
          <w:rFonts w:asciiTheme="majorBidi" w:hAnsiTheme="majorBidi" w:cstheme="majorBidi"/>
          <w:bCs/>
          <w:sz w:val="24"/>
          <w:szCs w:val="24"/>
        </w:rPr>
        <w:t>4</w:t>
      </w:r>
      <w:r w:rsidRPr="002A3367">
        <w:rPr>
          <w:rFonts w:asciiTheme="majorBidi" w:hAnsiTheme="majorBidi" w:cstheme="majorBidi"/>
          <w:bCs/>
          <w:sz w:val="24"/>
          <w:szCs w:val="24"/>
        </w:rPr>
        <w:t>%)</w:t>
      </w:r>
      <w:r>
        <w:rPr>
          <w:rFonts w:asciiTheme="majorBidi" w:hAnsiTheme="majorBidi" w:cstheme="majorBidi"/>
          <w:bCs/>
          <w:sz w:val="24"/>
          <w:szCs w:val="24"/>
        </w:rPr>
        <w:t xml:space="preserve">. </w:t>
      </w:r>
      <w:r w:rsidRPr="002A3367">
        <w:rPr>
          <w:rFonts w:asciiTheme="majorBidi" w:hAnsiTheme="majorBidi" w:cstheme="majorBidi"/>
          <w:sz w:val="24"/>
          <w:szCs w:val="24"/>
        </w:rPr>
        <w:t>Based on the analysis in the above table, it was found that</w:t>
      </w:r>
      <w:r w:rsidRPr="00640A7A">
        <w:rPr>
          <w:rFonts w:ascii="Times New Roman" w:hAnsi="Times New Roman" w:cs="Times New Roman"/>
          <w:sz w:val="24"/>
          <w:szCs w:val="24"/>
        </w:rPr>
        <w:t xml:space="preserve"> </w:t>
      </w:r>
      <w:r w:rsidR="006E65A6" w:rsidRPr="00640A7A">
        <w:rPr>
          <w:rFonts w:ascii="Times New Roman" w:hAnsi="Times New Roman" w:cs="Times New Roman"/>
          <w:sz w:val="24"/>
          <w:szCs w:val="24"/>
        </w:rPr>
        <w:t>respondents’ responses indicate that lack of accura</w:t>
      </w:r>
      <w:r w:rsidR="00B634A0">
        <w:rPr>
          <w:rFonts w:ascii="Times New Roman" w:hAnsi="Times New Roman" w:cs="Times New Roman"/>
          <w:sz w:val="24"/>
          <w:szCs w:val="24"/>
        </w:rPr>
        <w:t>te data, inadequate funding, y</w:t>
      </w:r>
      <w:r w:rsidR="006E65A6" w:rsidRPr="00640A7A">
        <w:rPr>
          <w:rFonts w:ascii="Times New Roman" w:hAnsi="Times New Roman" w:cs="Times New Roman"/>
          <w:sz w:val="24"/>
          <w:szCs w:val="24"/>
        </w:rPr>
        <w:t>outh</w:t>
      </w:r>
      <w:r w:rsidR="00B634A0">
        <w:rPr>
          <w:rFonts w:ascii="Times New Roman" w:hAnsi="Times New Roman" w:cs="Times New Roman"/>
          <w:sz w:val="24"/>
          <w:szCs w:val="24"/>
        </w:rPr>
        <w:t>s</w:t>
      </w:r>
      <w:r w:rsidR="006E65A6" w:rsidRPr="00640A7A">
        <w:rPr>
          <w:rFonts w:ascii="Times New Roman" w:hAnsi="Times New Roman" w:cs="Times New Roman"/>
          <w:sz w:val="24"/>
          <w:szCs w:val="24"/>
        </w:rPr>
        <w:t xml:space="preserve"> obliviousness are the challenges facing Airtel Nigeria in providing social responsibility in Lagos Metropolis. </w:t>
      </w:r>
    </w:p>
    <w:p w:rsidR="001449C2" w:rsidRDefault="001449C2" w:rsidP="006E65A6">
      <w:pPr>
        <w:rPr>
          <w:rFonts w:ascii="Times New Roman" w:hAnsi="Times New Roman" w:cs="Times New Roman"/>
          <w:b/>
          <w:sz w:val="24"/>
          <w:szCs w:val="24"/>
        </w:rPr>
      </w:pPr>
    </w:p>
    <w:p w:rsidR="006E65A6" w:rsidRPr="00640A7A" w:rsidRDefault="006E65A6" w:rsidP="006E65A6">
      <w:pPr>
        <w:rPr>
          <w:rFonts w:ascii="Times New Roman" w:hAnsi="Times New Roman" w:cs="Times New Roman"/>
          <w:b/>
          <w:sz w:val="24"/>
          <w:szCs w:val="24"/>
        </w:rPr>
      </w:pPr>
      <w:r w:rsidRPr="00640A7A">
        <w:rPr>
          <w:rFonts w:ascii="Times New Roman" w:hAnsi="Times New Roman" w:cs="Times New Roman"/>
          <w:b/>
          <w:sz w:val="24"/>
          <w:szCs w:val="24"/>
        </w:rPr>
        <w:t>Discussion of the findings</w:t>
      </w:r>
    </w:p>
    <w:p w:rsidR="006E65A6" w:rsidRDefault="006E65A6" w:rsidP="00D72EA7">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Pr="00640A7A">
        <w:rPr>
          <w:rFonts w:ascii="Times New Roman" w:hAnsi="Times New Roman" w:cs="Times New Roman"/>
          <w:sz w:val="24"/>
          <w:szCs w:val="24"/>
        </w:rPr>
        <w:t xml:space="preserve">The findings of the study reveal that the awareness of the youth about the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of the Airtel</w:t>
      </w:r>
      <w:r>
        <w:rPr>
          <w:rFonts w:ascii="Times New Roman" w:hAnsi="Times New Roman" w:cs="Times New Roman"/>
          <w:sz w:val="24"/>
          <w:szCs w:val="24"/>
        </w:rPr>
        <w:t xml:space="preserve"> Nigeria through it</w:t>
      </w:r>
      <w:r w:rsidRPr="00640A7A">
        <w:rPr>
          <w:rFonts w:ascii="Times New Roman" w:hAnsi="Times New Roman" w:cs="Times New Roman"/>
          <w:sz w:val="24"/>
          <w:szCs w:val="24"/>
        </w:rPr>
        <w:t xml:space="preserve"> social responsibility is very low. It might be due to the fact that Youth only think that the sole responsibility of the communication industry is to sell vouchers and data to their customers and make some profits. So, Majority of the Youth in Lagos metropolis have </w:t>
      </w:r>
      <w:r>
        <w:rPr>
          <w:rFonts w:ascii="Times New Roman" w:hAnsi="Times New Roman" w:cs="Times New Roman"/>
          <w:sz w:val="24"/>
          <w:szCs w:val="24"/>
        </w:rPr>
        <w:t xml:space="preserve">little or </w:t>
      </w:r>
      <w:r w:rsidRPr="00640A7A">
        <w:rPr>
          <w:rFonts w:ascii="Times New Roman" w:hAnsi="Times New Roman" w:cs="Times New Roman"/>
          <w:sz w:val="24"/>
          <w:szCs w:val="24"/>
        </w:rPr>
        <w:t xml:space="preserve">no knowledge of the Airtel Nigeria Youth empowerment </w:t>
      </w:r>
      <w:proofErr w:type="spellStart"/>
      <w:r w:rsidRPr="00640A7A">
        <w:rPr>
          <w:rFonts w:ascii="Times New Roman" w:hAnsi="Times New Roman" w:cs="Times New Roman"/>
          <w:sz w:val="24"/>
          <w:szCs w:val="24"/>
        </w:rPr>
        <w:t>programmes</w:t>
      </w:r>
      <w:proofErr w:type="spellEnd"/>
      <w:r w:rsidRPr="00640A7A">
        <w:rPr>
          <w:rFonts w:ascii="Times New Roman" w:hAnsi="Times New Roman" w:cs="Times New Roman"/>
          <w:sz w:val="24"/>
          <w:szCs w:val="24"/>
        </w:rPr>
        <w:t>.</w:t>
      </w:r>
      <w:r>
        <w:rPr>
          <w:rFonts w:ascii="Times New Roman" w:hAnsi="Times New Roman" w:cs="Times New Roman"/>
          <w:sz w:val="24"/>
          <w:szCs w:val="24"/>
        </w:rPr>
        <w:t xml:space="preserve"> </w:t>
      </w:r>
    </w:p>
    <w:p w:rsidR="006E65A6" w:rsidRDefault="006E65A6" w:rsidP="00D72EA7">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t xml:space="preserve">Awareness counts. Sen and </w:t>
      </w:r>
      <w:proofErr w:type="spellStart"/>
      <w:r>
        <w:rPr>
          <w:rFonts w:ascii="Times New Roman" w:hAnsi="Times New Roman" w:cs="Times New Roman"/>
          <w:sz w:val="24"/>
          <w:szCs w:val="24"/>
        </w:rPr>
        <w:t>Korschun</w:t>
      </w:r>
      <w:proofErr w:type="spellEnd"/>
      <w:r>
        <w:rPr>
          <w:rFonts w:ascii="Times New Roman" w:hAnsi="Times New Roman" w:cs="Times New Roman"/>
          <w:sz w:val="24"/>
          <w:szCs w:val="24"/>
        </w:rPr>
        <w:t xml:space="preserve"> (2006) used survey data to conclude that knowledge of companies’ corporate social responsibility is fairly low. When consumers are more aware of what companies are doing philanthropically (CSR), that knowledge increases desire to purchase from the company, and makes it more attractive as a place to work and in which to invest. </w:t>
      </w:r>
      <w:r w:rsidRPr="001F7E8F">
        <w:rPr>
          <w:rFonts w:ascii="Times New Roman" w:hAnsi="Times New Roman" w:cs="Times New Roman"/>
          <w:sz w:val="24"/>
          <w:szCs w:val="24"/>
        </w:rPr>
        <w:t xml:space="preserve">According to </w:t>
      </w:r>
      <w:proofErr w:type="spellStart"/>
      <w:r w:rsidRPr="001F7E8F">
        <w:rPr>
          <w:rFonts w:ascii="Times New Roman" w:hAnsi="Times New Roman" w:cs="Times New Roman"/>
          <w:sz w:val="24"/>
          <w:szCs w:val="24"/>
        </w:rPr>
        <w:t>Idemudia</w:t>
      </w:r>
      <w:proofErr w:type="spellEnd"/>
      <w:r w:rsidRPr="001F7E8F">
        <w:rPr>
          <w:rFonts w:ascii="Times New Roman" w:hAnsi="Times New Roman" w:cs="Times New Roman"/>
          <w:sz w:val="24"/>
          <w:szCs w:val="24"/>
        </w:rPr>
        <w:t xml:space="preserve"> </w:t>
      </w:r>
      <w:r>
        <w:rPr>
          <w:rFonts w:ascii="Times New Roman" w:hAnsi="Times New Roman" w:cs="Times New Roman"/>
          <w:sz w:val="24"/>
          <w:szCs w:val="24"/>
        </w:rPr>
        <w:t>(</w:t>
      </w:r>
      <w:r w:rsidRPr="001F7E8F">
        <w:rPr>
          <w:rFonts w:ascii="Times New Roman" w:hAnsi="Times New Roman" w:cs="Times New Roman"/>
          <w:sz w:val="24"/>
          <w:szCs w:val="24"/>
        </w:rPr>
        <w:t>2011</w:t>
      </w:r>
      <w:r>
        <w:rPr>
          <w:rFonts w:ascii="Times New Roman" w:hAnsi="Times New Roman" w:cs="Times New Roman"/>
          <w:sz w:val="24"/>
          <w:szCs w:val="24"/>
        </w:rPr>
        <w:t>) “i</w:t>
      </w:r>
      <w:r w:rsidRPr="001F7E8F">
        <w:rPr>
          <w:rFonts w:ascii="Times New Roman" w:hAnsi="Times New Roman" w:cs="Times New Roman"/>
          <w:sz w:val="24"/>
          <w:szCs w:val="24"/>
        </w:rPr>
        <w:t xml:space="preserve">n most developing countries, youth neither know what </w:t>
      </w:r>
      <w:r>
        <w:rPr>
          <w:rFonts w:ascii="Times New Roman" w:hAnsi="Times New Roman" w:cs="Times New Roman"/>
          <w:sz w:val="24"/>
          <w:szCs w:val="24"/>
        </w:rPr>
        <w:t xml:space="preserve">corporate </w:t>
      </w:r>
      <w:r w:rsidRPr="00640A7A">
        <w:rPr>
          <w:rFonts w:ascii="Times New Roman" w:hAnsi="Times New Roman" w:cs="Times New Roman"/>
          <w:sz w:val="24"/>
          <w:szCs w:val="24"/>
        </w:rPr>
        <w:t>social responsibility</w:t>
      </w:r>
      <w:r w:rsidRPr="001F7E8F">
        <w:rPr>
          <w:rFonts w:ascii="Times New Roman" w:hAnsi="Times New Roman" w:cs="Times New Roman"/>
          <w:sz w:val="24"/>
          <w:szCs w:val="24"/>
        </w:rPr>
        <w:t xml:space="preserve"> is nor feel its benefits. Companies may pursue CSR policies that contribute to development, because in the end it can generate more profit for them, help them to enter markets that they would otherwise have trouble entering, and give them a competitive edge”.</w:t>
      </w:r>
      <w:r w:rsidRPr="0007754D">
        <w:rPr>
          <w:rFonts w:ascii="Times New Roman" w:hAnsi="Times New Roman" w:cs="Times New Roman"/>
          <w:sz w:val="24"/>
          <w:szCs w:val="24"/>
        </w:rPr>
        <w:t xml:space="preserve"> </w:t>
      </w:r>
      <w:proofErr w:type="spellStart"/>
      <w:r w:rsidRPr="0007754D">
        <w:rPr>
          <w:rFonts w:ascii="Times New Roman" w:hAnsi="Times New Roman" w:cs="Times New Roman"/>
          <w:sz w:val="24"/>
          <w:szCs w:val="24"/>
        </w:rPr>
        <w:t>Druker</w:t>
      </w:r>
      <w:proofErr w:type="spellEnd"/>
      <w:r w:rsidRPr="0007754D">
        <w:rPr>
          <w:rFonts w:ascii="Times New Roman" w:hAnsi="Times New Roman" w:cs="Times New Roman"/>
          <w:sz w:val="24"/>
          <w:szCs w:val="24"/>
        </w:rPr>
        <w:t xml:space="preserve"> (1956) argued that any business that is not socially alive to its environment is bound to experience conflict, lower profit, and is not expected to live long.</w:t>
      </w:r>
      <w:r>
        <w:rPr>
          <w:rFonts w:ascii="Times New Roman" w:hAnsi="Times New Roman" w:cs="Times New Roman"/>
          <w:sz w:val="24"/>
          <w:szCs w:val="24"/>
        </w:rPr>
        <w:t xml:space="preserve"> Clark 2000 emphasis on public awareness and he was quoted to have said “All business in a democratic country begins with the public’s permission and exists by public approval. If it lacks public support, it operates on a questionable franchise.”</w:t>
      </w:r>
    </w:p>
    <w:p w:rsidR="006E65A6" w:rsidRDefault="006E65A6" w:rsidP="001449C2">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Pr="0028320E">
        <w:rPr>
          <w:rFonts w:ascii="Times New Roman" w:hAnsi="Times New Roman" w:cs="Times New Roman"/>
          <w:color w:val="000000"/>
          <w:sz w:val="24"/>
          <w:szCs w:val="24"/>
        </w:rPr>
        <w:t xml:space="preserve">In another research by </w:t>
      </w:r>
      <w:hyperlink r:id="rId10" w:history="1">
        <w:proofErr w:type="spellStart"/>
        <w:r w:rsidRPr="0028320E">
          <w:rPr>
            <w:rFonts w:ascii="Times New Roman" w:hAnsi="Times New Roman" w:cs="Times New Roman"/>
            <w:color w:val="000000"/>
            <w:sz w:val="24"/>
            <w:szCs w:val="24"/>
          </w:rPr>
          <w:t>Kazim</w:t>
        </w:r>
        <w:proofErr w:type="spellEnd"/>
      </w:hyperlink>
      <w:r w:rsidRPr="0028320E">
        <w:rPr>
          <w:rFonts w:ascii="Times New Roman" w:hAnsi="Times New Roman" w:cs="Times New Roman"/>
          <w:color w:val="000000"/>
          <w:sz w:val="24"/>
          <w:szCs w:val="24"/>
        </w:rPr>
        <w:t xml:space="preserve"> (2013)</w:t>
      </w:r>
      <w:r w:rsidRPr="0028320E">
        <w:rPr>
          <w:rFonts w:ascii="Times New Roman" w:hAnsi="Times New Roman" w:cs="Times New Roman"/>
          <w:color w:val="0000FF"/>
          <w:sz w:val="24"/>
          <w:szCs w:val="24"/>
        </w:rPr>
        <w:t xml:space="preserve"> </w:t>
      </w:r>
      <w:r w:rsidRPr="0028320E">
        <w:rPr>
          <w:rFonts w:ascii="Times New Roman" w:hAnsi="Times New Roman" w:cs="Times New Roman"/>
          <w:sz w:val="24"/>
          <w:szCs w:val="24"/>
        </w:rPr>
        <w:t xml:space="preserve">in “the Champion India” on corporate social responsibility (Issues and Challenges). There is a lack of interest of the local community in participating and contributing to CSR activities of companies. This is largely attributable to the fact that there exists little or no knowledge about CSR within the local communities as no serious efforts have been made to spread awareness about CSR and instill confidence in the local communities about such initiatives. The situation is further aggravated by a lack </w:t>
      </w:r>
      <w:r w:rsidRPr="0028320E">
        <w:rPr>
          <w:rFonts w:ascii="Times New Roman" w:hAnsi="Times New Roman" w:cs="Times New Roman"/>
          <w:sz w:val="24"/>
          <w:szCs w:val="24"/>
        </w:rPr>
        <w:lastRenderedPageBreak/>
        <w:t>of communication between the company and the community at the grassroots.</w:t>
      </w:r>
      <w:r>
        <w:rPr>
          <w:rFonts w:ascii="Times New Roman" w:hAnsi="Times New Roman" w:cs="Times New Roman"/>
          <w:sz w:val="24"/>
          <w:szCs w:val="24"/>
        </w:rPr>
        <w:t xml:space="preserve"> </w:t>
      </w:r>
      <w:hyperlink r:id="rId11" w:history="1">
        <w:proofErr w:type="spellStart"/>
        <w:r w:rsidRPr="0028320E">
          <w:rPr>
            <w:rFonts w:ascii="Times New Roman" w:hAnsi="Times New Roman" w:cs="Times New Roman"/>
            <w:color w:val="000000"/>
            <w:sz w:val="24"/>
            <w:szCs w:val="24"/>
          </w:rPr>
          <w:t>Kazim</w:t>
        </w:r>
        <w:proofErr w:type="spellEnd"/>
      </w:hyperlink>
      <w:r>
        <w:rPr>
          <w:sz w:val="24"/>
          <w:szCs w:val="24"/>
        </w:rPr>
        <w:t xml:space="preserve"> </w:t>
      </w:r>
      <w:r w:rsidRPr="00165DF5">
        <w:rPr>
          <w:rFonts w:ascii="Times New Roman" w:hAnsi="Times New Roman" w:cs="Times New Roman"/>
          <w:sz w:val="24"/>
          <w:szCs w:val="24"/>
        </w:rPr>
        <w:t>further suggested that in order to overcome the issues and challenges of CSR, certain steps need to be taken. It is found that there is a need for creation of awareness about CSR amongst the general public to make CSR initiatives more effective. This awareness generation can be taken up by various stakeholders including the media to highlight the good work done by corporate houses in this area. This will bring about effective changes in the approach and attitude of the public towards CSR initiatives undertaken by corporate houses.</w:t>
      </w:r>
      <w:r>
        <w:rPr>
          <w:rFonts w:ascii="Times New Roman" w:hAnsi="Times New Roman" w:cs="Times New Roman"/>
          <w:sz w:val="24"/>
          <w:szCs w:val="24"/>
        </w:rPr>
        <w:t xml:space="preserve"> </w:t>
      </w:r>
    </w:p>
    <w:p w:rsidR="006E65A6" w:rsidRPr="00165DF5" w:rsidRDefault="006E65A6" w:rsidP="001449C2">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proofErr w:type="spellStart"/>
      <w:r w:rsidRPr="00D81261">
        <w:rPr>
          <w:rFonts w:asciiTheme="majorBidi" w:hAnsiTheme="majorBidi" w:cstheme="majorBidi"/>
          <w:sz w:val="24"/>
          <w:szCs w:val="24"/>
        </w:rPr>
        <w:t>Ayanda</w:t>
      </w:r>
      <w:proofErr w:type="spellEnd"/>
      <w:r w:rsidRPr="00D81261">
        <w:rPr>
          <w:rFonts w:asciiTheme="majorBidi" w:hAnsiTheme="majorBidi" w:cstheme="majorBidi"/>
          <w:sz w:val="24"/>
          <w:szCs w:val="24"/>
        </w:rPr>
        <w:t xml:space="preserve">, and </w:t>
      </w:r>
      <w:proofErr w:type="spellStart"/>
      <w:r w:rsidRPr="00D81261">
        <w:rPr>
          <w:rFonts w:asciiTheme="majorBidi" w:hAnsiTheme="majorBidi" w:cstheme="majorBidi"/>
          <w:sz w:val="24"/>
          <w:szCs w:val="24"/>
        </w:rPr>
        <w:t>Baruwa</w:t>
      </w:r>
      <w:proofErr w:type="spellEnd"/>
      <w:r w:rsidRPr="00D81261">
        <w:rPr>
          <w:rFonts w:asciiTheme="majorBidi" w:hAnsiTheme="majorBidi" w:cstheme="majorBidi"/>
          <w:sz w:val="24"/>
          <w:szCs w:val="24"/>
        </w:rPr>
        <w:t xml:space="preserve"> (2014)</w:t>
      </w:r>
      <w:r>
        <w:rPr>
          <w:rFonts w:asciiTheme="majorBidi" w:hAnsiTheme="majorBidi" w:cstheme="majorBidi"/>
          <w:sz w:val="24"/>
          <w:szCs w:val="24"/>
        </w:rPr>
        <w:t xml:space="preserve"> </w:t>
      </w:r>
      <w:r>
        <w:rPr>
          <w:rFonts w:ascii="Times New Roman" w:hAnsi="Times New Roman" w:cs="Times New Roman"/>
          <w:sz w:val="24"/>
          <w:szCs w:val="24"/>
        </w:rPr>
        <w:t xml:space="preserve">reported that </w:t>
      </w:r>
      <w:r w:rsidRPr="00E16D23">
        <w:rPr>
          <w:rFonts w:ascii="Times New Roman" w:hAnsi="Times New Roman" w:cs="Times New Roman"/>
          <w:sz w:val="24"/>
          <w:szCs w:val="24"/>
        </w:rPr>
        <w:t>analysis of demographic</w:t>
      </w:r>
      <w:r>
        <w:rPr>
          <w:rFonts w:ascii="Times New Roman" w:hAnsi="Times New Roman" w:cs="Times New Roman"/>
          <w:sz w:val="24"/>
          <w:szCs w:val="24"/>
        </w:rPr>
        <w:t xml:space="preserve"> characteristics revealed that m</w:t>
      </w:r>
      <w:r w:rsidRPr="00E16D23">
        <w:rPr>
          <w:rFonts w:ascii="Times New Roman" w:hAnsi="Times New Roman" w:cs="Times New Roman"/>
          <w:sz w:val="24"/>
          <w:szCs w:val="24"/>
        </w:rPr>
        <w:t>ost of the men (41.00%) do not know or are unable to name the importance of CSR in their decision making process.</w:t>
      </w:r>
      <w:r>
        <w:rPr>
          <w:rFonts w:ascii="Times New Roman" w:hAnsi="Times New Roman" w:cs="Times New Roman"/>
          <w:sz w:val="24"/>
          <w:szCs w:val="24"/>
        </w:rPr>
        <w:t xml:space="preserve"> </w:t>
      </w:r>
      <w:r w:rsidRPr="008D1DF1">
        <w:rPr>
          <w:rFonts w:ascii="Times New Roman" w:hAnsi="Times New Roman" w:cs="Times New Roman"/>
          <w:sz w:val="24"/>
          <w:szCs w:val="24"/>
        </w:rPr>
        <w:t>To make it profitable for corporations to focus on their social responsibilities, the consumer must take an interest and be aware of projects and achievements in CSR by companies they patronize</w:t>
      </w:r>
      <w:r>
        <w:rPr>
          <w:rFonts w:ascii="Times New Roman" w:hAnsi="Times New Roman" w:cs="Times New Roman"/>
          <w:sz w:val="24"/>
          <w:szCs w:val="24"/>
        </w:rPr>
        <w:t>.</w:t>
      </w:r>
    </w:p>
    <w:p w:rsidR="006E65A6" w:rsidRDefault="006E65A6" w:rsidP="001449C2">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Pr="00640A7A">
        <w:rPr>
          <w:rFonts w:ascii="Times New Roman" w:hAnsi="Times New Roman" w:cs="Times New Roman"/>
          <w:sz w:val="24"/>
          <w:szCs w:val="24"/>
        </w:rPr>
        <w:t>The findings of the study also reveal that the imp</w:t>
      </w:r>
      <w:r>
        <w:rPr>
          <w:rFonts w:ascii="Times New Roman" w:hAnsi="Times New Roman" w:cs="Times New Roman"/>
          <w:sz w:val="24"/>
          <w:szCs w:val="24"/>
        </w:rPr>
        <w:t>act of the Airtel Nigeria youth</w:t>
      </w:r>
      <w:r w:rsidR="00C31F8D">
        <w:rPr>
          <w:rFonts w:ascii="Times New Roman" w:hAnsi="Times New Roman" w:cs="Times New Roman"/>
          <w:sz w:val="24"/>
          <w:szCs w:val="24"/>
        </w:rPr>
        <w:t>s</w:t>
      </w:r>
      <w:r>
        <w:rPr>
          <w:rFonts w:ascii="Times New Roman" w:hAnsi="Times New Roman" w:cs="Times New Roman"/>
          <w:sz w:val="24"/>
          <w:szCs w:val="24"/>
        </w:rPr>
        <w:t xml:space="preserve"> </w:t>
      </w:r>
      <w:r w:rsidRPr="00640A7A">
        <w:rPr>
          <w:rFonts w:ascii="Times New Roman" w:hAnsi="Times New Roman" w:cs="Times New Roman"/>
          <w:sz w:val="24"/>
          <w:szCs w:val="24"/>
        </w:rPr>
        <w:t xml:space="preserve">empowerment </w:t>
      </w:r>
      <w:proofErr w:type="spellStart"/>
      <w:r w:rsidRPr="00640A7A">
        <w:rPr>
          <w:rFonts w:ascii="Times New Roman" w:hAnsi="Times New Roman" w:cs="Times New Roman"/>
          <w:sz w:val="24"/>
          <w:szCs w:val="24"/>
        </w:rPr>
        <w:t>programmes</w:t>
      </w:r>
      <w:proofErr w:type="spellEnd"/>
      <w:r w:rsidRPr="00640A7A">
        <w:rPr>
          <w:rFonts w:ascii="Times New Roman" w:hAnsi="Times New Roman" w:cs="Times New Roman"/>
          <w:sz w:val="24"/>
          <w:szCs w:val="24"/>
        </w:rPr>
        <w:t xml:space="preserve"> on youth have not been felt. T</w:t>
      </w:r>
      <w:r>
        <w:rPr>
          <w:rFonts w:ascii="Times New Roman" w:hAnsi="Times New Roman" w:cs="Times New Roman"/>
          <w:sz w:val="24"/>
          <w:szCs w:val="24"/>
        </w:rPr>
        <w:t>his is because majority of the y</w:t>
      </w:r>
      <w:r w:rsidRPr="00640A7A">
        <w:rPr>
          <w:rFonts w:ascii="Times New Roman" w:hAnsi="Times New Roman" w:cs="Times New Roman"/>
          <w:sz w:val="24"/>
          <w:szCs w:val="24"/>
        </w:rPr>
        <w:t xml:space="preserve">outh in Lagos metropolis have not benefited by the Youth empowerment </w:t>
      </w:r>
      <w:proofErr w:type="spellStart"/>
      <w:r w:rsidRPr="00640A7A">
        <w:rPr>
          <w:rFonts w:ascii="Times New Roman" w:hAnsi="Times New Roman" w:cs="Times New Roman"/>
          <w:sz w:val="24"/>
          <w:szCs w:val="24"/>
        </w:rPr>
        <w:t>programme</w:t>
      </w:r>
      <w:proofErr w:type="spellEnd"/>
      <w:r w:rsidRPr="00640A7A">
        <w:rPr>
          <w:rFonts w:ascii="Times New Roman" w:hAnsi="Times New Roman" w:cs="Times New Roman"/>
          <w:sz w:val="24"/>
          <w:szCs w:val="24"/>
        </w:rPr>
        <w:t xml:space="preserve"> which Airtel Nigeria social responsibility claimed they are saddling.</w:t>
      </w:r>
      <w:r>
        <w:rPr>
          <w:rFonts w:ascii="Times New Roman" w:hAnsi="Times New Roman" w:cs="Times New Roman"/>
          <w:sz w:val="24"/>
          <w:szCs w:val="24"/>
        </w:rPr>
        <w:t xml:space="preserve"> </w:t>
      </w:r>
      <w:r w:rsidRPr="00E7609C">
        <w:rPr>
          <w:rFonts w:ascii="Times New Roman" w:hAnsi="Times New Roman" w:cs="Times New Roman"/>
          <w:sz w:val="24"/>
          <w:szCs w:val="24"/>
        </w:rPr>
        <w:t>In another study conducted by</w:t>
      </w:r>
      <w:r>
        <w:rPr>
          <w:rFonts w:ascii="Times New Roman" w:hAnsi="Times New Roman" w:cs="Times New Roman"/>
          <w:sz w:val="24"/>
          <w:szCs w:val="24"/>
        </w:rPr>
        <w:t xml:space="preserve"> </w:t>
      </w:r>
      <w:proofErr w:type="spellStart"/>
      <w:r w:rsidRPr="00E7609C">
        <w:rPr>
          <w:rFonts w:ascii="Times New Roman" w:hAnsi="Times New Roman" w:cs="Times New Roman"/>
          <w:sz w:val="24"/>
          <w:szCs w:val="24"/>
        </w:rPr>
        <w:t>Tria</w:t>
      </w:r>
      <w:r>
        <w:rPr>
          <w:rFonts w:ascii="Times New Roman" w:hAnsi="Times New Roman" w:cs="Times New Roman"/>
          <w:sz w:val="24"/>
          <w:szCs w:val="24"/>
        </w:rPr>
        <w:t>logue</w:t>
      </w:r>
      <w:proofErr w:type="spellEnd"/>
      <w:r>
        <w:rPr>
          <w:rFonts w:ascii="Times New Roman" w:hAnsi="Times New Roman" w:cs="Times New Roman"/>
          <w:sz w:val="24"/>
          <w:szCs w:val="24"/>
        </w:rPr>
        <w:t xml:space="preserve"> (2005), similar results w</w:t>
      </w:r>
      <w:r w:rsidRPr="00E7609C">
        <w:rPr>
          <w:rFonts w:ascii="Times New Roman" w:hAnsi="Times New Roman" w:cs="Times New Roman"/>
          <w:sz w:val="24"/>
          <w:szCs w:val="24"/>
        </w:rPr>
        <w:t>ere found.</w:t>
      </w:r>
      <w:r>
        <w:rPr>
          <w:rFonts w:ascii="Times New Roman" w:hAnsi="Times New Roman" w:cs="Times New Roman"/>
          <w:sz w:val="24"/>
          <w:szCs w:val="24"/>
        </w:rPr>
        <w:t xml:space="preserve"> </w:t>
      </w:r>
      <w:r w:rsidRPr="00E7609C">
        <w:rPr>
          <w:rFonts w:ascii="Times New Roman" w:hAnsi="Times New Roman" w:cs="Times New Roman"/>
          <w:sz w:val="24"/>
          <w:szCs w:val="24"/>
        </w:rPr>
        <w:t>The results indicate a low level of CSR practice. These indicate that there is significant gap between organizations’ awareness of CSR and readiness to get involved in CSR, and their willingness and ability to actually develop and implement CSR initiatives.</w:t>
      </w:r>
    </w:p>
    <w:p w:rsidR="001449C2" w:rsidRDefault="006E65A6" w:rsidP="001449C2">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proofErr w:type="spellStart"/>
      <w:r w:rsidRPr="00D81261">
        <w:rPr>
          <w:rFonts w:asciiTheme="majorBidi" w:hAnsiTheme="majorBidi" w:cstheme="majorBidi"/>
          <w:sz w:val="24"/>
          <w:szCs w:val="24"/>
        </w:rPr>
        <w:t>Ayanda</w:t>
      </w:r>
      <w:proofErr w:type="spellEnd"/>
      <w:r w:rsidRPr="00D81261">
        <w:rPr>
          <w:rFonts w:asciiTheme="majorBidi" w:hAnsiTheme="majorBidi" w:cstheme="majorBidi"/>
          <w:sz w:val="24"/>
          <w:szCs w:val="24"/>
        </w:rPr>
        <w:t xml:space="preserve">, A. M. and </w:t>
      </w:r>
      <w:proofErr w:type="spellStart"/>
      <w:r w:rsidRPr="00D81261">
        <w:rPr>
          <w:rFonts w:asciiTheme="majorBidi" w:hAnsiTheme="majorBidi" w:cstheme="majorBidi"/>
          <w:sz w:val="24"/>
          <w:szCs w:val="24"/>
        </w:rPr>
        <w:t>Baruwa</w:t>
      </w:r>
      <w:proofErr w:type="spellEnd"/>
      <w:r w:rsidRPr="00D81261">
        <w:rPr>
          <w:rFonts w:asciiTheme="majorBidi" w:hAnsiTheme="majorBidi" w:cstheme="majorBidi"/>
          <w:sz w:val="24"/>
          <w:szCs w:val="24"/>
        </w:rPr>
        <w:t>, A. A. (2014)</w:t>
      </w:r>
      <w:r>
        <w:rPr>
          <w:rFonts w:ascii="Times New Roman" w:hAnsi="Times New Roman" w:cs="Times New Roman"/>
          <w:sz w:val="24"/>
          <w:szCs w:val="24"/>
        </w:rPr>
        <w:t xml:space="preserve"> observed that </w:t>
      </w:r>
      <w:r w:rsidRPr="00E20C88">
        <w:rPr>
          <w:rFonts w:ascii="Times New Roman" w:hAnsi="Times New Roman" w:cs="Times New Roman"/>
          <w:sz w:val="24"/>
          <w:szCs w:val="24"/>
        </w:rPr>
        <w:t xml:space="preserve">many CSR initiatives and programs are taken up in urban areas and localities. As a result, the impact of such projects does not reach the needy and the poor especially in the rural areas. This does not mean that there are no poor and needy in urban areas; they too equally suffer from want of basic facilities and services. While focusing on urban areas, the companies should also actively consider their interventions in rural areas on education, health, empowerment as this will directly benefit rural people especially the youth. </w:t>
      </w:r>
    </w:p>
    <w:p w:rsidR="001449C2" w:rsidRDefault="001449C2" w:rsidP="00C31F8D">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006E65A6" w:rsidRPr="00640A7A">
        <w:rPr>
          <w:rFonts w:ascii="Times New Roman" w:hAnsi="Times New Roman" w:cs="Times New Roman"/>
          <w:sz w:val="24"/>
          <w:szCs w:val="24"/>
        </w:rPr>
        <w:t>The findings of the study also reveal that lack of accu</w:t>
      </w:r>
      <w:r w:rsidR="006E65A6">
        <w:rPr>
          <w:rFonts w:ascii="Times New Roman" w:hAnsi="Times New Roman" w:cs="Times New Roman"/>
          <w:sz w:val="24"/>
          <w:szCs w:val="24"/>
        </w:rPr>
        <w:t>rate data, inadequate funding, y</w:t>
      </w:r>
      <w:r w:rsidR="006E65A6" w:rsidRPr="00640A7A">
        <w:rPr>
          <w:rFonts w:ascii="Times New Roman" w:hAnsi="Times New Roman" w:cs="Times New Roman"/>
          <w:sz w:val="24"/>
          <w:szCs w:val="24"/>
        </w:rPr>
        <w:t>outh obliviousness are the challenges facing Airtel Nigeria in pr</w:t>
      </w:r>
      <w:r w:rsidR="006E65A6">
        <w:rPr>
          <w:rFonts w:ascii="Times New Roman" w:hAnsi="Times New Roman" w:cs="Times New Roman"/>
          <w:sz w:val="24"/>
          <w:szCs w:val="24"/>
        </w:rPr>
        <w:t xml:space="preserve">oviding social responsibility </w:t>
      </w:r>
      <w:r w:rsidR="006E65A6" w:rsidRPr="00640A7A">
        <w:rPr>
          <w:rFonts w:ascii="Times New Roman" w:hAnsi="Times New Roman" w:cs="Times New Roman"/>
          <w:sz w:val="24"/>
          <w:szCs w:val="24"/>
        </w:rPr>
        <w:t xml:space="preserve"> </w:t>
      </w:r>
      <w:r w:rsidR="006E65A6">
        <w:rPr>
          <w:rFonts w:ascii="Times New Roman" w:hAnsi="Times New Roman" w:cs="Times New Roman"/>
          <w:sz w:val="24"/>
          <w:szCs w:val="24"/>
        </w:rPr>
        <w:t xml:space="preserve">to the youth in </w:t>
      </w:r>
      <w:r w:rsidR="006E65A6" w:rsidRPr="00640A7A">
        <w:rPr>
          <w:rFonts w:ascii="Times New Roman" w:hAnsi="Times New Roman" w:cs="Times New Roman"/>
          <w:sz w:val="24"/>
          <w:szCs w:val="24"/>
        </w:rPr>
        <w:t xml:space="preserve">Lagos Metropolis. This is because there is no comprehensive </w:t>
      </w:r>
      <w:r w:rsidR="006E65A6">
        <w:rPr>
          <w:rFonts w:ascii="Times New Roman" w:hAnsi="Times New Roman" w:cs="Times New Roman"/>
          <w:sz w:val="24"/>
          <w:szCs w:val="24"/>
        </w:rPr>
        <w:t>and accurate data</w:t>
      </w:r>
      <w:r w:rsidR="006E65A6" w:rsidRPr="00640A7A">
        <w:rPr>
          <w:rFonts w:ascii="Times New Roman" w:hAnsi="Times New Roman" w:cs="Times New Roman"/>
          <w:sz w:val="24"/>
          <w:szCs w:val="24"/>
        </w:rPr>
        <w:t xml:space="preserve"> of the youth residing in Lagos metropolis</w:t>
      </w:r>
      <w:r w:rsidR="006E65A6">
        <w:rPr>
          <w:rFonts w:ascii="Times New Roman" w:hAnsi="Times New Roman" w:cs="Times New Roman"/>
          <w:sz w:val="24"/>
          <w:szCs w:val="24"/>
        </w:rPr>
        <w:t xml:space="preserve">, this </w:t>
      </w:r>
      <w:r w:rsidR="006E65A6">
        <w:rPr>
          <w:rFonts w:ascii="Times New Roman" w:hAnsi="Times New Roman" w:cs="Times New Roman"/>
          <w:sz w:val="24"/>
          <w:szCs w:val="24"/>
        </w:rPr>
        <w:lastRenderedPageBreak/>
        <w:t>make the Airtel Nigeria y</w:t>
      </w:r>
      <w:r w:rsidR="006E65A6" w:rsidRPr="00640A7A">
        <w:rPr>
          <w:rFonts w:ascii="Times New Roman" w:hAnsi="Times New Roman" w:cs="Times New Roman"/>
          <w:sz w:val="24"/>
          <w:szCs w:val="24"/>
        </w:rPr>
        <w:t xml:space="preserve">outh empowerment </w:t>
      </w:r>
      <w:proofErr w:type="spellStart"/>
      <w:r w:rsidR="006E65A6" w:rsidRPr="00640A7A">
        <w:rPr>
          <w:rFonts w:ascii="Times New Roman" w:hAnsi="Times New Roman" w:cs="Times New Roman"/>
          <w:sz w:val="24"/>
          <w:szCs w:val="24"/>
        </w:rPr>
        <w:t>programme</w:t>
      </w:r>
      <w:proofErr w:type="spellEnd"/>
      <w:r w:rsidR="006E65A6" w:rsidRPr="00640A7A">
        <w:rPr>
          <w:rFonts w:ascii="Times New Roman" w:hAnsi="Times New Roman" w:cs="Times New Roman"/>
          <w:sz w:val="24"/>
          <w:szCs w:val="24"/>
        </w:rPr>
        <w:t xml:space="preserve"> to trickle down to the nooks and crannies of the city.</w:t>
      </w:r>
      <w:r>
        <w:rPr>
          <w:rFonts w:ascii="Times New Roman" w:hAnsi="Times New Roman" w:cs="Times New Roman"/>
          <w:sz w:val="24"/>
          <w:szCs w:val="24"/>
        </w:rPr>
        <w:t xml:space="preserve"> </w:t>
      </w:r>
      <w:r w:rsidR="006E65A6">
        <w:rPr>
          <w:rFonts w:ascii="Times New Roman" w:hAnsi="Times New Roman" w:cs="Times New Roman"/>
          <w:sz w:val="24"/>
          <w:szCs w:val="24"/>
        </w:rPr>
        <w:t xml:space="preserve">The above result has also been justified by several researchers. </w:t>
      </w:r>
      <w:r w:rsidR="006E65A6" w:rsidRPr="00E6233B">
        <w:rPr>
          <w:rFonts w:ascii="Times New Roman" w:hAnsi="Times New Roman" w:cs="Times New Roman"/>
          <w:sz w:val="24"/>
          <w:szCs w:val="24"/>
        </w:rPr>
        <w:t xml:space="preserve">According to a comprehensive study to assess the state of Corporate Social Responsibility (CSR) in the United Arab Emirates (UAE) Chamber </w:t>
      </w:r>
      <w:r w:rsidR="006E65A6">
        <w:rPr>
          <w:rFonts w:ascii="Times New Roman" w:hAnsi="Times New Roman" w:cs="Times New Roman"/>
          <w:sz w:val="24"/>
          <w:szCs w:val="24"/>
        </w:rPr>
        <w:t xml:space="preserve">(2009) </w:t>
      </w:r>
      <w:r w:rsidR="006E65A6" w:rsidRPr="00E6233B">
        <w:rPr>
          <w:rFonts w:ascii="Times New Roman" w:hAnsi="Times New Roman" w:cs="Times New Roman"/>
          <w:sz w:val="24"/>
          <w:szCs w:val="24"/>
        </w:rPr>
        <w:t>(center for responsible business) indicate</w:t>
      </w:r>
      <w:r w:rsidR="006E65A6">
        <w:rPr>
          <w:rFonts w:ascii="Times New Roman" w:hAnsi="Times New Roman" w:cs="Times New Roman"/>
          <w:sz w:val="24"/>
          <w:szCs w:val="24"/>
        </w:rPr>
        <w:t xml:space="preserve"> the </w:t>
      </w:r>
      <w:r w:rsidR="006E65A6" w:rsidRPr="00A00400">
        <w:rPr>
          <w:rFonts w:ascii="Times New Roman" w:hAnsi="Times New Roman" w:cs="Times New Roman"/>
          <w:sz w:val="24"/>
          <w:szCs w:val="24"/>
        </w:rPr>
        <w:t>key challenge</w:t>
      </w:r>
      <w:r w:rsidR="006E65A6">
        <w:rPr>
          <w:rFonts w:ascii="Times New Roman" w:hAnsi="Times New Roman" w:cs="Times New Roman"/>
          <w:sz w:val="24"/>
          <w:szCs w:val="24"/>
        </w:rPr>
        <w:t>s</w:t>
      </w:r>
      <w:r w:rsidR="006E65A6" w:rsidRPr="00A00400">
        <w:rPr>
          <w:rFonts w:ascii="Times New Roman" w:hAnsi="Times New Roman" w:cs="Times New Roman"/>
          <w:sz w:val="24"/>
          <w:szCs w:val="24"/>
        </w:rPr>
        <w:t xml:space="preserve"> facing business </w:t>
      </w:r>
      <w:r w:rsidR="006E65A6">
        <w:rPr>
          <w:rFonts w:ascii="Times New Roman" w:hAnsi="Times New Roman" w:cs="Times New Roman"/>
          <w:sz w:val="24"/>
          <w:szCs w:val="24"/>
        </w:rPr>
        <w:t xml:space="preserve">organizations </w:t>
      </w:r>
      <w:r w:rsidR="006E65A6" w:rsidRPr="00A00400">
        <w:rPr>
          <w:rFonts w:ascii="Times New Roman" w:hAnsi="Times New Roman" w:cs="Times New Roman"/>
          <w:sz w:val="24"/>
          <w:szCs w:val="24"/>
        </w:rPr>
        <w:t xml:space="preserve">is the need for more reliable indicators </w:t>
      </w:r>
      <w:r w:rsidR="006E65A6">
        <w:rPr>
          <w:rFonts w:ascii="Times New Roman" w:hAnsi="Times New Roman" w:cs="Times New Roman"/>
          <w:sz w:val="24"/>
          <w:szCs w:val="24"/>
        </w:rPr>
        <w:t>of progress in the field of CSR are</w:t>
      </w:r>
      <w:r w:rsidR="006E65A6" w:rsidRPr="00A00400">
        <w:rPr>
          <w:rFonts w:ascii="Times New Roman" w:hAnsi="Times New Roman" w:cs="Times New Roman"/>
          <w:sz w:val="24"/>
          <w:szCs w:val="24"/>
        </w:rPr>
        <w:t xml:space="preserve"> </w:t>
      </w:r>
      <w:r w:rsidR="006E65A6">
        <w:rPr>
          <w:rFonts w:ascii="Times New Roman" w:hAnsi="Times New Roman" w:cs="Times New Roman"/>
          <w:sz w:val="24"/>
          <w:szCs w:val="24"/>
        </w:rPr>
        <w:t>l</w:t>
      </w:r>
      <w:r w:rsidR="006E65A6" w:rsidRPr="00A00400">
        <w:rPr>
          <w:rFonts w:ascii="Times New Roman" w:hAnsi="Times New Roman" w:cs="Times New Roman"/>
          <w:sz w:val="24"/>
          <w:szCs w:val="24"/>
        </w:rPr>
        <w:t>ack of understanding, inadequately trained personnel, non-availability of authentic data and specific information on the kinds of CSR activities, coverage, policy etc.</w:t>
      </w:r>
    </w:p>
    <w:p w:rsidR="001449C2" w:rsidRDefault="001449C2" w:rsidP="00C31F8D">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006E65A6">
        <w:rPr>
          <w:rFonts w:ascii="Times New Roman" w:hAnsi="Times New Roman" w:cs="Times New Roman"/>
          <w:sz w:val="24"/>
          <w:szCs w:val="24"/>
        </w:rPr>
        <w:t xml:space="preserve"> </w:t>
      </w:r>
      <w:r w:rsidR="006E65A6" w:rsidRPr="00E7609C">
        <w:rPr>
          <w:rFonts w:ascii="Times New Roman" w:hAnsi="Times New Roman" w:cs="Times New Roman"/>
          <w:sz w:val="24"/>
          <w:szCs w:val="24"/>
        </w:rPr>
        <w:t>In another study conducted by</w:t>
      </w:r>
      <w:r w:rsidR="006E65A6" w:rsidRPr="00E622D3">
        <w:rPr>
          <w:rFonts w:ascii="Times New Roman" w:hAnsi="Times New Roman" w:cs="Times New Roman"/>
          <w:sz w:val="24"/>
          <w:szCs w:val="24"/>
        </w:rPr>
        <w:t xml:space="preserve"> </w:t>
      </w:r>
      <w:r w:rsidR="006E65A6">
        <w:rPr>
          <w:rFonts w:ascii="Times New Roman" w:hAnsi="Times New Roman" w:cs="Times New Roman"/>
          <w:sz w:val="24"/>
          <w:szCs w:val="24"/>
        </w:rPr>
        <w:t xml:space="preserve">the </w:t>
      </w:r>
      <w:r w:rsidR="006E65A6" w:rsidRPr="00E622D3">
        <w:rPr>
          <w:rFonts w:ascii="Times New Roman" w:hAnsi="Times New Roman" w:cs="Times New Roman"/>
          <w:sz w:val="24"/>
          <w:szCs w:val="24"/>
        </w:rPr>
        <w:t xml:space="preserve">Chamber </w:t>
      </w:r>
      <w:r w:rsidR="006E65A6">
        <w:rPr>
          <w:rFonts w:ascii="Times New Roman" w:hAnsi="Times New Roman" w:cs="Times New Roman"/>
          <w:sz w:val="24"/>
          <w:szCs w:val="24"/>
        </w:rPr>
        <w:t>(</w:t>
      </w:r>
      <w:r w:rsidR="006E65A6" w:rsidRPr="00E622D3">
        <w:rPr>
          <w:rFonts w:ascii="Times New Roman" w:hAnsi="Times New Roman" w:cs="Times New Roman"/>
          <w:sz w:val="24"/>
          <w:szCs w:val="24"/>
        </w:rPr>
        <w:t>2009</w:t>
      </w:r>
      <w:r w:rsidR="006E65A6">
        <w:rPr>
          <w:rFonts w:ascii="Times New Roman" w:hAnsi="Times New Roman" w:cs="Times New Roman"/>
          <w:sz w:val="24"/>
          <w:szCs w:val="24"/>
        </w:rPr>
        <w:t xml:space="preserve">) </w:t>
      </w:r>
      <w:r w:rsidR="006E65A6" w:rsidRPr="00E7609C">
        <w:rPr>
          <w:rFonts w:ascii="Times New Roman" w:hAnsi="Times New Roman" w:cs="Times New Roman"/>
          <w:sz w:val="24"/>
          <w:szCs w:val="24"/>
        </w:rPr>
        <w:t>similar results were found.</w:t>
      </w:r>
      <w:r w:rsidR="006E65A6">
        <w:rPr>
          <w:rFonts w:ascii="Times New Roman" w:hAnsi="Times New Roman" w:cs="Times New Roman"/>
          <w:sz w:val="24"/>
          <w:szCs w:val="24"/>
        </w:rPr>
        <w:t xml:space="preserve"> </w:t>
      </w:r>
      <w:r w:rsidR="006E65A6" w:rsidRPr="00E622D3">
        <w:rPr>
          <w:rFonts w:ascii="Times New Roman" w:hAnsi="Times New Roman" w:cs="Times New Roman"/>
          <w:sz w:val="24"/>
          <w:szCs w:val="24"/>
        </w:rPr>
        <w:t xml:space="preserve">The results of the study also indicates that the three foremost barriers that limit organizations’ efforts in implementing CSR are as follows, lack of knowledge of CSR, lack of awareness of CSR  and the inability to accommodate the CSR function. The three main barriers are followed by lack of </w:t>
      </w:r>
      <w:r w:rsidR="00D46E54" w:rsidRPr="00E622D3">
        <w:rPr>
          <w:rFonts w:ascii="Times New Roman" w:hAnsi="Times New Roman" w:cs="Times New Roman"/>
          <w:sz w:val="24"/>
          <w:szCs w:val="24"/>
        </w:rPr>
        <w:t>resources and</w:t>
      </w:r>
      <w:r w:rsidR="006E65A6" w:rsidRPr="00E622D3">
        <w:rPr>
          <w:rFonts w:ascii="Times New Roman" w:hAnsi="Times New Roman" w:cs="Times New Roman"/>
          <w:sz w:val="24"/>
          <w:szCs w:val="24"/>
        </w:rPr>
        <w:t xml:space="preserve"> perceived high cost of CSR projects. Other less prominent barriers to CSR include lack of government support, top management commitment, invisibility of CSR results, and lack of time to implement CSR. Resistance from employees is the least barrier to CSR implementation.</w:t>
      </w:r>
    </w:p>
    <w:p w:rsidR="006E65A6" w:rsidRPr="00920B0D" w:rsidRDefault="001449C2" w:rsidP="001449C2">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006E65A6" w:rsidRPr="00514233">
        <w:rPr>
          <w:rFonts w:ascii="Times New Roman" w:hAnsi="Times New Roman" w:cs="Times New Roman"/>
          <w:sz w:val="24"/>
          <w:szCs w:val="24"/>
        </w:rPr>
        <w:t xml:space="preserve">According to the World Bank human development report "The challenges of Youth employment " 2010 by the international bank for reconstruction and development (the World Bank) shows that the main constrain in assessing entrepreneurship training or empowerment </w:t>
      </w:r>
      <w:proofErr w:type="spellStart"/>
      <w:r w:rsidR="006E65A6" w:rsidRPr="00514233">
        <w:rPr>
          <w:rFonts w:ascii="Times New Roman" w:hAnsi="Times New Roman" w:cs="Times New Roman"/>
          <w:sz w:val="24"/>
          <w:szCs w:val="24"/>
        </w:rPr>
        <w:t>programmes</w:t>
      </w:r>
      <w:proofErr w:type="spellEnd"/>
      <w:r w:rsidR="006E65A6" w:rsidRPr="00514233">
        <w:rPr>
          <w:rFonts w:ascii="Times New Roman" w:hAnsi="Times New Roman" w:cs="Times New Roman"/>
          <w:sz w:val="24"/>
          <w:szCs w:val="24"/>
        </w:rPr>
        <w:t xml:space="preserve"> for the youth is the lack of comparative data, making it difficult to</w:t>
      </w:r>
      <w:r w:rsidR="006E65A6">
        <w:rPr>
          <w:rFonts w:ascii="Times New Roman" w:hAnsi="Times New Roman" w:cs="Times New Roman"/>
          <w:sz w:val="24"/>
          <w:szCs w:val="24"/>
        </w:rPr>
        <w:t xml:space="preserve"> use a uniform set of criteria. I</w:t>
      </w:r>
      <w:r w:rsidR="006E65A6" w:rsidRPr="009135A8">
        <w:rPr>
          <w:rFonts w:ascii="Times New Roman" w:hAnsi="Times New Roman" w:cs="Times New Roman"/>
          <w:sz w:val="24"/>
          <w:szCs w:val="24"/>
        </w:rPr>
        <w:t>t is noted that partnerships between all stakeholders including the private sector, employees, local communities, the Government and society in general are either not effective or not effectively operational at the grassroots level in the CSR domain. This scenario often creates barriers i</w:t>
      </w:r>
      <w:r w:rsidR="006E65A6">
        <w:rPr>
          <w:rFonts w:ascii="Times New Roman" w:hAnsi="Times New Roman" w:cs="Times New Roman"/>
          <w:sz w:val="24"/>
          <w:szCs w:val="24"/>
        </w:rPr>
        <w:t>n implementing CSR initiatives.</w:t>
      </w:r>
    </w:p>
    <w:p w:rsidR="006E65A6" w:rsidRDefault="006E65A6" w:rsidP="006E65A6">
      <w:pPr>
        <w:tabs>
          <w:tab w:val="left" w:pos="90"/>
        </w:tabs>
        <w:ind w:right="-180"/>
        <w:rPr>
          <w:rFonts w:ascii="Times New Roman" w:hAnsi="Times New Roman" w:cs="Times New Roman"/>
          <w:b/>
          <w:sz w:val="24"/>
          <w:szCs w:val="24"/>
        </w:rPr>
      </w:pPr>
      <w:r w:rsidRPr="002D1845">
        <w:rPr>
          <w:rFonts w:ascii="Times New Roman" w:hAnsi="Times New Roman" w:cs="Times New Roman"/>
          <w:b/>
          <w:sz w:val="24"/>
          <w:szCs w:val="24"/>
        </w:rPr>
        <w:t>Conclusion</w:t>
      </w:r>
    </w:p>
    <w:p w:rsidR="006E65A6" w:rsidRDefault="001449C2" w:rsidP="001449C2">
      <w:pPr>
        <w:autoSpaceDE w:val="0"/>
        <w:autoSpaceDN w:val="0"/>
        <w:adjustRightInd w:val="0"/>
        <w:spacing w:line="480" w:lineRule="auto"/>
        <w:ind w:left="0" w:firstLine="0"/>
        <w:rPr>
          <w:rFonts w:ascii="Times New Roman" w:hAnsi="Times New Roman" w:cs="Times New Roman"/>
          <w:sz w:val="24"/>
          <w:szCs w:val="24"/>
        </w:rPr>
      </w:pPr>
      <w:r>
        <w:rPr>
          <w:rFonts w:ascii="Times New Roman" w:hAnsi="Times New Roman" w:cs="Times New Roman"/>
          <w:sz w:val="24"/>
          <w:szCs w:val="24"/>
        </w:rPr>
        <w:tab/>
      </w:r>
      <w:r w:rsidR="006E65A6" w:rsidRPr="00133FF1">
        <w:rPr>
          <w:rFonts w:ascii="Times New Roman" w:hAnsi="Times New Roman" w:cs="Times New Roman"/>
          <w:sz w:val="24"/>
          <w:szCs w:val="24"/>
        </w:rPr>
        <w:t>The study has established that youth have a negative perception about the A</w:t>
      </w:r>
      <w:r>
        <w:rPr>
          <w:rFonts w:ascii="Times New Roman" w:hAnsi="Times New Roman" w:cs="Times New Roman"/>
          <w:sz w:val="24"/>
          <w:szCs w:val="24"/>
        </w:rPr>
        <w:t xml:space="preserve">irtel Nigeria implementation of </w:t>
      </w:r>
      <w:r w:rsidR="006E65A6" w:rsidRPr="00133FF1">
        <w:rPr>
          <w:rFonts w:ascii="Times New Roman" w:hAnsi="Times New Roman" w:cs="Times New Roman"/>
          <w:sz w:val="24"/>
          <w:szCs w:val="24"/>
        </w:rPr>
        <w:t xml:space="preserve">Corporate Social Responsibility </w:t>
      </w:r>
      <w:proofErr w:type="spellStart"/>
      <w:r w:rsidR="006E65A6" w:rsidRPr="00133FF1">
        <w:rPr>
          <w:rFonts w:ascii="Times New Roman" w:hAnsi="Times New Roman" w:cs="Times New Roman"/>
          <w:sz w:val="24"/>
          <w:szCs w:val="24"/>
        </w:rPr>
        <w:t>program</w:t>
      </w:r>
      <w:r w:rsidR="006E65A6">
        <w:rPr>
          <w:rFonts w:ascii="Times New Roman" w:hAnsi="Times New Roman" w:cs="Times New Roman"/>
          <w:sz w:val="24"/>
          <w:szCs w:val="24"/>
        </w:rPr>
        <w:t>me</w:t>
      </w:r>
      <w:proofErr w:type="spellEnd"/>
      <w:r w:rsidR="006E65A6" w:rsidRPr="00133FF1">
        <w:rPr>
          <w:rFonts w:ascii="Times New Roman" w:hAnsi="Times New Roman" w:cs="Times New Roman"/>
          <w:sz w:val="24"/>
          <w:szCs w:val="24"/>
        </w:rPr>
        <w:t xml:space="preserve"> especially youth empowerment. It was also confirmed that beside the benefits accruing from the implementation of Corporate Social Responsibility, it comes with its own challen</w:t>
      </w:r>
      <w:r w:rsidR="006E65A6">
        <w:rPr>
          <w:rFonts w:ascii="Times New Roman" w:hAnsi="Times New Roman" w:cs="Times New Roman"/>
          <w:sz w:val="24"/>
          <w:szCs w:val="24"/>
        </w:rPr>
        <w:t>ges. However, Airtel Nigeria should better equip</w:t>
      </w:r>
      <w:r w:rsidR="006E65A6" w:rsidRPr="00133FF1">
        <w:rPr>
          <w:rFonts w:ascii="Times New Roman" w:hAnsi="Times New Roman" w:cs="Times New Roman"/>
          <w:sz w:val="24"/>
          <w:szCs w:val="24"/>
        </w:rPr>
        <w:t xml:space="preserve"> to deal with these challenges. The study further established that the Airtel Corporate Social Responsibility has not been felt by the majority of </w:t>
      </w:r>
      <w:r w:rsidR="006E65A6" w:rsidRPr="00133FF1">
        <w:rPr>
          <w:rFonts w:ascii="Times New Roman" w:hAnsi="Times New Roman" w:cs="Times New Roman"/>
          <w:sz w:val="24"/>
          <w:szCs w:val="24"/>
        </w:rPr>
        <w:lastRenderedPageBreak/>
        <w:t>the youth.</w:t>
      </w:r>
      <w:r w:rsidR="006E65A6">
        <w:rPr>
          <w:rFonts w:ascii="Times New Roman" w:hAnsi="Times New Roman" w:cs="Times New Roman"/>
          <w:sz w:val="24"/>
          <w:szCs w:val="24"/>
        </w:rPr>
        <w:t xml:space="preserve"> Based on the findings of this</w:t>
      </w:r>
      <w:r w:rsidR="006E65A6" w:rsidRPr="004476E1">
        <w:rPr>
          <w:rFonts w:ascii="Times New Roman" w:hAnsi="Times New Roman" w:cs="Times New Roman"/>
          <w:sz w:val="24"/>
          <w:szCs w:val="24"/>
        </w:rPr>
        <w:t xml:space="preserve"> study</w:t>
      </w:r>
      <w:r w:rsidR="006E65A6">
        <w:rPr>
          <w:rFonts w:ascii="Times New Roman" w:hAnsi="Times New Roman" w:cs="Times New Roman"/>
          <w:sz w:val="24"/>
          <w:szCs w:val="24"/>
        </w:rPr>
        <w:t>, it</w:t>
      </w:r>
      <w:r w:rsidR="006E65A6" w:rsidRPr="004476E1">
        <w:rPr>
          <w:rFonts w:ascii="Times New Roman" w:hAnsi="Times New Roman" w:cs="Times New Roman"/>
          <w:sz w:val="24"/>
          <w:szCs w:val="24"/>
        </w:rPr>
        <w:t xml:space="preserve"> revealed that </w:t>
      </w:r>
      <w:r w:rsidR="006E65A6" w:rsidRPr="00640A7A">
        <w:rPr>
          <w:rFonts w:ascii="Times New Roman" w:hAnsi="Times New Roman" w:cs="Times New Roman"/>
          <w:sz w:val="24"/>
          <w:szCs w:val="24"/>
        </w:rPr>
        <w:t>lack of accu</w:t>
      </w:r>
      <w:r w:rsidR="006E65A6">
        <w:rPr>
          <w:rFonts w:ascii="Times New Roman" w:hAnsi="Times New Roman" w:cs="Times New Roman"/>
          <w:sz w:val="24"/>
          <w:szCs w:val="24"/>
        </w:rPr>
        <w:t>rate data, inadequate funding, and y</w:t>
      </w:r>
      <w:r w:rsidR="006E65A6" w:rsidRPr="00640A7A">
        <w:rPr>
          <w:rFonts w:ascii="Times New Roman" w:hAnsi="Times New Roman" w:cs="Times New Roman"/>
          <w:sz w:val="24"/>
          <w:szCs w:val="24"/>
        </w:rPr>
        <w:t>outh obliviousness are the challenges facing</w:t>
      </w:r>
      <w:r w:rsidR="006E65A6">
        <w:rPr>
          <w:rFonts w:ascii="Times New Roman" w:hAnsi="Times New Roman" w:cs="Times New Roman"/>
          <w:sz w:val="24"/>
          <w:szCs w:val="24"/>
        </w:rPr>
        <w:t xml:space="preserve"> Airtel </w:t>
      </w:r>
      <w:r w:rsidR="006E65A6" w:rsidRPr="004476E1">
        <w:rPr>
          <w:rFonts w:ascii="Times New Roman" w:hAnsi="Times New Roman" w:cs="Times New Roman"/>
          <w:sz w:val="24"/>
          <w:szCs w:val="24"/>
        </w:rPr>
        <w:t>Corporate Social Responsibility practice</w:t>
      </w:r>
      <w:r w:rsidR="006E65A6">
        <w:rPr>
          <w:rFonts w:ascii="Times New Roman" w:hAnsi="Times New Roman" w:cs="Times New Roman"/>
          <w:sz w:val="24"/>
          <w:szCs w:val="24"/>
        </w:rPr>
        <w:t xml:space="preserve"> especially towards youth empowerment</w:t>
      </w:r>
      <w:r w:rsidR="006E65A6" w:rsidRPr="004476E1">
        <w:rPr>
          <w:rFonts w:ascii="Times New Roman" w:hAnsi="Times New Roman" w:cs="Times New Roman"/>
          <w:sz w:val="24"/>
          <w:szCs w:val="24"/>
        </w:rPr>
        <w:t xml:space="preserve">. This had led to the inadequate implementation of Corporate Social Responsibility </w:t>
      </w:r>
      <w:proofErr w:type="spellStart"/>
      <w:r w:rsidR="006E65A6" w:rsidRPr="004476E1">
        <w:rPr>
          <w:rFonts w:ascii="Times New Roman" w:hAnsi="Times New Roman" w:cs="Times New Roman"/>
          <w:sz w:val="24"/>
          <w:szCs w:val="24"/>
        </w:rPr>
        <w:t>program</w:t>
      </w:r>
      <w:r w:rsidR="006E65A6">
        <w:rPr>
          <w:rFonts w:ascii="Times New Roman" w:hAnsi="Times New Roman" w:cs="Times New Roman"/>
          <w:sz w:val="24"/>
          <w:szCs w:val="24"/>
        </w:rPr>
        <w:t>me</w:t>
      </w:r>
      <w:r w:rsidR="006E65A6" w:rsidRPr="004476E1">
        <w:rPr>
          <w:rFonts w:ascii="Times New Roman" w:hAnsi="Times New Roman" w:cs="Times New Roman"/>
          <w:sz w:val="24"/>
          <w:szCs w:val="24"/>
        </w:rPr>
        <w:t>s</w:t>
      </w:r>
      <w:proofErr w:type="spellEnd"/>
      <w:r w:rsidR="006E65A6" w:rsidRPr="004476E1">
        <w:rPr>
          <w:rFonts w:ascii="Times New Roman" w:hAnsi="Times New Roman" w:cs="Times New Roman"/>
          <w:sz w:val="24"/>
          <w:szCs w:val="24"/>
        </w:rPr>
        <w:t xml:space="preserve"> </w:t>
      </w:r>
      <w:r w:rsidR="006E65A6">
        <w:rPr>
          <w:rFonts w:ascii="Times New Roman" w:hAnsi="Times New Roman" w:cs="Times New Roman"/>
          <w:sz w:val="24"/>
          <w:szCs w:val="24"/>
        </w:rPr>
        <w:t xml:space="preserve">towards youth empowerment </w:t>
      </w:r>
      <w:r w:rsidR="006E65A6" w:rsidRPr="004476E1">
        <w:rPr>
          <w:rFonts w:ascii="Times New Roman" w:hAnsi="Times New Roman" w:cs="Times New Roman"/>
          <w:sz w:val="24"/>
          <w:szCs w:val="24"/>
        </w:rPr>
        <w:t xml:space="preserve">in the </w:t>
      </w:r>
      <w:r w:rsidR="006E65A6">
        <w:rPr>
          <w:rFonts w:ascii="Times New Roman" w:hAnsi="Times New Roman" w:cs="Times New Roman"/>
          <w:sz w:val="24"/>
          <w:szCs w:val="24"/>
        </w:rPr>
        <w:t>Lagos</w:t>
      </w:r>
      <w:r w:rsidR="006E65A6" w:rsidRPr="004476E1">
        <w:rPr>
          <w:rFonts w:ascii="Times New Roman" w:hAnsi="Times New Roman" w:cs="Times New Roman"/>
          <w:sz w:val="24"/>
          <w:szCs w:val="24"/>
        </w:rPr>
        <w:t xml:space="preserve"> Metropolis.</w:t>
      </w:r>
    </w:p>
    <w:p w:rsidR="006E65A6" w:rsidRDefault="006E65A6" w:rsidP="006E65A6">
      <w:pPr>
        <w:tabs>
          <w:tab w:val="left" w:pos="90"/>
        </w:tabs>
        <w:ind w:right="-180"/>
        <w:rPr>
          <w:rFonts w:ascii="Times New Roman" w:hAnsi="Times New Roman" w:cs="Times New Roman"/>
          <w:sz w:val="24"/>
          <w:szCs w:val="24"/>
        </w:rPr>
      </w:pPr>
      <w:r w:rsidRPr="00903FFF">
        <w:rPr>
          <w:rFonts w:ascii="Times New Roman" w:hAnsi="Times New Roman" w:cs="Times New Roman"/>
          <w:b/>
          <w:sz w:val="24"/>
          <w:szCs w:val="24"/>
        </w:rPr>
        <w:t>Recommendations</w:t>
      </w:r>
    </w:p>
    <w:p w:rsidR="006E65A6" w:rsidRPr="00F355AC" w:rsidRDefault="006E65A6" w:rsidP="006E65A6">
      <w:pPr>
        <w:shd w:val="clear" w:color="auto" w:fill="FFFFFF" w:themeFill="background1"/>
        <w:rPr>
          <w:rFonts w:ascii="Times New Roman" w:eastAsia="Times New Roman" w:hAnsi="Times New Roman" w:cs="Times New Roman"/>
          <w:sz w:val="24"/>
          <w:szCs w:val="24"/>
        </w:rPr>
      </w:pPr>
      <w:r w:rsidRPr="00F355AC">
        <w:rPr>
          <w:rFonts w:ascii="Times New Roman" w:eastAsia="Times New Roman" w:hAnsi="Times New Roman" w:cs="Times New Roman"/>
          <w:sz w:val="24"/>
          <w:szCs w:val="24"/>
        </w:rPr>
        <w:t>Based on the findings of the study, the following recommendations were made:</w:t>
      </w:r>
    </w:p>
    <w:p w:rsidR="006E65A6" w:rsidRPr="00C41891" w:rsidRDefault="006E65A6" w:rsidP="006E65A6">
      <w:pPr>
        <w:pStyle w:val="Default"/>
        <w:numPr>
          <w:ilvl w:val="0"/>
          <w:numId w:val="1"/>
        </w:numPr>
        <w:spacing w:line="480" w:lineRule="auto"/>
        <w:jc w:val="both"/>
      </w:pPr>
      <w:r>
        <w:t>Y</w:t>
      </w:r>
      <w:r w:rsidRPr="00653B84">
        <w:t>outh fora be organized to give youth the oppo</w:t>
      </w:r>
      <w:r>
        <w:t>rtunity to contribute into the</w:t>
      </w:r>
      <w:r w:rsidRPr="00653B84">
        <w:t xml:space="preserve"> CSR </w:t>
      </w:r>
      <w:proofErr w:type="spellStart"/>
      <w:r w:rsidRPr="00653B84">
        <w:t>program</w:t>
      </w:r>
      <w:r>
        <w:t>me</w:t>
      </w:r>
      <w:r w:rsidRPr="00653B84">
        <w:t>s</w:t>
      </w:r>
      <w:proofErr w:type="spellEnd"/>
      <w:r w:rsidRPr="00653B84">
        <w:t xml:space="preserve"> </w:t>
      </w:r>
      <w:r>
        <w:t xml:space="preserve">of Airtel </w:t>
      </w:r>
      <w:r w:rsidRPr="00653B84">
        <w:t>at their designing stage</w:t>
      </w:r>
      <w:r>
        <w:t xml:space="preserve"> through involvement or youth engagement</w:t>
      </w:r>
      <w:r w:rsidRPr="00653B84">
        <w:t xml:space="preserve">. This will </w:t>
      </w:r>
      <w:r w:rsidRPr="00761E45">
        <w:rPr>
          <w:color w:val="auto"/>
        </w:rPr>
        <w:t xml:space="preserve">arouse and increase their interest and participation during the implementation of these CSR </w:t>
      </w:r>
      <w:proofErr w:type="spellStart"/>
      <w:r w:rsidRPr="00761E45">
        <w:rPr>
          <w:color w:val="auto"/>
        </w:rPr>
        <w:t>program</w:t>
      </w:r>
      <w:r>
        <w:rPr>
          <w:color w:val="auto"/>
        </w:rPr>
        <w:t>me</w:t>
      </w:r>
      <w:r w:rsidRPr="00761E45">
        <w:rPr>
          <w:color w:val="auto"/>
        </w:rPr>
        <w:t>s</w:t>
      </w:r>
      <w:proofErr w:type="spellEnd"/>
      <w:r w:rsidRPr="00761E45">
        <w:rPr>
          <w:color w:val="auto"/>
        </w:rPr>
        <w:t>.</w:t>
      </w:r>
    </w:p>
    <w:p w:rsidR="006E65A6" w:rsidRPr="007C2DB8" w:rsidRDefault="006E65A6" w:rsidP="006E65A6">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7C2DB8">
        <w:rPr>
          <w:rFonts w:ascii="Times New Roman" w:hAnsi="Times New Roman" w:cs="Times New Roman"/>
          <w:sz w:val="24"/>
          <w:szCs w:val="24"/>
        </w:rPr>
        <w:t>Youth direct involvement in corporate social responsibility activities of Airtel Nigeria towards youth empowerment in the Lagos Metropolis is vital</w:t>
      </w:r>
      <w:r>
        <w:rPr>
          <w:rFonts w:ascii="Times New Roman" w:hAnsi="Times New Roman" w:cs="Times New Roman"/>
          <w:sz w:val="24"/>
          <w:szCs w:val="24"/>
        </w:rPr>
        <w:t>. I</w:t>
      </w:r>
      <w:r w:rsidRPr="007C2DB8">
        <w:rPr>
          <w:rFonts w:ascii="Times New Roman" w:hAnsi="Times New Roman" w:cs="Times New Roman"/>
          <w:sz w:val="24"/>
          <w:szCs w:val="24"/>
        </w:rPr>
        <w:t>t will evoke a synergy relationship between the company and the youths thus will encourage the direct beneficiaries of social responsibility projects to fully</w:t>
      </w:r>
      <w:r>
        <w:rPr>
          <w:rFonts w:ascii="Times New Roman" w:hAnsi="Times New Roman" w:cs="Times New Roman"/>
          <w:sz w:val="24"/>
          <w:szCs w:val="24"/>
        </w:rPr>
        <w:t xml:space="preserve"> participate.</w:t>
      </w:r>
      <w:r w:rsidRPr="007C2DB8">
        <w:rPr>
          <w:rFonts w:ascii="Times New Roman" w:hAnsi="Times New Roman" w:cs="Times New Roman"/>
          <w:sz w:val="24"/>
          <w:szCs w:val="24"/>
        </w:rPr>
        <w:t xml:space="preserve"> </w:t>
      </w:r>
    </w:p>
    <w:p w:rsidR="006E65A6" w:rsidRDefault="006E65A6" w:rsidP="006E65A6">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627054">
        <w:rPr>
          <w:rFonts w:ascii="Times New Roman" w:hAnsi="Times New Roman" w:cs="Times New Roman"/>
          <w:sz w:val="24"/>
          <w:szCs w:val="24"/>
        </w:rPr>
        <w:t xml:space="preserve">It will be important for Airtel Nigeria to create awareness on any corporate social responsibility </w:t>
      </w:r>
      <w:proofErr w:type="spellStart"/>
      <w:r w:rsidRPr="00627054">
        <w:rPr>
          <w:rFonts w:ascii="Times New Roman" w:hAnsi="Times New Roman" w:cs="Times New Roman"/>
          <w:sz w:val="24"/>
          <w:szCs w:val="24"/>
        </w:rPr>
        <w:t>programmes</w:t>
      </w:r>
      <w:proofErr w:type="spellEnd"/>
      <w:r w:rsidRPr="00627054">
        <w:rPr>
          <w:rFonts w:ascii="Times New Roman" w:hAnsi="Times New Roman" w:cs="Times New Roman"/>
          <w:sz w:val="24"/>
          <w:szCs w:val="24"/>
        </w:rPr>
        <w:t xml:space="preserve"> and projects towards youth empowerment with the youth as major player in the corporate social responsibility project to develop and maintain a good quality communication network.</w:t>
      </w:r>
    </w:p>
    <w:p w:rsidR="006E65A6" w:rsidRPr="00B91F62" w:rsidRDefault="006E65A6" w:rsidP="006E65A6">
      <w:pPr>
        <w:pStyle w:val="Default"/>
        <w:numPr>
          <w:ilvl w:val="0"/>
          <w:numId w:val="1"/>
        </w:numPr>
        <w:spacing w:line="480" w:lineRule="auto"/>
        <w:jc w:val="both"/>
      </w:pPr>
      <w:r w:rsidRPr="00DA00CB">
        <w:t xml:space="preserve">Airtel Nigeria should use survey data to conclude on any project or </w:t>
      </w:r>
      <w:proofErr w:type="spellStart"/>
      <w:r w:rsidRPr="00DA00CB">
        <w:t>programme</w:t>
      </w:r>
      <w:proofErr w:type="spellEnd"/>
      <w:r w:rsidRPr="00DA00CB">
        <w:t xml:space="preserve"> intended for the youth. Accurate data of youth residing in Lagos metropolis, their educational level</w:t>
      </w:r>
      <w:r>
        <w:t>, age variation as</w:t>
      </w:r>
      <w:r w:rsidRPr="00DA00CB">
        <w:t xml:space="preserve"> well as needs and challenges should be put into consideration in planning any social responsibility </w:t>
      </w:r>
      <w:proofErr w:type="spellStart"/>
      <w:r w:rsidRPr="00DA00CB">
        <w:t>programmes</w:t>
      </w:r>
      <w:proofErr w:type="spellEnd"/>
      <w:r w:rsidRPr="00DA00CB">
        <w:t xml:space="preserve"> and projects for the youth.</w:t>
      </w:r>
    </w:p>
    <w:p w:rsidR="00531692" w:rsidRPr="00D46E54" w:rsidRDefault="006E65A6" w:rsidP="00D46E54">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135006">
        <w:rPr>
          <w:rFonts w:ascii="Times New Roman" w:hAnsi="Times New Roman" w:cs="Times New Roman"/>
          <w:sz w:val="24"/>
          <w:szCs w:val="24"/>
        </w:rPr>
        <w:t xml:space="preserve">Airtel and others (Communication companies and non-governmental organizations) agencies </w:t>
      </w:r>
      <w:r>
        <w:rPr>
          <w:rFonts w:ascii="Times New Roman" w:hAnsi="Times New Roman" w:cs="Times New Roman"/>
          <w:sz w:val="24"/>
          <w:szCs w:val="24"/>
        </w:rPr>
        <w:t>are to</w:t>
      </w:r>
      <w:r w:rsidRPr="00135006">
        <w:rPr>
          <w:rFonts w:ascii="Times New Roman" w:hAnsi="Times New Roman" w:cs="Times New Roman"/>
          <w:sz w:val="24"/>
          <w:szCs w:val="24"/>
        </w:rPr>
        <w:t xml:space="preserve"> initiate and execute projects and </w:t>
      </w:r>
      <w:proofErr w:type="spellStart"/>
      <w:r w:rsidRPr="00135006">
        <w:rPr>
          <w:rFonts w:ascii="Times New Roman" w:hAnsi="Times New Roman" w:cs="Times New Roman"/>
          <w:sz w:val="24"/>
          <w:szCs w:val="24"/>
        </w:rPr>
        <w:t>programmes</w:t>
      </w:r>
      <w:proofErr w:type="spellEnd"/>
      <w:r w:rsidRPr="00135006">
        <w:rPr>
          <w:rFonts w:ascii="Times New Roman" w:hAnsi="Times New Roman" w:cs="Times New Roman"/>
          <w:sz w:val="24"/>
          <w:szCs w:val="24"/>
        </w:rPr>
        <w:t xml:space="preserve">  that h</w:t>
      </w:r>
      <w:r>
        <w:rPr>
          <w:rFonts w:ascii="Times New Roman" w:hAnsi="Times New Roman" w:cs="Times New Roman"/>
          <w:sz w:val="24"/>
          <w:szCs w:val="24"/>
        </w:rPr>
        <w:t>ave direct impact on the youths</w:t>
      </w:r>
      <w:r w:rsidRPr="00135006">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135006">
        <w:rPr>
          <w:rFonts w:ascii="Times New Roman" w:hAnsi="Times New Roman" w:cs="Times New Roman"/>
          <w:sz w:val="24"/>
          <w:szCs w:val="24"/>
        </w:rPr>
        <w:t xml:space="preserve">youth capacity building </w:t>
      </w:r>
      <w:proofErr w:type="spellStart"/>
      <w:r w:rsidRPr="00135006">
        <w:rPr>
          <w:rFonts w:ascii="Times New Roman" w:hAnsi="Times New Roman" w:cs="Times New Roman"/>
          <w:sz w:val="24"/>
          <w:szCs w:val="24"/>
        </w:rPr>
        <w:t>programmes</w:t>
      </w:r>
      <w:proofErr w:type="spellEnd"/>
      <w:r w:rsidRPr="00135006">
        <w:rPr>
          <w:rFonts w:ascii="Times New Roman" w:hAnsi="Times New Roman" w:cs="Times New Roman"/>
          <w:sz w:val="24"/>
          <w:szCs w:val="24"/>
        </w:rPr>
        <w:t xml:space="preserve"> aimed at youth capital development and</w:t>
      </w:r>
      <w:r w:rsidR="00D46E54">
        <w:rPr>
          <w:rFonts w:ascii="Times New Roman" w:hAnsi="Times New Roman" w:cs="Times New Roman"/>
          <w:sz w:val="24"/>
          <w:szCs w:val="24"/>
        </w:rPr>
        <w:t xml:space="preserve"> employment in Lagos metropolis</w:t>
      </w:r>
    </w:p>
    <w:p w:rsidR="00531692" w:rsidRDefault="00531692" w:rsidP="006E65A6">
      <w:pPr>
        <w:spacing w:line="480" w:lineRule="auto"/>
        <w:rPr>
          <w:rFonts w:asciiTheme="majorBidi" w:hAnsiTheme="majorBidi" w:cstheme="majorBidi"/>
          <w:sz w:val="24"/>
          <w:szCs w:val="24"/>
        </w:rPr>
      </w:pPr>
    </w:p>
    <w:p w:rsidR="00531692" w:rsidRDefault="00531692" w:rsidP="006E65A6">
      <w:pPr>
        <w:spacing w:line="480" w:lineRule="auto"/>
        <w:rPr>
          <w:rFonts w:asciiTheme="majorBidi" w:hAnsiTheme="majorBidi" w:cstheme="majorBidi"/>
          <w:sz w:val="24"/>
          <w:szCs w:val="24"/>
        </w:rPr>
      </w:pPr>
    </w:p>
    <w:p w:rsidR="006E65A6" w:rsidRPr="008A448F" w:rsidRDefault="006E65A6" w:rsidP="006E65A6">
      <w:pPr>
        <w:spacing w:line="480" w:lineRule="auto"/>
        <w:rPr>
          <w:rFonts w:asciiTheme="majorBidi" w:hAnsiTheme="majorBidi" w:cstheme="majorBidi"/>
          <w:b/>
          <w:bCs/>
          <w:sz w:val="24"/>
          <w:szCs w:val="24"/>
        </w:rPr>
      </w:pPr>
      <w:r w:rsidRPr="008A448F">
        <w:rPr>
          <w:rFonts w:asciiTheme="majorBidi" w:hAnsiTheme="majorBidi" w:cstheme="majorBidi"/>
          <w:b/>
          <w:bCs/>
          <w:sz w:val="24"/>
          <w:szCs w:val="24"/>
        </w:rPr>
        <w:t>References</w:t>
      </w:r>
    </w:p>
    <w:p w:rsidR="001449C2" w:rsidRDefault="006E65A6" w:rsidP="001449C2">
      <w:pPr>
        <w:ind w:hanging="1004"/>
        <w:rPr>
          <w:rFonts w:ascii="Times New Roman" w:hAnsi="Times New Roman" w:cs="Times New Roman"/>
          <w:sz w:val="24"/>
          <w:szCs w:val="24"/>
        </w:rPr>
      </w:pPr>
      <w:proofErr w:type="spellStart"/>
      <w:r w:rsidRPr="008A448F">
        <w:rPr>
          <w:rFonts w:asciiTheme="majorBidi" w:hAnsiTheme="majorBidi" w:cstheme="majorBidi"/>
          <w:sz w:val="24"/>
          <w:szCs w:val="24"/>
        </w:rPr>
        <w:lastRenderedPageBreak/>
        <w:t>Ayanda</w:t>
      </w:r>
      <w:proofErr w:type="spellEnd"/>
      <w:r w:rsidRPr="008A448F">
        <w:rPr>
          <w:rFonts w:asciiTheme="majorBidi" w:hAnsiTheme="majorBidi" w:cstheme="majorBidi"/>
          <w:sz w:val="24"/>
          <w:szCs w:val="24"/>
        </w:rPr>
        <w:t xml:space="preserve">, A. M. and </w:t>
      </w:r>
      <w:proofErr w:type="spellStart"/>
      <w:r w:rsidRPr="008A448F">
        <w:rPr>
          <w:rFonts w:asciiTheme="majorBidi" w:hAnsiTheme="majorBidi" w:cstheme="majorBidi"/>
          <w:sz w:val="24"/>
          <w:szCs w:val="24"/>
        </w:rPr>
        <w:t>Baruwa</w:t>
      </w:r>
      <w:proofErr w:type="spellEnd"/>
      <w:r w:rsidRPr="008A448F">
        <w:rPr>
          <w:rFonts w:asciiTheme="majorBidi" w:hAnsiTheme="majorBidi" w:cstheme="majorBidi"/>
          <w:sz w:val="24"/>
          <w:szCs w:val="24"/>
        </w:rPr>
        <w:t xml:space="preserve">, A. A. (2014). Corporate Social Responsibility and Corporate Image. </w:t>
      </w:r>
      <w:r w:rsidRPr="008A448F">
        <w:rPr>
          <w:rFonts w:asciiTheme="majorBidi" w:hAnsiTheme="majorBidi" w:cstheme="majorBidi"/>
          <w:i/>
          <w:iCs/>
          <w:sz w:val="24"/>
          <w:szCs w:val="24"/>
        </w:rPr>
        <w:t>Transnational Journal of Science and Technology.</w:t>
      </w:r>
      <w:r w:rsidRPr="008A448F">
        <w:rPr>
          <w:rFonts w:asciiTheme="majorBidi" w:hAnsiTheme="majorBidi" w:cstheme="majorBidi"/>
          <w:sz w:val="24"/>
          <w:szCs w:val="24"/>
        </w:rPr>
        <w:t xml:space="preserve"> 4 (2):58-79 </w:t>
      </w:r>
      <w:r>
        <w:rPr>
          <w:rFonts w:ascii="Times New Roman" w:hAnsi="Times New Roman" w:cs="Times New Roman"/>
          <w:sz w:val="24"/>
          <w:szCs w:val="24"/>
        </w:rPr>
        <w:tab/>
      </w:r>
    </w:p>
    <w:p w:rsidR="006E65A6" w:rsidRPr="001449C2" w:rsidRDefault="006E65A6" w:rsidP="001449C2">
      <w:pPr>
        <w:ind w:hanging="1004"/>
        <w:rPr>
          <w:rFonts w:asciiTheme="majorBidi" w:hAnsiTheme="majorBidi" w:cstheme="majorBidi"/>
          <w:sz w:val="24"/>
          <w:szCs w:val="24"/>
        </w:rPr>
      </w:pPr>
      <w:r w:rsidRPr="008A448F">
        <w:rPr>
          <w:rFonts w:ascii="Times New Roman" w:hAnsi="Times New Roman" w:cs="Times New Roman"/>
          <w:sz w:val="24"/>
          <w:szCs w:val="24"/>
        </w:rPr>
        <w:t xml:space="preserve">Bernstein, B. (2000). </w:t>
      </w:r>
      <w:r w:rsidRPr="008A448F">
        <w:rPr>
          <w:rFonts w:ascii="Times New Roman" w:hAnsi="Times New Roman" w:cs="Times New Roman"/>
          <w:i/>
          <w:iCs/>
          <w:sz w:val="24"/>
          <w:szCs w:val="24"/>
        </w:rPr>
        <w:t>Pedagogy, Symbolic control and Identity</w:t>
      </w:r>
      <w:r w:rsidRPr="008A448F">
        <w:rPr>
          <w:rFonts w:ascii="Times New Roman" w:hAnsi="Times New Roman" w:cs="Times New Roman"/>
          <w:sz w:val="24"/>
          <w:szCs w:val="24"/>
        </w:rPr>
        <w:t xml:space="preserve">: </w:t>
      </w:r>
      <w:r w:rsidR="001449C2">
        <w:rPr>
          <w:rFonts w:ascii="Times New Roman" w:hAnsi="Times New Roman" w:cs="Times New Roman"/>
          <w:sz w:val="24"/>
          <w:szCs w:val="24"/>
        </w:rPr>
        <w:t xml:space="preserve">Theory, Research and Critique: </w:t>
      </w:r>
      <w:r w:rsidRPr="008A448F">
        <w:rPr>
          <w:rFonts w:ascii="Times New Roman" w:hAnsi="Times New Roman" w:cs="Times New Roman"/>
          <w:sz w:val="24"/>
          <w:szCs w:val="24"/>
        </w:rPr>
        <w:t>New York, Rowman Littlefield Publishing.</w:t>
      </w:r>
    </w:p>
    <w:p w:rsidR="001449C2" w:rsidRDefault="006E65A6" w:rsidP="001449C2">
      <w:pPr>
        <w:ind w:hanging="1004"/>
        <w:rPr>
          <w:rFonts w:asciiTheme="majorBidi" w:hAnsiTheme="majorBidi" w:cstheme="majorBidi"/>
          <w:sz w:val="24"/>
          <w:szCs w:val="24"/>
        </w:rPr>
      </w:pPr>
      <w:r w:rsidRPr="008A448F">
        <w:rPr>
          <w:rFonts w:asciiTheme="majorBidi" w:hAnsiTheme="majorBidi" w:cstheme="majorBidi"/>
          <w:sz w:val="24"/>
          <w:szCs w:val="24"/>
        </w:rPr>
        <w:t>Bowen, H.R. 1953. Social Responsibilities of the Businessman. New York: Harper &amp; Row.</w:t>
      </w:r>
    </w:p>
    <w:p w:rsidR="001449C2" w:rsidRPr="001449C2" w:rsidRDefault="001449C2" w:rsidP="001449C2">
      <w:pPr>
        <w:ind w:hanging="1004"/>
        <w:rPr>
          <w:rFonts w:asciiTheme="majorBidi" w:hAnsiTheme="majorBidi" w:cstheme="majorBidi"/>
          <w:sz w:val="10"/>
          <w:szCs w:val="10"/>
        </w:rPr>
      </w:pPr>
    </w:p>
    <w:p w:rsidR="001449C2" w:rsidRPr="001449C2" w:rsidRDefault="001449C2" w:rsidP="001449C2">
      <w:pPr>
        <w:ind w:hanging="1004"/>
        <w:rPr>
          <w:rFonts w:asciiTheme="majorBidi" w:hAnsiTheme="majorBidi" w:cstheme="majorBidi"/>
          <w:sz w:val="24"/>
          <w:szCs w:val="24"/>
        </w:rPr>
      </w:pPr>
      <w:r w:rsidRPr="00F355AC">
        <w:rPr>
          <w:rFonts w:ascii="Times New Roman" w:hAnsi="Times New Roman" w:cs="Times New Roman"/>
          <w:sz w:val="24"/>
          <w:szCs w:val="24"/>
        </w:rPr>
        <w:t xml:space="preserve">Check, J. and </w:t>
      </w:r>
      <w:proofErr w:type="spellStart"/>
      <w:r w:rsidRPr="00F355AC">
        <w:rPr>
          <w:rFonts w:ascii="Times New Roman" w:hAnsi="Times New Roman" w:cs="Times New Roman"/>
          <w:sz w:val="24"/>
          <w:szCs w:val="24"/>
        </w:rPr>
        <w:t>Schutt</w:t>
      </w:r>
      <w:proofErr w:type="spellEnd"/>
      <w:r w:rsidRPr="00F355AC">
        <w:rPr>
          <w:rFonts w:ascii="Times New Roman" w:hAnsi="Times New Roman" w:cs="Times New Roman"/>
          <w:sz w:val="24"/>
          <w:szCs w:val="24"/>
        </w:rPr>
        <w:t xml:space="preserve">, R. K. (2010). Research Method in Education. Sage Publications Inc. </w:t>
      </w:r>
      <w:r w:rsidRPr="00F355AC">
        <w:rPr>
          <w:rFonts w:ascii="Times New Roman" w:hAnsi="Times New Roman" w:cs="Times New Roman"/>
          <w:sz w:val="24"/>
          <w:szCs w:val="24"/>
        </w:rPr>
        <w:tab/>
      </w:r>
      <w:r w:rsidR="00F01751">
        <w:rPr>
          <w:rFonts w:ascii="Times New Roman" w:hAnsi="Times New Roman" w:cs="Times New Roman"/>
          <w:bCs/>
          <w:iCs/>
          <w:sz w:val="24"/>
          <w:szCs w:val="24"/>
          <w:shd w:val="clear" w:color="auto" w:fill="FFFFFF"/>
        </w:rPr>
        <w:t xml:space="preserve">Retrieved </w:t>
      </w:r>
      <w:r w:rsidRPr="00F355AC">
        <w:rPr>
          <w:rFonts w:ascii="Times New Roman" w:hAnsi="Times New Roman" w:cs="Times New Roman"/>
          <w:bCs/>
          <w:iCs/>
          <w:sz w:val="24"/>
          <w:szCs w:val="24"/>
          <w:shd w:val="clear" w:color="auto" w:fill="FFFFFF"/>
        </w:rPr>
        <w:t xml:space="preserve">from </w:t>
      </w:r>
      <w:hyperlink r:id="rId12" w:history="1">
        <w:r w:rsidRPr="00F355AC">
          <w:rPr>
            <w:rStyle w:val="Hyperlink"/>
            <w:rFonts w:ascii="Times New Roman" w:hAnsi="Times New Roman" w:cs="Times New Roman"/>
            <w:bCs/>
            <w:iCs/>
            <w:sz w:val="24"/>
            <w:szCs w:val="24"/>
            <w:shd w:val="clear" w:color="auto" w:fill="FFFFFF"/>
          </w:rPr>
          <w:t>http://www.sagepub.com/upm-data</w:t>
        </w:r>
      </w:hyperlink>
      <w:r w:rsidRPr="00F355AC">
        <w:rPr>
          <w:rFonts w:ascii="Times New Roman" w:hAnsi="Times New Roman" w:cs="Times New Roman"/>
          <w:bCs/>
          <w:iCs/>
          <w:sz w:val="24"/>
          <w:szCs w:val="24"/>
          <w:shd w:val="clear" w:color="auto" w:fill="FFFFFF"/>
        </w:rPr>
        <w:t xml:space="preserve">. </w:t>
      </w:r>
      <w:r w:rsidRPr="00F355AC">
        <w:rPr>
          <w:rFonts w:ascii="Times New Roman" w:hAnsi="Times New Roman" w:cs="Times New Roman"/>
          <w:sz w:val="24"/>
          <w:szCs w:val="24"/>
        </w:rPr>
        <w:t>(Accessed 27th Ma</w:t>
      </w:r>
      <w:r>
        <w:rPr>
          <w:rFonts w:ascii="Times New Roman" w:hAnsi="Times New Roman" w:cs="Times New Roman"/>
          <w:sz w:val="24"/>
          <w:szCs w:val="24"/>
        </w:rPr>
        <w:t>rch, 2019</w:t>
      </w:r>
      <w:r w:rsidRPr="00F355AC">
        <w:rPr>
          <w:rFonts w:ascii="Times New Roman" w:hAnsi="Times New Roman" w:cs="Times New Roman"/>
          <w:sz w:val="24"/>
          <w:szCs w:val="24"/>
        </w:rPr>
        <w:t>).</w:t>
      </w:r>
    </w:p>
    <w:p w:rsidR="001449C2" w:rsidRPr="001449C2" w:rsidRDefault="001449C2" w:rsidP="001449C2">
      <w:pPr>
        <w:ind w:hanging="1004"/>
        <w:rPr>
          <w:rFonts w:asciiTheme="majorBidi" w:hAnsiTheme="majorBidi" w:cstheme="majorBidi"/>
          <w:sz w:val="12"/>
          <w:szCs w:val="12"/>
        </w:rPr>
      </w:pPr>
    </w:p>
    <w:p w:rsidR="006E65A6" w:rsidRPr="001449C2" w:rsidRDefault="006E65A6" w:rsidP="001449C2">
      <w:pPr>
        <w:ind w:hanging="1004"/>
        <w:rPr>
          <w:rFonts w:asciiTheme="majorBidi" w:hAnsiTheme="majorBidi" w:cstheme="majorBidi"/>
          <w:b/>
          <w:bCs/>
          <w:sz w:val="24"/>
          <w:szCs w:val="24"/>
        </w:rPr>
      </w:pPr>
      <w:r w:rsidRPr="008A448F">
        <w:rPr>
          <w:rFonts w:asciiTheme="majorBidi" w:hAnsiTheme="majorBidi" w:cstheme="majorBidi"/>
        </w:rPr>
        <w:t xml:space="preserve">Drucker, P.F. 1956. </w:t>
      </w:r>
      <w:r w:rsidRPr="008A448F">
        <w:rPr>
          <w:rFonts w:asciiTheme="majorBidi" w:hAnsiTheme="majorBidi" w:cstheme="majorBidi"/>
          <w:iCs/>
        </w:rPr>
        <w:t xml:space="preserve">Social responsibility of Business. </w:t>
      </w:r>
      <w:r w:rsidRPr="008A448F">
        <w:rPr>
          <w:rFonts w:asciiTheme="majorBidi" w:hAnsiTheme="majorBidi" w:cstheme="majorBidi"/>
        </w:rPr>
        <w:t>Prentice Publishing N.Y.</w:t>
      </w:r>
    </w:p>
    <w:p w:rsidR="006E65A6" w:rsidRDefault="006E65A6" w:rsidP="006E65A6">
      <w:pPr>
        <w:pStyle w:val="Subtitle"/>
        <w:spacing w:after="0" w:line="360" w:lineRule="auto"/>
        <w:ind w:hanging="990"/>
        <w:jc w:val="both"/>
        <w:rPr>
          <w:rFonts w:asciiTheme="majorBidi" w:eastAsia="TimesNewRomanPSMT" w:hAnsiTheme="majorBidi" w:cstheme="majorBidi"/>
        </w:rPr>
      </w:pPr>
      <w:r w:rsidRPr="008A448F">
        <w:rPr>
          <w:rFonts w:asciiTheme="majorBidi" w:hAnsiTheme="majorBidi" w:cstheme="majorBidi"/>
        </w:rPr>
        <w:t>European Commission (2011)</w:t>
      </w:r>
      <w:r w:rsidRPr="008A448F">
        <w:rPr>
          <w:rFonts w:asciiTheme="majorBidi" w:eastAsia="TimesNewRomanPSMT" w:hAnsiTheme="majorBidi" w:cstheme="majorBidi"/>
        </w:rPr>
        <w:t>. Communication from the Commission to the European Parliament, the Council, the European Economic and Social Committee and the Committee of the Regions, A renewed EU strategy 2011-14 for Corporate Social Responsibility, Brussels.</w:t>
      </w:r>
    </w:p>
    <w:p w:rsidR="001449C2" w:rsidRPr="001449C2" w:rsidRDefault="001449C2" w:rsidP="001449C2"/>
    <w:p w:rsidR="006E65A6" w:rsidRPr="008A448F" w:rsidRDefault="006E65A6" w:rsidP="006E65A6">
      <w:pPr>
        <w:rPr>
          <w:sz w:val="4"/>
          <w:szCs w:val="4"/>
        </w:rPr>
      </w:pPr>
    </w:p>
    <w:p w:rsidR="001449C2" w:rsidRPr="001449C2" w:rsidRDefault="00D90D68" w:rsidP="001449C2">
      <w:pPr>
        <w:pStyle w:val="Subtitle"/>
        <w:spacing w:line="480" w:lineRule="auto"/>
        <w:ind w:hanging="990"/>
        <w:jc w:val="both"/>
        <w:rPr>
          <w:rFonts w:asciiTheme="majorBidi" w:hAnsiTheme="majorBidi" w:cstheme="majorBidi"/>
        </w:rPr>
      </w:pPr>
      <w:hyperlink r:id="rId13" w:history="1">
        <w:proofErr w:type="spellStart"/>
        <w:r w:rsidR="006E65A6" w:rsidRPr="008A448F">
          <w:rPr>
            <w:rStyle w:val="Hyperlink"/>
            <w:rFonts w:asciiTheme="majorBidi" w:hAnsiTheme="majorBidi" w:cstheme="majorBidi"/>
            <w:color w:val="auto"/>
            <w:u w:val="none"/>
          </w:rPr>
          <w:t>Idemudia</w:t>
        </w:r>
        <w:proofErr w:type="spellEnd"/>
      </w:hyperlink>
      <w:r w:rsidR="006E65A6" w:rsidRPr="008A448F">
        <w:rPr>
          <w:rFonts w:asciiTheme="majorBidi" w:hAnsiTheme="majorBidi" w:cstheme="majorBidi"/>
        </w:rPr>
        <w:t xml:space="preserve">, U. (2011). Corporate social responsibility and developing countries: moving the critical CSR research agenda in Africa forward. </w:t>
      </w:r>
      <w:hyperlink r:id="rId14" w:tgtFrame="_blank" w:history="1">
        <w:r w:rsidR="006E65A6" w:rsidRPr="008A448F">
          <w:rPr>
            <w:rStyle w:val="Hyperlink"/>
            <w:rFonts w:asciiTheme="majorBidi" w:hAnsiTheme="majorBidi" w:cstheme="majorBidi"/>
            <w:i/>
            <w:iCs/>
            <w:color w:val="auto"/>
            <w:u w:val="none"/>
          </w:rPr>
          <w:t>Progress in Development Studies</w:t>
        </w:r>
      </w:hyperlink>
      <w:r w:rsidR="006E65A6" w:rsidRPr="008A448F">
        <w:rPr>
          <w:rFonts w:asciiTheme="majorBidi" w:hAnsiTheme="majorBidi" w:cstheme="majorBidi"/>
          <w:i/>
          <w:iCs/>
        </w:rPr>
        <w:t>. </w:t>
      </w:r>
      <w:r w:rsidR="006E65A6" w:rsidRPr="008A448F">
        <w:rPr>
          <w:rFonts w:asciiTheme="majorBidi" w:hAnsiTheme="majorBidi" w:cstheme="majorBidi"/>
        </w:rPr>
        <w:t>11(1):1-18 </w:t>
      </w:r>
    </w:p>
    <w:p w:rsidR="006E65A6" w:rsidRDefault="006E65A6" w:rsidP="006E65A6">
      <w:pPr>
        <w:pStyle w:val="Subtitle"/>
        <w:spacing w:line="276" w:lineRule="auto"/>
        <w:ind w:hanging="990"/>
        <w:jc w:val="both"/>
        <w:rPr>
          <w:rFonts w:asciiTheme="majorBidi" w:hAnsiTheme="majorBidi" w:cstheme="majorBidi"/>
        </w:rPr>
      </w:pPr>
      <w:proofErr w:type="spellStart"/>
      <w:r w:rsidRPr="008A448F">
        <w:rPr>
          <w:rFonts w:asciiTheme="majorBidi" w:hAnsiTheme="majorBidi" w:cstheme="majorBidi"/>
        </w:rPr>
        <w:t>Jiyoung</w:t>
      </w:r>
      <w:proofErr w:type="spellEnd"/>
      <w:r w:rsidRPr="008A448F">
        <w:rPr>
          <w:rFonts w:asciiTheme="majorBidi" w:hAnsiTheme="majorBidi" w:cstheme="majorBidi"/>
        </w:rPr>
        <w:t xml:space="preserve">, J. (2007). Positive-Thinking and Life Satisfaction amongst Koreans. </w:t>
      </w:r>
      <w:hyperlink r:id="rId15" w:history="1">
        <w:proofErr w:type="spellStart"/>
        <w:r w:rsidRPr="008A448F">
          <w:rPr>
            <w:rStyle w:val="Hyperlink"/>
            <w:rFonts w:asciiTheme="majorBidi" w:hAnsiTheme="majorBidi" w:cstheme="majorBidi"/>
            <w:i/>
            <w:iCs/>
            <w:color w:val="auto"/>
            <w:u w:val="none"/>
          </w:rPr>
          <w:t>Yonsei</w:t>
        </w:r>
        <w:proofErr w:type="spellEnd"/>
        <w:r w:rsidRPr="008A448F">
          <w:rPr>
            <w:rStyle w:val="Hyperlink"/>
            <w:rFonts w:asciiTheme="majorBidi" w:hAnsiTheme="majorBidi" w:cstheme="majorBidi"/>
            <w:i/>
            <w:iCs/>
            <w:color w:val="auto"/>
            <w:u w:val="none"/>
          </w:rPr>
          <w:t xml:space="preserve"> Medical J</w:t>
        </w:r>
      </w:hyperlink>
      <w:r w:rsidRPr="008A448F">
        <w:rPr>
          <w:rFonts w:asciiTheme="majorBidi" w:hAnsiTheme="majorBidi" w:cstheme="majorBidi"/>
          <w:i/>
          <w:iCs/>
        </w:rPr>
        <w:t>ournal.</w:t>
      </w:r>
      <w:r w:rsidRPr="008A448F">
        <w:rPr>
          <w:rFonts w:asciiTheme="majorBidi" w:hAnsiTheme="majorBidi" w:cstheme="majorBidi"/>
        </w:rPr>
        <w:t xml:space="preserve"> 48(3): 371–378.</w:t>
      </w:r>
    </w:p>
    <w:p w:rsidR="006E65A6" w:rsidRPr="0015372C" w:rsidRDefault="006E65A6" w:rsidP="006E65A6">
      <w:pPr>
        <w:rPr>
          <w:sz w:val="2"/>
          <w:szCs w:val="2"/>
        </w:rPr>
      </w:pPr>
    </w:p>
    <w:p w:rsidR="006E65A6" w:rsidRPr="001449C2" w:rsidRDefault="00D90D68" w:rsidP="006E65A6">
      <w:pPr>
        <w:pStyle w:val="Subtitle"/>
        <w:spacing w:after="0" w:line="276" w:lineRule="auto"/>
        <w:ind w:hanging="990"/>
        <w:jc w:val="both"/>
        <w:rPr>
          <w:rFonts w:asciiTheme="majorBidi" w:hAnsiTheme="majorBidi" w:cstheme="majorBidi"/>
        </w:rPr>
      </w:pPr>
      <w:hyperlink r:id="rId16" w:history="1">
        <w:proofErr w:type="spellStart"/>
        <w:r w:rsidR="006E65A6" w:rsidRPr="001449C2">
          <w:rPr>
            <w:rFonts w:asciiTheme="majorBidi" w:hAnsiTheme="majorBidi" w:cstheme="majorBidi"/>
            <w:u w:val="single"/>
          </w:rPr>
          <w:t>Kazim</w:t>
        </w:r>
        <w:proofErr w:type="spellEnd"/>
      </w:hyperlink>
      <w:r w:rsidR="006E65A6" w:rsidRPr="001449C2">
        <w:rPr>
          <w:rFonts w:asciiTheme="majorBidi" w:hAnsiTheme="majorBidi" w:cstheme="majorBidi"/>
        </w:rPr>
        <w:t xml:space="preserve">, S.  (2013). </w:t>
      </w:r>
      <w:r w:rsidR="006E65A6" w:rsidRPr="001449C2">
        <w:rPr>
          <w:rFonts w:asciiTheme="majorBidi" w:hAnsiTheme="majorBidi" w:cstheme="majorBidi"/>
          <w:spacing w:val="-5"/>
        </w:rPr>
        <w:t xml:space="preserve">Corporate Social Responsibility Issues and Challenges in India. Retrieved from </w:t>
      </w:r>
    </w:p>
    <w:p w:rsidR="006E65A6" w:rsidRPr="008A448F" w:rsidRDefault="006E65A6" w:rsidP="006E65A6">
      <w:pPr>
        <w:rPr>
          <w:rFonts w:asciiTheme="majorBidi" w:hAnsiTheme="majorBidi" w:cstheme="majorBidi"/>
          <w:sz w:val="24"/>
          <w:szCs w:val="24"/>
        </w:rPr>
      </w:pPr>
      <w:r w:rsidRPr="008A448F">
        <w:rPr>
          <w:rFonts w:asciiTheme="majorBidi" w:hAnsiTheme="majorBidi" w:cstheme="majorBidi"/>
          <w:sz w:val="24"/>
          <w:szCs w:val="24"/>
        </w:rPr>
        <w:tab/>
      </w:r>
      <w:hyperlink r:id="rId17" w:history="1">
        <w:r w:rsidRPr="008A448F">
          <w:rPr>
            <w:rStyle w:val="Hyperlink"/>
            <w:rFonts w:asciiTheme="majorBidi" w:hAnsiTheme="majorBidi" w:cstheme="majorBidi"/>
            <w:sz w:val="24"/>
            <w:szCs w:val="24"/>
          </w:rPr>
          <w:t>https://thecompanion.in/csrissues-and-challenges-in-india</w:t>
        </w:r>
      </w:hyperlink>
      <w:r w:rsidRPr="008A448F">
        <w:rPr>
          <w:rFonts w:asciiTheme="majorBidi" w:hAnsiTheme="majorBidi" w:cstheme="majorBidi"/>
          <w:sz w:val="24"/>
          <w:szCs w:val="24"/>
        </w:rPr>
        <w:t xml:space="preserve"> (Acce</w:t>
      </w:r>
      <w:r>
        <w:rPr>
          <w:rFonts w:asciiTheme="majorBidi" w:hAnsiTheme="majorBidi" w:cstheme="majorBidi"/>
          <w:sz w:val="24"/>
          <w:szCs w:val="24"/>
        </w:rPr>
        <w:t>ssed 18th February</w:t>
      </w:r>
      <w:proofErr w:type="gramStart"/>
      <w:r>
        <w:rPr>
          <w:rFonts w:asciiTheme="majorBidi" w:hAnsiTheme="majorBidi" w:cstheme="majorBidi"/>
          <w:sz w:val="24"/>
          <w:szCs w:val="24"/>
        </w:rPr>
        <w:t>,</w:t>
      </w:r>
      <w:r w:rsidRPr="008A448F">
        <w:rPr>
          <w:rFonts w:asciiTheme="majorBidi" w:hAnsiTheme="majorBidi" w:cstheme="majorBidi"/>
          <w:sz w:val="24"/>
          <w:szCs w:val="24"/>
        </w:rPr>
        <w:t>2019</w:t>
      </w:r>
      <w:proofErr w:type="gramEnd"/>
      <w:r w:rsidRPr="008A448F">
        <w:rPr>
          <w:rFonts w:asciiTheme="majorBidi" w:hAnsiTheme="majorBidi" w:cstheme="majorBidi"/>
          <w:sz w:val="24"/>
          <w:szCs w:val="24"/>
        </w:rPr>
        <w:t>)</w:t>
      </w:r>
    </w:p>
    <w:p w:rsidR="006E65A6" w:rsidRPr="0015372C" w:rsidRDefault="006E65A6" w:rsidP="006E65A6">
      <w:pPr>
        <w:rPr>
          <w:rFonts w:asciiTheme="majorBidi" w:hAnsiTheme="majorBidi" w:cstheme="majorBidi"/>
          <w:sz w:val="12"/>
          <w:szCs w:val="12"/>
        </w:rPr>
      </w:pPr>
    </w:p>
    <w:p w:rsidR="006E65A6" w:rsidRDefault="00D90D68" w:rsidP="006E65A6">
      <w:pPr>
        <w:pStyle w:val="Subtitle"/>
        <w:spacing w:after="0" w:line="276" w:lineRule="auto"/>
        <w:ind w:hanging="990"/>
        <w:jc w:val="both"/>
        <w:rPr>
          <w:rFonts w:asciiTheme="majorBidi" w:hAnsiTheme="majorBidi" w:cstheme="majorBidi"/>
          <w:i/>
          <w:iCs/>
        </w:rPr>
      </w:pPr>
      <w:hyperlink r:id="rId18" w:tooltip="Rajiv Kashyap" w:history="1">
        <w:proofErr w:type="spellStart"/>
        <w:r w:rsidR="006E65A6" w:rsidRPr="008A448F">
          <w:rPr>
            <w:rStyle w:val="Hyperlink"/>
            <w:rFonts w:asciiTheme="majorBidi" w:hAnsiTheme="majorBidi" w:cstheme="majorBidi"/>
            <w:color w:val="auto"/>
            <w:u w:val="none"/>
          </w:rPr>
          <w:t>Kashyap</w:t>
        </w:r>
        <w:proofErr w:type="spellEnd"/>
      </w:hyperlink>
      <w:r w:rsidR="006E65A6" w:rsidRPr="008A448F">
        <w:rPr>
          <w:rFonts w:asciiTheme="majorBidi" w:hAnsiTheme="majorBidi" w:cstheme="majorBidi"/>
        </w:rPr>
        <w:t xml:space="preserve">, </w:t>
      </w:r>
      <w:r w:rsidR="006E65A6" w:rsidRPr="00047258">
        <w:rPr>
          <w:rFonts w:asciiTheme="majorBidi" w:hAnsiTheme="majorBidi" w:cstheme="majorBidi"/>
        </w:rPr>
        <w:t>R</w:t>
      </w:r>
      <w:r w:rsidR="006E65A6" w:rsidRPr="008A448F">
        <w:rPr>
          <w:rFonts w:asciiTheme="majorBidi" w:hAnsiTheme="majorBidi" w:cstheme="majorBidi"/>
        </w:rPr>
        <w:t xml:space="preserve">. </w:t>
      </w:r>
      <w:hyperlink r:id="rId19" w:tooltip="Raza Mir" w:history="1">
        <w:r w:rsidR="006E65A6" w:rsidRPr="008A448F">
          <w:rPr>
            <w:rStyle w:val="Hyperlink"/>
            <w:rFonts w:asciiTheme="majorBidi" w:hAnsiTheme="majorBidi" w:cstheme="majorBidi"/>
            <w:color w:val="auto"/>
            <w:u w:val="none"/>
          </w:rPr>
          <w:t xml:space="preserve"> Mir</w:t>
        </w:r>
      </w:hyperlink>
      <w:r w:rsidR="006E65A6" w:rsidRPr="008A448F">
        <w:rPr>
          <w:rFonts w:asciiTheme="majorBidi" w:hAnsiTheme="majorBidi" w:cstheme="majorBidi"/>
        </w:rPr>
        <w:t>, R and </w:t>
      </w:r>
      <w:proofErr w:type="spellStart"/>
      <w:r w:rsidR="00A83756">
        <w:fldChar w:fldCharType="begin"/>
      </w:r>
      <w:r w:rsidR="00A83756">
        <w:instrText xml:space="preserve"> HYPERLINK "https://journals.aom.org/doi/10.5465/amle.2006.22697025" \o "Easwar Iyer" </w:instrText>
      </w:r>
      <w:r w:rsidR="00A83756">
        <w:fldChar w:fldCharType="separate"/>
      </w:r>
      <w:r w:rsidR="006E65A6" w:rsidRPr="008A448F">
        <w:rPr>
          <w:rStyle w:val="Hyperlink"/>
          <w:rFonts w:asciiTheme="majorBidi" w:hAnsiTheme="majorBidi" w:cstheme="majorBidi"/>
          <w:color w:val="auto"/>
          <w:u w:val="none"/>
        </w:rPr>
        <w:t>Easwar</w:t>
      </w:r>
      <w:proofErr w:type="spellEnd"/>
      <w:r w:rsidR="006E65A6" w:rsidRPr="008A448F">
        <w:rPr>
          <w:rStyle w:val="Hyperlink"/>
          <w:rFonts w:asciiTheme="majorBidi" w:hAnsiTheme="majorBidi" w:cstheme="majorBidi"/>
          <w:color w:val="auto"/>
        </w:rPr>
        <w:t>,</w:t>
      </w:r>
      <w:r w:rsidR="006E65A6" w:rsidRPr="008A448F">
        <w:rPr>
          <w:rStyle w:val="Hyperlink"/>
          <w:rFonts w:asciiTheme="majorBidi" w:hAnsiTheme="majorBidi" w:cstheme="majorBidi"/>
          <w:color w:val="auto"/>
          <w:u w:val="none"/>
        </w:rPr>
        <w:t xml:space="preserve"> I</w:t>
      </w:r>
      <w:r w:rsidR="006E65A6" w:rsidRPr="008A448F">
        <w:rPr>
          <w:rStyle w:val="Hyperlink"/>
          <w:rFonts w:asciiTheme="majorBidi" w:hAnsiTheme="majorBidi" w:cstheme="majorBidi"/>
          <w:color w:val="auto"/>
        </w:rPr>
        <w:t xml:space="preserve">. </w:t>
      </w:r>
      <w:r w:rsidR="00A83756">
        <w:rPr>
          <w:rStyle w:val="Hyperlink"/>
          <w:rFonts w:asciiTheme="majorBidi" w:hAnsiTheme="majorBidi" w:cstheme="majorBidi"/>
          <w:color w:val="auto"/>
        </w:rPr>
        <w:fldChar w:fldCharType="end"/>
      </w:r>
      <w:r w:rsidR="006E65A6" w:rsidRPr="008A448F">
        <w:rPr>
          <w:rFonts w:asciiTheme="majorBidi" w:hAnsiTheme="majorBidi" w:cstheme="majorBidi"/>
        </w:rPr>
        <w:t xml:space="preserve"> (2017). Toward a Responsive Pedagogy: Linking Social Responsibility to Firm Performance Issues in the Classroom. </w:t>
      </w:r>
      <w:hyperlink r:id="rId20" w:history="1">
        <w:r w:rsidR="006E65A6" w:rsidRPr="008A448F">
          <w:rPr>
            <w:rStyle w:val="Hyperlink"/>
            <w:rFonts w:asciiTheme="majorBidi" w:hAnsiTheme="majorBidi" w:cstheme="majorBidi"/>
            <w:i/>
            <w:iCs/>
            <w:color w:val="auto"/>
            <w:u w:val="none"/>
          </w:rPr>
          <w:t>Academy of Management Learning &amp; Education</w:t>
        </w:r>
      </w:hyperlink>
      <w:r w:rsidR="006E65A6" w:rsidRPr="008A448F">
        <w:rPr>
          <w:rFonts w:asciiTheme="majorBidi" w:hAnsiTheme="majorBidi" w:cstheme="majorBidi"/>
          <w:i/>
          <w:iCs/>
        </w:rPr>
        <w:t xml:space="preserve"> </w:t>
      </w:r>
      <w:hyperlink r:id="rId21" w:history="1">
        <w:r w:rsidR="006E65A6" w:rsidRPr="008A448F">
          <w:rPr>
            <w:rStyle w:val="Hyperlink"/>
            <w:rFonts w:asciiTheme="majorBidi" w:hAnsiTheme="majorBidi" w:cstheme="majorBidi"/>
            <w:i/>
            <w:iCs/>
            <w:color w:val="auto"/>
            <w:u w:val="none"/>
          </w:rPr>
          <w:t>Vol. 5, No. 3</w:t>
        </w:r>
      </w:hyperlink>
      <w:r w:rsidR="006E65A6" w:rsidRPr="008A448F">
        <w:rPr>
          <w:rFonts w:asciiTheme="majorBidi" w:hAnsiTheme="majorBidi" w:cstheme="majorBidi"/>
          <w:i/>
          <w:iCs/>
        </w:rPr>
        <w:t>Articles</w:t>
      </w:r>
    </w:p>
    <w:p w:rsidR="006E65A6" w:rsidRPr="008A448F" w:rsidRDefault="006E65A6" w:rsidP="006E65A6">
      <w:pPr>
        <w:rPr>
          <w:sz w:val="6"/>
          <w:szCs w:val="6"/>
        </w:rPr>
      </w:pPr>
    </w:p>
    <w:p w:rsidR="006E65A6" w:rsidRDefault="006E65A6" w:rsidP="006E65A6">
      <w:pPr>
        <w:pStyle w:val="Subtitle"/>
        <w:spacing w:after="0" w:line="276" w:lineRule="auto"/>
        <w:ind w:hanging="990"/>
        <w:jc w:val="both"/>
        <w:rPr>
          <w:rFonts w:asciiTheme="majorBidi" w:hAnsiTheme="majorBidi" w:cstheme="majorBidi"/>
        </w:rPr>
      </w:pPr>
      <w:proofErr w:type="spellStart"/>
      <w:r>
        <w:rPr>
          <w:rFonts w:asciiTheme="majorBidi" w:hAnsiTheme="majorBidi" w:cstheme="majorBidi"/>
        </w:rPr>
        <w:t>Olukulein</w:t>
      </w:r>
      <w:proofErr w:type="spellEnd"/>
      <w:r>
        <w:rPr>
          <w:rFonts w:asciiTheme="majorBidi" w:hAnsiTheme="majorBidi" w:cstheme="majorBidi"/>
        </w:rPr>
        <w:t xml:space="preserve">, F. K </w:t>
      </w:r>
      <w:r w:rsidRPr="008A448F">
        <w:rPr>
          <w:rFonts w:asciiTheme="majorBidi" w:hAnsiTheme="majorBidi" w:cstheme="majorBidi"/>
        </w:rPr>
        <w:t xml:space="preserve">and </w:t>
      </w:r>
      <w:proofErr w:type="spellStart"/>
      <w:r w:rsidRPr="008A448F">
        <w:rPr>
          <w:rFonts w:asciiTheme="majorBidi" w:hAnsiTheme="majorBidi" w:cstheme="majorBidi"/>
        </w:rPr>
        <w:t>Ojo</w:t>
      </w:r>
      <w:proofErr w:type="spellEnd"/>
      <w:r w:rsidRPr="008A448F">
        <w:rPr>
          <w:rFonts w:asciiTheme="majorBidi" w:hAnsiTheme="majorBidi" w:cstheme="majorBidi"/>
        </w:rPr>
        <w:t xml:space="preserve">, O. D (2006). Distant Education as a Women Empowerment Strategy in Africa. </w:t>
      </w:r>
      <w:r w:rsidRPr="008A448F">
        <w:rPr>
          <w:rFonts w:asciiTheme="majorBidi" w:hAnsiTheme="majorBidi" w:cstheme="majorBidi"/>
          <w:i/>
          <w:iCs/>
        </w:rPr>
        <w:t>Turkish Online Journal of Distance Education</w:t>
      </w:r>
      <w:r w:rsidRPr="008A448F">
        <w:rPr>
          <w:rFonts w:asciiTheme="majorBidi" w:hAnsiTheme="majorBidi" w:cstheme="majorBidi"/>
        </w:rPr>
        <w:t xml:space="preserve"> 7(1).  </w:t>
      </w:r>
    </w:p>
    <w:p w:rsidR="006E65A6" w:rsidRPr="0015372C" w:rsidRDefault="006E65A6" w:rsidP="006E65A6">
      <w:pPr>
        <w:pStyle w:val="Subtitle"/>
        <w:spacing w:after="0" w:line="276" w:lineRule="auto"/>
        <w:ind w:hanging="990"/>
        <w:jc w:val="both"/>
        <w:rPr>
          <w:rFonts w:asciiTheme="majorBidi" w:hAnsiTheme="majorBidi" w:cstheme="majorBidi"/>
          <w:sz w:val="18"/>
          <w:szCs w:val="18"/>
        </w:rPr>
      </w:pPr>
    </w:p>
    <w:p w:rsidR="006E65A6" w:rsidRDefault="006E65A6" w:rsidP="006E65A6">
      <w:pPr>
        <w:pStyle w:val="Subtitle"/>
        <w:spacing w:after="0" w:line="276" w:lineRule="auto"/>
        <w:ind w:hanging="990"/>
        <w:jc w:val="both"/>
        <w:rPr>
          <w:rFonts w:asciiTheme="majorBidi" w:hAnsiTheme="majorBidi" w:cstheme="majorBidi"/>
        </w:rPr>
      </w:pPr>
      <w:proofErr w:type="spellStart"/>
      <w:r w:rsidRPr="008A448F">
        <w:rPr>
          <w:rFonts w:asciiTheme="majorBidi" w:hAnsiTheme="majorBidi" w:cstheme="majorBidi"/>
        </w:rPr>
        <w:t>Owonibi</w:t>
      </w:r>
      <w:proofErr w:type="spellEnd"/>
      <w:r w:rsidRPr="008A448F">
        <w:rPr>
          <w:rFonts w:asciiTheme="majorBidi" w:hAnsiTheme="majorBidi" w:cstheme="majorBidi"/>
        </w:rPr>
        <w:t xml:space="preserve">, A. 2012. </w:t>
      </w:r>
      <w:r w:rsidRPr="008A448F">
        <w:rPr>
          <w:rFonts w:asciiTheme="majorBidi" w:hAnsiTheme="majorBidi" w:cstheme="majorBidi"/>
          <w:iCs/>
        </w:rPr>
        <w:t xml:space="preserve">Airtel </w:t>
      </w:r>
      <w:proofErr w:type="spellStart"/>
      <w:r w:rsidRPr="008A448F">
        <w:rPr>
          <w:rFonts w:asciiTheme="majorBidi" w:hAnsiTheme="majorBidi" w:cstheme="majorBidi"/>
          <w:iCs/>
        </w:rPr>
        <w:t>honoured</w:t>
      </w:r>
      <w:proofErr w:type="spellEnd"/>
      <w:r w:rsidRPr="008A448F">
        <w:rPr>
          <w:rFonts w:asciiTheme="majorBidi" w:hAnsiTheme="majorBidi" w:cstheme="majorBidi"/>
          <w:iCs/>
        </w:rPr>
        <w:t xml:space="preserve"> for CSR contributions.</w:t>
      </w:r>
      <w:r w:rsidRPr="008A448F">
        <w:rPr>
          <w:rFonts w:asciiTheme="majorBidi" w:hAnsiTheme="majorBidi" w:cstheme="majorBidi"/>
          <w:i/>
          <w:iCs/>
        </w:rPr>
        <w:t xml:space="preserve"> </w:t>
      </w:r>
      <w:r w:rsidRPr="008A448F">
        <w:rPr>
          <w:rFonts w:asciiTheme="majorBidi" w:hAnsiTheme="majorBidi" w:cstheme="majorBidi"/>
        </w:rPr>
        <w:t xml:space="preserve">Nigerian Tribune May 10. Available: </w:t>
      </w:r>
      <w:hyperlink r:id="rId22" w:history="1">
        <w:r w:rsidRPr="008A448F">
          <w:rPr>
            <w:rStyle w:val="Hyperlink"/>
            <w:rFonts w:asciiTheme="majorBidi" w:hAnsiTheme="majorBidi" w:cstheme="majorBidi"/>
            <w:color w:val="auto"/>
          </w:rPr>
          <w:t>http://www.tribune.com.ng/index.php/tribune-business/40614-airtel-honoured-for-csr-contributions</w:t>
        </w:r>
      </w:hyperlink>
      <w:r w:rsidRPr="008A448F">
        <w:rPr>
          <w:rFonts w:asciiTheme="majorBidi" w:hAnsiTheme="majorBidi" w:cstheme="majorBidi"/>
        </w:rPr>
        <w:t>. Last accessed 20 August 2017.</w:t>
      </w:r>
    </w:p>
    <w:p w:rsidR="006E65A6" w:rsidRPr="0015372C" w:rsidRDefault="006E65A6" w:rsidP="006E65A6">
      <w:pPr>
        <w:rPr>
          <w:sz w:val="6"/>
          <w:szCs w:val="6"/>
        </w:rPr>
      </w:pPr>
    </w:p>
    <w:p w:rsidR="00AA6C30" w:rsidRPr="001449C2" w:rsidRDefault="00AA6C30" w:rsidP="00AA6C30">
      <w:pPr>
        <w:pStyle w:val="Subtitle"/>
        <w:spacing w:after="0" w:line="276" w:lineRule="auto"/>
        <w:ind w:hanging="990"/>
        <w:jc w:val="both"/>
        <w:rPr>
          <w:rFonts w:asciiTheme="majorBidi" w:hAnsiTheme="majorBidi" w:cstheme="majorBidi"/>
        </w:rPr>
      </w:pPr>
      <w:proofErr w:type="spellStart"/>
      <w:r w:rsidRPr="00F355AC">
        <w:rPr>
          <w:rFonts w:ascii="Times New Roman" w:hAnsi="Times New Roman"/>
        </w:rPr>
        <w:t>Raosoft</w:t>
      </w:r>
      <w:proofErr w:type="spellEnd"/>
      <w:r w:rsidRPr="00F355AC">
        <w:rPr>
          <w:rFonts w:ascii="Times New Roman" w:hAnsi="Times New Roman"/>
        </w:rPr>
        <w:t xml:space="preserve"> (2017). Online sample calculator.  </w:t>
      </w:r>
      <w:hyperlink r:id="rId23" w:history="1">
        <w:r w:rsidRPr="00F355AC">
          <w:rPr>
            <w:rStyle w:val="Hyperlink"/>
            <w:rFonts w:ascii="Times New Roman" w:hAnsi="Times New Roman"/>
          </w:rPr>
          <w:t>www.raosoft.com/samplesize.html</w:t>
        </w:r>
      </w:hyperlink>
      <w:r>
        <w:rPr>
          <w:rFonts w:ascii="Times New Roman" w:hAnsi="Times New Roman"/>
        </w:rPr>
        <w:t xml:space="preserve"> (Accessed 22nd </w:t>
      </w:r>
      <w:r w:rsidRPr="00F355AC">
        <w:rPr>
          <w:rFonts w:ascii="Times New Roman" w:hAnsi="Times New Roman"/>
        </w:rPr>
        <w:t>Ma</w:t>
      </w:r>
      <w:r>
        <w:rPr>
          <w:rFonts w:ascii="Times New Roman" w:hAnsi="Times New Roman"/>
        </w:rPr>
        <w:t>rch, 2019</w:t>
      </w:r>
      <w:r w:rsidRPr="00F355AC">
        <w:rPr>
          <w:rFonts w:ascii="Times New Roman" w:hAnsi="Times New Roman"/>
        </w:rPr>
        <w:t>).</w:t>
      </w:r>
    </w:p>
    <w:p w:rsidR="00AA6C30" w:rsidRDefault="00AA6C30" w:rsidP="006E65A6">
      <w:pPr>
        <w:pStyle w:val="Subtitle"/>
        <w:spacing w:after="0" w:line="276" w:lineRule="auto"/>
        <w:ind w:hanging="990"/>
        <w:jc w:val="both"/>
        <w:rPr>
          <w:rFonts w:asciiTheme="majorBidi" w:hAnsiTheme="majorBidi" w:cstheme="majorBidi"/>
        </w:rPr>
      </w:pPr>
    </w:p>
    <w:p w:rsidR="006E65A6" w:rsidRDefault="006E65A6" w:rsidP="006E65A6">
      <w:pPr>
        <w:pStyle w:val="Subtitle"/>
        <w:spacing w:after="0" w:line="276" w:lineRule="auto"/>
        <w:ind w:hanging="990"/>
        <w:jc w:val="both"/>
        <w:rPr>
          <w:rFonts w:asciiTheme="majorBidi" w:hAnsiTheme="majorBidi" w:cstheme="majorBidi"/>
        </w:rPr>
      </w:pPr>
      <w:r w:rsidRPr="008A448F">
        <w:rPr>
          <w:rFonts w:asciiTheme="majorBidi" w:hAnsiTheme="majorBidi" w:cstheme="majorBidi"/>
        </w:rPr>
        <w:t>Siegel</w:t>
      </w:r>
      <w:r>
        <w:rPr>
          <w:rFonts w:asciiTheme="majorBidi" w:hAnsiTheme="majorBidi" w:cstheme="majorBidi"/>
        </w:rPr>
        <w:t>,</w:t>
      </w:r>
      <w:r w:rsidRPr="008A448F">
        <w:rPr>
          <w:rFonts w:asciiTheme="majorBidi" w:hAnsiTheme="majorBidi" w:cstheme="majorBidi"/>
        </w:rPr>
        <w:t xml:space="preserve"> D</w:t>
      </w:r>
      <w:r>
        <w:rPr>
          <w:rFonts w:asciiTheme="majorBidi" w:hAnsiTheme="majorBidi" w:cstheme="majorBidi"/>
        </w:rPr>
        <w:t>.</w:t>
      </w:r>
      <w:r w:rsidRPr="008A448F">
        <w:rPr>
          <w:rFonts w:asciiTheme="majorBidi" w:hAnsiTheme="majorBidi" w:cstheme="majorBidi"/>
        </w:rPr>
        <w:t xml:space="preserve"> and McWilliams (2001). Corporate Social Responsibility, </w:t>
      </w:r>
      <w:proofErr w:type="gramStart"/>
      <w:r w:rsidRPr="008A448F">
        <w:rPr>
          <w:rFonts w:asciiTheme="majorBidi" w:hAnsiTheme="majorBidi" w:cstheme="majorBidi"/>
        </w:rPr>
        <w:t>A</w:t>
      </w:r>
      <w:proofErr w:type="gramEnd"/>
      <w:r w:rsidRPr="008A448F">
        <w:rPr>
          <w:rFonts w:asciiTheme="majorBidi" w:hAnsiTheme="majorBidi" w:cstheme="majorBidi"/>
        </w:rPr>
        <w:t xml:space="preserve"> Theory of the Firm </w:t>
      </w:r>
      <w:r w:rsidRPr="008A448F">
        <w:rPr>
          <w:rFonts w:asciiTheme="majorBidi" w:hAnsiTheme="majorBidi" w:cstheme="majorBidi"/>
        </w:rPr>
        <w:tab/>
        <w:t xml:space="preserve">Perspective. </w:t>
      </w:r>
      <w:r w:rsidRPr="008A448F">
        <w:rPr>
          <w:rFonts w:asciiTheme="majorBidi" w:hAnsiTheme="majorBidi" w:cstheme="majorBidi"/>
          <w:i/>
          <w:iCs/>
        </w:rPr>
        <w:t>Academy of Management Review</w:t>
      </w:r>
      <w:r w:rsidRPr="008A448F">
        <w:rPr>
          <w:rFonts w:asciiTheme="majorBidi" w:hAnsiTheme="majorBidi" w:cstheme="majorBidi"/>
        </w:rPr>
        <w:t>, Vol. 2.</w:t>
      </w:r>
    </w:p>
    <w:p w:rsidR="006E65A6" w:rsidRPr="0015372C" w:rsidRDefault="006E65A6" w:rsidP="006E65A6">
      <w:pPr>
        <w:pStyle w:val="Subtitle"/>
        <w:spacing w:after="0" w:line="276" w:lineRule="auto"/>
        <w:ind w:hanging="990"/>
        <w:jc w:val="both"/>
        <w:rPr>
          <w:rFonts w:asciiTheme="majorBidi" w:hAnsiTheme="majorBidi" w:cstheme="majorBidi"/>
          <w:sz w:val="10"/>
          <w:szCs w:val="10"/>
        </w:rPr>
      </w:pPr>
    </w:p>
    <w:p w:rsidR="001449C2" w:rsidRDefault="006E65A6" w:rsidP="001449C2">
      <w:pPr>
        <w:pStyle w:val="Subtitle"/>
        <w:spacing w:after="0" w:line="276" w:lineRule="auto"/>
        <w:ind w:hanging="990"/>
        <w:jc w:val="both"/>
        <w:rPr>
          <w:rFonts w:asciiTheme="majorBidi" w:hAnsiTheme="majorBidi" w:cstheme="majorBidi"/>
        </w:rPr>
      </w:pPr>
      <w:r w:rsidRPr="008A448F">
        <w:rPr>
          <w:rFonts w:asciiTheme="majorBidi" w:hAnsiTheme="majorBidi" w:cstheme="majorBidi"/>
        </w:rPr>
        <w:t xml:space="preserve">Smith N. and Craig (2001). </w:t>
      </w:r>
      <w:r w:rsidRPr="008A448F">
        <w:rPr>
          <w:rFonts w:asciiTheme="majorBidi" w:hAnsiTheme="majorBidi" w:cstheme="majorBidi"/>
          <w:i/>
          <w:iCs/>
        </w:rPr>
        <w:t xml:space="preserve">The New Corporate Philanthropy, </w:t>
      </w:r>
      <w:r w:rsidRPr="008A448F">
        <w:rPr>
          <w:rFonts w:asciiTheme="majorBidi" w:hAnsiTheme="majorBidi" w:cstheme="majorBidi"/>
        </w:rPr>
        <w:t>Harvard Business Review, vol. 72, No.3.</w:t>
      </w:r>
    </w:p>
    <w:p w:rsidR="001449C2" w:rsidRDefault="001449C2" w:rsidP="001449C2">
      <w:pPr>
        <w:pStyle w:val="Subtitle"/>
        <w:spacing w:after="0" w:line="276" w:lineRule="auto"/>
        <w:ind w:hanging="990"/>
        <w:jc w:val="both"/>
        <w:rPr>
          <w:rFonts w:asciiTheme="majorBidi" w:hAnsiTheme="majorBidi" w:cstheme="majorBidi"/>
        </w:rPr>
      </w:pPr>
    </w:p>
    <w:p w:rsidR="001449C2" w:rsidRDefault="006E65A6" w:rsidP="001449C2">
      <w:pPr>
        <w:pStyle w:val="Subtitle"/>
        <w:spacing w:after="0" w:line="276" w:lineRule="auto"/>
        <w:ind w:hanging="990"/>
        <w:jc w:val="both"/>
        <w:rPr>
          <w:rFonts w:asciiTheme="majorBidi" w:hAnsiTheme="majorBidi" w:cstheme="majorBidi"/>
        </w:rPr>
      </w:pPr>
      <w:r w:rsidRPr="008A448F">
        <w:rPr>
          <w:rFonts w:asciiTheme="majorBidi" w:hAnsiTheme="majorBidi" w:cstheme="majorBidi"/>
        </w:rPr>
        <w:t xml:space="preserve">Sen, S. and </w:t>
      </w:r>
      <w:proofErr w:type="spellStart"/>
      <w:r w:rsidRPr="008A448F">
        <w:rPr>
          <w:rFonts w:asciiTheme="majorBidi" w:hAnsiTheme="majorBidi" w:cstheme="majorBidi"/>
        </w:rPr>
        <w:t>Korschun</w:t>
      </w:r>
      <w:proofErr w:type="spellEnd"/>
      <w:r w:rsidRPr="008A448F">
        <w:rPr>
          <w:rFonts w:asciiTheme="majorBidi" w:hAnsiTheme="majorBidi" w:cstheme="majorBidi"/>
        </w:rPr>
        <w:t>, D.  (2006)The role of corporate social responsibility in strengthening</w:t>
      </w:r>
      <w:r w:rsidRPr="008A448F">
        <w:rPr>
          <w:rFonts w:asciiTheme="majorBidi" w:hAnsiTheme="majorBidi" w:cstheme="majorBidi"/>
        </w:rPr>
        <w:tab/>
      </w:r>
      <w:r w:rsidRPr="008A448F">
        <w:rPr>
          <w:rFonts w:asciiTheme="majorBidi" w:hAnsiTheme="majorBidi" w:cstheme="majorBidi"/>
        </w:rPr>
        <w:tab/>
        <w:t xml:space="preserve"> multiple stakeholder relationships: A field experiment. </w:t>
      </w:r>
      <w:hyperlink r:id="rId24" w:tgtFrame="_blank" w:history="1">
        <w:r w:rsidRPr="008A448F">
          <w:rPr>
            <w:rStyle w:val="Hyperlink"/>
            <w:rFonts w:asciiTheme="majorBidi" w:hAnsiTheme="majorBidi" w:cstheme="majorBidi"/>
            <w:i/>
            <w:iCs/>
            <w:color w:val="auto"/>
            <w:u w:val="none"/>
          </w:rPr>
          <w:t xml:space="preserve">Journal of the Academy of </w:t>
        </w:r>
        <w:r>
          <w:rPr>
            <w:rStyle w:val="Hyperlink"/>
            <w:rFonts w:asciiTheme="majorBidi" w:hAnsiTheme="majorBidi" w:cstheme="majorBidi"/>
            <w:i/>
            <w:iCs/>
          </w:rPr>
          <w:tab/>
        </w:r>
        <w:r w:rsidRPr="008A448F">
          <w:rPr>
            <w:rStyle w:val="Hyperlink"/>
            <w:rFonts w:asciiTheme="majorBidi" w:hAnsiTheme="majorBidi" w:cstheme="majorBidi"/>
            <w:i/>
            <w:iCs/>
            <w:color w:val="auto"/>
            <w:u w:val="none"/>
          </w:rPr>
          <w:t>Marketing Science</w:t>
        </w:r>
      </w:hyperlink>
      <w:r w:rsidRPr="008A448F">
        <w:rPr>
          <w:rFonts w:asciiTheme="majorBidi" w:hAnsiTheme="majorBidi" w:cstheme="majorBidi"/>
        </w:rPr>
        <w:t>. 34(2):158-166</w:t>
      </w:r>
    </w:p>
    <w:p w:rsidR="001449C2" w:rsidRDefault="001449C2" w:rsidP="001449C2">
      <w:pPr>
        <w:pStyle w:val="Subtitle"/>
        <w:spacing w:after="0" w:line="276" w:lineRule="auto"/>
        <w:ind w:hanging="990"/>
        <w:jc w:val="both"/>
        <w:rPr>
          <w:rFonts w:asciiTheme="majorBidi" w:hAnsiTheme="majorBidi" w:cstheme="majorBidi"/>
        </w:rPr>
      </w:pPr>
    </w:p>
    <w:p w:rsidR="001449C2" w:rsidRDefault="006E65A6" w:rsidP="001449C2">
      <w:pPr>
        <w:pStyle w:val="Subtitle"/>
        <w:spacing w:after="0" w:line="276" w:lineRule="auto"/>
        <w:ind w:hanging="990"/>
        <w:jc w:val="both"/>
        <w:rPr>
          <w:rFonts w:asciiTheme="majorBidi" w:hAnsiTheme="majorBidi" w:cstheme="majorBidi"/>
        </w:rPr>
      </w:pPr>
      <w:r w:rsidRPr="008A448F">
        <w:rPr>
          <w:rFonts w:asciiTheme="majorBidi" w:hAnsiTheme="majorBidi" w:cstheme="majorBidi"/>
        </w:rPr>
        <w:t xml:space="preserve">Tunde L. (2013). Policy and Execution in Development and the Entrepreneurial Challenge. </w:t>
      </w:r>
      <w:r w:rsidRPr="008A448F">
        <w:rPr>
          <w:rFonts w:asciiTheme="majorBidi" w:hAnsiTheme="majorBidi" w:cstheme="majorBidi"/>
          <w:color w:val="222222"/>
          <w:spacing w:val="-5"/>
        </w:rPr>
        <w:t xml:space="preserve">Retrieved from </w:t>
      </w:r>
      <w:r w:rsidRPr="008A448F">
        <w:rPr>
          <w:rFonts w:asciiTheme="majorBidi" w:hAnsiTheme="majorBidi" w:cstheme="majorBidi"/>
        </w:rPr>
        <w:t>http://www.thisdaylive.com/articles/development-andthe-entrepreneurial-challenge (Accessed on 29th December, 2018).</w:t>
      </w:r>
    </w:p>
    <w:p w:rsidR="00933EED" w:rsidRPr="006E65A6" w:rsidRDefault="00933EED" w:rsidP="00AB7520">
      <w:pPr>
        <w:ind w:firstLine="0"/>
      </w:pPr>
      <w:bookmarkStart w:id="0" w:name="_GoBack"/>
      <w:bookmarkEnd w:id="0"/>
    </w:p>
    <w:sectPr w:rsidR="00933EED" w:rsidRPr="006E65A6" w:rsidSect="003A34F9">
      <w:footerReference w:type="default" r:id="rId25"/>
      <w:pgSz w:w="12240" w:h="15840"/>
      <w:pgMar w:top="426" w:right="900" w:bottom="0" w:left="85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0D68" w:rsidRDefault="00D90D68" w:rsidP="00F13024">
      <w:pPr>
        <w:spacing w:line="240" w:lineRule="auto"/>
      </w:pPr>
      <w:r>
        <w:separator/>
      </w:r>
    </w:p>
  </w:endnote>
  <w:endnote w:type="continuationSeparator" w:id="0">
    <w:p w:rsidR="00D90D68" w:rsidRDefault="00D90D68" w:rsidP="00F130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TimesNewRomanPS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0501685"/>
      <w:docPartObj>
        <w:docPartGallery w:val="Page Numbers (Bottom of Page)"/>
        <w:docPartUnique/>
      </w:docPartObj>
    </w:sdtPr>
    <w:sdtEndPr>
      <w:rPr>
        <w:noProof/>
      </w:rPr>
    </w:sdtEndPr>
    <w:sdtContent>
      <w:p w:rsidR="00C708B3" w:rsidRDefault="00C708B3">
        <w:pPr>
          <w:pStyle w:val="Footer"/>
          <w:jc w:val="center"/>
        </w:pPr>
        <w:r>
          <w:fldChar w:fldCharType="begin"/>
        </w:r>
        <w:r>
          <w:instrText xml:space="preserve"> PAGE   \* MERGEFORMAT </w:instrText>
        </w:r>
        <w:r>
          <w:fldChar w:fldCharType="separate"/>
        </w:r>
        <w:r w:rsidR="00F82A55">
          <w:rPr>
            <w:noProof/>
          </w:rPr>
          <w:t>16</w:t>
        </w:r>
        <w:r>
          <w:rPr>
            <w:noProof/>
          </w:rPr>
          <w:fldChar w:fldCharType="end"/>
        </w:r>
      </w:p>
    </w:sdtContent>
  </w:sdt>
  <w:p w:rsidR="00C708B3" w:rsidRDefault="00C708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0D68" w:rsidRDefault="00D90D68" w:rsidP="00F13024">
      <w:pPr>
        <w:spacing w:line="240" w:lineRule="auto"/>
      </w:pPr>
      <w:r>
        <w:separator/>
      </w:r>
    </w:p>
  </w:footnote>
  <w:footnote w:type="continuationSeparator" w:id="0">
    <w:p w:rsidR="00D90D68" w:rsidRDefault="00D90D68" w:rsidP="00F1302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980BA2"/>
    <w:multiLevelType w:val="hybridMultilevel"/>
    <w:tmpl w:val="08A891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2E0D7D"/>
    <w:multiLevelType w:val="hybridMultilevel"/>
    <w:tmpl w:val="21EE1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8C025C"/>
    <w:multiLevelType w:val="hybridMultilevel"/>
    <w:tmpl w:val="6C5EB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9044C9"/>
    <w:multiLevelType w:val="hybridMultilevel"/>
    <w:tmpl w:val="E7AC6294"/>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E8E4539"/>
    <w:multiLevelType w:val="hybridMultilevel"/>
    <w:tmpl w:val="0F6040E0"/>
    <w:lvl w:ilvl="0" w:tplc="3376A6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5A6"/>
    <w:rsid w:val="000F25C4"/>
    <w:rsid w:val="00106337"/>
    <w:rsid w:val="001449C2"/>
    <w:rsid w:val="00245A1C"/>
    <w:rsid w:val="003A34F9"/>
    <w:rsid w:val="003B2202"/>
    <w:rsid w:val="003C6560"/>
    <w:rsid w:val="00475C7D"/>
    <w:rsid w:val="00531692"/>
    <w:rsid w:val="00662077"/>
    <w:rsid w:val="00664AB6"/>
    <w:rsid w:val="0068330C"/>
    <w:rsid w:val="006B4E92"/>
    <w:rsid w:val="006E65A6"/>
    <w:rsid w:val="007E3D6B"/>
    <w:rsid w:val="00802323"/>
    <w:rsid w:val="00806985"/>
    <w:rsid w:val="00933EED"/>
    <w:rsid w:val="009671CD"/>
    <w:rsid w:val="009A7114"/>
    <w:rsid w:val="009D7302"/>
    <w:rsid w:val="009F64D4"/>
    <w:rsid w:val="00A83756"/>
    <w:rsid w:val="00AA6C30"/>
    <w:rsid w:val="00AB7520"/>
    <w:rsid w:val="00AF3813"/>
    <w:rsid w:val="00B634A0"/>
    <w:rsid w:val="00C31F8D"/>
    <w:rsid w:val="00C704F3"/>
    <w:rsid w:val="00C708B3"/>
    <w:rsid w:val="00CB09BC"/>
    <w:rsid w:val="00D16E6B"/>
    <w:rsid w:val="00D46E54"/>
    <w:rsid w:val="00D72EA7"/>
    <w:rsid w:val="00D90D68"/>
    <w:rsid w:val="00F01751"/>
    <w:rsid w:val="00F13024"/>
    <w:rsid w:val="00F3187E"/>
    <w:rsid w:val="00F82A55"/>
    <w:rsid w:val="00FA39EA"/>
    <w:rsid w:val="00FC69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CD71BB-3DE3-4A43-AF53-C1ECC7DB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E65A6"/>
    <w:rPr>
      <w:color w:val="0563C1" w:themeColor="hyperlink"/>
      <w:u w:val="single"/>
    </w:rPr>
  </w:style>
  <w:style w:type="table" w:styleId="TableGrid">
    <w:name w:val="Table Grid"/>
    <w:basedOn w:val="TableNormal"/>
    <w:uiPriority w:val="59"/>
    <w:rsid w:val="006E65A6"/>
    <w:pPr>
      <w:spacing w:line="240" w:lineRule="auto"/>
      <w:ind w:left="0" w:firstLine="0"/>
      <w:jc w:val="left"/>
    </w:pPr>
    <w:rPr>
      <w:lang w:val="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6E65A6"/>
    <w:pPr>
      <w:spacing w:after="160" w:line="240" w:lineRule="auto"/>
      <w:contextualSpacing/>
    </w:pPr>
  </w:style>
  <w:style w:type="paragraph" w:customStyle="1" w:styleId="Default">
    <w:name w:val="Default"/>
    <w:rsid w:val="006E65A6"/>
    <w:pPr>
      <w:autoSpaceDE w:val="0"/>
      <w:autoSpaceDN w:val="0"/>
      <w:adjustRightInd w:val="0"/>
      <w:spacing w:line="240" w:lineRule="auto"/>
      <w:ind w:left="0" w:firstLine="0"/>
      <w:jc w:val="left"/>
    </w:pPr>
    <w:rPr>
      <w:rFonts w:ascii="Times New Roman" w:eastAsia="Calibri" w:hAnsi="Times New Roman" w:cs="Times New Roman"/>
      <w:color w:val="000000"/>
      <w:sz w:val="24"/>
      <w:szCs w:val="24"/>
    </w:rPr>
  </w:style>
  <w:style w:type="paragraph" w:styleId="Subtitle">
    <w:name w:val="Subtitle"/>
    <w:basedOn w:val="Normal"/>
    <w:next w:val="Normal"/>
    <w:link w:val="SubtitleChar"/>
    <w:uiPriority w:val="11"/>
    <w:qFormat/>
    <w:rsid w:val="006E65A6"/>
    <w:pPr>
      <w:spacing w:after="60" w:line="240" w:lineRule="auto"/>
      <w:jc w:val="center"/>
      <w:outlineLvl w:val="1"/>
    </w:pPr>
    <w:rPr>
      <w:rFonts w:ascii="Cambria" w:eastAsia="Times New Roman" w:hAnsi="Cambria" w:cs="Times New Roman"/>
      <w:sz w:val="24"/>
      <w:szCs w:val="24"/>
    </w:rPr>
  </w:style>
  <w:style w:type="character" w:customStyle="1" w:styleId="SubtitleChar">
    <w:name w:val="Subtitle Char"/>
    <w:basedOn w:val="DefaultParagraphFont"/>
    <w:link w:val="Subtitle"/>
    <w:uiPriority w:val="11"/>
    <w:rsid w:val="006E65A6"/>
    <w:rPr>
      <w:rFonts w:ascii="Cambria" w:eastAsia="Times New Roman" w:hAnsi="Cambria" w:cs="Times New Roman"/>
      <w:sz w:val="24"/>
      <w:szCs w:val="24"/>
    </w:rPr>
  </w:style>
  <w:style w:type="paragraph" w:styleId="CommentText">
    <w:name w:val="annotation text"/>
    <w:basedOn w:val="Normal"/>
    <w:link w:val="CommentTextChar"/>
    <w:uiPriority w:val="99"/>
    <w:semiHidden/>
    <w:unhideWhenUsed/>
    <w:rsid w:val="00475C7D"/>
    <w:pPr>
      <w:spacing w:after="160" w:line="240" w:lineRule="auto"/>
      <w:ind w:left="0" w:firstLine="0"/>
      <w:jc w:val="left"/>
    </w:pPr>
    <w:rPr>
      <w:rFonts w:ascii="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475C7D"/>
    <w:rPr>
      <w:rFonts w:ascii="Times New Roman" w:hAnsi="Times New Roman" w:cs="Times New Roman"/>
      <w:sz w:val="20"/>
      <w:szCs w:val="20"/>
    </w:rPr>
  </w:style>
  <w:style w:type="paragraph" w:styleId="Header">
    <w:name w:val="header"/>
    <w:basedOn w:val="Normal"/>
    <w:link w:val="HeaderChar"/>
    <w:uiPriority w:val="99"/>
    <w:unhideWhenUsed/>
    <w:rsid w:val="00F13024"/>
    <w:pPr>
      <w:tabs>
        <w:tab w:val="center" w:pos="4680"/>
        <w:tab w:val="right" w:pos="9360"/>
      </w:tabs>
      <w:spacing w:line="240" w:lineRule="auto"/>
    </w:pPr>
  </w:style>
  <w:style w:type="character" w:customStyle="1" w:styleId="HeaderChar">
    <w:name w:val="Header Char"/>
    <w:basedOn w:val="DefaultParagraphFont"/>
    <w:link w:val="Header"/>
    <w:uiPriority w:val="99"/>
    <w:rsid w:val="00F13024"/>
  </w:style>
  <w:style w:type="paragraph" w:styleId="Footer">
    <w:name w:val="footer"/>
    <w:basedOn w:val="Normal"/>
    <w:link w:val="FooterChar"/>
    <w:uiPriority w:val="99"/>
    <w:unhideWhenUsed/>
    <w:rsid w:val="00F13024"/>
    <w:pPr>
      <w:tabs>
        <w:tab w:val="center" w:pos="4680"/>
        <w:tab w:val="right" w:pos="9360"/>
      </w:tabs>
      <w:spacing w:line="240" w:lineRule="auto"/>
    </w:pPr>
  </w:style>
  <w:style w:type="character" w:customStyle="1" w:styleId="FooterChar">
    <w:name w:val="Footer Char"/>
    <w:basedOn w:val="DefaultParagraphFont"/>
    <w:link w:val="Footer"/>
    <w:uiPriority w:val="99"/>
    <w:rsid w:val="00F130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2250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zeezkola75@gmail.com" TargetMode="External"/><Relationship Id="rId13" Type="http://schemas.openxmlformats.org/officeDocument/2006/relationships/hyperlink" Target="https://journals.sagepub.com/doi/abs/10.1177/146499341001100101?journalCode=pdja" TargetMode="External"/><Relationship Id="rId18" Type="http://schemas.openxmlformats.org/officeDocument/2006/relationships/hyperlink" Target="https://journals.aom.org/doi/10.5465/amle.2006.22697025"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journals.aom.org/toc/amle/5/3" TargetMode="External"/><Relationship Id="rId7" Type="http://schemas.openxmlformats.org/officeDocument/2006/relationships/hyperlink" Target="mailto:azeezkola75@gmail.com" TargetMode="External"/><Relationship Id="rId12" Type="http://schemas.openxmlformats.org/officeDocument/2006/relationships/hyperlink" Target="http://www.sagepub.com/upm-data" TargetMode="External"/><Relationship Id="rId17" Type="http://schemas.openxmlformats.org/officeDocument/2006/relationships/hyperlink" Target="https://thecompanion.in/csrissues-and-challenges-in-india"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thecompanion.in/author/syedkazim/" TargetMode="External"/><Relationship Id="rId20" Type="http://schemas.openxmlformats.org/officeDocument/2006/relationships/hyperlink" Target="https://journals.aom.org/journal/aml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thecompanion.in/author/syedkazim/" TargetMode="External"/><Relationship Id="rId24" Type="http://schemas.openxmlformats.org/officeDocument/2006/relationships/hyperlink" Target="https://www.researchgate.net/journal/0092-0703_Journal_of_the_Academy_of_Marketing_Science" TargetMode="External"/><Relationship Id="rId5" Type="http://schemas.openxmlformats.org/officeDocument/2006/relationships/footnotes" Target="footnotes.xml"/><Relationship Id="rId15" Type="http://schemas.openxmlformats.org/officeDocument/2006/relationships/hyperlink" Target="https://www.ncbi.nlm.nih.gov/pmc/articles/PMC2628098/" TargetMode="External"/><Relationship Id="rId23" Type="http://schemas.openxmlformats.org/officeDocument/2006/relationships/hyperlink" Target="http://www.raosoft.com/samplesize.html" TargetMode="External"/><Relationship Id="rId10" Type="http://schemas.openxmlformats.org/officeDocument/2006/relationships/hyperlink" Target="http://thecompanion.in/author/syedkazim/" TargetMode="External"/><Relationship Id="rId19" Type="http://schemas.openxmlformats.org/officeDocument/2006/relationships/hyperlink" Target="https://journals.aom.org/doi/10.5465/amle.2006.22697025" TargetMode="External"/><Relationship Id="rId4" Type="http://schemas.openxmlformats.org/officeDocument/2006/relationships/webSettings" Target="webSettings.xml"/><Relationship Id="rId9" Type="http://schemas.openxmlformats.org/officeDocument/2006/relationships/hyperlink" Target="https://journals.aom.org/doi/10.5465/amle.2006.22697025" TargetMode="External"/><Relationship Id="rId14" Type="http://schemas.openxmlformats.org/officeDocument/2006/relationships/hyperlink" Target="https://www.researchgate.net/journal/1464-9934_Progress_in_Development_Studies" TargetMode="External"/><Relationship Id="rId22" Type="http://schemas.openxmlformats.org/officeDocument/2006/relationships/hyperlink" Target="http://www.tribune.com.ng/index.php/tribune-business/40614-airtel-honoured-for-csr-contribution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16</Pages>
  <Words>4989</Words>
  <Characters>28438</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dc:creator>
  <cp:lastModifiedBy>ha</cp:lastModifiedBy>
  <cp:revision>9</cp:revision>
  <dcterms:created xsi:type="dcterms:W3CDTF">2019-05-26T10:47:00Z</dcterms:created>
  <dcterms:modified xsi:type="dcterms:W3CDTF">2021-05-31T14:26:00Z</dcterms:modified>
</cp:coreProperties>
</file>