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94D81" w14:textId="77777777" w:rsidR="00A51F19" w:rsidRDefault="004022F2">
      <w:pPr>
        <w:spacing w:after="45" w:line="240" w:lineRule="auto"/>
        <w:ind w:left="10" w:right="-15"/>
        <w:jc w:val="center"/>
      </w:pPr>
      <w:r>
        <w:rPr>
          <w:b/>
          <w:sz w:val="28"/>
        </w:rPr>
        <w:t>Agro-Science</w:t>
      </w:r>
      <w:r>
        <w:rPr>
          <w:rFonts w:ascii="Calibri" w:eastAsia="Calibri" w:hAnsi="Calibri" w:cs="Calibri"/>
          <w:b/>
          <w:sz w:val="22"/>
        </w:rPr>
        <w:t xml:space="preserve">   </w:t>
      </w:r>
      <w:r>
        <w:rPr>
          <w:sz w:val="22"/>
        </w:rPr>
        <w:t>Journal of Tropical Agriculture, Food, Environment and Extension</w:t>
      </w:r>
      <w:r>
        <w:rPr>
          <w:b/>
          <w:sz w:val="22"/>
        </w:rPr>
        <w:t xml:space="preserve"> </w:t>
      </w:r>
    </w:p>
    <w:p w14:paraId="296F2DD9" w14:textId="77777777" w:rsidR="00A51F19" w:rsidRDefault="004022F2">
      <w:pPr>
        <w:spacing w:after="10" w:line="240" w:lineRule="auto"/>
        <w:ind w:left="0" w:firstLine="0"/>
        <w:jc w:val="left"/>
      </w:pPr>
      <w:r>
        <w:rPr>
          <w:sz w:val="22"/>
        </w:rPr>
        <w:t xml:space="preserve">                                       Volume 19 Number 3 (July 2020) pp. 8 - 14 </w:t>
      </w:r>
    </w:p>
    <w:p w14:paraId="293EAB76" w14:textId="77777777" w:rsidR="00A51F19" w:rsidRDefault="004022F2">
      <w:pPr>
        <w:spacing w:after="7" w:line="240" w:lineRule="auto"/>
        <w:ind w:left="0" w:firstLine="0"/>
        <w:jc w:val="center"/>
      </w:pPr>
      <w:r>
        <w:rPr>
          <w:rFonts w:ascii="Calibri" w:eastAsia="Calibri" w:hAnsi="Calibri" w:cs="Calibri"/>
          <w:noProof/>
          <w:sz w:val="22"/>
        </w:rPr>
        <mc:AlternateContent>
          <mc:Choice Requires="wpg">
            <w:drawing>
              <wp:inline distT="0" distB="0" distL="0" distR="0" wp14:anchorId="76C3CBCF" wp14:editId="506EBDBB">
                <wp:extent cx="5760714" cy="10790"/>
                <wp:effectExtent l="0" t="0" r="0" b="0"/>
                <wp:docPr id="16169" name="Group 16169"/>
                <wp:cNvGraphicFramePr/>
                <a:graphic xmlns:a="http://schemas.openxmlformats.org/drawingml/2006/main">
                  <a:graphicData uri="http://schemas.microsoft.com/office/word/2010/wordprocessingGroup">
                    <wpg:wgp>
                      <wpg:cNvGrpSpPr/>
                      <wpg:grpSpPr>
                        <a:xfrm>
                          <a:off x="0" y="0"/>
                          <a:ext cx="5760714" cy="10790"/>
                          <a:chOff x="0" y="0"/>
                          <a:chExt cx="5760714" cy="10790"/>
                        </a:xfrm>
                      </wpg:grpSpPr>
                      <wps:wsp>
                        <wps:cNvPr id="135" name="Shape 135"/>
                        <wps:cNvSpPr/>
                        <wps:spPr>
                          <a:xfrm>
                            <a:off x="0" y="0"/>
                            <a:ext cx="5760714" cy="10790"/>
                          </a:xfrm>
                          <a:custGeom>
                            <a:avLst/>
                            <a:gdLst/>
                            <a:ahLst/>
                            <a:cxnLst/>
                            <a:rect l="0" t="0" r="0" b="0"/>
                            <a:pathLst>
                              <a:path w="5760714" h="10790">
                                <a:moveTo>
                                  <a:pt x="0" y="10790"/>
                                </a:moveTo>
                                <a:lnTo>
                                  <a:pt x="5760714" y="0"/>
                                </a:lnTo>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A783DE5" id="Group 16169" o:spid="_x0000_s1026" style="width:453.6pt;height:.85pt;mso-position-horizontal-relative:char;mso-position-vertical-relative:line" coordsize="57607,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">
                <v:shape id="Shape 135" o:spid="_x0000_s1027" style="position:absolute;width:57607;height:107;visibility:visible;mso-wrap-style:square;v-text-anchor:top" coordsize="5760714,10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S4R8QA&#10;AADcAAAADwAAAGRycy9kb3ducmV2LnhtbERPTWvCQBC9C/6HZQRvulFrW6Ibkapg6UlbaHobs2MS&#10;zM6m2TWm/94tFHqbx/uc5aozlWipcaVlBZNxBII4s7rkXMHH+270DMJ5ZI2VZVLwQw5WSb+3xFjb&#10;Gx+oPfpchBB2MSoovK9jKV1WkEE3tjVx4M62MegDbHKpG7yFcFPJaRQ9SoMlh4YCa3opKLscr0bB&#10;vpyn681h+/R2ephlafr5hd/+VanhoFsvQHjq/L/4z73XYf5sDr/PhAtkc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0uEfEAAAA3AAAAA8AAAAAAAAAAAAAAAAAmAIAAGRycy9k&#10;b3ducmV2LnhtbFBLBQYAAAAABAAEAPUAAACJAwAAAAA=&#10;" path="m,10790l5760714,e" filled="f" strokeweight="1.5pt">
                  <v:path arrowok="t" textboxrect="0,0,5760714,10790"/>
                </v:shape>
                <w10:anchorlock/>
              </v:group>
            </w:pict>
          </mc:Fallback>
        </mc:AlternateContent>
      </w:r>
    </w:p>
    <w:p w14:paraId="6444883C" w14:textId="77777777" w:rsidR="00A51F19" w:rsidRDefault="004022F2">
      <w:pPr>
        <w:pStyle w:val="Heading1"/>
      </w:pPr>
      <w:r>
        <w:t xml:space="preserve">ISSN 1119-7455 </w:t>
      </w:r>
    </w:p>
    <w:p w14:paraId="342B52BE" w14:textId="77777777" w:rsidR="00A51F19" w:rsidRDefault="004022F2">
      <w:pPr>
        <w:spacing w:after="187" w:line="240" w:lineRule="auto"/>
        <w:ind w:left="0" w:firstLine="0"/>
        <w:jc w:val="left"/>
      </w:pPr>
      <w:r>
        <w:rPr>
          <w:b/>
          <w:sz w:val="24"/>
        </w:rPr>
        <w:t xml:space="preserve"> </w:t>
      </w:r>
      <w:r>
        <w:rPr>
          <w:b/>
          <w:sz w:val="24"/>
        </w:rPr>
        <w:tab/>
        <w:t xml:space="preserve"> </w:t>
      </w:r>
    </w:p>
    <w:p w14:paraId="7D1220E8" w14:textId="77777777" w:rsidR="00A51F19" w:rsidRDefault="004022F2">
      <w:pPr>
        <w:spacing w:after="50" w:line="240" w:lineRule="auto"/>
        <w:ind w:left="10" w:right="-15"/>
        <w:jc w:val="center"/>
      </w:pPr>
      <w:r>
        <w:rPr>
          <w:b/>
          <w:sz w:val="24"/>
        </w:rPr>
        <w:t xml:space="preserve">POTENTIALS FOR THE COMMERCIALIZATION OF COCOYAM IN  </w:t>
      </w:r>
    </w:p>
    <w:p w14:paraId="3B8554F9" w14:textId="77777777" w:rsidR="00A51F19" w:rsidRDefault="004022F2">
      <w:pPr>
        <w:spacing w:after="50" w:line="240" w:lineRule="auto"/>
        <w:ind w:left="10" w:right="-15"/>
        <w:jc w:val="center"/>
      </w:pPr>
      <w:r>
        <w:rPr>
          <w:b/>
          <w:sz w:val="24"/>
        </w:rPr>
        <w:t xml:space="preserve">OYUN LOCAL GOVERNMENT AREA, KWARA STATE, NIGERIA </w:t>
      </w:r>
    </w:p>
    <w:p w14:paraId="0519B57E" w14:textId="77777777" w:rsidR="00A51F19" w:rsidRDefault="004022F2">
      <w:pPr>
        <w:spacing w:after="44" w:line="240" w:lineRule="auto"/>
        <w:ind w:left="0" w:firstLine="0"/>
        <w:jc w:val="center"/>
      </w:pPr>
      <w:r>
        <w:rPr>
          <w:b/>
          <w:sz w:val="24"/>
        </w:rPr>
        <w:t xml:space="preserve"> </w:t>
      </w:r>
    </w:p>
    <w:p w14:paraId="46545EDE" w14:textId="77777777" w:rsidR="00A51F19" w:rsidRDefault="004022F2">
      <w:pPr>
        <w:spacing w:line="240" w:lineRule="auto"/>
        <w:ind w:left="0" w:firstLine="0"/>
        <w:jc w:val="center"/>
      </w:pPr>
      <w:r>
        <w:rPr>
          <w:b/>
          <w:sz w:val="22"/>
        </w:rPr>
        <w:t xml:space="preserve">*Omotesho K.F., Kayode A.O., Adebayo S.A., Akinrinde A.F. and Mohammed A.J.  </w:t>
      </w:r>
    </w:p>
    <w:p w14:paraId="2DC8380D" w14:textId="77777777" w:rsidR="00A51F19" w:rsidRDefault="004022F2">
      <w:pPr>
        <w:spacing w:after="39" w:line="240" w:lineRule="auto"/>
        <w:ind w:left="0" w:firstLine="0"/>
        <w:jc w:val="center"/>
      </w:pPr>
      <w:r>
        <w:rPr>
          <w:sz w:val="22"/>
        </w:rPr>
        <w:t xml:space="preserve"> </w:t>
      </w:r>
    </w:p>
    <w:p w14:paraId="751B168C" w14:textId="77777777" w:rsidR="00A51F19" w:rsidRDefault="004022F2">
      <w:pPr>
        <w:spacing w:after="45" w:line="240" w:lineRule="auto"/>
        <w:ind w:left="10" w:right="-15"/>
        <w:jc w:val="center"/>
      </w:pPr>
      <w:bookmarkStart w:id="0" w:name="_Hlk93408185"/>
      <w:r>
        <w:rPr>
          <w:sz w:val="22"/>
        </w:rPr>
        <w:t xml:space="preserve">Department of Agricultural Extension &amp; Rural Development,  </w:t>
      </w:r>
    </w:p>
    <w:p w14:paraId="2B3CF22B" w14:textId="77777777" w:rsidR="00A51F19" w:rsidRDefault="004022F2">
      <w:pPr>
        <w:spacing w:after="45" w:line="240" w:lineRule="auto"/>
        <w:ind w:left="10" w:right="-15"/>
        <w:jc w:val="center"/>
      </w:pPr>
      <w:r>
        <w:rPr>
          <w:sz w:val="22"/>
        </w:rPr>
        <w:t xml:space="preserve">University of Ilorin, PMB 1515 Ilorin, Nigeria </w:t>
      </w:r>
    </w:p>
    <w:p w14:paraId="5C233875" w14:textId="77777777" w:rsidR="00A51F19" w:rsidRDefault="004022F2">
      <w:pPr>
        <w:spacing w:after="35" w:line="240" w:lineRule="auto"/>
        <w:ind w:left="0" w:firstLine="0"/>
        <w:jc w:val="center"/>
      </w:pPr>
      <w:r>
        <w:rPr>
          <w:sz w:val="22"/>
        </w:rPr>
        <w:t xml:space="preserve"> </w:t>
      </w:r>
    </w:p>
    <w:p w14:paraId="4E39BC5E" w14:textId="77777777" w:rsidR="00A51F19" w:rsidRDefault="004022F2">
      <w:pPr>
        <w:spacing w:after="44" w:line="240" w:lineRule="auto"/>
        <w:ind w:left="0" w:firstLine="0"/>
        <w:jc w:val="center"/>
      </w:pPr>
      <w:r>
        <w:rPr>
          <w:sz w:val="22"/>
        </w:rPr>
        <w:t xml:space="preserve">*Corresponding author’s e-mail: </w:t>
      </w:r>
      <w:r>
        <w:rPr>
          <w:color w:val="0000CC"/>
          <w:sz w:val="22"/>
        </w:rPr>
        <w:t>kfomotesho@gmail.com; omotesho.kf@unilorin.edu.ng</w:t>
      </w:r>
      <w:r>
        <w:rPr>
          <w:rFonts w:ascii="Calibri" w:eastAsia="Calibri" w:hAnsi="Calibri" w:cs="Calibri"/>
          <w:sz w:val="22"/>
        </w:rPr>
        <w:t xml:space="preserve"> </w:t>
      </w:r>
    </w:p>
    <w:p w14:paraId="17FC3027" w14:textId="77777777" w:rsidR="00A51F19" w:rsidRDefault="004022F2">
      <w:pPr>
        <w:spacing w:after="168" w:line="240" w:lineRule="auto"/>
        <w:ind w:left="0" w:firstLine="0"/>
        <w:jc w:val="center"/>
      </w:pPr>
      <w:r>
        <w:rPr>
          <w:sz w:val="22"/>
        </w:rPr>
        <w:t xml:space="preserve"> </w:t>
      </w:r>
    </w:p>
    <w:bookmarkEnd w:id="0"/>
    <w:p w14:paraId="40CFFF04" w14:textId="77777777" w:rsidR="00A51F19" w:rsidRDefault="004022F2">
      <w:pPr>
        <w:pStyle w:val="Heading1"/>
      </w:pPr>
      <w:r>
        <w:t xml:space="preserve">ABSTRACT </w:t>
      </w:r>
    </w:p>
    <w:p w14:paraId="067714CC" w14:textId="406F576F" w:rsidR="00A51F19" w:rsidRDefault="004022F2">
      <w:pPr>
        <w:spacing w:after="0" w:line="235" w:lineRule="auto"/>
      </w:pPr>
      <w:r>
        <w:rPr>
          <w:b/>
          <w:i/>
        </w:rPr>
        <w:t xml:space="preserve">Despite the nutritional and other advantages of cocoyam over some tuber crops, it remains neglected, underutilised, and non-commercialized in many parts of Nigeria. The study assessed the potentials for the commercialisation of cocoyam. Specifically, it assessed farmers’ awareness of the uses of cocoyam, level of cocoyam cultivation, farmers’ attitude towards its commercialisation, and the constraints to its </w:t>
      </w:r>
      <w:proofErr w:type="gramStart"/>
      <w:r>
        <w:rPr>
          <w:b/>
          <w:i/>
        </w:rPr>
        <w:t xml:space="preserve">commercialisation. </w:t>
      </w:r>
      <w:r w:rsidR="008735A8">
        <w:rPr>
          <w:b/>
          <w:i/>
        </w:rPr>
        <w:t xml:space="preserve"> </w:t>
      </w:r>
      <w:r>
        <w:rPr>
          <w:b/>
          <w:i/>
        </w:rPr>
        <w:t>.</w:t>
      </w:r>
      <w:proofErr w:type="gramEnd"/>
      <w:r>
        <w:rPr>
          <w:b/>
          <w:i/>
        </w:rPr>
        <w:t xml:space="preserve"> Descriptive statistics and the multiple regression analysis were used for data analysis. Results revealed that farmers’ mean age, farming experience and farm size were 53.9 years, </w:t>
      </w:r>
    </w:p>
    <w:p w14:paraId="21658F82" w14:textId="77777777" w:rsidR="00A51F19" w:rsidRDefault="004022F2">
      <w:pPr>
        <w:spacing w:after="0" w:line="235" w:lineRule="auto"/>
      </w:pPr>
      <w:r>
        <w:rPr>
          <w:b/>
          <w:i/>
        </w:rPr>
        <w:t xml:space="preserve">22 years, and 4.3 acres respectively. The level of awarenessof the uses of cocoyam was high (73.52%) and had an averagely positive attitude (mean score = 2.38) towards its commercialisation. Cultivation of cocoyam was mostly on a subsistence level among the farmers (97.3%). High susceptibility to pests and diseases (MS = 3.13) and a higher preference for other tuber crops (MS = 3.09) were the major constraints to the commercialisation of cocoyam. Farmers’ age (β = –0.008), level of education (β = –0.046), household size (β = –0.012), and frequency of extension contact (β = 0.018) determined farmers’ attitude towards its commercialisation. The study concluded that the potentials for the commercialization of cocoyam was appreciable in the study area. Findings underscore the need for research on cocoyam pest and diseases control as well as breeding of improved varieties of the plant by National Root Crops Research Institutes. </w:t>
      </w:r>
    </w:p>
    <w:p w14:paraId="503F26F2" w14:textId="77777777" w:rsidR="00A51F19" w:rsidRDefault="004022F2">
      <w:pPr>
        <w:spacing w:after="22" w:line="240" w:lineRule="auto"/>
        <w:ind w:left="0" w:firstLine="0"/>
        <w:jc w:val="left"/>
      </w:pPr>
      <w:r>
        <w:rPr>
          <w:b/>
          <w:i/>
        </w:rPr>
        <w:t xml:space="preserve">   </w:t>
      </w:r>
    </w:p>
    <w:p w14:paraId="21C5FF03" w14:textId="77777777" w:rsidR="00A51F19" w:rsidRDefault="004022F2">
      <w:r>
        <w:rPr>
          <w:b/>
          <w:sz w:val="21"/>
        </w:rPr>
        <w:t>Key words:</w:t>
      </w:r>
      <w:r>
        <w:rPr>
          <w:i/>
          <w:sz w:val="24"/>
        </w:rPr>
        <w:t xml:space="preserve"> </w:t>
      </w:r>
      <w:r>
        <w:t xml:space="preserve">attitude, commercialization, neglected, under-utilized and cocoyam </w:t>
      </w:r>
    </w:p>
    <w:p w14:paraId="43D4DB8C" w14:textId="77777777" w:rsidR="00A51F19" w:rsidRDefault="004022F2">
      <w:pPr>
        <w:spacing w:after="49" w:line="276" w:lineRule="auto"/>
        <w:ind w:left="0" w:firstLine="0"/>
        <w:jc w:val="left"/>
      </w:pPr>
      <w:r>
        <w:rPr>
          <w:b/>
          <w:sz w:val="22"/>
        </w:rPr>
        <w:t xml:space="preserve"> </w:t>
      </w:r>
    </w:p>
    <w:tbl>
      <w:tblPr>
        <w:tblStyle w:val="TableGrid"/>
        <w:tblW w:w="9080" w:type="dxa"/>
        <w:tblInd w:w="0" w:type="dxa"/>
        <w:tblLook w:val="04A0" w:firstRow="1" w:lastRow="0" w:firstColumn="1" w:lastColumn="0" w:noHBand="0" w:noVBand="1"/>
      </w:tblPr>
      <w:tblGrid>
        <w:gridCol w:w="4875"/>
        <w:gridCol w:w="4205"/>
      </w:tblGrid>
      <w:tr w:rsidR="00A51F19" w14:paraId="67901DA2" w14:textId="77777777">
        <w:trPr>
          <w:trHeight w:val="5035"/>
        </w:trPr>
        <w:tc>
          <w:tcPr>
            <w:tcW w:w="4875" w:type="dxa"/>
            <w:tcBorders>
              <w:top w:val="nil"/>
              <w:left w:val="nil"/>
              <w:bottom w:val="nil"/>
              <w:right w:val="nil"/>
            </w:tcBorders>
          </w:tcPr>
          <w:p w14:paraId="57F7724F" w14:textId="77777777" w:rsidR="00A51F19" w:rsidRDefault="004022F2">
            <w:pPr>
              <w:spacing w:after="37" w:line="240" w:lineRule="auto"/>
              <w:ind w:left="0" w:firstLine="0"/>
              <w:jc w:val="left"/>
            </w:pPr>
            <w:r>
              <w:rPr>
                <w:b/>
                <w:sz w:val="22"/>
              </w:rPr>
              <w:t xml:space="preserve">INTRODUCTION </w:t>
            </w:r>
          </w:p>
          <w:p w14:paraId="4AE9227B" w14:textId="77777777" w:rsidR="00A51F19" w:rsidRDefault="004022F2">
            <w:pPr>
              <w:spacing w:after="0" w:line="276" w:lineRule="auto"/>
              <w:ind w:left="0" w:right="671" w:firstLine="0"/>
            </w:pPr>
            <w:r>
              <w:t xml:space="preserve">Issues such as ending world hunger, eradication of poverty, and the assurance of food and nutrient security have remained on the front burner influencing world policies over the years. Africa is the world’s most food insecure continent, with relatively high and widespread inequalities, high rates of malnutrition and poverty, low rural incomes, and a worsening food trade balance (World Bank, 2007). Out of the 39 currently food insecure countries in the world, 31 are in Africa. More than 243 million people constituting about 27.4% (almost four times that of any other region in the world) of the continent’s population suffer from severe food insecurity (FAO, 2018). The situation is more worrisome in sub-Saharan Africa where the prevalence of undernourishment (PoU) is highest, affecting an alarming 22.7% of the population with an increase of almost three percentage points </w:t>
            </w:r>
            <w:r>
              <w:lastRenderedPageBreak/>
              <w:t xml:space="preserve">between 2014 and 2016. Ironically, the majority of the poor and hungry are farm families who rely on agriculture for livelihood (FAO, 2019).  </w:t>
            </w:r>
          </w:p>
        </w:tc>
        <w:tc>
          <w:tcPr>
            <w:tcW w:w="4205" w:type="dxa"/>
            <w:tcBorders>
              <w:top w:val="nil"/>
              <w:left w:val="nil"/>
              <w:bottom w:val="nil"/>
              <w:right w:val="nil"/>
            </w:tcBorders>
          </w:tcPr>
          <w:p w14:paraId="6CDCA418" w14:textId="77777777" w:rsidR="00A51F19" w:rsidRDefault="004022F2">
            <w:pPr>
              <w:spacing w:after="0" w:line="276" w:lineRule="auto"/>
              <w:ind w:left="0" w:firstLine="360"/>
            </w:pPr>
            <w:r>
              <w:lastRenderedPageBreak/>
              <w:t xml:space="preserve">In Nigeria, farming has not sufficiently assured sustainable livelihood for the rural populace because of reasons such as the low use of innovation and poor commercialisation of the agricultural sector. The Nigerian agricultural sectoris driven by millions of small-scale resource-poor farmers who continue to rely on crude implements and substandard methods with consequences for yield and production levels (Manyong </w:t>
            </w:r>
            <w:r>
              <w:rPr>
                <w:i/>
              </w:rPr>
              <w:t>et al.,</w:t>
            </w:r>
            <w:r>
              <w:t xml:space="preserve"> 2005). Nigeria, however, depends largely on the aggregate of the individual contribution of these farmers for local consumption (Daramola </w:t>
            </w:r>
            <w:r>
              <w:rPr>
                <w:i/>
              </w:rPr>
              <w:t>et al.,</w:t>
            </w:r>
            <w:r>
              <w:t xml:space="preserve"> 2007). In addition, with small and often fragmented farmlands, farm expansion is difficult. The level of commercialisation of most crops is therefore low as farmers’ harvests are at times just about adequate to feed their households. Worse hit are some indigenous crops which have been relegated to accommodate other crops which farmers believe to either hold more economic value </w:t>
            </w:r>
            <w:r>
              <w:lastRenderedPageBreak/>
              <w:t xml:space="preserve">or to be easier to cultivate. One of such crops is cocoyam which is gradually becoming neglected and underutilised in Nigeria.  </w:t>
            </w:r>
          </w:p>
        </w:tc>
      </w:tr>
    </w:tbl>
    <w:p w14:paraId="1ECDC5DE" w14:textId="77777777" w:rsidR="00A51F19" w:rsidRDefault="004022F2">
      <w:pPr>
        <w:spacing w:after="10"/>
        <w:ind w:left="20"/>
      </w:pPr>
      <w:r>
        <w:rPr>
          <w:b/>
          <w:sz w:val="16"/>
        </w:rPr>
        <w:lastRenderedPageBreak/>
        <w:t xml:space="preserve">Please cite as: </w:t>
      </w:r>
      <w:r>
        <w:rPr>
          <w:sz w:val="16"/>
        </w:rPr>
        <w:t xml:space="preserve">Omotesho K.F., Kayode A.O., Adebayo S.A., Akinrinde A.F. and Mohammed A.J. (2020). Potentials for the </w:t>
      </w:r>
      <w:proofErr w:type="gramStart"/>
      <w:r>
        <w:rPr>
          <w:sz w:val="16"/>
        </w:rPr>
        <w:t>commercialization  of</w:t>
      </w:r>
      <w:proofErr w:type="gramEnd"/>
      <w:r>
        <w:rPr>
          <w:sz w:val="16"/>
        </w:rPr>
        <w:t xml:space="preserve"> cocoyam in Oyun Local Government Area, Kwara State, Nigeria. </w:t>
      </w:r>
      <w:r>
        <w:rPr>
          <w:i/>
          <w:sz w:val="16"/>
        </w:rPr>
        <w:t>Agro-Science</w:t>
      </w:r>
      <w:r>
        <w:rPr>
          <w:sz w:val="16"/>
        </w:rPr>
        <w:t xml:space="preserve">, </w:t>
      </w:r>
      <w:r>
        <w:rPr>
          <w:b/>
          <w:sz w:val="16"/>
        </w:rPr>
        <w:t>19 (3),</w:t>
      </w:r>
      <w:r>
        <w:rPr>
          <w:sz w:val="16"/>
        </w:rPr>
        <w:t xml:space="preserve"> 8-14. DOI: </w:t>
      </w:r>
      <w:r>
        <w:rPr>
          <w:color w:val="0000CC"/>
          <w:sz w:val="16"/>
        </w:rPr>
        <w:t xml:space="preserve">https://doi.org/10.4314/as.v19i3.2 </w:t>
      </w:r>
      <w:r>
        <w:rPr>
          <w:sz w:val="16"/>
        </w:rPr>
        <w:t xml:space="preserve"> </w:t>
      </w:r>
    </w:p>
    <w:p w14:paraId="572C8C58" w14:textId="77777777" w:rsidR="00A51F19" w:rsidRDefault="004022F2">
      <w:pPr>
        <w:pStyle w:val="Heading1"/>
      </w:pPr>
      <w:r>
        <w:t xml:space="preserve">Cocoyam Commercialization Potentials in Oyun Area of Kwara State, Nigeria </w:t>
      </w:r>
    </w:p>
    <w:p w14:paraId="6310FCBC" w14:textId="77777777" w:rsidR="00A51F19" w:rsidRDefault="00A51F19">
      <w:pPr>
        <w:sectPr w:rsidR="00A51F19">
          <w:headerReference w:type="even" r:id="rId7"/>
          <w:headerReference w:type="default" r:id="rId8"/>
          <w:headerReference w:type="first" r:id="rId9"/>
          <w:pgSz w:w="11909" w:h="16834"/>
          <w:pgMar w:top="777" w:right="1437" w:bottom="1117" w:left="1440" w:header="644" w:footer="720" w:gutter="0"/>
          <w:pgNumType w:start="8"/>
          <w:cols w:space="720"/>
          <w:titlePg/>
        </w:sectPr>
      </w:pPr>
    </w:p>
    <w:p w14:paraId="1DBCA04D" w14:textId="77777777" w:rsidR="00A51F19" w:rsidRDefault="004022F2">
      <w:pPr>
        <w:spacing w:after="263" w:line="240" w:lineRule="auto"/>
        <w:ind w:left="0" w:firstLine="0"/>
        <w:jc w:val="left"/>
      </w:pPr>
      <w:r>
        <w:rPr>
          <w:rFonts w:ascii="Calibri" w:eastAsia="Calibri" w:hAnsi="Calibri" w:cs="Calibri"/>
          <w:sz w:val="22"/>
        </w:rPr>
        <w:t xml:space="preserve"> </w:t>
      </w:r>
      <w:r>
        <w:rPr>
          <w:sz w:val="22"/>
        </w:rPr>
        <w:t xml:space="preserve"> </w:t>
      </w:r>
    </w:p>
    <w:p w14:paraId="685E61F1" w14:textId="77777777" w:rsidR="00A51F19" w:rsidRDefault="004022F2">
      <w:pPr>
        <w:ind w:left="-15" w:firstLine="360"/>
      </w:pPr>
      <w:r>
        <w:t xml:space="preserve">Cocoyam is a tuber crop used mainly for human food. It is reported to have originated from Asia, and about 40 species are grown in West Africa (Asumugha and Mbanasor, 2002). Nigeria is the world’s largest producer of cocoyam and is creditedwith about 37% of the total world output (NRCRI, 2009). From 0.73 million metric tons in </w:t>
      </w:r>
    </w:p>
    <w:p w14:paraId="07E04EB2" w14:textId="77777777" w:rsidR="00A51F19" w:rsidRDefault="004022F2">
      <w:r>
        <w:t xml:space="preserve">1990, cocoyam production in Nigeria rose to 3.89million metric tons in 2000 (Ojiako </w:t>
      </w:r>
      <w:r>
        <w:rPr>
          <w:i/>
        </w:rPr>
        <w:t>et al.,</w:t>
      </w:r>
      <w:r>
        <w:t xml:space="preserve"> 2007) and further by 30.30% to 5.068 million metric tons in 2007 (FAO, 2007). Cocoyam is ranked third in importance after cassava and yam among the root and tubers crops cultivated in Nigeria (FAO, 2005; NBS, 2006). It is lower in starch, and higher in protein content when compared with other root crops which makes it ideal for the consumer on low starch diets. It has high medicinal properties and is also readily digestible than other tubers (Duru and Uma, 2002). The leaves of the plant are a rich source of folic acid, riboflavin, vitamin A and C, calcium and phosphorus minerals and vitamins essential for healthy living (Duru and Uma, 2002). The leaves are consumed as vegetables because they are rich in protein and vitamins while the roots are rich in carbohydrates and minerals. The corms and cormels are eaten boiled, baked, and tubers are sometimes ground to producea paste for use in soups and stews. Another characteristic of cocoyam is that it is easy to intercrop. This is particularly important to farmers as mixed cropping is prominent among farmers in Nigeria due to the small size of their land holdings.  </w:t>
      </w:r>
    </w:p>
    <w:p w14:paraId="4337A49B" w14:textId="77777777" w:rsidR="00A51F19" w:rsidRDefault="004022F2">
      <w:pPr>
        <w:ind w:left="-15" w:firstLine="360"/>
      </w:pPr>
      <w:r>
        <w:t>Given the importance and benefit of cocoyam, its production has not been given</w:t>
      </w:r>
      <w:r w:rsidR="00D64D0E">
        <w:t xml:space="preserve"> </w:t>
      </w:r>
      <w:r>
        <w:t xml:space="preserve">commensurate attention. Okoye </w:t>
      </w:r>
      <w:r>
        <w:rPr>
          <w:i/>
        </w:rPr>
        <w:t>et al.</w:t>
      </w:r>
      <w:r>
        <w:t xml:space="preserve"> (2008) blamed this on its </w:t>
      </w:r>
      <w:r>
        <w:t xml:space="preserve">poor acceptability among the high-income groups for both consumption and others purposes. The growing neglect for the crop will not only deprive households (especially rural) of the inherent nutritional benefits; it will also rob farming households of income derivable from its cultivation on a commercial scale. Awareness is the first stage of adoption and use. It is therefore important to investigate the level of awareness of the various uses/benefits of cocoyam. </w:t>
      </w:r>
    </w:p>
    <w:p w14:paraId="48B2B303" w14:textId="77777777" w:rsidR="00A51F19" w:rsidRDefault="004022F2">
      <w:r>
        <w:t>The attitude of farmers towards the commercialisation of cocoyam is of importance as this is likely to influence their decision to cultivate cocoyam. It is also possible that farmers face certain constraints that may hinder them from going into the cultivation of cocoyam on a commercial scale. An understanding of such challenges and their level of severity will assist policymakers in mitigating them and also in creating an enabling environment for the</w:t>
      </w:r>
      <w:r w:rsidR="00D64C48">
        <w:t xml:space="preserve"> </w:t>
      </w:r>
      <w:r>
        <w:t xml:space="preserve">commercialisation of the crop. Finally, socioeconomic characteristics of individuals such as age, educational and economic status have been reported to influence their perception and attitude (Omotesho </w:t>
      </w:r>
      <w:r>
        <w:rPr>
          <w:i/>
        </w:rPr>
        <w:t>et al.,</w:t>
      </w:r>
      <w:r>
        <w:t xml:space="preserve"> 2015) hence the need to investigate the determinants of farmers’ attitude to the commercialization of the crop. The study therefore assessed the potentials for the commercialisation of cocoyam in Oyun Local Government Area of Kwara State. The specific objectives of the study were to (i) describe the socio-economic characteristics of      farmers in the study area, (ii) examine the level of awareness on the uses of cocoyam among farmers, (iii) assess the level of cultivation of cocoyam in the study area, (iv) assess the attitude of farmers towards the commercialisation of cocoyam, and (v) identify the constraints to the commercialisation of cocoyam. </w:t>
      </w:r>
    </w:p>
    <w:p w14:paraId="0A8A58BA" w14:textId="77777777" w:rsidR="00A51F19" w:rsidRDefault="004022F2">
      <w:pPr>
        <w:spacing w:after="41" w:line="240" w:lineRule="auto"/>
        <w:ind w:left="0" w:firstLine="0"/>
        <w:jc w:val="left"/>
      </w:pPr>
      <w:r>
        <w:rPr>
          <w:b/>
        </w:rPr>
        <w:t xml:space="preserve"> </w:t>
      </w:r>
    </w:p>
    <w:p w14:paraId="787A9ADA" w14:textId="77777777" w:rsidR="00A51F19" w:rsidRDefault="004022F2">
      <w:pPr>
        <w:pStyle w:val="Heading2"/>
      </w:pPr>
      <w:r>
        <w:t xml:space="preserve">Hypothesis  </w:t>
      </w:r>
      <w:r>
        <w:tab/>
      </w:r>
      <w:r>
        <w:rPr>
          <w:b w:val="0"/>
        </w:rPr>
        <w:t xml:space="preserve"> </w:t>
      </w:r>
    </w:p>
    <w:p w14:paraId="1293A1BF" w14:textId="77777777" w:rsidR="00A51F19" w:rsidRDefault="004022F2">
      <w:r>
        <w:t xml:space="preserve">The hypothesis of the study was stated in the null form, </w:t>
      </w:r>
      <w:r>
        <w:rPr>
          <w:b/>
        </w:rPr>
        <w:t>H0</w:t>
      </w:r>
      <w:r>
        <w:rPr>
          <w:b/>
          <w:vertAlign w:val="subscript"/>
        </w:rPr>
        <w:t>1</w:t>
      </w:r>
      <w:r>
        <w:rPr>
          <w:b/>
        </w:rPr>
        <w:t xml:space="preserve">: </w:t>
      </w:r>
      <w:r>
        <w:t xml:space="preserve">socio-economic characteristics of farmers do not </w:t>
      </w:r>
      <w:r>
        <w:lastRenderedPageBreak/>
        <w:t xml:space="preserve">affect their attitude towards the commercialisation of cocoyam. </w:t>
      </w:r>
    </w:p>
    <w:p w14:paraId="44B0DC4D" w14:textId="77777777" w:rsidR="00A51F19" w:rsidRDefault="004022F2">
      <w:pPr>
        <w:spacing w:after="43" w:line="240" w:lineRule="auto"/>
        <w:ind w:left="0" w:firstLine="0"/>
        <w:jc w:val="left"/>
      </w:pPr>
      <w:r>
        <w:rPr>
          <w:b/>
        </w:rPr>
        <w:t xml:space="preserve"> </w:t>
      </w:r>
    </w:p>
    <w:p w14:paraId="50004D7D" w14:textId="77777777" w:rsidR="00A51F19" w:rsidRDefault="004022F2">
      <w:pPr>
        <w:pStyle w:val="Heading1"/>
      </w:pPr>
      <w:r>
        <w:t xml:space="preserve">MATERIALS AND METHODS </w:t>
      </w:r>
    </w:p>
    <w:p w14:paraId="36A9943F" w14:textId="77777777" w:rsidR="00A51F19" w:rsidRDefault="004022F2">
      <w:pPr>
        <w:pStyle w:val="Heading2"/>
      </w:pPr>
      <w:r>
        <w:t xml:space="preserve">Study Area </w:t>
      </w:r>
    </w:p>
    <w:p w14:paraId="22A8F494" w14:textId="77777777" w:rsidR="00A51F19" w:rsidRDefault="004022F2">
      <w:r>
        <w:t>The study was carried out in Oyun Local Government Area (LGA) of Kwara State, Nigeria, with its headquarters in the town of Ilemona. The LGA is located in the North-Central geopolitical zone of the country. It lies between latitudes 7</w:t>
      </w:r>
      <w:r>
        <w:rPr>
          <w:vertAlign w:val="superscript"/>
        </w:rPr>
        <w:t>0</w:t>
      </w:r>
      <w:r>
        <w:t xml:space="preserve"> 45'N and 9</w:t>
      </w:r>
      <w:r>
        <w:rPr>
          <w:vertAlign w:val="superscript"/>
        </w:rPr>
        <w:t>0</w:t>
      </w:r>
      <w:r>
        <w:t xml:space="preserve"> 30'N and longitudes 2</w:t>
      </w:r>
      <w:r>
        <w:rPr>
          <w:vertAlign w:val="superscript"/>
        </w:rPr>
        <w:t>0</w:t>
      </w:r>
      <w:r>
        <w:t xml:space="preserve"> 30'E and 6</w:t>
      </w:r>
      <w:r>
        <w:rPr>
          <w:vertAlign w:val="superscript"/>
        </w:rPr>
        <w:t>0</w:t>
      </w:r>
      <w:r>
        <w:t xml:space="preserve"> 25'E. It has a total land area of 476 km</w:t>
      </w:r>
      <w:r>
        <w:rPr>
          <w:vertAlign w:val="superscript"/>
        </w:rPr>
        <w:t>2</w:t>
      </w:r>
      <w:r>
        <w:t xml:space="preserve">, with a population of about 142,888 people (NPC, 2006). Oyun LGA is primarily agrarian with a great expanse of arable land and fertile soils. Oyun LGA is noted for the cultivation of root crops in Kwara State. Other crops cultivated in the area include rice, cassava, cocoyam, yam, maize, sorghum, cowpeas, groundnut, melon, okra, pepper, and leafy vegetables. The 11 districts that make up the LGA (Oyun, Erinle-north, Erinlesouth, Igosun, Ikotun, Ilemona, Ipee, Irra, Ojoku, Inaja, and Ahogbada) are mainly rural communities with only little peri-urban sites. With the great expanse of arable land and fertile soil that support the cultivation of root crops, Oyun LGA has the potential to harness the opportunities in the commercialization of cocoyam. This will not only improve the livelihood of the farmers but improve the economy of the study area. </w:t>
      </w:r>
    </w:p>
    <w:p w14:paraId="46BB9460" w14:textId="77777777" w:rsidR="00A51F19" w:rsidRDefault="004022F2">
      <w:pPr>
        <w:spacing w:after="41" w:line="240" w:lineRule="auto"/>
        <w:ind w:left="0" w:firstLine="0"/>
        <w:jc w:val="left"/>
      </w:pPr>
      <w:r>
        <w:rPr>
          <w:b/>
        </w:rPr>
        <w:t xml:space="preserve"> </w:t>
      </w:r>
    </w:p>
    <w:p w14:paraId="25381313" w14:textId="77777777" w:rsidR="00A51F19" w:rsidRDefault="004022F2">
      <w:pPr>
        <w:pStyle w:val="Heading2"/>
      </w:pPr>
      <w:r>
        <w:t xml:space="preserve">Sampling Procedure and Sample Size </w:t>
      </w:r>
    </w:p>
    <w:p w14:paraId="73407E77" w14:textId="77777777" w:rsidR="00A51F19" w:rsidRDefault="004022F2">
      <w:r>
        <w:t>The population for the study was made up of all farmers who grow cocoyam in Oyun LGA of Kwara State, Nigeria. A two-stage simple random sampling technique was used to select respondents for the study. In the first stage, half of the 11 wards in the LGA were randomly selected. The six selected wards were Ikotun, Irra, Ilemona, Igosun, Ipe, and Erinle-South. A sampling frame of 308 farmers was drawn from the selected communities with the help of the community leaders and the Agricultural Development Project extension agents in the LGA. The second stage was the random selection of 50% of the total number of farmers listed in each ward. A total of 154 respondents were interviewed. However, only 150 responses were found analyzable giving a response rate of 97%.</w:t>
      </w:r>
      <w:r>
        <w:rPr>
          <w:b/>
        </w:rPr>
        <w:t xml:space="preserve"> </w:t>
      </w:r>
    </w:p>
    <w:p w14:paraId="0C408EC6" w14:textId="77777777" w:rsidR="00A51F19" w:rsidRDefault="004022F2">
      <w:pPr>
        <w:spacing w:after="276"/>
      </w:pPr>
      <w:r>
        <w:rPr>
          <w:b/>
        </w:rPr>
        <w:t xml:space="preserve">Data Collection and Analytical Techniques </w:t>
      </w:r>
      <w:r>
        <w:t>The instrument for data collection was interview schedule. The results of the objectives of the study were analysed and presented using frequency distribution, percentages, and means. The Multiple Regression Analysis (Ordinary Least Square, OLS) was used to identify the determinants of farmers’ attitude towards the commercialisation of cocoyam. The equation for the model was specified as follows;</w:t>
      </w:r>
      <w:r>
        <w:rPr>
          <w:b/>
        </w:rPr>
        <w:t xml:space="preserve"> </w:t>
      </w:r>
      <w:r>
        <w:t>Y= β</w:t>
      </w:r>
      <w:r>
        <w:rPr>
          <w:vertAlign w:val="subscript"/>
        </w:rPr>
        <w:t>0</w:t>
      </w:r>
      <w:r>
        <w:t xml:space="preserve"> + β</w:t>
      </w:r>
      <w:r>
        <w:rPr>
          <w:vertAlign w:val="subscript"/>
        </w:rPr>
        <w:t>1</w:t>
      </w:r>
      <w:r>
        <w:t>X</w:t>
      </w:r>
      <w:r>
        <w:rPr>
          <w:vertAlign w:val="subscript"/>
        </w:rPr>
        <w:t>1</w:t>
      </w:r>
      <w:r>
        <w:t xml:space="preserve"> + β</w:t>
      </w:r>
      <w:r>
        <w:rPr>
          <w:vertAlign w:val="subscript"/>
        </w:rPr>
        <w:t>2</w:t>
      </w:r>
      <w:r>
        <w:t>X</w:t>
      </w:r>
      <w:r>
        <w:rPr>
          <w:vertAlign w:val="subscript"/>
        </w:rPr>
        <w:t>2</w:t>
      </w:r>
      <w:r>
        <w:t xml:space="preserve"> + β</w:t>
      </w:r>
      <w:r>
        <w:rPr>
          <w:vertAlign w:val="subscript"/>
        </w:rPr>
        <w:t>3</w:t>
      </w:r>
      <w:r>
        <w:t>X</w:t>
      </w:r>
      <w:r>
        <w:rPr>
          <w:vertAlign w:val="subscript"/>
        </w:rPr>
        <w:t>3</w:t>
      </w:r>
      <w:r>
        <w:t xml:space="preserve"> +</w:t>
      </w:r>
      <w:proofErr w:type="gramStart"/>
      <w:r>
        <w:t>…..</w:t>
      </w:r>
      <w:proofErr w:type="gramEnd"/>
      <w:r>
        <w:t>+ β</w:t>
      </w:r>
      <w:r>
        <w:rPr>
          <w:vertAlign w:val="subscript"/>
        </w:rPr>
        <w:t>6</w:t>
      </w:r>
      <w:r>
        <w:t>X</w:t>
      </w:r>
      <w:r>
        <w:rPr>
          <w:vertAlign w:val="subscript"/>
        </w:rPr>
        <w:t>6 +</w:t>
      </w:r>
      <w:r>
        <w:t xml:space="preserve"> β</w:t>
      </w:r>
      <w:r>
        <w:rPr>
          <w:vertAlign w:val="subscript"/>
        </w:rPr>
        <w:t>7</w:t>
      </w:r>
      <w:r>
        <w:t>D</w:t>
      </w:r>
      <w:r>
        <w:rPr>
          <w:vertAlign w:val="subscript"/>
        </w:rPr>
        <w:t>1</w:t>
      </w:r>
      <w:r>
        <w:t xml:space="preserve">+ e </w:t>
      </w:r>
    </w:p>
    <w:p w14:paraId="23B1F901" w14:textId="77777777" w:rsidR="00A51F19" w:rsidRDefault="004022F2">
      <w:pPr>
        <w:spacing w:after="275"/>
      </w:pPr>
      <w:r>
        <w:t>where β</w:t>
      </w:r>
      <w:r>
        <w:rPr>
          <w:vertAlign w:val="subscript"/>
        </w:rPr>
        <w:t>0</w:t>
      </w:r>
      <w:r>
        <w:t xml:space="preserve"> is intercept, β</w:t>
      </w:r>
      <w:r>
        <w:rPr>
          <w:vertAlign w:val="subscript"/>
        </w:rPr>
        <w:t>1</w:t>
      </w:r>
      <w:r>
        <w:t xml:space="preserve"> to β</w:t>
      </w:r>
      <w:r>
        <w:rPr>
          <w:vertAlign w:val="subscript"/>
        </w:rPr>
        <w:t>8</w:t>
      </w:r>
      <w:r>
        <w:t xml:space="preserve"> are coefficients, Y is attitude towards the commercialisation of cocoyam (measured using a four-point Likert-type scale). A set of statements which depicts farmers’ attitude towards the commercialisation of cocoyam was </w:t>
      </w:r>
      <w:proofErr w:type="gramStart"/>
      <w:r>
        <w:t>drawn,and</w:t>
      </w:r>
      <w:proofErr w:type="gramEnd"/>
      <w:r>
        <w:t xml:space="preserve"> respondents were required to indicate the degree to which they agreed or disagreed. The scale was graduated as follows: </w:t>
      </w:r>
    </w:p>
    <w:p w14:paraId="7DAA623E" w14:textId="77777777" w:rsidR="00A51F19" w:rsidRDefault="004022F2">
      <w:pPr>
        <w:spacing w:after="278"/>
        <w:ind w:left="730"/>
      </w:pPr>
      <w:r>
        <w:t xml:space="preserve">Strongly Disagree = (1), Disagree </w:t>
      </w:r>
      <w:proofErr w:type="gramStart"/>
      <w:r>
        <w:t>=  (</w:t>
      </w:r>
      <w:proofErr w:type="gramEnd"/>
      <w:r>
        <w:t xml:space="preserve">2),  Agree = (3), and Strongly Agree = (4). </w:t>
      </w:r>
    </w:p>
    <w:p w14:paraId="0C87DE49" w14:textId="77777777" w:rsidR="00A51F19" w:rsidRDefault="004022F2">
      <w:pPr>
        <w:ind w:left="-15" w:firstLine="360"/>
      </w:pPr>
      <w:r>
        <w:t>The scores were aggregated and converted to means for individual respondents. The mean scores were adopted as a measure of each respondent’s positive attitude towards commercialisation of cocoyam. For ease of discussion, a benchmark was introduced to categorise the farmers’ level of attitude whereby &lt; 2.00 = Poor, 2.00-3.00 = Fair, and &gt; 3.00 = Good.  Then X</w:t>
      </w:r>
      <w:r>
        <w:rPr>
          <w:vertAlign w:val="subscript"/>
        </w:rPr>
        <w:t>1</w:t>
      </w:r>
      <w:r>
        <w:t xml:space="preserve"> is age (in years), X</w:t>
      </w:r>
      <w:r>
        <w:rPr>
          <w:vertAlign w:val="subscript"/>
        </w:rPr>
        <w:t xml:space="preserve">2 </w:t>
      </w:r>
      <w:r>
        <w:t>is highest level of education (number of years of schooling), X</w:t>
      </w:r>
      <w:r>
        <w:rPr>
          <w:vertAlign w:val="subscript"/>
        </w:rPr>
        <w:t xml:space="preserve">3 </w:t>
      </w:r>
      <w:r>
        <w:t>is average annual farm income (amount in ₦), X</w:t>
      </w:r>
      <w:r>
        <w:rPr>
          <w:vertAlign w:val="subscript"/>
        </w:rPr>
        <w:t>4</w:t>
      </w:r>
      <w:r>
        <w:t xml:space="preserve"> is farming experience (years), X</w:t>
      </w:r>
      <w:r>
        <w:rPr>
          <w:vertAlign w:val="subscript"/>
        </w:rPr>
        <w:t>5</w:t>
      </w:r>
      <w:r>
        <w:t xml:space="preserve"> is farm size (acres), X</w:t>
      </w:r>
      <w:r>
        <w:rPr>
          <w:vertAlign w:val="subscript"/>
        </w:rPr>
        <w:t>6</w:t>
      </w:r>
      <w:r>
        <w:t xml:space="preserve"> is household size (number of people feeding from the same pot), X</w:t>
      </w:r>
      <w:r>
        <w:rPr>
          <w:vertAlign w:val="subscript"/>
        </w:rPr>
        <w:t>7</w:t>
      </w:r>
      <w:r>
        <w:t xml:space="preserve"> is frequency of extension contact (number of </w:t>
      </w:r>
      <w:proofErr w:type="gramStart"/>
      <w:r>
        <w:t>contact</w:t>
      </w:r>
      <w:proofErr w:type="gramEnd"/>
      <w:r>
        <w:t xml:space="preserve"> in the immediate past six months period of the study), D</w:t>
      </w:r>
      <w:r>
        <w:rPr>
          <w:vertAlign w:val="subscript"/>
        </w:rPr>
        <w:t>1</w:t>
      </w:r>
      <w:r>
        <w:t xml:space="preserve"> is sex (1 = male, 0 = otherwise), e = error term.  </w:t>
      </w:r>
    </w:p>
    <w:p w14:paraId="53675070" w14:textId="77777777" w:rsidR="00A51F19" w:rsidRDefault="004022F2">
      <w:pPr>
        <w:ind w:left="-15" w:firstLine="360"/>
      </w:pPr>
      <w:r>
        <w:t xml:space="preserve">Level of awareness of the uses of cocoyam was measured as a dummy variable. Various uses of cocoyam were listed, and respondents were required to indicate whether or not they were aware of the uses of cocoyam. The scale was graduated as; Not Aware = 0, Aware = 1. Percentages were calculated for each of the uses of cocoyam. The average score on the presented useswas taken as a measure of respondents’ level of awareness of the uses of cocoyam. Constraints to commercialization of cocoyam was measured using four-point Likert-type scale. A list of possible constraints was drawn, and respondents were required to rate their level of severity on a scale of 1 to 4 as follows; Not a constraint = 1, Not severe = 2, Severe = 3, Very severe = 4. Scores were aggregated and converted to means for each of the listed constraints. The mean scores were adopted for the ranking of the constraints in order of severity. </w:t>
      </w:r>
    </w:p>
    <w:p w14:paraId="3D85C230" w14:textId="77777777" w:rsidR="00A51F19" w:rsidRDefault="004022F2">
      <w:pPr>
        <w:spacing w:after="0" w:line="240" w:lineRule="auto"/>
        <w:ind w:left="0" w:firstLine="0"/>
        <w:jc w:val="left"/>
      </w:pPr>
      <w:r>
        <w:rPr>
          <w:b/>
        </w:rPr>
        <w:t xml:space="preserve"> </w:t>
      </w:r>
    </w:p>
    <w:p w14:paraId="4F777BAF" w14:textId="77777777" w:rsidR="00A51F19" w:rsidRDefault="004022F2">
      <w:pPr>
        <w:pStyle w:val="Heading1"/>
      </w:pPr>
      <w:r>
        <w:t xml:space="preserve">RESULTS AND DISCUSSION </w:t>
      </w:r>
      <w:r>
        <w:rPr>
          <w:b w:val="0"/>
        </w:rPr>
        <w:t xml:space="preserve"> </w:t>
      </w:r>
    </w:p>
    <w:p w14:paraId="35D0D705" w14:textId="77777777" w:rsidR="00A51F19" w:rsidRDefault="004022F2">
      <w:r>
        <w:rPr>
          <w:b/>
        </w:rPr>
        <w:t xml:space="preserve">Socio-Economic Characteristics of Farmers </w:t>
      </w:r>
      <w:r>
        <w:t xml:space="preserve">Table 1 shows that majority (80.7%) of the farmers were above 45 years of age. Their mean age was 53.9 years. This result shows that the cultivation of cocoyam was done mostly by older farmers whose productivity might be declining as a result of deterioration in physical strength to carry out rigorous farming activities. This finding is consistent with those of Nwaru (2004) and Okoye (2014) who reported an aged population of cocoyam farmers. Most of the farmers (84%) were </w:t>
      </w:r>
      <w:r>
        <w:lastRenderedPageBreak/>
        <w:t xml:space="preserve">male with only 16% female farmers. This shows a higher involvement of male farmers in cocoyam production in the area. The same was reported by Adepoju and Awodunmuyila (2008) who stated a high level of male involvement in farming because of the energy requirements in the cultivation. Also, 98.7% of the farmers were married while only 1.3% were either single or divorced. Though most of the respondents (78.7%) had formal education, very few (2.7%) had tertiary level of education. The high level of educational attainment is expected to make farmers more receptive to improved farming techniques and innovations (Okoye </w:t>
      </w:r>
      <w:r>
        <w:rPr>
          <w:i/>
        </w:rPr>
        <w:t>et al.,</w:t>
      </w:r>
      <w:r>
        <w:t xml:space="preserve"> 2004). Farming was the primary occupation of all (100%) the respondents as also reported by Ifeanyi-Obi </w:t>
      </w:r>
      <w:r>
        <w:rPr>
          <w:i/>
        </w:rPr>
        <w:t>et al.</w:t>
      </w:r>
      <w:r>
        <w:t xml:space="preserve"> (2017). The average farm size and year of farming experience were 4.3 acres and 21.8 years, respectively. Thi shows that majority of the respondents had adequate experience needed for cocoyam cultivation. Emodi </w:t>
      </w:r>
      <w:r>
        <w:rPr>
          <w:i/>
        </w:rPr>
        <w:t xml:space="preserve">et al. </w:t>
      </w:r>
      <w:r>
        <w:t xml:space="preserve">(2014) similarly reported that cultivation of root and tuber crops is an age-long profession among rural farmers. The mean frequency of extension contact (three times within a six-month period) is an indication of a low level of extension visit. Increased frequency of extension agent visits is an opportunity to transfer skill, knowledge, and information which could facilitate the cultivation of cocoyam.  </w:t>
      </w:r>
    </w:p>
    <w:p w14:paraId="27D5AA9E" w14:textId="77777777" w:rsidR="00A51F19" w:rsidRDefault="004022F2">
      <w:pPr>
        <w:spacing w:after="38" w:line="240" w:lineRule="auto"/>
        <w:ind w:left="0" w:firstLine="0"/>
        <w:jc w:val="left"/>
      </w:pPr>
      <w:r>
        <w:rPr>
          <w:b/>
        </w:rPr>
        <w:t xml:space="preserve"> </w:t>
      </w:r>
    </w:p>
    <w:p w14:paraId="4AFF3408" w14:textId="77777777" w:rsidR="00A51F19" w:rsidRDefault="004022F2">
      <w:pPr>
        <w:pStyle w:val="Heading2"/>
      </w:pPr>
      <w:r>
        <w:t>Awareness of the Uses of Cocoyam</w:t>
      </w:r>
      <w:r>
        <w:rPr>
          <w:b w:val="0"/>
        </w:rPr>
        <w:t xml:space="preserve"> </w:t>
      </w:r>
    </w:p>
    <w:p w14:paraId="3B7BFF6F" w14:textId="77777777" w:rsidR="00A51F19" w:rsidRDefault="004022F2">
      <w:r>
        <w:t xml:space="preserve">Table 2 shows the respondents’ level of awareness on the uses of cocoyam. The respondents knew of the various uses of cocoyam including the use of its leaves for wrapping purposes (100%), as food (99.3%), as raw material in making flour (97.3%), medicinal purposes (93.3%) and its use in mulching (79.3%). With an average level of awareness of 73.54%, the level of awareness of the respondents was high. This could be as a result of their age as well as their appreciable number of years of farming experience. However, very few were aware that cocoyam could be used for confectioneries (35.3%), as a thickener for baking (27.3%) and spices and food flavour (14.7%). This finding is understandable given the rural nature of the study area and the fact that confectioneries were not common in the area. Onyeka (2014) reported a high level of awareness of the uses of cocoyam among rural farmers. </w:t>
      </w:r>
    </w:p>
    <w:tbl>
      <w:tblPr>
        <w:tblStyle w:val="TableGrid"/>
        <w:tblpPr w:vertAnchor="text" w:horzAnchor="margin" w:tblpY="-263"/>
        <w:tblOverlap w:val="never"/>
        <w:tblW w:w="9129" w:type="dxa"/>
        <w:tblInd w:w="0" w:type="dxa"/>
        <w:tblLook w:val="04A0" w:firstRow="1" w:lastRow="0" w:firstColumn="1" w:lastColumn="0" w:noHBand="0" w:noVBand="1"/>
      </w:tblPr>
      <w:tblGrid>
        <w:gridCol w:w="9129"/>
      </w:tblGrid>
      <w:tr w:rsidR="00A51F19" w14:paraId="524BA868" w14:textId="77777777">
        <w:tc>
          <w:tcPr>
            <w:tcW w:w="7389" w:type="dxa"/>
            <w:tcBorders>
              <w:top w:val="nil"/>
              <w:left w:val="nil"/>
              <w:bottom w:val="nil"/>
              <w:right w:val="nil"/>
            </w:tcBorders>
          </w:tcPr>
          <w:p w14:paraId="1F0307B7" w14:textId="77777777" w:rsidR="00A51F19" w:rsidRDefault="004022F2">
            <w:pPr>
              <w:spacing w:after="0" w:line="276" w:lineRule="auto"/>
              <w:ind w:left="0" w:firstLine="0"/>
            </w:pPr>
            <w:r>
              <w:rPr>
                <w:b/>
                <w:sz w:val="22"/>
              </w:rPr>
              <w:t xml:space="preserve">Cocoyam Commercialization Potentials in Oyun Area of Kwara State, Nigeria </w:t>
            </w:r>
          </w:p>
        </w:tc>
      </w:tr>
    </w:tbl>
    <w:p w14:paraId="3B888F13" w14:textId="77777777" w:rsidR="00A51F19" w:rsidRDefault="004022F2">
      <w:pPr>
        <w:spacing w:after="267" w:line="240" w:lineRule="auto"/>
        <w:ind w:left="0" w:firstLine="0"/>
        <w:jc w:val="left"/>
      </w:pPr>
      <w:r>
        <w:rPr>
          <w:rFonts w:ascii="Calibri" w:eastAsia="Calibri" w:hAnsi="Calibri" w:cs="Calibri"/>
          <w:sz w:val="22"/>
        </w:rPr>
        <w:t xml:space="preserve"> </w:t>
      </w:r>
      <w:r>
        <w:rPr>
          <w:sz w:val="22"/>
        </w:rPr>
        <w:t xml:space="preserve"> </w:t>
      </w:r>
    </w:p>
    <w:p w14:paraId="00E597F5" w14:textId="77777777" w:rsidR="00A51F19" w:rsidRDefault="004022F2">
      <w:pPr>
        <w:spacing w:after="37" w:line="240" w:lineRule="auto"/>
        <w:ind w:left="0" w:firstLine="0"/>
        <w:jc w:val="left"/>
      </w:pPr>
      <w:r>
        <w:rPr>
          <w:b/>
        </w:rPr>
        <w:t xml:space="preserve"> </w:t>
      </w:r>
    </w:p>
    <w:p w14:paraId="0303537F" w14:textId="77777777" w:rsidR="00A51F19" w:rsidRDefault="004022F2">
      <w:pPr>
        <w:spacing w:after="32" w:line="238" w:lineRule="auto"/>
        <w:ind w:left="103" w:right="-15"/>
        <w:jc w:val="left"/>
      </w:pPr>
      <w:r>
        <w:rPr>
          <w:b/>
          <w:sz w:val="18"/>
          <w:u w:val="single" w:color="000000"/>
        </w:rPr>
        <w:t xml:space="preserve">Table 1: </w:t>
      </w:r>
      <w:r>
        <w:rPr>
          <w:sz w:val="18"/>
          <w:u w:val="single" w:color="000000"/>
        </w:rPr>
        <w:t>Socio-economic characteristics of respondents</w:t>
      </w:r>
      <w:r>
        <w:rPr>
          <w:b/>
          <w:sz w:val="18"/>
          <w:u w:val="single" w:color="000000"/>
        </w:rPr>
        <w:t xml:space="preserve"> </w:t>
      </w:r>
    </w:p>
    <w:p w14:paraId="31A6D92D" w14:textId="77777777" w:rsidR="00A51F19" w:rsidRDefault="004022F2">
      <w:pPr>
        <w:spacing w:after="10"/>
        <w:ind w:left="103"/>
      </w:pPr>
      <w:r>
        <w:rPr>
          <w:sz w:val="16"/>
        </w:rPr>
        <w:t xml:space="preserve">Variables </w:t>
      </w:r>
      <w:r>
        <w:rPr>
          <w:sz w:val="16"/>
        </w:rPr>
        <w:tab/>
        <w:t>Freq-</w:t>
      </w:r>
      <w:r>
        <w:rPr>
          <w:sz w:val="16"/>
        </w:rPr>
        <w:tab/>
        <w:t>Percent-</w:t>
      </w:r>
      <w:r>
        <w:rPr>
          <w:sz w:val="16"/>
        </w:rPr>
        <w:tab/>
        <w:t xml:space="preserve">Mean </w:t>
      </w:r>
      <w:r>
        <w:rPr>
          <w:sz w:val="16"/>
        </w:rPr>
        <w:tab/>
        <w:t xml:space="preserve">SD </w:t>
      </w:r>
    </w:p>
    <w:p w14:paraId="68E64E80" w14:textId="77777777" w:rsidR="00A51F19" w:rsidRDefault="004022F2">
      <w:pPr>
        <w:spacing w:after="0" w:line="240" w:lineRule="auto"/>
        <w:ind w:left="0" w:firstLine="0"/>
        <w:jc w:val="center"/>
      </w:pPr>
      <w:r>
        <w:rPr>
          <w:sz w:val="16"/>
        </w:rPr>
        <w:t xml:space="preserve">uency </w:t>
      </w:r>
      <w:r>
        <w:rPr>
          <w:sz w:val="16"/>
        </w:rPr>
        <w:tab/>
        <w:t xml:space="preserve">ages </w:t>
      </w:r>
    </w:p>
    <w:p w14:paraId="665E6A10" w14:textId="77777777" w:rsidR="00A51F19" w:rsidRDefault="004022F2">
      <w:pPr>
        <w:spacing w:after="30" w:line="276" w:lineRule="auto"/>
        <w:ind w:left="0" w:firstLine="0"/>
      </w:pPr>
      <w:r>
        <w:rPr>
          <w:rFonts w:ascii="Calibri" w:eastAsia="Calibri" w:hAnsi="Calibri" w:cs="Calibri"/>
          <w:noProof/>
          <w:sz w:val="22"/>
        </w:rPr>
        <mc:AlternateContent>
          <mc:Choice Requires="wpg">
            <w:drawing>
              <wp:inline distT="0" distB="0" distL="0" distR="0" wp14:anchorId="4371A0C0" wp14:editId="7930BC37">
                <wp:extent cx="2697809" cy="6096"/>
                <wp:effectExtent l="0" t="0" r="0" b="0"/>
                <wp:docPr id="17302" name="Group 17302"/>
                <wp:cNvGraphicFramePr/>
                <a:graphic xmlns:a="http://schemas.openxmlformats.org/drawingml/2006/main">
                  <a:graphicData uri="http://schemas.microsoft.com/office/word/2010/wordprocessingGroup">
                    <wpg:wgp>
                      <wpg:cNvGrpSpPr/>
                      <wpg:grpSpPr>
                        <a:xfrm>
                          <a:off x="0" y="0"/>
                          <a:ext cx="2697809" cy="6096"/>
                          <a:chOff x="0" y="0"/>
                          <a:chExt cx="2697809" cy="6096"/>
                        </a:xfrm>
                      </wpg:grpSpPr>
                      <wps:wsp>
                        <wps:cNvPr id="25746" name="Shape 25746"/>
                        <wps:cNvSpPr/>
                        <wps:spPr>
                          <a:xfrm>
                            <a:off x="0" y="0"/>
                            <a:ext cx="1028700" cy="9144"/>
                          </a:xfrm>
                          <a:custGeom>
                            <a:avLst/>
                            <a:gdLst/>
                            <a:ahLst/>
                            <a:cxnLst/>
                            <a:rect l="0" t="0" r="0" b="0"/>
                            <a:pathLst>
                              <a:path w="1028700" h="9144">
                                <a:moveTo>
                                  <a:pt x="0" y="0"/>
                                </a:moveTo>
                                <a:lnTo>
                                  <a:pt x="1028700" y="0"/>
                                </a:lnTo>
                                <a:lnTo>
                                  <a:pt x="10287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47" name="Shape 25747"/>
                        <wps:cNvSpPr/>
                        <wps:spPr>
                          <a:xfrm>
                            <a:off x="102863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48" name="Shape 25748"/>
                        <wps:cNvSpPr/>
                        <wps:spPr>
                          <a:xfrm>
                            <a:off x="1034735" y="0"/>
                            <a:ext cx="395027" cy="9144"/>
                          </a:xfrm>
                          <a:custGeom>
                            <a:avLst/>
                            <a:gdLst/>
                            <a:ahLst/>
                            <a:cxnLst/>
                            <a:rect l="0" t="0" r="0" b="0"/>
                            <a:pathLst>
                              <a:path w="395027" h="9144">
                                <a:moveTo>
                                  <a:pt x="0" y="0"/>
                                </a:moveTo>
                                <a:lnTo>
                                  <a:pt x="395027" y="0"/>
                                </a:lnTo>
                                <a:lnTo>
                                  <a:pt x="395027"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49" name="Shape 25749"/>
                        <wps:cNvSpPr/>
                        <wps:spPr>
                          <a:xfrm>
                            <a:off x="14298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50" name="Shape 25750"/>
                        <wps:cNvSpPr/>
                        <wps:spPr>
                          <a:xfrm>
                            <a:off x="1435928" y="0"/>
                            <a:ext cx="507492" cy="9144"/>
                          </a:xfrm>
                          <a:custGeom>
                            <a:avLst/>
                            <a:gdLst/>
                            <a:ahLst/>
                            <a:cxnLst/>
                            <a:rect l="0" t="0" r="0" b="0"/>
                            <a:pathLst>
                              <a:path w="507492" h="9144">
                                <a:moveTo>
                                  <a:pt x="0" y="0"/>
                                </a:moveTo>
                                <a:lnTo>
                                  <a:pt x="507492" y="0"/>
                                </a:lnTo>
                                <a:lnTo>
                                  <a:pt x="5074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51" name="Shape 25751"/>
                        <wps:cNvSpPr/>
                        <wps:spPr>
                          <a:xfrm>
                            <a:off x="19434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52" name="Shape 25752"/>
                        <wps:cNvSpPr/>
                        <wps:spPr>
                          <a:xfrm>
                            <a:off x="1949516" y="0"/>
                            <a:ext cx="405384" cy="9144"/>
                          </a:xfrm>
                          <a:custGeom>
                            <a:avLst/>
                            <a:gdLst/>
                            <a:ahLst/>
                            <a:cxnLst/>
                            <a:rect l="0" t="0" r="0" b="0"/>
                            <a:pathLst>
                              <a:path w="405384" h="9144">
                                <a:moveTo>
                                  <a:pt x="0" y="0"/>
                                </a:moveTo>
                                <a:lnTo>
                                  <a:pt x="405384" y="0"/>
                                </a:lnTo>
                                <a:lnTo>
                                  <a:pt x="40538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53" name="Shape 25753"/>
                        <wps:cNvSpPr/>
                        <wps:spPr>
                          <a:xfrm>
                            <a:off x="235490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54" name="Shape 25754"/>
                        <wps:cNvSpPr/>
                        <wps:spPr>
                          <a:xfrm>
                            <a:off x="2361005" y="0"/>
                            <a:ext cx="336804" cy="9144"/>
                          </a:xfrm>
                          <a:custGeom>
                            <a:avLst/>
                            <a:gdLst/>
                            <a:ahLst/>
                            <a:cxnLst/>
                            <a:rect l="0" t="0" r="0" b="0"/>
                            <a:pathLst>
                              <a:path w="336804" h="9144">
                                <a:moveTo>
                                  <a:pt x="0" y="0"/>
                                </a:moveTo>
                                <a:lnTo>
                                  <a:pt x="336804" y="0"/>
                                </a:lnTo>
                                <a:lnTo>
                                  <a:pt x="3368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4BF7C24B" id="Group 17302" o:spid="_x0000_s1026" style="width:212.45pt;height:.5pt;mso-position-horizontal-relative:char;mso-position-vertical-relative:line" coordsize="269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">
                <v:shape id="Shape 25746" o:spid="_x0000_s1027" style="position:absolute;width:10287;height:91;visibility:visible;mso-wrap-style:square;v-text-anchor:top" coordsize="10287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46ssA&#10;AADeAAAADwAAAGRycy9kb3ducmV2LnhtbESPW2vCQBSE34X+h+UU+iK60XqpqatIQdqHgnhp2sdj&#10;9jQJZs+m2Y2m/75bEHwcZuYbZr5sTSnOVLvCsoJBPwJBnFpdcKbgsF/3nkA4j6yxtEwKfsnBcnHX&#10;mWOs7YW3dN75TAQIuxgV5N5XsZQuzcmg69uKOHjftjbog6wzqWu8BLgp5TCKJtJgwWEhx4peckpP&#10;u8YomB33P69J8tj93DSnbOyS9Vfz/qHUw327egbhqfW38LX9phUMx9PRBP7vhCsgF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CafjqywAAAN4AAAAPAAAAAAAAAAAAAAAAAJgC&#10;AABkcnMvZG93bnJldi54bWxQSwUGAAAAAAQABAD1AAAAkAMAAAAA&#10;" path="m,l1028700,r,9144l,9144,,e" fillcolor="black" stroked="f" strokeweight="0">
                  <v:stroke miterlimit="83231f" joinstyle="miter"/>
                  <v:path arrowok="t" textboxrect="0,0,1028700,9144"/>
                </v:shape>
                <v:shape id="Shape 25747" o:spid="_x0000_s1028" style="position:absolute;left:1028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EpcYA&#10;AADeAAAADwAAAGRycy9kb3ducmV2LnhtbESPT4vCMBTE7wt+h/AEb2uq6FaqUXRhQYSF9c/B47N5&#10;tsXmpSZR67ffLCx4HGbmN8xs0Zpa3Mn5yrKCQT8BQZxbXXGh4LD/ep+A8AFZY22ZFDzJw2LeeZth&#10;pu2Dt3TfhUJECPsMFZQhNJmUPi/JoO/bhjh6Z+sMhihdIbXDR4SbWg6T5EMarDgulNjQZ0n5ZXcz&#10;Cppr4Y5Xr1d8uv1sUk7W1H6PlOp12+UURKA2vML/7bVWMBynoxT+7sQr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YBEpcYAAADeAAAADwAAAAAAAAAAAAAAAACYAgAAZHJz&#10;L2Rvd25yZXYueG1sUEsFBgAAAAAEAAQA9QAAAIsDAAAAAA==&#10;" path="m,l9144,r,9144l,9144,,e" fillcolor="black" stroked="f" strokeweight="0">
                  <v:stroke miterlimit="83231f" joinstyle="miter"/>
                  <v:path arrowok="t" textboxrect="0,0,9144,9144"/>
                </v:shape>
                <v:shape id="Shape 25748" o:spid="_x0000_s1029" style="position:absolute;left:10347;width:3950;height:91;visibility:visible;mso-wrap-style:square;v-text-anchor:top" coordsize="39502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mOPcEA&#10;AADeAAAADwAAAGRycy9kb3ducmV2LnhtbERPTYvCMBC9C/6HMAveNFXULl2jiKCIF7F68Dg0Y1q2&#10;mZQmav335iB4fLzvxaqztXhQ6yvHCsajBARx4XTFRsHlvB3+gvABWWPtmBS8yMNq2e8tMNPuySd6&#10;5MGIGMI+QwVlCE0mpS9KsuhHriGO3M21FkOErZG6xWcMt7WcJMlcWqw4NpTY0Kak4j+/WwUurXaH&#10;8+6qzZ2n6TjtbmYbjkoNfrr1H4hAXfiKP+69VjCZpdO4N96JV0A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Jjj3BAAAA3gAAAA8AAAAAAAAAAAAAAAAAmAIAAGRycy9kb3du&#10;cmV2LnhtbFBLBQYAAAAABAAEAPUAAACGAwAAAAA=&#10;" path="m,l395027,r,9144l,9144,,e" fillcolor="black" stroked="f" strokeweight="0">
                  <v:stroke miterlimit="83231f" joinstyle="miter"/>
                  <v:path arrowok="t" textboxrect="0,0,395027,9144"/>
                </v:shape>
                <v:shape id="Shape 25749" o:spid="_x0000_s1030" style="position:absolute;left:1429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1TMcA&#10;AADeAAAADwAAAGRycy9kb3ducmV2LnhtbESPQWvCQBSE74X+h+UJvdWNYmsb3YQqFEQQauyhx2f2&#10;mQSzb+Puqum/d4VCj8PMfMPM89604kLON5YVjIYJCOLS6oYrBd+7z+c3ED4ga2wtk4Jf8pBnjw9z&#10;TLW98pYuRahEhLBPUUEdQpdK6cuaDPqh7Yijd7DOYIjSVVI7vEa4aeU4SV6lwYbjQo0dLWsqj8XZ&#10;KOhOlfs5eb3g/flrPeVkRf1motTToP+YgQjUh//wX3ulFYxfppN3uN+JV0B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TdUzHAAAA3gAAAA8AAAAAAAAAAAAAAAAAmAIAAGRy&#10;cy9kb3ducmV2LnhtbFBLBQYAAAAABAAEAPUAAACMAwAAAAA=&#10;" path="m,l9144,r,9144l,9144,,e" fillcolor="black" stroked="f" strokeweight="0">
                  <v:stroke miterlimit="83231f" joinstyle="miter"/>
                  <v:path arrowok="t" textboxrect="0,0,9144,9144"/>
                </v:shape>
                <v:shape id="Shape 25750" o:spid="_x0000_s1031" style="position:absolute;left:14359;width:5075;height:91;visibility:visible;mso-wrap-style:square;v-text-anchor:top" coordsize="5074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F6PsUA&#10;AADeAAAADwAAAGRycy9kb3ducmV2LnhtbESPXWvCMBSG7wf+h3AEb4amFuqkM8oQlLEr55TdHpqz&#10;pqw56ZpYs/16czHw8uX94lltom3FQL1vHCuYzzIQxJXTDdcKTh+76RKED8gaW8ek4Jc8bNajhxWW&#10;2l35nYZjqEUaYV+iAhNCV0rpK0MW/cx1xMn7cr3FkGRfS93jNY3bVuZZtpAWG04PBjvaGqq+jxer&#10;4BziY26cbotPc9i/DX8/UeuFUpNxfHkGESiGe/i//aoV5MVTkQASTkI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kXo+xQAAAN4AAAAPAAAAAAAAAAAAAAAAAJgCAABkcnMv&#10;ZG93bnJldi54bWxQSwUGAAAAAAQABAD1AAAAigMAAAAA&#10;" path="m,l507492,r,9144l,9144,,e" fillcolor="black" stroked="f" strokeweight="0">
                  <v:stroke miterlimit="83231f" joinstyle="miter"/>
                  <v:path arrowok="t" textboxrect="0,0,507492,9144"/>
                </v:shape>
                <v:shape id="Shape 25751" o:spid="_x0000_s1032" style="position:absolute;left:1943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zvl8UA&#10;AADeAAAADwAAAGRycy9kb3ducmV2LnhtbESPT4vCMBTE74LfITzBm6aKrlKNogsLIiysfw4en82z&#10;LTYvNYlav/1mYcHjMDO/YebLxlTiQc6XlhUM+gkI4szqknMFx8NXbwrCB2SNlWVS8CIPy0W7NcdU&#10;2yfv6LEPuYgQ9ikqKEKoUyl9VpBB37c1cfQu1hkMUbpcaofPCDeVHCbJhzRYclwosKbPgrLr/m4U&#10;1LfcnW5er/l8/9lOONlQ8z1SqttpVjMQgZrwDv+3N1rBcDwZD+DvTr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O+XxQAAAN4AAAAPAAAAAAAAAAAAAAAAAJgCAABkcnMv&#10;ZG93bnJldi54bWxQSwUGAAAAAAQABAD1AAAAigMAAAAA&#10;" path="m,l9144,r,9144l,9144,,e" fillcolor="black" stroked="f" strokeweight="0">
                  <v:stroke miterlimit="83231f" joinstyle="miter"/>
                  <v:path arrowok="t" textboxrect="0,0,9144,9144"/>
                </v:shape>
                <v:shape id="Shape 25752" o:spid="_x0000_s1033" style="position:absolute;left:19495;width:4054;height:91;visibility:visible;mso-wrap-style:square;v-text-anchor:top" coordsize="4053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i7d8kA&#10;AADeAAAADwAAAGRycy9kb3ducmV2LnhtbESPQUsDMRSE74L/IbxCL2KTBtvVtWkpBaEXwa4KPb5u&#10;nrtbNy/LJm3Xf28EocdhZr5hFqvBteJMfWg8G5hOFAji0tuGKwMf7y/3jyBCRLbYeiYDPxRgtby9&#10;WWBu/YV3dC5iJRKEQ44G6hi7XMpQ1uQwTHxHnLwv3zuMSfaVtD1eEty1Uis1lw4bTgs1drSpqfwu&#10;Ts7AnT7s9UEd1dP+s8tOb8XDa9ZsjRmPhvUziEhDvIb/21trQM+ymYa/O+kKy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7i7d8kAAADeAAAADwAAAAAAAAAAAAAAAACYAgAA&#10;ZHJzL2Rvd25yZXYueG1sUEsFBgAAAAAEAAQA9QAAAI4DAAAAAA==&#10;" path="m,l405384,r,9144l,9144,,e" fillcolor="black" stroked="f" strokeweight="0">
                  <v:stroke miterlimit="83231f" joinstyle="miter"/>
                  <v:path arrowok="t" textboxrect="0,0,405384,9144"/>
                </v:shape>
                <v:shape id="Shape 25753" o:spid="_x0000_s1034" style="position:absolute;left:2354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LUe8cA&#10;AADeAAAADwAAAGRycy9kb3ducmV2LnhtbESPQWvCQBSE7wX/w/IEb3WjrVViNtIWBCkIberB4zP7&#10;TILZt3F31fTfd4VCj8PMfMNkq9604krON5YVTMYJCOLS6oYrBbvv9eMChA/IGlvLpOCHPKzywUOG&#10;qbY3/qJrESoRIexTVFCH0KVS+rImg35sO+LoHa0zGKJ0ldQObxFuWjlNkhdpsOG4UGNH7zWVp+Ji&#10;FHTnyu3PXr/x4fL5MedkQ/32WanRsH9dggjUh//wX3ujFUxn89kT3O/EKy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i1HvHAAAA3gAAAA8AAAAAAAAAAAAAAAAAmAIAAGRy&#10;cy9kb3ducmV2LnhtbFBLBQYAAAAABAAEAPUAAACMAwAAAAA=&#10;" path="m,l9144,r,9144l,9144,,e" fillcolor="black" stroked="f" strokeweight="0">
                  <v:stroke miterlimit="83231f" joinstyle="miter"/>
                  <v:path arrowok="t" textboxrect="0,0,9144,9144"/>
                </v:shape>
                <v:shape id="Shape 25754" o:spid="_x0000_s1035" style="position:absolute;left:23610;width:3368;height:91;visibility:visible;mso-wrap-style:square;v-text-anchor:top" coordsize="3368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sh9MoA&#10;AADeAAAADwAAAGRycy9kb3ducmV2LnhtbESPzUvDQBTE74L/w/IEL9JujPYr7baoIHiQln4dentk&#10;X7Nps29DdptG/3pXEDwOM/MbZrbobCVaanzpWMFjPwFBnDtdcqFgt33vjUH4gKyxckwKvsjDYn57&#10;M8NMuyuvqd2EQkQI+wwVmBDqTEqfG7Lo+64mjt7RNRZDlE0hdYPXCLeVTJNkKC2WHBcM1vRmKD9v&#10;LlbB99NkaZf5YR8+0+piHl5Xp1HbKnV/171MQQTqwn/4r/2hFaSD0eAZfu/EKyDn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0LIfTKAAAA3gAAAA8AAAAAAAAAAAAAAAAAmAIA&#10;AGRycy9kb3ducmV2LnhtbFBLBQYAAAAABAAEAPUAAACPAwAAAAA=&#10;" path="m,l336804,r,9144l,9144,,e" fillcolor="black" stroked="f" strokeweight="0">
                  <v:stroke miterlimit="83231f" joinstyle="miter"/>
                  <v:path arrowok="t" textboxrect="0,0,336804,9144"/>
                </v:shape>
                <w10:anchorlock/>
              </v:group>
            </w:pict>
          </mc:Fallback>
        </mc:AlternateContent>
      </w:r>
    </w:p>
    <w:tbl>
      <w:tblPr>
        <w:tblStyle w:val="TableGrid"/>
        <w:tblW w:w="4030" w:type="dxa"/>
        <w:tblInd w:w="108" w:type="dxa"/>
        <w:tblLook w:val="04A0" w:firstRow="1" w:lastRow="0" w:firstColumn="1" w:lastColumn="0" w:noHBand="0" w:noVBand="1"/>
      </w:tblPr>
      <w:tblGrid>
        <w:gridCol w:w="1621"/>
        <w:gridCol w:w="629"/>
        <w:gridCol w:w="811"/>
        <w:gridCol w:w="648"/>
        <w:gridCol w:w="321"/>
      </w:tblGrid>
      <w:tr w:rsidR="00A51F19" w14:paraId="48E32555" w14:textId="77777777">
        <w:trPr>
          <w:trHeight w:val="153"/>
        </w:trPr>
        <w:tc>
          <w:tcPr>
            <w:tcW w:w="1620" w:type="dxa"/>
            <w:tcBorders>
              <w:top w:val="nil"/>
              <w:left w:val="nil"/>
              <w:bottom w:val="nil"/>
              <w:right w:val="nil"/>
            </w:tcBorders>
          </w:tcPr>
          <w:p w14:paraId="4F17DD00" w14:textId="77777777" w:rsidR="00A51F19" w:rsidRDefault="004022F2">
            <w:pPr>
              <w:spacing w:after="0" w:line="276" w:lineRule="auto"/>
              <w:ind w:left="0" w:firstLine="0"/>
              <w:jc w:val="left"/>
            </w:pPr>
            <w:r>
              <w:rPr>
                <w:sz w:val="16"/>
              </w:rPr>
              <w:t xml:space="preserve">Age (in years) </w:t>
            </w:r>
          </w:p>
        </w:tc>
        <w:tc>
          <w:tcPr>
            <w:tcW w:w="629" w:type="dxa"/>
            <w:tcBorders>
              <w:top w:val="nil"/>
              <w:left w:val="nil"/>
              <w:bottom w:val="nil"/>
              <w:right w:val="nil"/>
            </w:tcBorders>
          </w:tcPr>
          <w:p w14:paraId="61862622" w14:textId="77777777" w:rsidR="00A51F19" w:rsidRDefault="004022F2">
            <w:pPr>
              <w:spacing w:after="0" w:line="276" w:lineRule="auto"/>
              <w:ind w:left="0" w:firstLine="0"/>
              <w:jc w:val="left"/>
            </w:pPr>
            <w:r>
              <w:rPr>
                <w:sz w:val="16"/>
              </w:rPr>
              <w:t xml:space="preserve">1 </w:t>
            </w:r>
          </w:p>
        </w:tc>
        <w:tc>
          <w:tcPr>
            <w:tcW w:w="811" w:type="dxa"/>
            <w:tcBorders>
              <w:top w:val="nil"/>
              <w:left w:val="nil"/>
              <w:bottom w:val="nil"/>
              <w:right w:val="nil"/>
            </w:tcBorders>
          </w:tcPr>
          <w:p w14:paraId="7271DE16" w14:textId="77777777" w:rsidR="00A51F19" w:rsidRDefault="004022F2">
            <w:pPr>
              <w:spacing w:after="0" w:line="276" w:lineRule="auto"/>
              <w:ind w:left="0" w:firstLine="0"/>
              <w:jc w:val="left"/>
            </w:pPr>
            <w:r>
              <w:rPr>
                <w:sz w:val="16"/>
              </w:rPr>
              <w:t xml:space="preserve"> </w:t>
            </w:r>
          </w:p>
        </w:tc>
        <w:tc>
          <w:tcPr>
            <w:tcW w:w="648" w:type="dxa"/>
            <w:tcBorders>
              <w:top w:val="nil"/>
              <w:left w:val="nil"/>
              <w:bottom w:val="nil"/>
              <w:right w:val="nil"/>
            </w:tcBorders>
          </w:tcPr>
          <w:p w14:paraId="1561D5E0"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6556AACB" w14:textId="77777777" w:rsidR="00A51F19" w:rsidRDefault="004022F2">
            <w:pPr>
              <w:spacing w:after="0" w:line="276" w:lineRule="auto"/>
              <w:ind w:left="0" w:firstLine="0"/>
              <w:jc w:val="left"/>
            </w:pPr>
            <w:r>
              <w:rPr>
                <w:sz w:val="16"/>
              </w:rPr>
              <w:t xml:space="preserve"> </w:t>
            </w:r>
          </w:p>
        </w:tc>
      </w:tr>
      <w:tr w:rsidR="00A51F19" w14:paraId="1844A337" w14:textId="77777777">
        <w:trPr>
          <w:trHeight w:val="207"/>
        </w:trPr>
        <w:tc>
          <w:tcPr>
            <w:tcW w:w="1620" w:type="dxa"/>
            <w:tcBorders>
              <w:top w:val="nil"/>
              <w:left w:val="nil"/>
              <w:bottom w:val="nil"/>
              <w:right w:val="nil"/>
            </w:tcBorders>
          </w:tcPr>
          <w:p w14:paraId="4D1C03D2" w14:textId="77777777" w:rsidR="00A51F19" w:rsidRDefault="004022F2">
            <w:pPr>
              <w:spacing w:after="0" w:line="276" w:lineRule="auto"/>
              <w:ind w:left="0" w:firstLine="0"/>
              <w:jc w:val="left"/>
            </w:pPr>
            <w:r>
              <w:rPr>
                <w:sz w:val="16"/>
              </w:rPr>
              <w:t xml:space="preserve">≤ 35 </w:t>
            </w:r>
            <w:r>
              <w:rPr>
                <w:sz w:val="16"/>
              </w:rPr>
              <w:tab/>
              <w:t xml:space="preserve"> </w:t>
            </w:r>
          </w:p>
        </w:tc>
        <w:tc>
          <w:tcPr>
            <w:tcW w:w="629" w:type="dxa"/>
            <w:tcBorders>
              <w:top w:val="nil"/>
              <w:left w:val="nil"/>
              <w:bottom w:val="nil"/>
              <w:right w:val="nil"/>
            </w:tcBorders>
          </w:tcPr>
          <w:p w14:paraId="46CB763E" w14:textId="77777777" w:rsidR="00A51F19" w:rsidRDefault="004022F2">
            <w:pPr>
              <w:spacing w:after="0" w:line="276" w:lineRule="auto"/>
              <w:ind w:left="0" w:firstLine="0"/>
              <w:jc w:val="left"/>
            </w:pPr>
            <w:r>
              <w:rPr>
                <w:sz w:val="16"/>
              </w:rPr>
              <w:t xml:space="preserve">24 </w:t>
            </w:r>
          </w:p>
        </w:tc>
        <w:tc>
          <w:tcPr>
            <w:tcW w:w="811" w:type="dxa"/>
            <w:tcBorders>
              <w:top w:val="nil"/>
              <w:left w:val="nil"/>
              <w:bottom w:val="nil"/>
              <w:right w:val="nil"/>
            </w:tcBorders>
          </w:tcPr>
          <w:p w14:paraId="0683F208" w14:textId="77777777" w:rsidR="00A51F19" w:rsidRDefault="004022F2">
            <w:pPr>
              <w:spacing w:after="0" w:line="276" w:lineRule="auto"/>
              <w:ind w:left="0" w:firstLine="0"/>
              <w:jc w:val="left"/>
            </w:pPr>
            <w:r>
              <w:rPr>
                <w:sz w:val="16"/>
              </w:rPr>
              <w:t xml:space="preserve">0.7 </w:t>
            </w:r>
          </w:p>
        </w:tc>
        <w:tc>
          <w:tcPr>
            <w:tcW w:w="648" w:type="dxa"/>
            <w:tcBorders>
              <w:top w:val="nil"/>
              <w:left w:val="nil"/>
              <w:bottom w:val="nil"/>
              <w:right w:val="nil"/>
            </w:tcBorders>
          </w:tcPr>
          <w:p w14:paraId="0EE8D7A7"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15A5E4BB" w14:textId="77777777" w:rsidR="00A51F19" w:rsidRDefault="004022F2">
            <w:pPr>
              <w:spacing w:after="0" w:line="276" w:lineRule="auto"/>
              <w:ind w:left="0" w:firstLine="0"/>
            </w:pPr>
            <w:r>
              <w:rPr>
                <w:sz w:val="16"/>
              </w:rPr>
              <w:t xml:space="preserve">7.95 </w:t>
            </w:r>
          </w:p>
        </w:tc>
      </w:tr>
      <w:tr w:rsidR="00A51F19" w14:paraId="498D9472" w14:textId="77777777">
        <w:trPr>
          <w:trHeight w:val="191"/>
        </w:trPr>
        <w:tc>
          <w:tcPr>
            <w:tcW w:w="1620" w:type="dxa"/>
            <w:tcBorders>
              <w:top w:val="nil"/>
              <w:left w:val="nil"/>
              <w:bottom w:val="nil"/>
              <w:right w:val="nil"/>
            </w:tcBorders>
          </w:tcPr>
          <w:p w14:paraId="1C36412F" w14:textId="77777777" w:rsidR="00A51F19" w:rsidRDefault="004022F2">
            <w:pPr>
              <w:spacing w:after="0" w:line="276" w:lineRule="auto"/>
              <w:ind w:left="0" w:firstLine="0"/>
              <w:jc w:val="left"/>
            </w:pPr>
            <w:r>
              <w:rPr>
                <w:sz w:val="16"/>
              </w:rPr>
              <w:t xml:space="preserve">36-45 </w:t>
            </w:r>
          </w:p>
        </w:tc>
        <w:tc>
          <w:tcPr>
            <w:tcW w:w="629" w:type="dxa"/>
            <w:tcBorders>
              <w:top w:val="nil"/>
              <w:left w:val="nil"/>
              <w:bottom w:val="nil"/>
              <w:right w:val="nil"/>
            </w:tcBorders>
          </w:tcPr>
          <w:p w14:paraId="686F777F" w14:textId="77777777" w:rsidR="00A51F19" w:rsidRDefault="004022F2">
            <w:pPr>
              <w:spacing w:after="0" w:line="276" w:lineRule="auto"/>
              <w:ind w:left="0" w:firstLine="0"/>
              <w:jc w:val="left"/>
            </w:pPr>
            <w:r>
              <w:rPr>
                <w:sz w:val="16"/>
              </w:rPr>
              <w:t xml:space="preserve">54 </w:t>
            </w:r>
          </w:p>
        </w:tc>
        <w:tc>
          <w:tcPr>
            <w:tcW w:w="811" w:type="dxa"/>
            <w:tcBorders>
              <w:top w:val="nil"/>
              <w:left w:val="nil"/>
              <w:bottom w:val="nil"/>
              <w:right w:val="nil"/>
            </w:tcBorders>
          </w:tcPr>
          <w:p w14:paraId="174831A9" w14:textId="77777777" w:rsidR="00A51F19" w:rsidRDefault="004022F2">
            <w:pPr>
              <w:spacing w:after="0" w:line="276" w:lineRule="auto"/>
              <w:ind w:left="0" w:firstLine="0"/>
              <w:jc w:val="left"/>
            </w:pPr>
            <w:r>
              <w:rPr>
                <w:sz w:val="16"/>
              </w:rPr>
              <w:t xml:space="preserve">16.0 </w:t>
            </w:r>
          </w:p>
        </w:tc>
        <w:tc>
          <w:tcPr>
            <w:tcW w:w="648" w:type="dxa"/>
            <w:tcBorders>
              <w:top w:val="nil"/>
              <w:left w:val="nil"/>
              <w:bottom w:val="nil"/>
              <w:right w:val="nil"/>
            </w:tcBorders>
          </w:tcPr>
          <w:p w14:paraId="47A5D0CC" w14:textId="77777777" w:rsidR="00A51F19" w:rsidRDefault="004022F2">
            <w:pPr>
              <w:spacing w:after="0" w:line="276" w:lineRule="auto"/>
              <w:ind w:left="0" w:firstLine="0"/>
              <w:jc w:val="left"/>
            </w:pPr>
            <w:r>
              <w:rPr>
                <w:sz w:val="16"/>
              </w:rPr>
              <w:t xml:space="preserve">53.9 </w:t>
            </w:r>
          </w:p>
        </w:tc>
        <w:tc>
          <w:tcPr>
            <w:tcW w:w="321" w:type="dxa"/>
            <w:tcBorders>
              <w:top w:val="nil"/>
              <w:left w:val="nil"/>
              <w:bottom w:val="nil"/>
              <w:right w:val="nil"/>
            </w:tcBorders>
          </w:tcPr>
          <w:p w14:paraId="3F4808FC" w14:textId="77777777" w:rsidR="00A51F19" w:rsidRDefault="004022F2">
            <w:pPr>
              <w:spacing w:after="0" w:line="276" w:lineRule="auto"/>
              <w:ind w:left="0" w:firstLine="0"/>
              <w:jc w:val="left"/>
            </w:pPr>
            <w:r>
              <w:rPr>
                <w:sz w:val="16"/>
              </w:rPr>
              <w:t xml:space="preserve"> </w:t>
            </w:r>
          </w:p>
        </w:tc>
      </w:tr>
      <w:tr w:rsidR="00A51F19" w14:paraId="2ABF6993" w14:textId="77777777">
        <w:trPr>
          <w:trHeight w:val="191"/>
        </w:trPr>
        <w:tc>
          <w:tcPr>
            <w:tcW w:w="1620" w:type="dxa"/>
            <w:tcBorders>
              <w:top w:val="nil"/>
              <w:left w:val="nil"/>
              <w:bottom w:val="nil"/>
              <w:right w:val="nil"/>
            </w:tcBorders>
          </w:tcPr>
          <w:p w14:paraId="5784BEA4" w14:textId="77777777" w:rsidR="00A51F19" w:rsidRDefault="004022F2">
            <w:pPr>
              <w:spacing w:after="0" w:line="276" w:lineRule="auto"/>
              <w:ind w:left="0" w:firstLine="0"/>
              <w:jc w:val="left"/>
            </w:pPr>
            <w:r>
              <w:rPr>
                <w:sz w:val="16"/>
              </w:rPr>
              <w:t xml:space="preserve">46-55 </w:t>
            </w:r>
          </w:p>
        </w:tc>
        <w:tc>
          <w:tcPr>
            <w:tcW w:w="629" w:type="dxa"/>
            <w:tcBorders>
              <w:top w:val="nil"/>
              <w:left w:val="nil"/>
              <w:bottom w:val="nil"/>
              <w:right w:val="nil"/>
            </w:tcBorders>
          </w:tcPr>
          <w:p w14:paraId="1A9282A1" w14:textId="77777777" w:rsidR="00A51F19" w:rsidRDefault="004022F2">
            <w:pPr>
              <w:spacing w:after="0" w:line="276" w:lineRule="auto"/>
              <w:ind w:left="0" w:firstLine="0"/>
              <w:jc w:val="left"/>
            </w:pPr>
            <w:r>
              <w:rPr>
                <w:sz w:val="16"/>
              </w:rPr>
              <w:t xml:space="preserve">67 </w:t>
            </w:r>
          </w:p>
        </w:tc>
        <w:tc>
          <w:tcPr>
            <w:tcW w:w="811" w:type="dxa"/>
            <w:tcBorders>
              <w:top w:val="nil"/>
              <w:left w:val="nil"/>
              <w:bottom w:val="nil"/>
              <w:right w:val="nil"/>
            </w:tcBorders>
          </w:tcPr>
          <w:p w14:paraId="01AA274B" w14:textId="77777777" w:rsidR="00A51F19" w:rsidRDefault="004022F2">
            <w:pPr>
              <w:spacing w:after="0" w:line="276" w:lineRule="auto"/>
              <w:ind w:left="0" w:firstLine="0"/>
              <w:jc w:val="left"/>
            </w:pPr>
            <w:r>
              <w:rPr>
                <w:sz w:val="16"/>
              </w:rPr>
              <w:t xml:space="preserve">36.0 </w:t>
            </w:r>
          </w:p>
        </w:tc>
        <w:tc>
          <w:tcPr>
            <w:tcW w:w="648" w:type="dxa"/>
            <w:tcBorders>
              <w:top w:val="nil"/>
              <w:left w:val="nil"/>
              <w:bottom w:val="nil"/>
              <w:right w:val="nil"/>
            </w:tcBorders>
          </w:tcPr>
          <w:p w14:paraId="77B222B0"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07E9ADDB" w14:textId="77777777" w:rsidR="00A51F19" w:rsidRDefault="004022F2">
            <w:pPr>
              <w:spacing w:after="0" w:line="276" w:lineRule="auto"/>
              <w:ind w:left="0" w:firstLine="0"/>
              <w:jc w:val="left"/>
            </w:pPr>
            <w:r>
              <w:rPr>
                <w:sz w:val="16"/>
              </w:rPr>
              <w:t xml:space="preserve"> </w:t>
            </w:r>
          </w:p>
        </w:tc>
      </w:tr>
      <w:tr w:rsidR="00A51F19" w14:paraId="66131EE9" w14:textId="77777777">
        <w:trPr>
          <w:trHeight w:val="175"/>
        </w:trPr>
        <w:tc>
          <w:tcPr>
            <w:tcW w:w="1620" w:type="dxa"/>
            <w:tcBorders>
              <w:top w:val="nil"/>
              <w:left w:val="nil"/>
              <w:bottom w:val="nil"/>
              <w:right w:val="nil"/>
            </w:tcBorders>
          </w:tcPr>
          <w:p w14:paraId="0C41FD07" w14:textId="77777777" w:rsidR="00A51F19" w:rsidRDefault="004022F2">
            <w:pPr>
              <w:spacing w:after="0" w:line="276" w:lineRule="auto"/>
              <w:ind w:left="0" w:firstLine="0"/>
              <w:jc w:val="left"/>
            </w:pPr>
            <w:r>
              <w:rPr>
                <w:sz w:val="16"/>
              </w:rPr>
              <w:t xml:space="preserve">56-65 </w:t>
            </w:r>
          </w:p>
        </w:tc>
        <w:tc>
          <w:tcPr>
            <w:tcW w:w="629" w:type="dxa"/>
            <w:tcBorders>
              <w:top w:val="nil"/>
              <w:left w:val="nil"/>
              <w:bottom w:val="nil"/>
              <w:right w:val="nil"/>
            </w:tcBorders>
          </w:tcPr>
          <w:p w14:paraId="5A94BA1A" w14:textId="77777777" w:rsidR="00A51F19" w:rsidRDefault="004022F2">
            <w:pPr>
              <w:spacing w:after="0" w:line="276" w:lineRule="auto"/>
              <w:ind w:left="0" w:firstLine="0"/>
              <w:jc w:val="left"/>
            </w:pPr>
            <w:r>
              <w:rPr>
                <w:sz w:val="16"/>
              </w:rPr>
              <w:t xml:space="preserve">4 </w:t>
            </w:r>
          </w:p>
        </w:tc>
        <w:tc>
          <w:tcPr>
            <w:tcW w:w="811" w:type="dxa"/>
            <w:tcBorders>
              <w:top w:val="nil"/>
              <w:left w:val="nil"/>
              <w:bottom w:val="nil"/>
              <w:right w:val="nil"/>
            </w:tcBorders>
          </w:tcPr>
          <w:p w14:paraId="16B45901" w14:textId="77777777" w:rsidR="00A51F19" w:rsidRDefault="004022F2">
            <w:pPr>
              <w:spacing w:after="0" w:line="276" w:lineRule="auto"/>
              <w:ind w:left="0" w:firstLine="0"/>
              <w:jc w:val="left"/>
            </w:pPr>
            <w:r>
              <w:rPr>
                <w:sz w:val="16"/>
              </w:rPr>
              <w:t xml:space="preserve">44.7 </w:t>
            </w:r>
          </w:p>
        </w:tc>
        <w:tc>
          <w:tcPr>
            <w:tcW w:w="648" w:type="dxa"/>
            <w:tcBorders>
              <w:top w:val="nil"/>
              <w:left w:val="nil"/>
              <w:bottom w:val="nil"/>
              <w:right w:val="nil"/>
            </w:tcBorders>
          </w:tcPr>
          <w:p w14:paraId="1FC741E0"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3A36DEEE" w14:textId="77777777" w:rsidR="00A51F19" w:rsidRDefault="004022F2">
            <w:pPr>
              <w:spacing w:after="0" w:line="276" w:lineRule="auto"/>
              <w:ind w:left="0" w:firstLine="0"/>
              <w:jc w:val="left"/>
            </w:pPr>
            <w:r>
              <w:rPr>
                <w:sz w:val="16"/>
              </w:rPr>
              <w:t xml:space="preserve"> </w:t>
            </w:r>
          </w:p>
        </w:tc>
      </w:tr>
      <w:tr w:rsidR="00A51F19" w14:paraId="77BFA249" w14:textId="77777777">
        <w:trPr>
          <w:trHeight w:val="208"/>
        </w:trPr>
        <w:tc>
          <w:tcPr>
            <w:tcW w:w="1620" w:type="dxa"/>
            <w:tcBorders>
              <w:top w:val="nil"/>
              <w:left w:val="nil"/>
              <w:bottom w:val="nil"/>
              <w:right w:val="nil"/>
            </w:tcBorders>
          </w:tcPr>
          <w:p w14:paraId="0695B14E" w14:textId="77777777" w:rsidR="00A51F19" w:rsidRDefault="004022F2">
            <w:pPr>
              <w:spacing w:after="0" w:line="276" w:lineRule="auto"/>
              <w:ind w:left="0" w:firstLine="0"/>
              <w:jc w:val="left"/>
            </w:pPr>
            <w:r>
              <w:rPr>
                <w:sz w:val="16"/>
              </w:rPr>
              <w:t xml:space="preserve">≥ 66 </w:t>
            </w:r>
          </w:p>
        </w:tc>
        <w:tc>
          <w:tcPr>
            <w:tcW w:w="629" w:type="dxa"/>
            <w:tcBorders>
              <w:top w:val="nil"/>
              <w:left w:val="nil"/>
              <w:bottom w:val="nil"/>
              <w:right w:val="nil"/>
            </w:tcBorders>
          </w:tcPr>
          <w:p w14:paraId="37BFBCF3"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51C09848" w14:textId="77777777" w:rsidR="00A51F19" w:rsidRDefault="004022F2">
            <w:pPr>
              <w:spacing w:after="0" w:line="276" w:lineRule="auto"/>
              <w:ind w:left="0" w:firstLine="0"/>
              <w:jc w:val="left"/>
            </w:pPr>
            <w:r>
              <w:rPr>
                <w:sz w:val="16"/>
              </w:rPr>
              <w:t xml:space="preserve">2.7 </w:t>
            </w:r>
          </w:p>
        </w:tc>
        <w:tc>
          <w:tcPr>
            <w:tcW w:w="648" w:type="dxa"/>
            <w:tcBorders>
              <w:top w:val="nil"/>
              <w:left w:val="nil"/>
              <w:bottom w:val="nil"/>
              <w:right w:val="nil"/>
            </w:tcBorders>
          </w:tcPr>
          <w:p w14:paraId="649EF279"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40C8F083" w14:textId="77777777" w:rsidR="00A51F19" w:rsidRDefault="004022F2">
            <w:pPr>
              <w:spacing w:after="0" w:line="276" w:lineRule="auto"/>
              <w:ind w:left="0" w:firstLine="0"/>
              <w:jc w:val="left"/>
            </w:pPr>
            <w:r>
              <w:rPr>
                <w:sz w:val="16"/>
              </w:rPr>
              <w:t xml:space="preserve"> </w:t>
            </w:r>
          </w:p>
        </w:tc>
      </w:tr>
      <w:tr w:rsidR="00A51F19" w14:paraId="29169325" w14:textId="77777777">
        <w:trPr>
          <w:trHeight w:val="191"/>
        </w:trPr>
        <w:tc>
          <w:tcPr>
            <w:tcW w:w="1620" w:type="dxa"/>
            <w:tcBorders>
              <w:top w:val="nil"/>
              <w:left w:val="nil"/>
              <w:bottom w:val="nil"/>
              <w:right w:val="nil"/>
            </w:tcBorders>
          </w:tcPr>
          <w:p w14:paraId="0DC1BC6A" w14:textId="77777777" w:rsidR="00A51F19" w:rsidRDefault="004022F2">
            <w:pPr>
              <w:spacing w:after="0" w:line="276" w:lineRule="auto"/>
              <w:ind w:left="0" w:firstLine="0"/>
              <w:jc w:val="left"/>
            </w:pPr>
            <w:r>
              <w:rPr>
                <w:sz w:val="16"/>
              </w:rPr>
              <w:t xml:space="preserve">Sex </w:t>
            </w:r>
          </w:p>
        </w:tc>
        <w:tc>
          <w:tcPr>
            <w:tcW w:w="629" w:type="dxa"/>
            <w:tcBorders>
              <w:top w:val="nil"/>
              <w:left w:val="nil"/>
              <w:bottom w:val="nil"/>
              <w:right w:val="nil"/>
            </w:tcBorders>
          </w:tcPr>
          <w:p w14:paraId="5C65E594"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4C254C03" w14:textId="77777777" w:rsidR="00A51F19" w:rsidRDefault="004022F2">
            <w:pPr>
              <w:spacing w:after="0" w:line="276" w:lineRule="auto"/>
              <w:ind w:left="0" w:firstLine="0"/>
              <w:jc w:val="left"/>
            </w:pPr>
            <w:r>
              <w:rPr>
                <w:sz w:val="16"/>
              </w:rPr>
              <w:t xml:space="preserve"> </w:t>
            </w:r>
          </w:p>
        </w:tc>
        <w:tc>
          <w:tcPr>
            <w:tcW w:w="648" w:type="dxa"/>
            <w:tcBorders>
              <w:top w:val="nil"/>
              <w:left w:val="nil"/>
              <w:bottom w:val="nil"/>
              <w:right w:val="nil"/>
            </w:tcBorders>
          </w:tcPr>
          <w:p w14:paraId="4DE1E27C"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6DBA8F41" w14:textId="77777777" w:rsidR="00A51F19" w:rsidRDefault="004022F2">
            <w:pPr>
              <w:spacing w:after="0" w:line="276" w:lineRule="auto"/>
              <w:ind w:left="0" w:firstLine="0"/>
              <w:jc w:val="left"/>
            </w:pPr>
            <w:r>
              <w:rPr>
                <w:sz w:val="16"/>
              </w:rPr>
              <w:t xml:space="preserve"> </w:t>
            </w:r>
          </w:p>
        </w:tc>
      </w:tr>
      <w:tr w:rsidR="00A51F19" w14:paraId="6B962265" w14:textId="77777777">
        <w:trPr>
          <w:trHeight w:val="191"/>
        </w:trPr>
        <w:tc>
          <w:tcPr>
            <w:tcW w:w="1620" w:type="dxa"/>
            <w:tcBorders>
              <w:top w:val="nil"/>
              <w:left w:val="nil"/>
              <w:bottom w:val="nil"/>
              <w:right w:val="nil"/>
            </w:tcBorders>
          </w:tcPr>
          <w:p w14:paraId="6217C6E2" w14:textId="77777777" w:rsidR="00A51F19" w:rsidRDefault="004022F2">
            <w:pPr>
              <w:spacing w:after="0" w:line="276" w:lineRule="auto"/>
              <w:ind w:left="0" w:firstLine="0"/>
              <w:jc w:val="left"/>
            </w:pPr>
            <w:r>
              <w:rPr>
                <w:sz w:val="16"/>
              </w:rPr>
              <w:t xml:space="preserve">Male </w:t>
            </w:r>
          </w:p>
        </w:tc>
        <w:tc>
          <w:tcPr>
            <w:tcW w:w="629" w:type="dxa"/>
            <w:tcBorders>
              <w:top w:val="nil"/>
              <w:left w:val="nil"/>
              <w:bottom w:val="nil"/>
              <w:right w:val="nil"/>
            </w:tcBorders>
          </w:tcPr>
          <w:p w14:paraId="4535C124" w14:textId="77777777" w:rsidR="00A51F19" w:rsidRDefault="004022F2">
            <w:pPr>
              <w:spacing w:after="0" w:line="276" w:lineRule="auto"/>
              <w:ind w:left="0" w:firstLine="0"/>
              <w:jc w:val="left"/>
            </w:pPr>
            <w:r>
              <w:rPr>
                <w:sz w:val="16"/>
              </w:rPr>
              <w:t xml:space="preserve">126 </w:t>
            </w:r>
          </w:p>
        </w:tc>
        <w:tc>
          <w:tcPr>
            <w:tcW w:w="811" w:type="dxa"/>
            <w:tcBorders>
              <w:top w:val="nil"/>
              <w:left w:val="nil"/>
              <w:bottom w:val="nil"/>
              <w:right w:val="nil"/>
            </w:tcBorders>
          </w:tcPr>
          <w:p w14:paraId="3A3F5147" w14:textId="77777777" w:rsidR="00A51F19" w:rsidRDefault="004022F2">
            <w:pPr>
              <w:spacing w:after="0" w:line="276" w:lineRule="auto"/>
              <w:ind w:left="0" w:firstLine="0"/>
              <w:jc w:val="left"/>
            </w:pPr>
            <w:r>
              <w:rPr>
                <w:sz w:val="16"/>
              </w:rPr>
              <w:t xml:space="preserve">84.0 </w:t>
            </w:r>
          </w:p>
        </w:tc>
        <w:tc>
          <w:tcPr>
            <w:tcW w:w="648" w:type="dxa"/>
            <w:tcBorders>
              <w:top w:val="nil"/>
              <w:left w:val="nil"/>
              <w:bottom w:val="nil"/>
              <w:right w:val="nil"/>
            </w:tcBorders>
          </w:tcPr>
          <w:p w14:paraId="2A1DEA69"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58B67AE9" w14:textId="77777777" w:rsidR="00A51F19" w:rsidRDefault="004022F2">
            <w:pPr>
              <w:spacing w:after="0" w:line="276" w:lineRule="auto"/>
              <w:ind w:left="0" w:firstLine="0"/>
              <w:jc w:val="left"/>
            </w:pPr>
            <w:r>
              <w:rPr>
                <w:sz w:val="16"/>
              </w:rPr>
              <w:t xml:space="preserve"> </w:t>
            </w:r>
          </w:p>
        </w:tc>
      </w:tr>
      <w:tr w:rsidR="00A51F19" w14:paraId="19FC7A7D" w14:textId="77777777">
        <w:trPr>
          <w:trHeight w:val="191"/>
        </w:trPr>
        <w:tc>
          <w:tcPr>
            <w:tcW w:w="1620" w:type="dxa"/>
            <w:tcBorders>
              <w:top w:val="nil"/>
              <w:left w:val="nil"/>
              <w:bottom w:val="nil"/>
              <w:right w:val="nil"/>
            </w:tcBorders>
          </w:tcPr>
          <w:p w14:paraId="79B27027" w14:textId="77777777" w:rsidR="00A51F19" w:rsidRDefault="004022F2">
            <w:pPr>
              <w:spacing w:after="0" w:line="276" w:lineRule="auto"/>
              <w:ind w:left="0" w:firstLine="0"/>
              <w:jc w:val="left"/>
            </w:pPr>
            <w:r>
              <w:rPr>
                <w:sz w:val="16"/>
              </w:rPr>
              <w:t xml:space="preserve">Female </w:t>
            </w:r>
          </w:p>
        </w:tc>
        <w:tc>
          <w:tcPr>
            <w:tcW w:w="629" w:type="dxa"/>
            <w:tcBorders>
              <w:top w:val="nil"/>
              <w:left w:val="nil"/>
              <w:bottom w:val="nil"/>
              <w:right w:val="nil"/>
            </w:tcBorders>
          </w:tcPr>
          <w:p w14:paraId="4D8584EC" w14:textId="77777777" w:rsidR="00A51F19" w:rsidRDefault="004022F2">
            <w:pPr>
              <w:spacing w:after="0" w:line="276" w:lineRule="auto"/>
              <w:ind w:left="0" w:firstLine="0"/>
              <w:jc w:val="left"/>
            </w:pPr>
            <w:r>
              <w:rPr>
                <w:sz w:val="16"/>
              </w:rPr>
              <w:t xml:space="preserve">24 </w:t>
            </w:r>
          </w:p>
        </w:tc>
        <w:tc>
          <w:tcPr>
            <w:tcW w:w="811" w:type="dxa"/>
            <w:tcBorders>
              <w:top w:val="nil"/>
              <w:left w:val="nil"/>
              <w:bottom w:val="nil"/>
              <w:right w:val="nil"/>
            </w:tcBorders>
          </w:tcPr>
          <w:p w14:paraId="16493C36" w14:textId="77777777" w:rsidR="00A51F19" w:rsidRDefault="004022F2">
            <w:pPr>
              <w:spacing w:after="0" w:line="276" w:lineRule="auto"/>
              <w:ind w:left="0" w:firstLine="0"/>
              <w:jc w:val="left"/>
            </w:pPr>
            <w:r>
              <w:rPr>
                <w:sz w:val="16"/>
              </w:rPr>
              <w:t xml:space="preserve">16.0 </w:t>
            </w:r>
          </w:p>
        </w:tc>
        <w:tc>
          <w:tcPr>
            <w:tcW w:w="648" w:type="dxa"/>
            <w:tcBorders>
              <w:top w:val="nil"/>
              <w:left w:val="nil"/>
              <w:bottom w:val="nil"/>
              <w:right w:val="nil"/>
            </w:tcBorders>
          </w:tcPr>
          <w:p w14:paraId="12979B5E"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5D301E04" w14:textId="77777777" w:rsidR="00A51F19" w:rsidRDefault="004022F2">
            <w:pPr>
              <w:spacing w:after="0" w:line="276" w:lineRule="auto"/>
              <w:ind w:left="0" w:firstLine="0"/>
              <w:jc w:val="left"/>
            </w:pPr>
            <w:r>
              <w:rPr>
                <w:sz w:val="16"/>
              </w:rPr>
              <w:t xml:space="preserve"> </w:t>
            </w:r>
          </w:p>
        </w:tc>
      </w:tr>
      <w:tr w:rsidR="00A51F19" w14:paraId="512A9EE2" w14:textId="77777777">
        <w:trPr>
          <w:trHeight w:val="191"/>
        </w:trPr>
        <w:tc>
          <w:tcPr>
            <w:tcW w:w="1620" w:type="dxa"/>
            <w:tcBorders>
              <w:top w:val="nil"/>
              <w:left w:val="nil"/>
              <w:bottom w:val="nil"/>
              <w:right w:val="nil"/>
            </w:tcBorders>
          </w:tcPr>
          <w:p w14:paraId="05F3CAA1" w14:textId="77777777" w:rsidR="00A51F19" w:rsidRDefault="004022F2">
            <w:pPr>
              <w:spacing w:after="0" w:line="276" w:lineRule="auto"/>
              <w:ind w:left="0" w:firstLine="0"/>
              <w:jc w:val="left"/>
            </w:pPr>
            <w:r>
              <w:rPr>
                <w:sz w:val="16"/>
              </w:rPr>
              <w:t xml:space="preserve">Marital status </w:t>
            </w:r>
          </w:p>
        </w:tc>
        <w:tc>
          <w:tcPr>
            <w:tcW w:w="629" w:type="dxa"/>
            <w:tcBorders>
              <w:top w:val="nil"/>
              <w:left w:val="nil"/>
              <w:bottom w:val="nil"/>
              <w:right w:val="nil"/>
            </w:tcBorders>
          </w:tcPr>
          <w:p w14:paraId="74B14552"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4FBD5BE4" w14:textId="77777777" w:rsidR="00A51F19" w:rsidRDefault="004022F2">
            <w:pPr>
              <w:spacing w:after="0" w:line="276" w:lineRule="auto"/>
              <w:ind w:left="0" w:firstLine="0"/>
              <w:jc w:val="left"/>
            </w:pPr>
            <w:r>
              <w:rPr>
                <w:sz w:val="16"/>
              </w:rPr>
              <w:t xml:space="preserve"> </w:t>
            </w:r>
          </w:p>
        </w:tc>
        <w:tc>
          <w:tcPr>
            <w:tcW w:w="648" w:type="dxa"/>
            <w:tcBorders>
              <w:top w:val="nil"/>
              <w:left w:val="nil"/>
              <w:bottom w:val="nil"/>
              <w:right w:val="nil"/>
            </w:tcBorders>
          </w:tcPr>
          <w:p w14:paraId="2E7B1278"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42805ADD" w14:textId="77777777" w:rsidR="00A51F19" w:rsidRDefault="004022F2">
            <w:pPr>
              <w:spacing w:after="0" w:line="276" w:lineRule="auto"/>
              <w:ind w:left="0" w:firstLine="0"/>
              <w:jc w:val="left"/>
            </w:pPr>
            <w:r>
              <w:rPr>
                <w:sz w:val="16"/>
              </w:rPr>
              <w:t xml:space="preserve"> </w:t>
            </w:r>
          </w:p>
        </w:tc>
      </w:tr>
      <w:tr w:rsidR="00A51F19" w14:paraId="0CB49A8F" w14:textId="77777777">
        <w:trPr>
          <w:trHeight w:val="192"/>
        </w:trPr>
        <w:tc>
          <w:tcPr>
            <w:tcW w:w="1620" w:type="dxa"/>
            <w:tcBorders>
              <w:top w:val="nil"/>
              <w:left w:val="nil"/>
              <w:bottom w:val="nil"/>
              <w:right w:val="nil"/>
            </w:tcBorders>
          </w:tcPr>
          <w:p w14:paraId="6B1E32B2" w14:textId="77777777" w:rsidR="00A51F19" w:rsidRDefault="004022F2">
            <w:pPr>
              <w:spacing w:after="0" w:line="276" w:lineRule="auto"/>
              <w:ind w:left="0" w:firstLine="0"/>
              <w:jc w:val="left"/>
            </w:pPr>
            <w:r>
              <w:rPr>
                <w:sz w:val="16"/>
              </w:rPr>
              <w:t xml:space="preserve">Married </w:t>
            </w:r>
          </w:p>
        </w:tc>
        <w:tc>
          <w:tcPr>
            <w:tcW w:w="629" w:type="dxa"/>
            <w:tcBorders>
              <w:top w:val="nil"/>
              <w:left w:val="nil"/>
              <w:bottom w:val="nil"/>
              <w:right w:val="nil"/>
            </w:tcBorders>
          </w:tcPr>
          <w:p w14:paraId="008BB467" w14:textId="77777777" w:rsidR="00A51F19" w:rsidRDefault="004022F2">
            <w:pPr>
              <w:spacing w:after="0" w:line="276" w:lineRule="auto"/>
              <w:ind w:left="0" w:firstLine="0"/>
              <w:jc w:val="left"/>
            </w:pPr>
            <w:r>
              <w:rPr>
                <w:sz w:val="16"/>
              </w:rPr>
              <w:t xml:space="preserve">148 </w:t>
            </w:r>
          </w:p>
        </w:tc>
        <w:tc>
          <w:tcPr>
            <w:tcW w:w="811" w:type="dxa"/>
            <w:tcBorders>
              <w:top w:val="nil"/>
              <w:left w:val="nil"/>
              <w:bottom w:val="nil"/>
              <w:right w:val="nil"/>
            </w:tcBorders>
          </w:tcPr>
          <w:p w14:paraId="0A948FE4" w14:textId="77777777" w:rsidR="00A51F19" w:rsidRDefault="004022F2">
            <w:pPr>
              <w:spacing w:after="0" w:line="276" w:lineRule="auto"/>
              <w:ind w:left="0" w:firstLine="0"/>
              <w:jc w:val="left"/>
            </w:pPr>
            <w:r>
              <w:rPr>
                <w:sz w:val="16"/>
              </w:rPr>
              <w:t xml:space="preserve">98.7 </w:t>
            </w:r>
          </w:p>
        </w:tc>
        <w:tc>
          <w:tcPr>
            <w:tcW w:w="648" w:type="dxa"/>
            <w:tcBorders>
              <w:top w:val="nil"/>
              <w:left w:val="nil"/>
              <w:bottom w:val="nil"/>
              <w:right w:val="nil"/>
            </w:tcBorders>
          </w:tcPr>
          <w:p w14:paraId="0060C159"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1AE6360F" w14:textId="77777777" w:rsidR="00A51F19" w:rsidRDefault="004022F2">
            <w:pPr>
              <w:spacing w:after="0" w:line="276" w:lineRule="auto"/>
              <w:ind w:left="0" w:firstLine="0"/>
              <w:jc w:val="left"/>
            </w:pPr>
            <w:r>
              <w:rPr>
                <w:sz w:val="16"/>
              </w:rPr>
              <w:t xml:space="preserve"> </w:t>
            </w:r>
          </w:p>
        </w:tc>
      </w:tr>
      <w:tr w:rsidR="00A51F19" w14:paraId="12169639" w14:textId="77777777">
        <w:trPr>
          <w:trHeight w:val="191"/>
        </w:trPr>
        <w:tc>
          <w:tcPr>
            <w:tcW w:w="1620" w:type="dxa"/>
            <w:tcBorders>
              <w:top w:val="nil"/>
              <w:left w:val="nil"/>
              <w:bottom w:val="nil"/>
              <w:right w:val="nil"/>
            </w:tcBorders>
          </w:tcPr>
          <w:p w14:paraId="079A138B" w14:textId="77777777" w:rsidR="00A51F19" w:rsidRDefault="004022F2">
            <w:pPr>
              <w:spacing w:after="0" w:line="276" w:lineRule="auto"/>
              <w:ind w:left="0" w:firstLine="0"/>
              <w:jc w:val="left"/>
            </w:pPr>
            <w:r>
              <w:rPr>
                <w:sz w:val="16"/>
              </w:rPr>
              <w:lastRenderedPageBreak/>
              <w:t xml:space="preserve">Otherwise  </w:t>
            </w:r>
          </w:p>
        </w:tc>
        <w:tc>
          <w:tcPr>
            <w:tcW w:w="629" w:type="dxa"/>
            <w:tcBorders>
              <w:top w:val="nil"/>
              <w:left w:val="nil"/>
              <w:bottom w:val="nil"/>
              <w:right w:val="nil"/>
            </w:tcBorders>
          </w:tcPr>
          <w:p w14:paraId="3CEC5E13" w14:textId="77777777" w:rsidR="00A51F19" w:rsidRDefault="004022F2">
            <w:pPr>
              <w:spacing w:after="0" w:line="276" w:lineRule="auto"/>
              <w:ind w:left="0" w:firstLine="0"/>
              <w:jc w:val="left"/>
            </w:pPr>
            <w:r>
              <w:rPr>
                <w:sz w:val="16"/>
              </w:rPr>
              <w:t xml:space="preserve">2 </w:t>
            </w:r>
          </w:p>
        </w:tc>
        <w:tc>
          <w:tcPr>
            <w:tcW w:w="811" w:type="dxa"/>
            <w:tcBorders>
              <w:top w:val="nil"/>
              <w:left w:val="nil"/>
              <w:bottom w:val="nil"/>
              <w:right w:val="nil"/>
            </w:tcBorders>
          </w:tcPr>
          <w:p w14:paraId="52E1E54B" w14:textId="77777777" w:rsidR="00A51F19" w:rsidRDefault="004022F2">
            <w:pPr>
              <w:spacing w:after="0" w:line="276" w:lineRule="auto"/>
              <w:ind w:left="0" w:firstLine="0"/>
              <w:jc w:val="left"/>
            </w:pPr>
            <w:r>
              <w:rPr>
                <w:sz w:val="16"/>
              </w:rPr>
              <w:t xml:space="preserve">1.3 </w:t>
            </w:r>
          </w:p>
        </w:tc>
        <w:tc>
          <w:tcPr>
            <w:tcW w:w="648" w:type="dxa"/>
            <w:tcBorders>
              <w:top w:val="nil"/>
              <w:left w:val="nil"/>
              <w:bottom w:val="nil"/>
              <w:right w:val="nil"/>
            </w:tcBorders>
          </w:tcPr>
          <w:p w14:paraId="3F263D12"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3901B8AD" w14:textId="77777777" w:rsidR="00A51F19" w:rsidRDefault="004022F2">
            <w:pPr>
              <w:spacing w:after="0" w:line="276" w:lineRule="auto"/>
              <w:ind w:left="0" w:firstLine="0"/>
              <w:jc w:val="left"/>
            </w:pPr>
            <w:r>
              <w:rPr>
                <w:sz w:val="16"/>
              </w:rPr>
              <w:t xml:space="preserve"> </w:t>
            </w:r>
          </w:p>
        </w:tc>
      </w:tr>
      <w:tr w:rsidR="00A51F19" w14:paraId="2E4475B9" w14:textId="77777777">
        <w:trPr>
          <w:trHeight w:val="191"/>
        </w:trPr>
        <w:tc>
          <w:tcPr>
            <w:tcW w:w="1620" w:type="dxa"/>
            <w:tcBorders>
              <w:top w:val="nil"/>
              <w:left w:val="nil"/>
              <w:bottom w:val="nil"/>
              <w:right w:val="nil"/>
            </w:tcBorders>
          </w:tcPr>
          <w:p w14:paraId="078DC63A" w14:textId="77777777" w:rsidR="00A51F19" w:rsidRDefault="004022F2">
            <w:pPr>
              <w:spacing w:after="0" w:line="276" w:lineRule="auto"/>
              <w:ind w:left="0" w:firstLine="0"/>
              <w:jc w:val="left"/>
            </w:pPr>
            <w:r>
              <w:rPr>
                <w:sz w:val="16"/>
              </w:rPr>
              <w:t xml:space="preserve">Level of education </w:t>
            </w:r>
          </w:p>
        </w:tc>
        <w:tc>
          <w:tcPr>
            <w:tcW w:w="629" w:type="dxa"/>
            <w:tcBorders>
              <w:top w:val="nil"/>
              <w:left w:val="nil"/>
              <w:bottom w:val="nil"/>
              <w:right w:val="nil"/>
            </w:tcBorders>
          </w:tcPr>
          <w:p w14:paraId="64FA576A"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72F86E1F" w14:textId="77777777" w:rsidR="00A51F19" w:rsidRDefault="004022F2">
            <w:pPr>
              <w:spacing w:after="0" w:line="276" w:lineRule="auto"/>
              <w:ind w:left="0" w:firstLine="0"/>
              <w:jc w:val="left"/>
            </w:pPr>
            <w:r>
              <w:rPr>
                <w:sz w:val="16"/>
              </w:rPr>
              <w:t xml:space="preserve"> </w:t>
            </w:r>
          </w:p>
        </w:tc>
        <w:tc>
          <w:tcPr>
            <w:tcW w:w="648" w:type="dxa"/>
            <w:tcBorders>
              <w:top w:val="nil"/>
              <w:left w:val="nil"/>
              <w:bottom w:val="nil"/>
              <w:right w:val="nil"/>
            </w:tcBorders>
          </w:tcPr>
          <w:p w14:paraId="3FA59BB0"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4F5295AA" w14:textId="77777777" w:rsidR="00A51F19" w:rsidRDefault="004022F2">
            <w:pPr>
              <w:spacing w:after="0" w:line="276" w:lineRule="auto"/>
              <w:ind w:left="0" w:firstLine="0"/>
              <w:jc w:val="left"/>
            </w:pPr>
            <w:r>
              <w:rPr>
                <w:sz w:val="16"/>
              </w:rPr>
              <w:t xml:space="preserve"> </w:t>
            </w:r>
          </w:p>
        </w:tc>
      </w:tr>
      <w:tr w:rsidR="00A51F19" w14:paraId="04F2FD82" w14:textId="77777777">
        <w:trPr>
          <w:trHeight w:val="191"/>
        </w:trPr>
        <w:tc>
          <w:tcPr>
            <w:tcW w:w="1620" w:type="dxa"/>
            <w:tcBorders>
              <w:top w:val="nil"/>
              <w:left w:val="nil"/>
              <w:bottom w:val="nil"/>
              <w:right w:val="nil"/>
            </w:tcBorders>
          </w:tcPr>
          <w:p w14:paraId="13650151" w14:textId="77777777" w:rsidR="00A51F19" w:rsidRDefault="004022F2">
            <w:pPr>
              <w:spacing w:after="0" w:line="276" w:lineRule="auto"/>
              <w:ind w:left="0" w:firstLine="0"/>
              <w:jc w:val="left"/>
            </w:pPr>
            <w:r>
              <w:rPr>
                <w:sz w:val="16"/>
              </w:rPr>
              <w:t xml:space="preserve">No formal education </w:t>
            </w:r>
          </w:p>
        </w:tc>
        <w:tc>
          <w:tcPr>
            <w:tcW w:w="629" w:type="dxa"/>
            <w:tcBorders>
              <w:top w:val="nil"/>
              <w:left w:val="nil"/>
              <w:bottom w:val="nil"/>
              <w:right w:val="nil"/>
            </w:tcBorders>
          </w:tcPr>
          <w:p w14:paraId="24F0425D" w14:textId="77777777" w:rsidR="00A51F19" w:rsidRDefault="004022F2">
            <w:pPr>
              <w:spacing w:after="0" w:line="276" w:lineRule="auto"/>
              <w:ind w:left="0" w:firstLine="0"/>
              <w:jc w:val="left"/>
            </w:pPr>
            <w:r>
              <w:rPr>
                <w:sz w:val="16"/>
              </w:rPr>
              <w:t xml:space="preserve">29 </w:t>
            </w:r>
          </w:p>
        </w:tc>
        <w:tc>
          <w:tcPr>
            <w:tcW w:w="811" w:type="dxa"/>
            <w:tcBorders>
              <w:top w:val="nil"/>
              <w:left w:val="nil"/>
              <w:bottom w:val="nil"/>
              <w:right w:val="nil"/>
            </w:tcBorders>
          </w:tcPr>
          <w:p w14:paraId="302EBDA2" w14:textId="77777777" w:rsidR="00A51F19" w:rsidRDefault="004022F2">
            <w:pPr>
              <w:spacing w:after="0" w:line="276" w:lineRule="auto"/>
              <w:ind w:left="0" w:firstLine="0"/>
              <w:jc w:val="left"/>
            </w:pPr>
            <w:r>
              <w:rPr>
                <w:sz w:val="16"/>
              </w:rPr>
              <w:t xml:space="preserve">19.3 </w:t>
            </w:r>
          </w:p>
        </w:tc>
        <w:tc>
          <w:tcPr>
            <w:tcW w:w="648" w:type="dxa"/>
            <w:tcBorders>
              <w:top w:val="nil"/>
              <w:left w:val="nil"/>
              <w:bottom w:val="nil"/>
              <w:right w:val="nil"/>
            </w:tcBorders>
          </w:tcPr>
          <w:p w14:paraId="0C2DAD25"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4F582E3F" w14:textId="77777777" w:rsidR="00A51F19" w:rsidRDefault="004022F2">
            <w:pPr>
              <w:spacing w:after="0" w:line="276" w:lineRule="auto"/>
              <w:ind w:left="0" w:firstLine="0"/>
              <w:jc w:val="left"/>
            </w:pPr>
            <w:r>
              <w:rPr>
                <w:sz w:val="16"/>
              </w:rPr>
              <w:t xml:space="preserve"> </w:t>
            </w:r>
          </w:p>
        </w:tc>
      </w:tr>
      <w:tr w:rsidR="00A51F19" w14:paraId="0AE3942D" w14:textId="77777777">
        <w:trPr>
          <w:trHeight w:val="191"/>
        </w:trPr>
        <w:tc>
          <w:tcPr>
            <w:tcW w:w="1620" w:type="dxa"/>
            <w:tcBorders>
              <w:top w:val="nil"/>
              <w:left w:val="nil"/>
              <w:bottom w:val="nil"/>
              <w:right w:val="nil"/>
            </w:tcBorders>
          </w:tcPr>
          <w:p w14:paraId="78F416CD" w14:textId="77777777" w:rsidR="00A51F19" w:rsidRDefault="004022F2">
            <w:pPr>
              <w:spacing w:after="0" w:line="276" w:lineRule="auto"/>
              <w:ind w:left="0" w:firstLine="0"/>
              <w:jc w:val="left"/>
            </w:pPr>
            <w:r>
              <w:rPr>
                <w:sz w:val="16"/>
              </w:rPr>
              <w:t xml:space="preserve">Quranic education </w:t>
            </w:r>
          </w:p>
        </w:tc>
        <w:tc>
          <w:tcPr>
            <w:tcW w:w="629" w:type="dxa"/>
            <w:tcBorders>
              <w:top w:val="nil"/>
              <w:left w:val="nil"/>
              <w:bottom w:val="nil"/>
              <w:right w:val="nil"/>
            </w:tcBorders>
          </w:tcPr>
          <w:p w14:paraId="471BA79D" w14:textId="77777777" w:rsidR="00A51F19" w:rsidRDefault="004022F2">
            <w:pPr>
              <w:spacing w:after="0" w:line="276" w:lineRule="auto"/>
              <w:ind w:left="0" w:firstLine="0"/>
              <w:jc w:val="left"/>
            </w:pPr>
            <w:r>
              <w:rPr>
                <w:sz w:val="16"/>
              </w:rPr>
              <w:t xml:space="preserve">3 </w:t>
            </w:r>
          </w:p>
        </w:tc>
        <w:tc>
          <w:tcPr>
            <w:tcW w:w="811" w:type="dxa"/>
            <w:tcBorders>
              <w:top w:val="nil"/>
              <w:left w:val="nil"/>
              <w:bottom w:val="nil"/>
              <w:right w:val="nil"/>
            </w:tcBorders>
          </w:tcPr>
          <w:p w14:paraId="0AFA16AB" w14:textId="77777777" w:rsidR="00A51F19" w:rsidRDefault="004022F2">
            <w:pPr>
              <w:spacing w:after="0" w:line="276" w:lineRule="auto"/>
              <w:ind w:left="0" w:firstLine="0"/>
              <w:jc w:val="left"/>
            </w:pPr>
            <w:r>
              <w:rPr>
                <w:sz w:val="16"/>
              </w:rPr>
              <w:t xml:space="preserve">2.0 </w:t>
            </w:r>
          </w:p>
        </w:tc>
        <w:tc>
          <w:tcPr>
            <w:tcW w:w="648" w:type="dxa"/>
            <w:tcBorders>
              <w:top w:val="nil"/>
              <w:left w:val="nil"/>
              <w:bottom w:val="nil"/>
              <w:right w:val="nil"/>
            </w:tcBorders>
          </w:tcPr>
          <w:p w14:paraId="37444F6D"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52A7D001" w14:textId="77777777" w:rsidR="00A51F19" w:rsidRDefault="004022F2">
            <w:pPr>
              <w:spacing w:after="0" w:line="276" w:lineRule="auto"/>
              <w:ind w:left="0" w:firstLine="0"/>
              <w:jc w:val="left"/>
            </w:pPr>
            <w:r>
              <w:rPr>
                <w:sz w:val="16"/>
              </w:rPr>
              <w:t xml:space="preserve"> </w:t>
            </w:r>
          </w:p>
        </w:tc>
      </w:tr>
      <w:tr w:rsidR="00A51F19" w14:paraId="77862595" w14:textId="77777777">
        <w:trPr>
          <w:trHeight w:val="192"/>
        </w:trPr>
        <w:tc>
          <w:tcPr>
            <w:tcW w:w="1620" w:type="dxa"/>
            <w:tcBorders>
              <w:top w:val="nil"/>
              <w:left w:val="nil"/>
              <w:bottom w:val="nil"/>
              <w:right w:val="nil"/>
            </w:tcBorders>
          </w:tcPr>
          <w:p w14:paraId="57B845B5" w14:textId="77777777" w:rsidR="00A51F19" w:rsidRDefault="004022F2">
            <w:pPr>
              <w:spacing w:after="0" w:line="276" w:lineRule="auto"/>
              <w:ind w:left="0" w:firstLine="0"/>
              <w:jc w:val="left"/>
            </w:pPr>
            <w:r>
              <w:rPr>
                <w:sz w:val="16"/>
              </w:rPr>
              <w:t xml:space="preserve">Primary education </w:t>
            </w:r>
          </w:p>
        </w:tc>
        <w:tc>
          <w:tcPr>
            <w:tcW w:w="629" w:type="dxa"/>
            <w:tcBorders>
              <w:top w:val="nil"/>
              <w:left w:val="nil"/>
              <w:bottom w:val="nil"/>
              <w:right w:val="nil"/>
            </w:tcBorders>
          </w:tcPr>
          <w:p w14:paraId="535715E8" w14:textId="77777777" w:rsidR="00A51F19" w:rsidRDefault="004022F2">
            <w:pPr>
              <w:spacing w:after="0" w:line="276" w:lineRule="auto"/>
              <w:ind w:left="0" w:firstLine="0"/>
              <w:jc w:val="left"/>
            </w:pPr>
            <w:r>
              <w:rPr>
                <w:sz w:val="16"/>
              </w:rPr>
              <w:t xml:space="preserve">57 </w:t>
            </w:r>
          </w:p>
        </w:tc>
        <w:tc>
          <w:tcPr>
            <w:tcW w:w="811" w:type="dxa"/>
            <w:tcBorders>
              <w:top w:val="nil"/>
              <w:left w:val="nil"/>
              <w:bottom w:val="nil"/>
              <w:right w:val="nil"/>
            </w:tcBorders>
          </w:tcPr>
          <w:p w14:paraId="4EF0475D" w14:textId="77777777" w:rsidR="00A51F19" w:rsidRDefault="004022F2">
            <w:pPr>
              <w:spacing w:after="0" w:line="276" w:lineRule="auto"/>
              <w:ind w:left="0" w:firstLine="0"/>
              <w:jc w:val="left"/>
            </w:pPr>
            <w:r>
              <w:rPr>
                <w:sz w:val="16"/>
              </w:rPr>
              <w:t xml:space="preserve">38.0 </w:t>
            </w:r>
          </w:p>
        </w:tc>
        <w:tc>
          <w:tcPr>
            <w:tcW w:w="648" w:type="dxa"/>
            <w:tcBorders>
              <w:top w:val="nil"/>
              <w:left w:val="nil"/>
              <w:bottom w:val="nil"/>
              <w:right w:val="nil"/>
            </w:tcBorders>
          </w:tcPr>
          <w:p w14:paraId="72EE8BB4"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44727F30" w14:textId="77777777" w:rsidR="00A51F19" w:rsidRDefault="004022F2">
            <w:pPr>
              <w:spacing w:after="0" w:line="276" w:lineRule="auto"/>
              <w:ind w:left="0" w:firstLine="0"/>
              <w:jc w:val="left"/>
            </w:pPr>
            <w:r>
              <w:rPr>
                <w:sz w:val="16"/>
              </w:rPr>
              <w:t xml:space="preserve"> </w:t>
            </w:r>
          </w:p>
        </w:tc>
      </w:tr>
      <w:tr w:rsidR="00A51F19" w14:paraId="4796E9F2" w14:textId="77777777">
        <w:trPr>
          <w:trHeight w:val="191"/>
        </w:trPr>
        <w:tc>
          <w:tcPr>
            <w:tcW w:w="1620" w:type="dxa"/>
            <w:tcBorders>
              <w:top w:val="nil"/>
              <w:left w:val="nil"/>
              <w:bottom w:val="nil"/>
              <w:right w:val="nil"/>
            </w:tcBorders>
          </w:tcPr>
          <w:p w14:paraId="705CBA77" w14:textId="77777777" w:rsidR="00A51F19" w:rsidRDefault="004022F2">
            <w:pPr>
              <w:spacing w:after="0" w:line="276" w:lineRule="auto"/>
              <w:ind w:left="0" w:firstLine="0"/>
              <w:jc w:val="left"/>
            </w:pPr>
            <w:r>
              <w:rPr>
                <w:sz w:val="16"/>
              </w:rPr>
              <w:t xml:space="preserve">Secondary education </w:t>
            </w:r>
          </w:p>
        </w:tc>
        <w:tc>
          <w:tcPr>
            <w:tcW w:w="629" w:type="dxa"/>
            <w:tcBorders>
              <w:top w:val="nil"/>
              <w:left w:val="nil"/>
              <w:bottom w:val="nil"/>
              <w:right w:val="nil"/>
            </w:tcBorders>
          </w:tcPr>
          <w:p w14:paraId="306A5274" w14:textId="77777777" w:rsidR="00A51F19" w:rsidRDefault="004022F2">
            <w:pPr>
              <w:spacing w:after="0" w:line="276" w:lineRule="auto"/>
              <w:ind w:left="0" w:firstLine="0"/>
              <w:jc w:val="left"/>
            </w:pPr>
            <w:r>
              <w:rPr>
                <w:sz w:val="16"/>
              </w:rPr>
              <w:t xml:space="preserve">57 </w:t>
            </w:r>
          </w:p>
        </w:tc>
        <w:tc>
          <w:tcPr>
            <w:tcW w:w="811" w:type="dxa"/>
            <w:tcBorders>
              <w:top w:val="nil"/>
              <w:left w:val="nil"/>
              <w:bottom w:val="nil"/>
              <w:right w:val="nil"/>
            </w:tcBorders>
          </w:tcPr>
          <w:p w14:paraId="79EA0347" w14:textId="77777777" w:rsidR="00A51F19" w:rsidRDefault="004022F2">
            <w:pPr>
              <w:spacing w:after="0" w:line="276" w:lineRule="auto"/>
              <w:ind w:left="0" w:firstLine="0"/>
              <w:jc w:val="left"/>
            </w:pPr>
            <w:r>
              <w:rPr>
                <w:sz w:val="16"/>
              </w:rPr>
              <w:t xml:space="preserve">38.0 </w:t>
            </w:r>
          </w:p>
        </w:tc>
        <w:tc>
          <w:tcPr>
            <w:tcW w:w="648" w:type="dxa"/>
            <w:tcBorders>
              <w:top w:val="nil"/>
              <w:left w:val="nil"/>
              <w:bottom w:val="nil"/>
              <w:right w:val="nil"/>
            </w:tcBorders>
          </w:tcPr>
          <w:p w14:paraId="218CC483"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305BAA09" w14:textId="77777777" w:rsidR="00A51F19" w:rsidRDefault="004022F2">
            <w:pPr>
              <w:spacing w:after="0" w:line="276" w:lineRule="auto"/>
              <w:ind w:left="0" w:firstLine="0"/>
              <w:jc w:val="left"/>
            </w:pPr>
            <w:r>
              <w:rPr>
                <w:sz w:val="16"/>
              </w:rPr>
              <w:t xml:space="preserve"> </w:t>
            </w:r>
          </w:p>
        </w:tc>
      </w:tr>
      <w:tr w:rsidR="00A51F19" w14:paraId="552FE0F7" w14:textId="77777777">
        <w:trPr>
          <w:trHeight w:val="191"/>
        </w:trPr>
        <w:tc>
          <w:tcPr>
            <w:tcW w:w="1620" w:type="dxa"/>
            <w:tcBorders>
              <w:top w:val="nil"/>
              <w:left w:val="nil"/>
              <w:bottom w:val="nil"/>
              <w:right w:val="nil"/>
            </w:tcBorders>
          </w:tcPr>
          <w:p w14:paraId="0399B81E" w14:textId="77777777" w:rsidR="00A51F19" w:rsidRDefault="004022F2">
            <w:pPr>
              <w:spacing w:after="0" w:line="276" w:lineRule="auto"/>
              <w:ind w:left="0" w:firstLine="0"/>
              <w:jc w:val="left"/>
            </w:pPr>
            <w:r>
              <w:rPr>
                <w:sz w:val="16"/>
              </w:rPr>
              <w:t xml:space="preserve">Tertiary education </w:t>
            </w:r>
          </w:p>
        </w:tc>
        <w:tc>
          <w:tcPr>
            <w:tcW w:w="629" w:type="dxa"/>
            <w:tcBorders>
              <w:top w:val="nil"/>
              <w:left w:val="nil"/>
              <w:bottom w:val="nil"/>
              <w:right w:val="nil"/>
            </w:tcBorders>
          </w:tcPr>
          <w:p w14:paraId="3B390A26" w14:textId="77777777" w:rsidR="00A51F19" w:rsidRDefault="004022F2">
            <w:pPr>
              <w:spacing w:after="0" w:line="276" w:lineRule="auto"/>
              <w:ind w:left="0" w:firstLine="0"/>
              <w:jc w:val="left"/>
            </w:pPr>
            <w:r>
              <w:rPr>
                <w:sz w:val="16"/>
              </w:rPr>
              <w:t xml:space="preserve">4 </w:t>
            </w:r>
          </w:p>
        </w:tc>
        <w:tc>
          <w:tcPr>
            <w:tcW w:w="811" w:type="dxa"/>
            <w:tcBorders>
              <w:top w:val="nil"/>
              <w:left w:val="nil"/>
              <w:bottom w:val="nil"/>
              <w:right w:val="nil"/>
            </w:tcBorders>
          </w:tcPr>
          <w:p w14:paraId="164736F0" w14:textId="77777777" w:rsidR="00A51F19" w:rsidRDefault="004022F2">
            <w:pPr>
              <w:spacing w:after="0" w:line="276" w:lineRule="auto"/>
              <w:ind w:left="0" w:firstLine="0"/>
              <w:jc w:val="left"/>
            </w:pPr>
            <w:r>
              <w:rPr>
                <w:sz w:val="16"/>
              </w:rPr>
              <w:t xml:space="preserve">2.7 </w:t>
            </w:r>
          </w:p>
        </w:tc>
        <w:tc>
          <w:tcPr>
            <w:tcW w:w="648" w:type="dxa"/>
            <w:tcBorders>
              <w:top w:val="nil"/>
              <w:left w:val="nil"/>
              <w:bottom w:val="nil"/>
              <w:right w:val="nil"/>
            </w:tcBorders>
          </w:tcPr>
          <w:p w14:paraId="45135494"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11A07EDF" w14:textId="77777777" w:rsidR="00A51F19" w:rsidRDefault="004022F2">
            <w:pPr>
              <w:spacing w:after="0" w:line="276" w:lineRule="auto"/>
              <w:ind w:left="0" w:firstLine="0"/>
              <w:jc w:val="left"/>
            </w:pPr>
            <w:r>
              <w:rPr>
                <w:sz w:val="16"/>
              </w:rPr>
              <w:t xml:space="preserve"> </w:t>
            </w:r>
          </w:p>
        </w:tc>
      </w:tr>
      <w:tr w:rsidR="00A51F19" w14:paraId="1F47A132" w14:textId="77777777">
        <w:trPr>
          <w:trHeight w:val="191"/>
        </w:trPr>
        <w:tc>
          <w:tcPr>
            <w:tcW w:w="1620" w:type="dxa"/>
            <w:tcBorders>
              <w:top w:val="nil"/>
              <w:left w:val="nil"/>
              <w:bottom w:val="nil"/>
              <w:right w:val="nil"/>
            </w:tcBorders>
          </w:tcPr>
          <w:p w14:paraId="28D64729" w14:textId="77777777" w:rsidR="00A51F19" w:rsidRDefault="004022F2">
            <w:pPr>
              <w:spacing w:after="0" w:line="276" w:lineRule="auto"/>
              <w:ind w:left="0" w:firstLine="0"/>
              <w:jc w:val="left"/>
            </w:pPr>
            <w:r>
              <w:rPr>
                <w:sz w:val="16"/>
              </w:rPr>
              <w:t xml:space="preserve">Primary occupation </w:t>
            </w:r>
          </w:p>
        </w:tc>
        <w:tc>
          <w:tcPr>
            <w:tcW w:w="629" w:type="dxa"/>
            <w:tcBorders>
              <w:top w:val="nil"/>
              <w:left w:val="nil"/>
              <w:bottom w:val="nil"/>
              <w:right w:val="nil"/>
            </w:tcBorders>
          </w:tcPr>
          <w:p w14:paraId="3F74CB28" w14:textId="77777777" w:rsidR="00A51F19" w:rsidRDefault="004022F2">
            <w:pPr>
              <w:spacing w:after="0" w:line="276" w:lineRule="auto"/>
              <w:ind w:left="0" w:firstLine="0"/>
              <w:jc w:val="left"/>
            </w:pPr>
            <w:r>
              <w:rPr>
                <w:sz w:val="16"/>
              </w:rPr>
              <w:t xml:space="preserve">150 </w:t>
            </w:r>
          </w:p>
        </w:tc>
        <w:tc>
          <w:tcPr>
            <w:tcW w:w="811" w:type="dxa"/>
            <w:tcBorders>
              <w:top w:val="nil"/>
              <w:left w:val="nil"/>
              <w:bottom w:val="nil"/>
              <w:right w:val="nil"/>
            </w:tcBorders>
          </w:tcPr>
          <w:p w14:paraId="7EA2A082" w14:textId="77777777" w:rsidR="00A51F19" w:rsidRDefault="004022F2">
            <w:pPr>
              <w:spacing w:after="0" w:line="276" w:lineRule="auto"/>
              <w:ind w:left="0" w:firstLine="0"/>
              <w:jc w:val="left"/>
            </w:pPr>
            <w:r>
              <w:rPr>
                <w:sz w:val="16"/>
              </w:rPr>
              <w:t xml:space="preserve"> </w:t>
            </w:r>
          </w:p>
        </w:tc>
        <w:tc>
          <w:tcPr>
            <w:tcW w:w="648" w:type="dxa"/>
            <w:tcBorders>
              <w:top w:val="nil"/>
              <w:left w:val="nil"/>
              <w:bottom w:val="nil"/>
              <w:right w:val="nil"/>
            </w:tcBorders>
          </w:tcPr>
          <w:p w14:paraId="3FF49968"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25AE0020" w14:textId="77777777" w:rsidR="00A51F19" w:rsidRDefault="004022F2">
            <w:pPr>
              <w:spacing w:after="0" w:line="276" w:lineRule="auto"/>
              <w:ind w:left="0" w:firstLine="0"/>
              <w:jc w:val="left"/>
            </w:pPr>
            <w:r>
              <w:rPr>
                <w:sz w:val="16"/>
              </w:rPr>
              <w:t xml:space="preserve"> </w:t>
            </w:r>
          </w:p>
        </w:tc>
      </w:tr>
      <w:tr w:rsidR="00A51F19" w14:paraId="53771810" w14:textId="77777777">
        <w:trPr>
          <w:trHeight w:val="191"/>
        </w:trPr>
        <w:tc>
          <w:tcPr>
            <w:tcW w:w="1620" w:type="dxa"/>
            <w:tcBorders>
              <w:top w:val="nil"/>
              <w:left w:val="nil"/>
              <w:bottom w:val="nil"/>
              <w:right w:val="nil"/>
            </w:tcBorders>
          </w:tcPr>
          <w:p w14:paraId="19FFBF47" w14:textId="77777777" w:rsidR="00A51F19" w:rsidRDefault="004022F2">
            <w:pPr>
              <w:spacing w:after="0" w:line="276" w:lineRule="auto"/>
              <w:ind w:left="0" w:firstLine="0"/>
              <w:jc w:val="left"/>
            </w:pPr>
            <w:r>
              <w:rPr>
                <w:sz w:val="16"/>
              </w:rPr>
              <w:t xml:space="preserve">Crop farming </w:t>
            </w:r>
          </w:p>
        </w:tc>
        <w:tc>
          <w:tcPr>
            <w:tcW w:w="629" w:type="dxa"/>
            <w:tcBorders>
              <w:top w:val="nil"/>
              <w:left w:val="nil"/>
              <w:bottom w:val="nil"/>
              <w:right w:val="nil"/>
            </w:tcBorders>
          </w:tcPr>
          <w:p w14:paraId="0359BE8B" w14:textId="77777777" w:rsidR="00A51F19" w:rsidRDefault="004022F2">
            <w:pPr>
              <w:spacing w:after="0" w:line="276" w:lineRule="auto"/>
              <w:ind w:left="0" w:firstLine="0"/>
              <w:jc w:val="left"/>
            </w:pPr>
            <w:r>
              <w:rPr>
                <w:sz w:val="16"/>
              </w:rPr>
              <w:t xml:space="preserve">0 </w:t>
            </w:r>
          </w:p>
        </w:tc>
        <w:tc>
          <w:tcPr>
            <w:tcW w:w="811" w:type="dxa"/>
            <w:tcBorders>
              <w:top w:val="nil"/>
              <w:left w:val="nil"/>
              <w:bottom w:val="nil"/>
              <w:right w:val="nil"/>
            </w:tcBorders>
          </w:tcPr>
          <w:p w14:paraId="24EF935E" w14:textId="77777777" w:rsidR="00A51F19" w:rsidRDefault="004022F2">
            <w:pPr>
              <w:spacing w:after="0" w:line="276" w:lineRule="auto"/>
              <w:ind w:left="0" w:firstLine="0"/>
              <w:jc w:val="left"/>
            </w:pPr>
            <w:r>
              <w:rPr>
                <w:sz w:val="16"/>
              </w:rPr>
              <w:t xml:space="preserve">100.0 </w:t>
            </w:r>
          </w:p>
        </w:tc>
        <w:tc>
          <w:tcPr>
            <w:tcW w:w="648" w:type="dxa"/>
            <w:tcBorders>
              <w:top w:val="nil"/>
              <w:left w:val="nil"/>
              <w:bottom w:val="nil"/>
              <w:right w:val="nil"/>
            </w:tcBorders>
          </w:tcPr>
          <w:p w14:paraId="15F551D2"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7F50A280" w14:textId="77777777" w:rsidR="00A51F19" w:rsidRDefault="004022F2">
            <w:pPr>
              <w:spacing w:after="0" w:line="276" w:lineRule="auto"/>
              <w:ind w:left="0" w:firstLine="0"/>
              <w:jc w:val="left"/>
            </w:pPr>
            <w:r>
              <w:rPr>
                <w:sz w:val="16"/>
              </w:rPr>
              <w:t xml:space="preserve"> </w:t>
            </w:r>
          </w:p>
        </w:tc>
      </w:tr>
      <w:tr w:rsidR="00A51F19" w14:paraId="0EA7017E" w14:textId="77777777">
        <w:trPr>
          <w:trHeight w:val="191"/>
        </w:trPr>
        <w:tc>
          <w:tcPr>
            <w:tcW w:w="1620" w:type="dxa"/>
            <w:tcBorders>
              <w:top w:val="nil"/>
              <w:left w:val="nil"/>
              <w:bottom w:val="nil"/>
              <w:right w:val="nil"/>
            </w:tcBorders>
          </w:tcPr>
          <w:p w14:paraId="1AE2F88E" w14:textId="77777777" w:rsidR="00A51F19" w:rsidRDefault="004022F2">
            <w:pPr>
              <w:spacing w:after="0" w:line="276" w:lineRule="auto"/>
              <w:ind w:left="0" w:firstLine="0"/>
              <w:jc w:val="left"/>
            </w:pPr>
            <w:r>
              <w:rPr>
                <w:sz w:val="16"/>
              </w:rPr>
              <w:t xml:space="preserve">Otherwise  </w:t>
            </w:r>
          </w:p>
        </w:tc>
        <w:tc>
          <w:tcPr>
            <w:tcW w:w="629" w:type="dxa"/>
            <w:tcBorders>
              <w:top w:val="nil"/>
              <w:left w:val="nil"/>
              <w:bottom w:val="nil"/>
              <w:right w:val="nil"/>
            </w:tcBorders>
          </w:tcPr>
          <w:p w14:paraId="106611CB" w14:textId="77777777" w:rsidR="00A51F19" w:rsidRDefault="004022F2">
            <w:pPr>
              <w:spacing w:after="0" w:line="276" w:lineRule="auto"/>
              <w:ind w:left="0" w:firstLine="0"/>
              <w:jc w:val="left"/>
            </w:pPr>
            <w:r>
              <w:rPr>
                <w:sz w:val="16"/>
              </w:rPr>
              <w:t xml:space="preserve">145 </w:t>
            </w:r>
          </w:p>
        </w:tc>
        <w:tc>
          <w:tcPr>
            <w:tcW w:w="811" w:type="dxa"/>
            <w:tcBorders>
              <w:top w:val="nil"/>
              <w:left w:val="nil"/>
              <w:bottom w:val="nil"/>
              <w:right w:val="nil"/>
            </w:tcBorders>
          </w:tcPr>
          <w:p w14:paraId="36C540AF" w14:textId="77777777" w:rsidR="00A51F19" w:rsidRDefault="004022F2">
            <w:pPr>
              <w:spacing w:after="0" w:line="276" w:lineRule="auto"/>
              <w:ind w:left="0" w:firstLine="0"/>
              <w:jc w:val="left"/>
            </w:pPr>
            <w:r>
              <w:rPr>
                <w:sz w:val="16"/>
              </w:rPr>
              <w:t xml:space="preserve">0 </w:t>
            </w:r>
          </w:p>
        </w:tc>
        <w:tc>
          <w:tcPr>
            <w:tcW w:w="648" w:type="dxa"/>
            <w:tcBorders>
              <w:top w:val="nil"/>
              <w:left w:val="nil"/>
              <w:bottom w:val="nil"/>
              <w:right w:val="nil"/>
            </w:tcBorders>
          </w:tcPr>
          <w:p w14:paraId="484F4C4B"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252EC778" w14:textId="77777777" w:rsidR="00A51F19" w:rsidRDefault="004022F2">
            <w:pPr>
              <w:spacing w:after="0" w:line="276" w:lineRule="auto"/>
              <w:ind w:left="0" w:firstLine="0"/>
              <w:jc w:val="left"/>
            </w:pPr>
            <w:r>
              <w:rPr>
                <w:sz w:val="16"/>
              </w:rPr>
              <w:t xml:space="preserve"> </w:t>
            </w:r>
          </w:p>
        </w:tc>
      </w:tr>
      <w:tr w:rsidR="00A51F19" w14:paraId="21B0634C" w14:textId="77777777">
        <w:trPr>
          <w:trHeight w:val="175"/>
        </w:trPr>
        <w:tc>
          <w:tcPr>
            <w:tcW w:w="1620" w:type="dxa"/>
            <w:tcBorders>
              <w:top w:val="nil"/>
              <w:left w:val="nil"/>
              <w:bottom w:val="nil"/>
              <w:right w:val="nil"/>
            </w:tcBorders>
          </w:tcPr>
          <w:p w14:paraId="37F0E969" w14:textId="77777777" w:rsidR="00A51F19" w:rsidRDefault="004022F2">
            <w:pPr>
              <w:spacing w:after="0" w:line="276" w:lineRule="auto"/>
              <w:ind w:left="0" w:firstLine="0"/>
              <w:jc w:val="left"/>
            </w:pPr>
            <w:r>
              <w:rPr>
                <w:sz w:val="16"/>
              </w:rPr>
              <w:t xml:space="preserve">Annual farm income </w:t>
            </w:r>
          </w:p>
        </w:tc>
        <w:tc>
          <w:tcPr>
            <w:tcW w:w="629" w:type="dxa"/>
            <w:tcBorders>
              <w:top w:val="nil"/>
              <w:left w:val="nil"/>
              <w:bottom w:val="nil"/>
              <w:right w:val="nil"/>
            </w:tcBorders>
          </w:tcPr>
          <w:p w14:paraId="3037222F" w14:textId="77777777" w:rsidR="00A51F19" w:rsidRDefault="004022F2">
            <w:pPr>
              <w:spacing w:after="0" w:line="276" w:lineRule="auto"/>
              <w:ind w:left="0" w:firstLine="0"/>
              <w:jc w:val="left"/>
            </w:pPr>
            <w:r>
              <w:rPr>
                <w:sz w:val="16"/>
              </w:rPr>
              <w:t xml:space="preserve">2 </w:t>
            </w:r>
          </w:p>
        </w:tc>
        <w:tc>
          <w:tcPr>
            <w:tcW w:w="811" w:type="dxa"/>
            <w:tcBorders>
              <w:top w:val="nil"/>
              <w:left w:val="nil"/>
              <w:bottom w:val="nil"/>
              <w:right w:val="nil"/>
            </w:tcBorders>
          </w:tcPr>
          <w:p w14:paraId="4E273206" w14:textId="77777777" w:rsidR="00A51F19" w:rsidRDefault="004022F2">
            <w:pPr>
              <w:spacing w:after="0" w:line="276" w:lineRule="auto"/>
              <w:ind w:left="0" w:firstLine="0"/>
              <w:jc w:val="left"/>
            </w:pPr>
            <w:r>
              <w:rPr>
                <w:sz w:val="16"/>
              </w:rPr>
              <w:t xml:space="preserve">96.7 </w:t>
            </w:r>
          </w:p>
        </w:tc>
        <w:tc>
          <w:tcPr>
            <w:tcW w:w="648" w:type="dxa"/>
            <w:tcBorders>
              <w:top w:val="nil"/>
              <w:left w:val="nil"/>
              <w:bottom w:val="nil"/>
              <w:right w:val="nil"/>
            </w:tcBorders>
          </w:tcPr>
          <w:p w14:paraId="50B6FEEC"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175E8F69" w14:textId="77777777" w:rsidR="00A51F19" w:rsidRDefault="004022F2">
            <w:pPr>
              <w:spacing w:after="0" w:line="276" w:lineRule="auto"/>
              <w:ind w:left="0" w:firstLine="0"/>
              <w:jc w:val="left"/>
            </w:pPr>
            <w:r>
              <w:rPr>
                <w:sz w:val="16"/>
              </w:rPr>
              <w:t xml:space="preserve"> </w:t>
            </w:r>
          </w:p>
        </w:tc>
      </w:tr>
      <w:tr w:rsidR="00A51F19" w14:paraId="0A839B2B" w14:textId="77777777">
        <w:trPr>
          <w:trHeight w:val="208"/>
        </w:trPr>
        <w:tc>
          <w:tcPr>
            <w:tcW w:w="1620" w:type="dxa"/>
            <w:tcBorders>
              <w:top w:val="nil"/>
              <w:left w:val="nil"/>
              <w:bottom w:val="nil"/>
              <w:right w:val="nil"/>
            </w:tcBorders>
          </w:tcPr>
          <w:p w14:paraId="06DE1E46" w14:textId="77777777" w:rsidR="00A51F19" w:rsidRDefault="004022F2">
            <w:pPr>
              <w:spacing w:after="0" w:line="276" w:lineRule="auto"/>
              <w:ind w:left="0" w:firstLine="0"/>
              <w:jc w:val="left"/>
            </w:pPr>
            <w:r>
              <w:rPr>
                <w:sz w:val="16"/>
              </w:rPr>
              <w:t xml:space="preserve">≤500,000 </w:t>
            </w:r>
          </w:p>
        </w:tc>
        <w:tc>
          <w:tcPr>
            <w:tcW w:w="629" w:type="dxa"/>
            <w:tcBorders>
              <w:top w:val="nil"/>
              <w:left w:val="nil"/>
              <w:bottom w:val="nil"/>
              <w:right w:val="nil"/>
            </w:tcBorders>
          </w:tcPr>
          <w:p w14:paraId="123C17BC" w14:textId="77777777" w:rsidR="00A51F19" w:rsidRDefault="004022F2">
            <w:pPr>
              <w:spacing w:after="0" w:line="276" w:lineRule="auto"/>
              <w:ind w:left="0" w:firstLine="0"/>
              <w:jc w:val="left"/>
            </w:pPr>
            <w:r>
              <w:rPr>
                <w:sz w:val="16"/>
              </w:rPr>
              <w:t xml:space="preserve">3 </w:t>
            </w:r>
          </w:p>
        </w:tc>
        <w:tc>
          <w:tcPr>
            <w:tcW w:w="811" w:type="dxa"/>
            <w:tcBorders>
              <w:top w:val="nil"/>
              <w:left w:val="nil"/>
              <w:bottom w:val="nil"/>
              <w:right w:val="nil"/>
            </w:tcBorders>
          </w:tcPr>
          <w:p w14:paraId="26673288" w14:textId="77777777" w:rsidR="00A51F19" w:rsidRDefault="004022F2">
            <w:pPr>
              <w:spacing w:after="0" w:line="276" w:lineRule="auto"/>
              <w:ind w:left="0" w:firstLine="0"/>
              <w:jc w:val="left"/>
            </w:pPr>
            <w:r>
              <w:rPr>
                <w:sz w:val="16"/>
              </w:rPr>
              <w:t xml:space="preserve">1.3 </w:t>
            </w:r>
          </w:p>
        </w:tc>
        <w:tc>
          <w:tcPr>
            <w:tcW w:w="648" w:type="dxa"/>
            <w:tcBorders>
              <w:top w:val="nil"/>
              <w:left w:val="nil"/>
              <w:bottom w:val="nil"/>
              <w:right w:val="nil"/>
            </w:tcBorders>
          </w:tcPr>
          <w:p w14:paraId="600A5DD3"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08BE605E" w14:textId="77777777" w:rsidR="00A51F19" w:rsidRDefault="004022F2">
            <w:pPr>
              <w:spacing w:after="0" w:line="276" w:lineRule="auto"/>
              <w:ind w:left="0" w:firstLine="0"/>
              <w:jc w:val="left"/>
            </w:pPr>
            <w:r>
              <w:rPr>
                <w:sz w:val="16"/>
              </w:rPr>
              <w:t xml:space="preserve"> </w:t>
            </w:r>
          </w:p>
        </w:tc>
      </w:tr>
      <w:tr w:rsidR="00A51F19" w14:paraId="01FBBB11" w14:textId="77777777">
        <w:trPr>
          <w:trHeight w:val="175"/>
        </w:trPr>
        <w:tc>
          <w:tcPr>
            <w:tcW w:w="1620" w:type="dxa"/>
            <w:tcBorders>
              <w:top w:val="nil"/>
              <w:left w:val="nil"/>
              <w:bottom w:val="nil"/>
              <w:right w:val="nil"/>
            </w:tcBorders>
          </w:tcPr>
          <w:p w14:paraId="75E469C1" w14:textId="77777777" w:rsidR="00A51F19" w:rsidRDefault="004022F2">
            <w:pPr>
              <w:spacing w:after="0" w:line="276" w:lineRule="auto"/>
              <w:ind w:left="0" w:firstLine="0"/>
              <w:jc w:val="left"/>
            </w:pPr>
            <w:r>
              <w:rPr>
                <w:sz w:val="16"/>
              </w:rPr>
              <w:t xml:space="preserve">500,001-100,000,000 </w:t>
            </w:r>
          </w:p>
        </w:tc>
        <w:tc>
          <w:tcPr>
            <w:tcW w:w="629" w:type="dxa"/>
            <w:tcBorders>
              <w:top w:val="nil"/>
              <w:left w:val="nil"/>
              <w:bottom w:val="nil"/>
              <w:right w:val="nil"/>
            </w:tcBorders>
          </w:tcPr>
          <w:p w14:paraId="56BA069A"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399C1498" w14:textId="77777777" w:rsidR="00A51F19" w:rsidRDefault="004022F2">
            <w:pPr>
              <w:spacing w:after="0" w:line="276" w:lineRule="auto"/>
              <w:ind w:left="0" w:firstLine="0"/>
              <w:jc w:val="left"/>
            </w:pPr>
            <w:r>
              <w:rPr>
                <w:sz w:val="16"/>
              </w:rPr>
              <w:t xml:space="preserve">2.0 </w:t>
            </w:r>
          </w:p>
        </w:tc>
        <w:tc>
          <w:tcPr>
            <w:tcW w:w="648" w:type="dxa"/>
            <w:tcBorders>
              <w:top w:val="nil"/>
              <w:left w:val="nil"/>
              <w:bottom w:val="nil"/>
              <w:right w:val="nil"/>
            </w:tcBorders>
          </w:tcPr>
          <w:p w14:paraId="33CECC1C" w14:textId="77777777" w:rsidR="00A51F19" w:rsidRDefault="004022F2">
            <w:pPr>
              <w:spacing w:after="0" w:line="276" w:lineRule="auto"/>
              <w:ind w:left="0" w:firstLine="0"/>
              <w:jc w:val="left"/>
            </w:pPr>
            <w:r>
              <w:rPr>
                <w:sz w:val="16"/>
              </w:rPr>
              <w:t xml:space="preserve">250,5 </w:t>
            </w:r>
          </w:p>
        </w:tc>
        <w:tc>
          <w:tcPr>
            <w:tcW w:w="321" w:type="dxa"/>
            <w:tcBorders>
              <w:top w:val="nil"/>
              <w:left w:val="nil"/>
              <w:bottom w:val="nil"/>
              <w:right w:val="nil"/>
            </w:tcBorders>
          </w:tcPr>
          <w:p w14:paraId="1F790D30" w14:textId="77777777" w:rsidR="00A51F19" w:rsidRDefault="004022F2">
            <w:pPr>
              <w:spacing w:after="0" w:line="276" w:lineRule="auto"/>
              <w:ind w:left="0" w:firstLine="0"/>
              <w:jc w:val="left"/>
            </w:pPr>
            <w:r>
              <w:rPr>
                <w:sz w:val="16"/>
              </w:rPr>
              <w:t xml:space="preserve"> </w:t>
            </w:r>
          </w:p>
        </w:tc>
      </w:tr>
      <w:tr w:rsidR="00A51F19" w14:paraId="4B51BE6E" w14:textId="77777777">
        <w:trPr>
          <w:trHeight w:val="207"/>
        </w:trPr>
        <w:tc>
          <w:tcPr>
            <w:tcW w:w="1620" w:type="dxa"/>
            <w:tcBorders>
              <w:top w:val="nil"/>
              <w:left w:val="nil"/>
              <w:bottom w:val="nil"/>
              <w:right w:val="nil"/>
            </w:tcBorders>
          </w:tcPr>
          <w:p w14:paraId="31441960" w14:textId="77777777" w:rsidR="00A51F19" w:rsidRDefault="004022F2">
            <w:pPr>
              <w:spacing w:after="0" w:line="276" w:lineRule="auto"/>
              <w:ind w:left="0" w:firstLine="0"/>
              <w:jc w:val="left"/>
            </w:pPr>
            <w:r>
              <w:rPr>
                <w:sz w:val="16"/>
              </w:rPr>
              <w:t xml:space="preserve">≥ 100,000,000 </w:t>
            </w:r>
          </w:p>
        </w:tc>
        <w:tc>
          <w:tcPr>
            <w:tcW w:w="629" w:type="dxa"/>
            <w:tcBorders>
              <w:top w:val="nil"/>
              <w:left w:val="nil"/>
              <w:bottom w:val="nil"/>
              <w:right w:val="nil"/>
            </w:tcBorders>
          </w:tcPr>
          <w:p w14:paraId="1C8E3313"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164A170D" w14:textId="77777777" w:rsidR="00A51F19" w:rsidRDefault="004022F2">
            <w:pPr>
              <w:spacing w:after="0" w:line="276" w:lineRule="auto"/>
              <w:ind w:left="0" w:firstLine="0"/>
              <w:jc w:val="left"/>
            </w:pPr>
            <w:r>
              <w:rPr>
                <w:sz w:val="16"/>
              </w:rPr>
              <w:t xml:space="preserve"> </w:t>
            </w:r>
          </w:p>
        </w:tc>
        <w:tc>
          <w:tcPr>
            <w:tcW w:w="648" w:type="dxa"/>
            <w:tcBorders>
              <w:top w:val="nil"/>
              <w:left w:val="nil"/>
              <w:bottom w:val="nil"/>
              <w:right w:val="nil"/>
            </w:tcBorders>
          </w:tcPr>
          <w:p w14:paraId="33631B93" w14:textId="77777777" w:rsidR="00A51F19" w:rsidRDefault="004022F2">
            <w:pPr>
              <w:spacing w:after="0" w:line="276" w:lineRule="auto"/>
              <w:ind w:left="0" w:firstLine="0"/>
              <w:jc w:val="left"/>
            </w:pPr>
            <w:r>
              <w:rPr>
                <w:sz w:val="16"/>
              </w:rPr>
              <w:t xml:space="preserve">13.3 </w:t>
            </w:r>
          </w:p>
        </w:tc>
        <w:tc>
          <w:tcPr>
            <w:tcW w:w="321" w:type="dxa"/>
            <w:tcBorders>
              <w:top w:val="nil"/>
              <w:left w:val="nil"/>
              <w:bottom w:val="nil"/>
              <w:right w:val="nil"/>
            </w:tcBorders>
          </w:tcPr>
          <w:p w14:paraId="7C25A5AC" w14:textId="77777777" w:rsidR="00A51F19" w:rsidRDefault="004022F2">
            <w:pPr>
              <w:spacing w:after="0" w:line="276" w:lineRule="auto"/>
              <w:ind w:left="0" w:firstLine="0"/>
              <w:jc w:val="left"/>
            </w:pPr>
            <w:r>
              <w:rPr>
                <w:sz w:val="16"/>
              </w:rPr>
              <w:t xml:space="preserve"> </w:t>
            </w:r>
          </w:p>
        </w:tc>
      </w:tr>
      <w:tr w:rsidR="00A51F19" w14:paraId="282EC93E" w14:textId="77777777">
        <w:trPr>
          <w:trHeight w:val="175"/>
        </w:trPr>
        <w:tc>
          <w:tcPr>
            <w:tcW w:w="1620" w:type="dxa"/>
            <w:tcBorders>
              <w:top w:val="nil"/>
              <w:left w:val="nil"/>
              <w:bottom w:val="nil"/>
              <w:right w:val="nil"/>
            </w:tcBorders>
          </w:tcPr>
          <w:p w14:paraId="1A03610C" w14:textId="77777777" w:rsidR="00A51F19" w:rsidRDefault="004022F2">
            <w:pPr>
              <w:spacing w:after="0" w:line="276" w:lineRule="auto"/>
              <w:ind w:left="0" w:firstLine="0"/>
              <w:jc w:val="left"/>
            </w:pPr>
            <w:r>
              <w:rPr>
                <w:sz w:val="16"/>
              </w:rPr>
              <w:t xml:space="preserve">Farming experience </w:t>
            </w:r>
          </w:p>
        </w:tc>
        <w:tc>
          <w:tcPr>
            <w:tcW w:w="629" w:type="dxa"/>
            <w:tcBorders>
              <w:top w:val="nil"/>
              <w:left w:val="nil"/>
              <w:bottom w:val="nil"/>
              <w:right w:val="nil"/>
            </w:tcBorders>
          </w:tcPr>
          <w:p w14:paraId="0EAED018"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6371EE2D" w14:textId="77777777" w:rsidR="00A51F19" w:rsidRDefault="004022F2">
            <w:pPr>
              <w:spacing w:after="0" w:line="276" w:lineRule="auto"/>
              <w:ind w:left="0" w:firstLine="0"/>
              <w:jc w:val="left"/>
            </w:pPr>
            <w:r>
              <w:rPr>
                <w:sz w:val="16"/>
              </w:rPr>
              <w:t xml:space="preserve"> </w:t>
            </w:r>
          </w:p>
        </w:tc>
        <w:tc>
          <w:tcPr>
            <w:tcW w:w="648" w:type="dxa"/>
            <w:tcBorders>
              <w:top w:val="nil"/>
              <w:left w:val="nil"/>
              <w:bottom w:val="nil"/>
              <w:right w:val="nil"/>
            </w:tcBorders>
          </w:tcPr>
          <w:p w14:paraId="24CB1CCD"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1F1C9FE5" w14:textId="77777777" w:rsidR="00A51F19" w:rsidRDefault="004022F2">
            <w:pPr>
              <w:spacing w:after="0" w:line="276" w:lineRule="auto"/>
              <w:ind w:left="0" w:firstLine="0"/>
              <w:jc w:val="left"/>
            </w:pPr>
            <w:r>
              <w:rPr>
                <w:sz w:val="16"/>
              </w:rPr>
              <w:t xml:space="preserve"> </w:t>
            </w:r>
          </w:p>
        </w:tc>
      </w:tr>
      <w:tr w:rsidR="00A51F19" w14:paraId="332A3B31" w14:textId="77777777">
        <w:trPr>
          <w:trHeight w:val="207"/>
        </w:trPr>
        <w:tc>
          <w:tcPr>
            <w:tcW w:w="1620" w:type="dxa"/>
            <w:tcBorders>
              <w:top w:val="nil"/>
              <w:left w:val="nil"/>
              <w:bottom w:val="nil"/>
              <w:right w:val="nil"/>
            </w:tcBorders>
          </w:tcPr>
          <w:p w14:paraId="25EB1A14" w14:textId="77777777" w:rsidR="00A51F19" w:rsidRDefault="004022F2">
            <w:pPr>
              <w:spacing w:after="0" w:line="276" w:lineRule="auto"/>
              <w:ind w:left="0" w:firstLine="0"/>
              <w:jc w:val="left"/>
            </w:pPr>
            <w:r>
              <w:rPr>
                <w:sz w:val="16"/>
              </w:rPr>
              <w:t xml:space="preserve">≤ 10 </w:t>
            </w:r>
          </w:p>
        </w:tc>
        <w:tc>
          <w:tcPr>
            <w:tcW w:w="629" w:type="dxa"/>
            <w:tcBorders>
              <w:top w:val="nil"/>
              <w:left w:val="nil"/>
              <w:bottom w:val="nil"/>
              <w:right w:val="nil"/>
            </w:tcBorders>
          </w:tcPr>
          <w:p w14:paraId="475440D7" w14:textId="77777777" w:rsidR="00A51F19" w:rsidRDefault="004022F2">
            <w:pPr>
              <w:spacing w:after="0" w:line="276" w:lineRule="auto"/>
              <w:ind w:left="0" w:firstLine="0"/>
              <w:jc w:val="left"/>
            </w:pPr>
            <w:r>
              <w:rPr>
                <w:sz w:val="16"/>
              </w:rPr>
              <w:t xml:space="preserve">27 </w:t>
            </w:r>
          </w:p>
        </w:tc>
        <w:tc>
          <w:tcPr>
            <w:tcW w:w="811" w:type="dxa"/>
            <w:tcBorders>
              <w:top w:val="nil"/>
              <w:left w:val="nil"/>
              <w:bottom w:val="nil"/>
              <w:right w:val="nil"/>
            </w:tcBorders>
          </w:tcPr>
          <w:p w14:paraId="06484E34" w14:textId="77777777" w:rsidR="00A51F19" w:rsidRDefault="004022F2">
            <w:pPr>
              <w:spacing w:after="0" w:line="276" w:lineRule="auto"/>
              <w:ind w:left="0" w:firstLine="0"/>
              <w:jc w:val="left"/>
            </w:pPr>
            <w:r>
              <w:rPr>
                <w:sz w:val="16"/>
              </w:rPr>
              <w:t xml:space="preserve">18 </w:t>
            </w:r>
          </w:p>
        </w:tc>
        <w:tc>
          <w:tcPr>
            <w:tcW w:w="648" w:type="dxa"/>
            <w:tcBorders>
              <w:top w:val="nil"/>
              <w:left w:val="nil"/>
              <w:bottom w:val="nil"/>
              <w:right w:val="nil"/>
            </w:tcBorders>
          </w:tcPr>
          <w:p w14:paraId="1EECC90E"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7CE9DF58" w14:textId="77777777" w:rsidR="00A51F19" w:rsidRDefault="004022F2">
            <w:pPr>
              <w:spacing w:after="0" w:line="276" w:lineRule="auto"/>
              <w:ind w:left="0" w:firstLine="0"/>
              <w:jc w:val="left"/>
            </w:pPr>
            <w:r>
              <w:rPr>
                <w:sz w:val="16"/>
              </w:rPr>
              <w:t xml:space="preserve"> </w:t>
            </w:r>
          </w:p>
        </w:tc>
      </w:tr>
      <w:tr w:rsidR="00A51F19" w14:paraId="23733E4A" w14:textId="77777777">
        <w:trPr>
          <w:trHeight w:val="192"/>
        </w:trPr>
        <w:tc>
          <w:tcPr>
            <w:tcW w:w="1620" w:type="dxa"/>
            <w:tcBorders>
              <w:top w:val="nil"/>
              <w:left w:val="nil"/>
              <w:bottom w:val="nil"/>
              <w:right w:val="nil"/>
            </w:tcBorders>
          </w:tcPr>
          <w:p w14:paraId="762D82F7" w14:textId="77777777" w:rsidR="00A51F19" w:rsidRDefault="004022F2">
            <w:pPr>
              <w:spacing w:after="0" w:line="276" w:lineRule="auto"/>
              <w:ind w:left="0" w:firstLine="0"/>
              <w:jc w:val="left"/>
            </w:pPr>
            <w:r>
              <w:rPr>
                <w:sz w:val="16"/>
              </w:rPr>
              <w:t xml:space="preserve">11-20 </w:t>
            </w:r>
          </w:p>
        </w:tc>
        <w:tc>
          <w:tcPr>
            <w:tcW w:w="629" w:type="dxa"/>
            <w:tcBorders>
              <w:top w:val="nil"/>
              <w:left w:val="nil"/>
              <w:bottom w:val="nil"/>
              <w:right w:val="nil"/>
            </w:tcBorders>
          </w:tcPr>
          <w:p w14:paraId="4B063876" w14:textId="77777777" w:rsidR="00A51F19" w:rsidRDefault="004022F2">
            <w:pPr>
              <w:spacing w:after="0" w:line="276" w:lineRule="auto"/>
              <w:ind w:left="0" w:firstLine="0"/>
              <w:jc w:val="left"/>
            </w:pPr>
            <w:r>
              <w:rPr>
                <w:sz w:val="16"/>
              </w:rPr>
              <w:t xml:space="preserve">44 </w:t>
            </w:r>
          </w:p>
        </w:tc>
        <w:tc>
          <w:tcPr>
            <w:tcW w:w="811" w:type="dxa"/>
            <w:tcBorders>
              <w:top w:val="nil"/>
              <w:left w:val="nil"/>
              <w:bottom w:val="nil"/>
              <w:right w:val="nil"/>
            </w:tcBorders>
          </w:tcPr>
          <w:p w14:paraId="48B0F516" w14:textId="77777777" w:rsidR="00A51F19" w:rsidRDefault="004022F2">
            <w:pPr>
              <w:spacing w:after="0" w:line="276" w:lineRule="auto"/>
              <w:ind w:left="0" w:firstLine="0"/>
              <w:jc w:val="left"/>
            </w:pPr>
            <w:r>
              <w:rPr>
                <w:sz w:val="16"/>
              </w:rPr>
              <w:t xml:space="preserve">29.3 </w:t>
            </w:r>
          </w:p>
        </w:tc>
        <w:tc>
          <w:tcPr>
            <w:tcW w:w="648" w:type="dxa"/>
            <w:tcBorders>
              <w:top w:val="nil"/>
              <w:left w:val="nil"/>
              <w:bottom w:val="nil"/>
              <w:right w:val="nil"/>
            </w:tcBorders>
          </w:tcPr>
          <w:p w14:paraId="47B72E40" w14:textId="77777777" w:rsidR="00A51F19" w:rsidRDefault="004022F2">
            <w:pPr>
              <w:spacing w:after="0" w:line="276" w:lineRule="auto"/>
              <w:ind w:left="0" w:firstLine="0"/>
              <w:jc w:val="left"/>
            </w:pPr>
            <w:r>
              <w:rPr>
                <w:sz w:val="16"/>
              </w:rPr>
              <w:t xml:space="preserve">21.8 </w:t>
            </w:r>
          </w:p>
        </w:tc>
        <w:tc>
          <w:tcPr>
            <w:tcW w:w="321" w:type="dxa"/>
            <w:tcBorders>
              <w:top w:val="nil"/>
              <w:left w:val="nil"/>
              <w:bottom w:val="nil"/>
              <w:right w:val="nil"/>
            </w:tcBorders>
          </w:tcPr>
          <w:p w14:paraId="59761E3F" w14:textId="77777777" w:rsidR="00A51F19" w:rsidRDefault="004022F2">
            <w:pPr>
              <w:spacing w:after="0" w:line="276" w:lineRule="auto"/>
              <w:ind w:left="0" w:firstLine="0"/>
              <w:jc w:val="left"/>
            </w:pPr>
            <w:r>
              <w:rPr>
                <w:sz w:val="16"/>
              </w:rPr>
              <w:t xml:space="preserve">8.8 </w:t>
            </w:r>
          </w:p>
        </w:tc>
      </w:tr>
      <w:tr w:rsidR="00A51F19" w14:paraId="47F7C671" w14:textId="77777777">
        <w:trPr>
          <w:trHeight w:val="175"/>
        </w:trPr>
        <w:tc>
          <w:tcPr>
            <w:tcW w:w="1620" w:type="dxa"/>
            <w:tcBorders>
              <w:top w:val="nil"/>
              <w:left w:val="nil"/>
              <w:bottom w:val="nil"/>
              <w:right w:val="nil"/>
            </w:tcBorders>
          </w:tcPr>
          <w:p w14:paraId="172969D6" w14:textId="77777777" w:rsidR="00A51F19" w:rsidRDefault="004022F2">
            <w:pPr>
              <w:spacing w:after="0" w:line="276" w:lineRule="auto"/>
              <w:ind w:left="0" w:firstLine="0"/>
              <w:jc w:val="left"/>
            </w:pPr>
            <w:r>
              <w:rPr>
                <w:sz w:val="16"/>
              </w:rPr>
              <w:t xml:space="preserve">21-30 </w:t>
            </w:r>
          </w:p>
        </w:tc>
        <w:tc>
          <w:tcPr>
            <w:tcW w:w="629" w:type="dxa"/>
            <w:tcBorders>
              <w:top w:val="nil"/>
              <w:left w:val="nil"/>
              <w:bottom w:val="nil"/>
              <w:right w:val="nil"/>
            </w:tcBorders>
          </w:tcPr>
          <w:p w14:paraId="2ACDFF20" w14:textId="77777777" w:rsidR="00A51F19" w:rsidRDefault="004022F2">
            <w:pPr>
              <w:spacing w:after="0" w:line="276" w:lineRule="auto"/>
              <w:ind w:left="0" w:firstLine="0"/>
              <w:jc w:val="left"/>
            </w:pPr>
            <w:r>
              <w:rPr>
                <w:sz w:val="16"/>
              </w:rPr>
              <w:t xml:space="preserve">55 </w:t>
            </w:r>
          </w:p>
        </w:tc>
        <w:tc>
          <w:tcPr>
            <w:tcW w:w="811" w:type="dxa"/>
            <w:tcBorders>
              <w:top w:val="nil"/>
              <w:left w:val="nil"/>
              <w:bottom w:val="nil"/>
              <w:right w:val="nil"/>
            </w:tcBorders>
          </w:tcPr>
          <w:p w14:paraId="3BC133EF" w14:textId="77777777" w:rsidR="00A51F19" w:rsidRDefault="004022F2">
            <w:pPr>
              <w:spacing w:after="0" w:line="276" w:lineRule="auto"/>
              <w:ind w:left="0" w:firstLine="0"/>
              <w:jc w:val="left"/>
            </w:pPr>
            <w:r>
              <w:rPr>
                <w:sz w:val="16"/>
              </w:rPr>
              <w:t xml:space="preserve">36.7 </w:t>
            </w:r>
          </w:p>
        </w:tc>
        <w:tc>
          <w:tcPr>
            <w:tcW w:w="648" w:type="dxa"/>
            <w:tcBorders>
              <w:top w:val="nil"/>
              <w:left w:val="nil"/>
              <w:bottom w:val="nil"/>
              <w:right w:val="nil"/>
            </w:tcBorders>
          </w:tcPr>
          <w:p w14:paraId="7DF23256"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4F81F744" w14:textId="77777777" w:rsidR="00A51F19" w:rsidRDefault="004022F2">
            <w:pPr>
              <w:spacing w:after="0" w:line="276" w:lineRule="auto"/>
              <w:ind w:left="0" w:firstLine="0"/>
              <w:jc w:val="left"/>
            </w:pPr>
            <w:r>
              <w:rPr>
                <w:sz w:val="16"/>
              </w:rPr>
              <w:t xml:space="preserve"> </w:t>
            </w:r>
          </w:p>
        </w:tc>
      </w:tr>
      <w:tr w:rsidR="00A51F19" w14:paraId="2DB644AD" w14:textId="77777777">
        <w:trPr>
          <w:trHeight w:val="207"/>
        </w:trPr>
        <w:tc>
          <w:tcPr>
            <w:tcW w:w="1620" w:type="dxa"/>
            <w:tcBorders>
              <w:top w:val="nil"/>
              <w:left w:val="nil"/>
              <w:bottom w:val="nil"/>
              <w:right w:val="nil"/>
            </w:tcBorders>
          </w:tcPr>
          <w:p w14:paraId="0784B59F" w14:textId="77777777" w:rsidR="00A51F19" w:rsidRDefault="004022F2">
            <w:pPr>
              <w:spacing w:after="0" w:line="276" w:lineRule="auto"/>
              <w:ind w:left="0" w:firstLine="0"/>
              <w:jc w:val="left"/>
            </w:pPr>
            <w:r>
              <w:rPr>
                <w:sz w:val="16"/>
              </w:rPr>
              <w:t xml:space="preserve">≥ 31 </w:t>
            </w:r>
          </w:p>
        </w:tc>
        <w:tc>
          <w:tcPr>
            <w:tcW w:w="629" w:type="dxa"/>
            <w:tcBorders>
              <w:top w:val="nil"/>
              <w:left w:val="nil"/>
              <w:bottom w:val="nil"/>
              <w:right w:val="nil"/>
            </w:tcBorders>
          </w:tcPr>
          <w:p w14:paraId="09383CB4" w14:textId="77777777" w:rsidR="00A51F19" w:rsidRDefault="004022F2">
            <w:pPr>
              <w:spacing w:after="0" w:line="276" w:lineRule="auto"/>
              <w:ind w:left="0" w:firstLine="0"/>
              <w:jc w:val="left"/>
            </w:pPr>
            <w:r>
              <w:rPr>
                <w:sz w:val="16"/>
              </w:rPr>
              <w:t xml:space="preserve">24 </w:t>
            </w:r>
          </w:p>
        </w:tc>
        <w:tc>
          <w:tcPr>
            <w:tcW w:w="811" w:type="dxa"/>
            <w:tcBorders>
              <w:top w:val="nil"/>
              <w:left w:val="nil"/>
              <w:bottom w:val="nil"/>
              <w:right w:val="nil"/>
            </w:tcBorders>
          </w:tcPr>
          <w:p w14:paraId="4D7D71BF" w14:textId="77777777" w:rsidR="00A51F19" w:rsidRDefault="004022F2">
            <w:pPr>
              <w:spacing w:after="0" w:line="276" w:lineRule="auto"/>
              <w:ind w:left="0" w:firstLine="0"/>
              <w:jc w:val="left"/>
            </w:pPr>
            <w:r>
              <w:rPr>
                <w:sz w:val="16"/>
              </w:rPr>
              <w:t xml:space="preserve">16.0 </w:t>
            </w:r>
          </w:p>
        </w:tc>
        <w:tc>
          <w:tcPr>
            <w:tcW w:w="648" w:type="dxa"/>
            <w:tcBorders>
              <w:top w:val="nil"/>
              <w:left w:val="nil"/>
              <w:bottom w:val="nil"/>
              <w:right w:val="nil"/>
            </w:tcBorders>
          </w:tcPr>
          <w:p w14:paraId="60819A9B"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67150D90" w14:textId="77777777" w:rsidR="00A51F19" w:rsidRDefault="004022F2">
            <w:pPr>
              <w:spacing w:after="0" w:line="276" w:lineRule="auto"/>
              <w:ind w:left="0" w:firstLine="0"/>
              <w:jc w:val="left"/>
            </w:pPr>
            <w:r>
              <w:rPr>
                <w:sz w:val="16"/>
              </w:rPr>
              <w:t xml:space="preserve"> </w:t>
            </w:r>
          </w:p>
        </w:tc>
      </w:tr>
      <w:tr w:rsidR="00A51F19" w14:paraId="7B9F47E8" w14:textId="77777777">
        <w:trPr>
          <w:trHeight w:val="175"/>
        </w:trPr>
        <w:tc>
          <w:tcPr>
            <w:tcW w:w="1620" w:type="dxa"/>
            <w:tcBorders>
              <w:top w:val="nil"/>
              <w:left w:val="nil"/>
              <w:bottom w:val="nil"/>
              <w:right w:val="nil"/>
            </w:tcBorders>
          </w:tcPr>
          <w:p w14:paraId="447561E3" w14:textId="77777777" w:rsidR="00A51F19" w:rsidRDefault="004022F2">
            <w:pPr>
              <w:spacing w:after="0" w:line="276" w:lineRule="auto"/>
              <w:ind w:left="0" w:firstLine="0"/>
              <w:jc w:val="left"/>
            </w:pPr>
            <w:r>
              <w:rPr>
                <w:sz w:val="16"/>
              </w:rPr>
              <w:t xml:space="preserve">Farm Size </w:t>
            </w:r>
          </w:p>
        </w:tc>
        <w:tc>
          <w:tcPr>
            <w:tcW w:w="629" w:type="dxa"/>
            <w:tcBorders>
              <w:top w:val="nil"/>
              <w:left w:val="nil"/>
              <w:bottom w:val="nil"/>
              <w:right w:val="nil"/>
            </w:tcBorders>
          </w:tcPr>
          <w:p w14:paraId="66390E6A"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35EAE741" w14:textId="77777777" w:rsidR="00A51F19" w:rsidRDefault="004022F2">
            <w:pPr>
              <w:spacing w:after="0" w:line="276" w:lineRule="auto"/>
              <w:ind w:left="0" w:firstLine="0"/>
              <w:jc w:val="left"/>
            </w:pPr>
            <w:r>
              <w:rPr>
                <w:sz w:val="16"/>
              </w:rPr>
              <w:t xml:space="preserve"> </w:t>
            </w:r>
          </w:p>
        </w:tc>
        <w:tc>
          <w:tcPr>
            <w:tcW w:w="648" w:type="dxa"/>
            <w:tcBorders>
              <w:top w:val="nil"/>
              <w:left w:val="nil"/>
              <w:bottom w:val="nil"/>
              <w:right w:val="nil"/>
            </w:tcBorders>
          </w:tcPr>
          <w:p w14:paraId="0FB66DED"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64A3D13F" w14:textId="77777777" w:rsidR="00A51F19" w:rsidRDefault="004022F2">
            <w:pPr>
              <w:spacing w:after="0" w:line="276" w:lineRule="auto"/>
              <w:ind w:left="0" w:firstLine="0"/>
              <w:jc w:val="left"/>
            </w:pPr>
            <w:r>
              <w:rPr>
                <w:sz w:val="16"/>
              </w:rPr>
              <w:t xml:space="preserve"> </w:t>
            </w:r>
          </w:p>
        </w:tc>
      </w:tr>
      <w:tr w:rsidR="00A51F19" w14:paraId="2E0C6983" w14:textId="77777777">
        <w:trPr>
          <w:trHeight w:val="207"/>
        </w:trPr>
        <w:tc>
          <w:tcPr>
            <w:tcW w:w="1620" w:type="dxa"/>
            <w:tcBorders>
              <w:top w:val="nil"/>
              <w:left w:val="nil"/>
              <w:bottom w:val="nil"/>
              <w:right w:val="nil"/>
            </w:tcBorders>
          </w:tcPr>
          <w:p w14:paraId="2896904F" w14:textId="77777777" w:rsidR="00A51F19" w:rsidRDefault="004022F2">
            <w:pPr>
              <w:spacing w:after="0" w:line="276" w:lineRule="auto"/>
              <w:ind w:left="0" w:firstLine="0"/>
              <w:jc w:val="left"/>
            </w:pPr>
            <w:r>
              <w:rPr>
                <w:sz w:val="16"/>
              </w:rPr>
              <w:t xml:space="preserve">≤ 5 </w:t>
            </w:r>
          </w:p>
        </w:tc>
        <w:tc>
          <w:tcPr>
            <w:tcW w:w="629" w:type="dxa"/>
            <w:tcBorders>
              <w:top w:val="nil"/>
              <w:left w:val="nil"/>
              <w:bottom w:val="nil"/>
              <w:right w:val="nil"/>
            </w:tcBorders>
          </w:tcPr>
          <w:p w14:paraId="332AF872" w14:textId="77777777" w:rsidR="00A51F19" w:rsidRDefault="004022F2">
            <w:pPr>
              <w:spacing w:after="0" w:line="276" w:lineRule="auto"/>
              <w:ind w:left="0" w:firstLine="0"/>
              <w:jc w:val="left"/>
            </w:pPr>
            <w:r>
              <w:rPr>
                <w:sz w:val="16"/>
              </w:rPr>
              <w:t xml:space="preserve">118 </w:t>
            </w:r>
          </w:p>
        </w:tc>
        <w:tc>
          <w:tcPr>
            <w:tcW w:w="811" w:type="dxa"/>
            <w:tcBorders>
              <w:top w:val="nil"/>
              <w:left w:val="nil"/>
              <w:bottom w:val="nil"/>
              <w:right w:val="nil"/>
            </w:tcBorders>
          </w:tcPr>
          <w:p w14:paraId="128A0DC6" w14:textId="77777777" w:rsidR="00A51F19" w:rsidRDefault="004022F2">
            <w:pPr>
              <w:spacing w:after="0" w:line="276" w:lineRule="auto"/>
              <w:ind w:left="0" w:firstLine="0"/>
              <w:jc w:val="left"/>
            </w:pPr>
            <w:r>
              <w:rPr>
                <w:sz w:val="16"/>
              </w:rPr>
              <w:t xml:space="preserve">78.7 </w:t>
            </w:r>
          </w:p>
        </w:tc>
        <w:tc>
          <w:tcPr>
            <w:tcW w:w="648" w:type="dxa"/>
            <w:tcBorders>
              <w:top w:val="nil"/>
              <w:left w:val="nil"/>
              <w:bottom w:val="nil"/>
              <w:right w:val="nil"/>
            </w:tcBorders>
          </w:tcPr>
          <w:p w14:paraId="553F2F08"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73FC3865" w14:textId="77777777" w:rsidR="00A51F19" w:rsidRDefault="004022F2">
            <w:pPr>
              <w:spacing w:after="0" w:line="276" w:lineRule="auto"/>
              <w:ind w:left="0" w:firstLine="0"/>
              <w:jc w:val="left"/>
            </w:pPr>
            <w:r>
              <w:rPr>
                <w:sz w:val="16"/>
              </w:rPr>
              <w:t xml:space="preserve"> </w:t>
            </w:r>
          </w:p>
        </w:tc>
      </w:tr>
      <w:tr w:rsidR="00A51F19" w14:paraId="4FBF8171" w14:textId="77777777">
        <w:trPr>
          <w:trHeight w:val="191"/>
        </w:trPr>
        <w:tc>
          <w:tcPr>
            <w:tcW w:w="1620" w:type="dxa"/>
            <w:tcBorders>
              <w:top w:val="nil"/>
              <w:left w:val="nil"/>
              <w:bottom w:val="nil"/>
              <w:right w:val="nil"/>
            </w:tcBorders>
          </w:tcPr>
          <w:p w14:paraId="2D3892F1" w14:textId="77777777" w:rsidR="00A51F19" w:rsidRDefault="004022F2">
            <w:pPr>
              <w:spacing w:after="0" w:line="276" w:lineRule="auto"/>
              <w:ind w:left="0" w:firstLine="0"/>
              <w:jc w:val="left"/>
            </w:pPr>
            <w:r>
              <w:rPr>
                <w:sz w:val="16"/>
              </w:rPr>
              <w:t xml:space="preserve">6-15 </w:t>
            </w:r>
          </w:p>
        </w:tc>
        <w:tc>
          <w:tcPr>
            <w:tcW w:w="629" w:type="dxa"/>
            <w:tcBorders>
              <w:top w:val="nil"/>
              <w:left w:val="nil"/>
              <w:bottom w:val="nil"/>
              <w:right w:val="nil"/>
            </w:tcBorders>
          </w:tcPr>
          <w:p w14:paraId="6E6A04E9" w14:textId="77777777" w:rsidR="00A51F19" w:rsidRDefault="004022F2">
            <w:pPr>
              <w:spacing w:after="0" w:line="276" w:lineRule="auto"/>
              <w:ind w:left="0" w:firstLine="0"/>
              <w:jc w:val="left"/>
            </w:pPr>
            <w:r>
              <w:rPr>
                <w:sz w:val="16"/>
              </w:rPr>
              <w:t xml:space="preserve">25 </w:t>
            </w:r>
          </w:p>
        </w:tc>
        <w:tc>
          <w:tcPr>
            <w:tcW w:w="811" w:type="dxa"/>
            <w:tcBorders>
              <w:top w:val="nil"/>
              <w:left w:val="nil"/>
              <w:bottom w:val="nil"/>
              <w:right w:val="nil"/>
            </w:tcBorders>
          </w:tcPr>
          <w:p w14:paraId="744B44EB" w14:textId="77777777" w:rsidR="00A51F19" w:rsidRDefault="004022F2">
            <w:pPr>
              <w:spacing w:after="0" w:line="276" w:lineRule="auto"/>
              <w:ind w:left="0" w:firstLine="0"/>
              <w:jc w:val="left"/>
            </w:pPr>
            <w:r>
              <w:rPr>
                <w:sz w:val="16"/>
              </w:rPr>
              <w:t xml:space="preserve">16.7 </w:t>
            </w:r>
          </w:p>
        </w:tc>
        <w:tc>
          <w:tcPr>
            <w:tcW w:w="648" w:type="dxa"/>
            <w:tcBorders>
              <w:top w:val="nil"/>
              <w:left w:val="nil"/>
              <w:bottom w:val="nil"/>
              <w:right w:val="nil"/>
            </w:tcBorders>
          </w:tcPr>
          <w:p w14:paraId="069FE954" w14:textId="77777777" w:rsidR="00A51F19" w:rsidRDefault="004022F2">
            <w:pPr>
              <w:spacing w:after="0" w:line="276" w:lineRule="auto"/>
              <w:ind w:left="0" w:firstLine="0"/>
              <w:jc w:val="left"/>
            </w:pPr>
            <w:r>
              <w:rPr>
                <w:sz w:val="16"/>
              </w:rPr>
              <w:t xml:space="preserve">4.3 </w:t>
            </w:r>
          </w:p>
        </w:tc>
        <w:tc>
          <w:tcPr>
            <w:tcW w:w="321" w:type="dxa"/>
            <w:tcBorders>
              <w:top w:val="nil"/>
              <w:left w:val="nil"/>
              <w:bottom w:val="nil"/>
              <w:right w:val="nil"/>
            </w:tcBorders>
          </w:tcPr>
          <w:p w14:paraId="3FC6FC07" w14:textId="77777777" w:rsidR="00A51F19" w:rsidRDefault="004022F2">
            <w:pPr>
              <w:spacing w:after="0" w:line="276" w:lineRule="auto"/>
              <w:ind w:left="0" w:firstLine="0"/>
              <w:jc w:val="left"/>
            </w:pPr>
            <w:r>
              <w:rPr>
                <w:sz w:val="16"/>
              </w:rPr>
              <w:t xml:space="preserve">4.6 </w:t>
            </w:r>
          </w:p>
        </w:tc>
      </w:tr>
      <w:tr w:rsidR="00A51F19" w14:paraId="49E3A103" w14:textId="77777777">
        <w:trPr>
          <w:trHeight w:val="191"/>
        </w:trPr>
        <w:tc>
          <w:tcPr>
            <w:tcW w:w="1620" w:type="dxa"/>
            <w:tcBorders>
              <w:top w:val="nil"/>
              <w:left w:val="nil"/>
              <w:bottom w:val="nil"/>
              <w:right w:val="nil"/>
            </w:tcBorders>
          </w:tcPr>
          <w:p w14:paraId="00D5B148" w14:textId="77777777" w:rsidR="00A51F19" w:rsidRDefault="004022F2">
            <w:pPr>
              <w:spacing w:after="0" w:line="276" w:lineRule="auto"/>
              <w:ind w:left="0" w:firstLine="0"/>
              <w:jc w:val="left"/>
            </w:pPr>
            <w:r>
              <w:rPr>
                <w:sz w:val="16"/>
              </w:rPr>
              <w:t xml:space="preserve">16-25 </w:t>
            </w:r>
          </w:p>
        </w:tc>
        <w:tc>
          <w:tcPr>
            <w:tcW w:w="629" w:type="dxa"/>
            <w:tcBorders>
              <w:top w:val="nil"/>
              <w:left w:val="nil"/>
              <w:bottom w:val="nil"/>
              <w:right w:val="nil"/>
            </w:tcBorders>
          </w:tcPr>
          <w:p w14:paraId="20FED9D8" w14:textId="77777777" w:rsidR="00A51F19" w:rsidRDefault="004022F2">
            <w:pPr>
              <w:spacing w:after="0" w:line="276" w:lineRule="auto"/>
              <w:ind w:left="0" w:firstLine="0"/>
              <w:jc w:val="left"/>
            </w:pPr>
            <w:r>
              <w:rPr>
                <w:sz w:val="16"/>
              </w:rPr>
              <w:t xml:space="preserve">7 </w:t>
            </w:r>
          </w:p>
        </w:tc>
        <w:tc>
          <w:tcPr>
            <w:tcW w:w="811" w:type="dxa"/>
            <w:tcBorders>
              <w:top w:val="nil"/>
              <w:left w:val="nil"/>
              <w:bottom w:val="nil"/>
              <w:right w:val="nil"/>
            </w:tcBorders>
          </w:tcPr>
          <w:p w14:paraId="6BF80045" w14:textId="77777777" w:rsidR="00A51F19" w:rsidRDefault="004022F2">
            <w:pPr>
              <w:spacing w:after="0" w:line="276" w:lineRule="auto"/>
              <w:ind w:left="0" w:firstLine="0"/>
              <w:jc w:val="center"/>
            </w:pPr>
            <w:r>
              <w:rPr>
                <w:sz w:val="16"/>
              </w:rPr>
              <w:t xml:space="preserve">4.7 </w:t>
            </w:r>
          </w:p>
        </w:tc>
        <w:tc>
          <w:tcPr>
            <w:tcW w:w="648" w:type="dxa"/>
            <w:tcBorders>
              <w:top w:val="nil"/>
              <w:left w:val="nil"/>
              <w:bottom w:val="nil"/>
              <w:right w:val="nil"/>
            </w:tcBorders>
          </w:tcPr>
          <w:p w14:paraId="242F4361"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4438961D" w14:textId="77777777" w:rsidR="00A51F19" w:rsidRDefault="004022F2">
            <w:pPr>
              <w:spacing w:after="0" w:line="276" w:lineRule="auto"/>
              <w:ind w:left="0" w:firstLine="0"/>
              <w:jc w:val="left"/>
            </w:pPr>
            <w:r>
              <w:rPr>
                <w:sz w:val="16"/>
              </w:rPr>
              <w:t xml:space="preserve"> </w:t>
            </w:r>
          </w:p>
        </w:tc>
      </w:tr>
      <w:tr w:rsidR="00A51F19" w14:paraId="749F6207" w14:textId="77777777">
        <w:trPr>
          <w:trHeight w:val="192"/>
        </w:trPr>
        <w:tc>
          <w:tcPr>
            <w:tcW w:w="1620" w:type="dxa"/>
            <w:tcBorders>
              <w:top w:val="nil"/>
              <w:left w:val="nil"/>
              <w:bottom w:val="nil"/>
              <w:right w:val="nil"/>
            </w:tcBorders>
          </w:tcPr>
          <w:p w14:paraId="3CA4DF0F" w14:textId="77777777" w:rsidR="00A51F19" w:rsidRDefault="004022F2">
            <w:pPr>
              <w:spacing w:after="0" w:line="276" w:lineRule="auto"/>
              <w:ind w:left="0" w:firstLine="0"/>
              <w:jc w:val="left"/>
            </w:pPr>
            <w:r>
              <w:rPr>
                <w:sz w:val="16"/>
              </w:rPr>
              <w:t xml:space="preserve">Mode of Land </w:t>
            </w:r>
          </w:p>
        </w:tc>
        <w:tc>
          <w:tcPr>
            <w:tcW w:w="629" w:type="dxa"/>
            <w:tcBorders>
              <w:top w:val="nil"/>
              <w:left w:val="nil"/>
              <w:bottom w:val="nil"/>
              <w:right w:val="nil"/>
            </w:tcBorders>
          </w:tcPr>
          <w:p w14:paraId="1C0E1CAA"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646E73E8" w14:textId="77777777" w:rsidR="00A51F19" w:rsidRDefault="004022F2">
            <w:pPr>
              <w:spacing w:after="0" w:line="276" w:lineRule="auto"/>
              <w:ind w:left="0" w:firstLine="0"/>
              <w:jc w:val="center"/>
            </w:pPr>
            <w:r>
              <w:rPr>
                <w:sz w:val="16"/>
              </w:rPr>
              <w:t xml:space="preserve"> </w:t>
            </w:r>
          </w:p>
        </w:tc>
        <w:tc>
          <w:tcPr>
            <w:tcW w:w="648" w:type="dxa"/>
            <w:tcBorders>
              <w:top w:val="nil"/>
              <w:left w:val="nil"/>
              <w:bottom w:val="nil"/>
              <w:right w:val="nil"/>
            </w:tcBorders>
          </w:tcPr>
          <w:p w14:paraId="7C61766D"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42092A0F" w14:textId="77777777" w:rsidR="00A51F19" w:rsidRDefault="004022F2">
            <w:pPr>
              <w:spacing w:after="0" w:line="276" w:lineRule="auto"/>
              <w:ind w:left="0" w:firstLine="0"/>
              <w:jc w:val="left"/>
            </w:pPr>
            <w:r>
              <w:rPr>
                <w:sz w:val="16"/>
              </w:rPr>
              <w:t xml:space="preserve"> </w:t>
            </w:r>
          </w:p>
        </w:tc>
      </w:tr>
      <w:tr w:rsidR="00A51F19" w14:paraId="344F803F" w14:textId="77777777">
        <w:trPr>
          <w:trHeight w:val="191"/>
        </w:trPr>
        <w:tc>
          <w:tcPr>
            <w:tcW w:w="1620" w:type="dxa"/>
            <w:tcBorders>
              <w:top w:val="nil"/>
              <w:left w:val="nil"/>
              <w:bottom w:val="nil"/>
              <w:right w:val="nil"/>
            </w:tcBorders>
          </w:tcPr>
          <w:p w14:paraId="2180ABEB" w14:textId="77777777" w:rsidR="00A51F19" w:rsidRDefault="004022F2">
            <w:pPr>
              <w:spacing w:after="0" w:line="276" w:lineRule="auto"/>
              <w:ind w:left="0" w:firstLine="0"/>
              <w:jc w:val="left"/>
            </w:pPr>
            <w:r>
              <w:rPr>
                <w:sz w:val="16"/>
              </w:rPr>
              <w:t xml:space="preserve"> Acquisition </w:t>
            </w:r>
          </w:p>
        </w:tc>
        <w:tc>
          <w:tcPr>
            <w:tcW w:w="629" w:type="dxa"/>
            <w:tcBorders>
              <w:top w:val="nil"/>
              <w:left w:val="nil"/>
              <w:bottom w:val="nil"/>
              <w:right w:val="nil"/>
            </w:tcBorders>
          </w:tcPr>
          <w:p w14:paraId="60501622" w14:textId="77777777" w:rsidR="00A51F19" w:rsidRDefault="004022F2">
            <w:pPr>
              <w:spacing w:after="0" w:line="276" w:lineRule="auto"/>
              <w:ind w:left="0" w:firstLine="0"/>
              <w:jc w:val="left"/>
            </w:pPr>
            <w:r>
              <w:rPr>
                <w:sz w:val="16"/>
              </w:rPr>
              <w:t xml:space="preserve">92 </w:t>
            </w:r>
          </w:p>
        </w:tc>
        <w:tc>
          <w:tcPr>
            <w:tcW w:w="811" w:type="dxa"/>
            <w:tcBorders>
              <w:top w:val="nil"/>
              <w:left w:val="nil"/>
              <w:bottom w:val="nil"/>
              <w:right w:val="nil"/>
            </w:tcBorders>
          </w:tcPr>
          <w:p w14:paraId="7B6E064B" w14:textId="77777777" w:rsidR="00A51F19" w:rsidRDefault="004022F2">
            <w:pPr>
              <w:spacing w:after="0" w:line="276" w:lineRule="auto"/>
              <w:ind w:left="0" w:firstLine="0"/>
              <w:jc w:val="center"/>
            </w:pPr>
            <w:r>
              <w:rPr>
                <w:sz w:val="16"/>
              </w:rPr>
              <w:t xml:space="preserve">61.3 </w:t>
            </w:r>
          </w:p>
        </w:tc>
        <w:tc>
          <w:tcPr>
            <w:tcW w:w="648" w:type="dxa"/>
            <w:tcBorders>
              <w:top w:val="nil"/>
              <w:left w:val="nil"/>
              <w:bottom w:val="nil"/>
              <w:right w:val="nil"/>
            </w:tcBorders>
          </w:tcPr>
          <w:p w14:paraId="46F45352"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262D562B" w14:textId="77777777" w:rsidR="00A51F19" w:rsidRDefault="004022F2">
            <w:pPr>
              <w:spacing w:after="0" w:line="276" w:lineRule="auto"/>
              <w:ind w:left="0" w:firstLine="0"/>
              <w:jc w:val="left"/>
            </w:pPr>
            <w:r>
              <w:rPr>
                <w:sz w:val="16"/>
              </w:rPr>
              <w:t xml:space="preserve"> </w:t>
            </w:r>
          </w:p>
        </w:tc>
      </w:tr>
      <w:tr w:rsidR="00A51F19" w14:paraId="3A0F7A12" w14:textId="77777777">
        <w:trPr>
          <w:trHeight w:val="191"/>
        </w:trPr>
        <w:tc>
          <w:tcPr>
            <w:tcW w:w="1620" w:type="dxa"/>
            <w:tcBorders>
              <w:top w:val="nil"/>
              <w:left w:val="nil"/>
              <w:bottom w:val="nil"/>
              <w:right w:val="nil"/>
            </w:tcBorders>
          </w:tcPr>
          <w:p w14:paraId="68F7B572" w14:textId="77777777" w:rsidR="00A51F19" w:rsidRDefault="004022F2">
            <w:pPr>
              <w:spacing w:after="0" w:line="276" w:lineRule="auto"/>
              <w:ind w:left="0" w:firstLine="0"/>
              <w:jc w:val="left"/>
            </w:pPr>
            <w:r>
              <w:rPr>
                <w:sz w:val="16"/>
              </w:rPr>
              <w:t xml:space="preserve">Inherited </w:t>
            </w:r>
          </w:p>
        </w:tc>
        <w:tc>
          <w:tcPr>
            <w:tcW w:w="629" w:type="dxa"/>
            <w:tcBorders>
              <w:top w:val="nil"/>
              <w:left w:val="nil"/>
              <w:bottom w:val="nil"/>
              <w:right w:val="nil"/>
            </w:tcBorders>
          </w:tcPr>
          <w:p w14:paraId="01F8B7FA" w14:textId="77777777" w:rsidR="00A51F19" w:rsidRDefault="004022F2">
            <w:pPr>
              <w:spacing w:after="0" w:line="276" w:lineRule="auto"/>
              <w:ind w:left="0" w:firstLine="0"/>
              <w:jc w:val="left"/>
            </w:pPr>
            <w:r>
              <w:rPr>
                <w:sz w:val="16"/>
              </w:rPr>
              <w:t xml:space="preserve">34 </w:t>
            </w:r>
          </w:p>
        </w:tc>
        <w:tc>
          <w:tcPr>
            <w:tcW w:w="811" w:type="dxa"/>
            <w:tcBorders>
              <w:top w:val="nil"/>
              <w:left w:val="nil"/>
              <w:bottom w:val="nil"/>
              <w:right w:val="nil"/>
            </w:tcBorders>
          </w:tcPr>
          <w:p w14:paraId="3DB691F7" w14:textId="77777777" w:rsidR="00A51F19" w:rsidRDefault="004022F2">
            <w:pPr>
              <w:spacing w:after="0" w:line="276" w:lineRule="auto"/>
              <w:ind w:left="0" w:firstLine="0"/>
              <w:jc w:val="center"/>
            </w:pPr>
            <w:r>
              <w:rPr>
                <w:sz w:val="16"/>
              </w:rPr>
              <w:t xml:space="preserve">22.7 </w:t>
            </w:r>
          </w:p>
        </w:tc>
        <w:tc>
          <w:tcPr>
            <w:tcW w:w="648" w:type="dxa"/>
            <w:tcBorders>
              <w:top w:val="nil"/>
              <w:left w:val="nil"/>
              <w:bottom w:val="nil"/>
              <w:right w:val="nil"/>
            </w:tcBorders>
          </w:tcPr>
          <w:p w14:paraId="200A87A7"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4F02D0C2" w14:textId="77777777" w:rsidR="00A51F19" w:rsidRDefault="004022F2">
            <w:pPr>
              <w:spacing w:after="0" w:line="276" w:lineRule="auto"/>
              <w:ind w:left="0" w:firstLine="0"/>
              <w:jc w:val="left"/>
            </w:pPr>
            <w:r>
              <w:rPr>
                <w:sz w:val="16"/>
              </w:rPr>
              <w:t xml:space="preserve"> </w:t>
            </w:r>
          </w:p>
        </w:tc>
      </w:tr>
      <w:tr w:rsidR="00A51F19" w14:paraId="25508778" w14:textId="77777777">
        <w:trPr>
          <w:trHeight w:val="191"/>
        </w:trPr>
        <w:tc>
          <w:tcPr>
            <w:tcW w:w="1620" w:type="dxa"/>
            <w:tcBorders>
              <w:top w:val="nil"/>
              <w:left w:val="nil"/>
              <w:bottom w:val="nil"/>
              <w:right w:val="nil"/>
            </w:tcBorders>
          </w:tcPr>
          <w:p w14:paraId="7ECAC4F9" w14:textId="77777777" w:rsidR="00A51F19" w:rsidRDefault="004022F2">
            <w:pPr>
              <w:spacing w:after="0" w:line="276" w:lineRule="auto"/>
              <w:ind w:left="0" w:firstLine="0"/>
              <w:jc w:val="left"/>
            </w:pPr>
            <w:r>
              <w:rPr>
                <w:sz w:val="16"/>
              </w:rPr>
              <w:t xml:space="preserve">Leased </w:t>
            </w:r>
          </w:p>
        </w:tc>
        <w:tc>
          <w:tcPr>
            <w:tcW w:w="629" w:type="dxa"/>
            <w:tcBorders>
              <w:top w:val="nil"/>
              <w:left w:val="nil"/>
              <w:bottom w:val="nil"/>
              <w:right w:val="nil"/>
            </w:tcBorders>
          </w:tcPr>
          <w:p w14:paraId="43F38CC0" w14:textId="77777777" w:rsidR="00A51F19" w:rsidRDefault="004022F2">
            <w:pPr>
              <w:spacing w:after="0" w:line="276" w:lineRule="auto"/>
              <w:ind w:left="0" w:firstLine="0"/>
              <w:jc w:val="left"/>
            </w:pPr>
            <w:r>
              <w:rPr>
                <w:sz w:val="16"/>
              </w:rPr>
              <w:t xml:space="preserve">16 </w:t>
            </w:r>
          </w:p>
        </w:tc>
        <w:tc>
          <w:tcPr>
            <w:tcW w:w="811" w:type="dxa"/>
            <w:tcBorders>
              <w:top w:val="nil"/>
              <w:left w:val="nil"/>
              <w:bottom w:val="nil"/>
              <w:right w:val="nil"/>
            </w:tcBorders>
          </w:tcPr>
          <w:p w14:paraId="716B8B2C" w14:textId="77777777" w:rsidR="00A51F19" w:rsidRDefault="004022F2">
            <w:pPr>
              <w:spacing w:after="0" w:line="276" w:lineRule="auto"/>
              <w:ind w:left="0" w:firstLine="0"/>
              <w:jc w:val="center"/>
            </w:pPr>
            <w:r>
              <w:rPr>
                <w:sz w:val="16"/>
              </w:rPr>
              <w:t xml:space="preserve">10.7 </w:t>
            </w:r>
          </w:p>
        </w:tc>
        <w:tc>
          <w:tcPr>
            <w:tcW w:w="648" w:type="dxa"/>
            <w:tcBorders>
              <w:top w:val="nil"/>
              <w:left w:val="nil"/>
              <w:bottom w:val="nil"/>
              <w:right w:val="nil"/>
            </w:tcBorders>
          </w:tcPr>
          <w:p w14:paraId="45C706A1"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7F561AD6" w14:textId="77777777" w:rsidR="00A51F19" w:rsidRDefault="004022F2">
            <w:pPr>
              <w:spacing w:after="0" w:line="276" w:lineRule="auto"/>
              <w:ind w:left="0" w:firstLine="0"/>
              <w:jc w:val="left"/>
            </w:pPr>
            <w:r>
              <w:rPr>
                <w:sz w:val="16"/>
              </w:rPr>
              <w:t xml:space="preserve"> </w:t>
            </w:r>
          </w:p>
        </w:tc>
      </w:tr>
      <w:tr w:rsidR="00A51F19" w14:paraId="3880C1D8" w14:textId="77777777">
        <w:trPr>
          <w:trHeight w:val="191"/>
        </w:trPr>
        <w:tc>
          <w:tcPr>
            <w:tcW w:w="1620" w:type="dxa"/>
            <w:tcBorders>
              <w:top w:val="nil"/>
              <w:left w:val="nil"/>
              <w:bottom w:val="nil"/>
              <w:right w:val="nil"/>
            </w:tcBorders>
          </w:tcPr>
          <w:p w14:paraId="1D69C6A9" w14:textId="77777777" w:rsidR="00A51F19" w:rsidRDefault="004022F2">
            <w:pPr>
              <w:spacing w:after="0" w:line="276" w:lineRule="auto"/>
              <w:ind w:left="0" w:firstLine="0"/>
              <w:jc w:val="left"/>
            </w:pPr>
            <w:r>
              <w:rPr>
                <w:sz w:val="16"/>
              </w:rPr>
              <w:t xml:space="preserve">Purchased </w:t>
            </w:r>
          </w:p>
        </w:tc>
        <w:tc>
          <w:tcPr>
            <w:tcW w:w="629" w:type="dxa"/>
            <w:tcBorders>
              <w:top w:val="nil"/>
              <w:left w:val="nil"/>
              <w:bottom w:val="nil"/>
              <w:right w:val="nil"/>
            </w:tcBorders>
          </w:tcPr>
          <w:p w14:paraId="7DF7007B" w14:textId="77777777" w:rsidR="00A51F19" w:rsidRDefault="004022F2">
            <w:pPr>
              <w:spacing w:after="0" w:line="276" w:lineRule="auto"/>
              <w:ind w:left="0" w:firstLine="0"/>
              <w:jc w:val="left"/>
            </w:pPr>
            <w:r>
              <w:rPr>
                <w:sz w:val="16"/>
              </w:rPr>
              <w:t xml:space="preserve">8 </w:t>
            </w:r>
          </w:p>
        </w:tc>
        <w:tc>
          <w:tcPr>
            <w:tcW w:w="811" w:type="dxa"/>
            <w:tcBorders>
              <w:top w:val="nil"/>
              <w:left w:val="nil"/>
              <w:bottom w:val="nil"/>
              <w:right w:val="nil"/>
            </w:tcBorders>
          </w:tcPr>
          <w:p w14:paraId="07DA6CA4" w14:textId="77777777" w:rsidR="00A51F19" w:rsidRDefault="004022F2">
            <w:pPr>
              <w:spacing w:after="0" w:line="276" w:lineRule="auto"/>
              <w:ind w:left="0" w:firstLine="0"/>
              <w:jc w:val="center"/>
            </w:pPr>
            <w:r>
              <w:rPr>
                <w:sz w:val="16"/>
              </w:rPr>
              <w:t xml:space="preserve">53 </w:t>
            </w:r>
          </w:p>
        </w:tc>
        <w:tc>
          <w:tcPr>
            <w:tcW w:w="648" w:type="dxa"/>
            <w:tcBorders>
              <w:top w:val="nil"/>
              <w:left w:val="nil"/>
              <w:bottom w:val="nil"/>
              <w:right w:val="nil"/>
            </w:tcBorders>
          </w:tcPr>
          <w:p w14:paraId="61869017"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0252AB42" w14:textId="77777777" w:rsidR="00A51F19" w:rsidRDefault="004022F2">
            <w:pPr>
              <w:spacing w:after="0" w:line="276" w:lineRule="auto"/>
              <w:ind w:left="0" w:firstLine="0"/>
              <w:jc w:val="left"/>
            </w:pPr>
            <w:r>
              <w:rPr>
                <w:sz w:val="16"/>
              </w:rPr>
              <w:t xml:space="preserve"> </w:t>
            </w:r>
          </w:p>
        </w:tc>
      </w:tr>
      <w:tr w:rsidR="00A51F19" w14:paraId="061B7756" w14:textId="77777777">
        <w:trPr>
          <w:trHeight w:val="192"/>
        </w:trPr>
        <w:tc>
          <w:tcPr>
            <w:tcW w:w="1620" w:type="dxa"/>
            <w:tcBorders>
              <w:top w:val="nil"/>
              <w:left w:val="nil"/>
              <w:bottom w:val="nil"/>
              <w:right w:val="nil"/>
            </w:tcBorders>
          </w:tcPr>
          <w:p w14:paraId="3E993E28" w14:textId="77777777" w:rsidR="00A51F19" w:rsidRDefault="004022F2">
            <w:pPr>
              <w:spacing w:after="0" w:line="276" w:lineRule="auto"/>
              <w:ind w:left="0" w:firstLine="0"/>
              <w:jc w:val="left"/>
            </w:pPr>
            <w:r>
              <w:rPr>
                <w:sz w:val="16"/>
              </w:rPr>
              <w:t xml:space="preserve">Rent </w:t>
            </w:r>
          </w:p>
        </w:tc>
        <w:tc>
          <w:tcPr>
            <w:tcW w:w="629" w:type="dxa"/>
            <w:tcBorders>
              <w:top w:val="nil"/>
              <w:left w:val="nil"/>
              <w:bottom w:val="nil"/>
              <w:right w:val="nil"/>
            </w:tcBorders>
          </w:tcPr>
          <w:p w14:paraId="17F26857" w14:textId="77777777" w:rsidR="00A51F19" w:rsidRDefault="004022F2">
            <w:pPr>
              <w:spacing w:after="0" w:line="276" w:lineRule="auto"/>
              <w:ind w:left="0" w:firstLine="0"/>
              <w:jc w:val="left"/>
            </w:pPr>
            <w:r>
              <w:rPr>
                <w:sz w:val="16"/>
              </w:rPr>
              <w:t xml:space="preserve">54 </w:t>
            </w:r>
          </w:p>
        </w:tc>
        <w:tc>
          <w:tcPr>
            <w:tcW w:w="811" w:type="dxa"/>
            <w:tcBorders>
              <w:top w:val="nil"/>
              <w:left w:val="nil"/>
              <w:bottom w:val="nil"/>
              <w:right w:val="nil"/>
            </w:tcBorders>
          </w:tcPr>
          <w:p w14:paraId="499982FC" w14:textId="77777777" w:rsidR="00A51F19" w:rsidRDefault="004022F2">
            <w:pPr>
              <w:spacing w:after="0" w:line="276" w:lineRule="auto"/>
              <w:ind w:left="0" w:firstLine="0"/>
              <w:jc w:val="left"/>
            </w:pPr>
            <w:r>
              <w:rPr>
                <w:sz w:val="16"/>
              </w:rPr>
              <w:t xml:space="preserve">36.0 </w:t>
            </w:r>
          </w:p>
        </w:tc>
        <w:tc>
          <w:tcPr>
            <w:tcW w:w="648" w:type="dxa"/>
            <w:tcBorders>
              <w:top w:val="nil"/>
              <w:left w:val="nil"/>
              <w:bottom w:val="nil"/>
              <w:right w:val="nil"/>
            </w:tcBorders>
          </w:tcPr>
          <w:p w14:paraId="2142CBED"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1A95F66D" w14:textId="77777777" w:rsidR="00A51F19" w:rsidRDefault="004022F2">
            <w:pPr>
              <w:spacing w:after="0" w:line="276" w:lineRule="auto"/>
              <w:ind w:left="0" w:firstLine="0"/>
              <w:jc w:val="left"/>
            </w:pPr>
            <w:r>
              <w:rPr>
                <w:sz w:val="16"/>
              </w:rPr>
              <w:t xml:space="preserve"> </w:t>
            </w:r>
          </w:p>
        </w:tc>
      </w:tr>
      <w:tr w:rsidR="00A51F19" w14:paraId="0DB5763C" w14:textId="77777777">
        <w:trPr>
          <w:trHeight w:val="175"/>
        </w:trPr>
        <w:tc>
          <w:tcPr>
            <w:tcW w:w="1620" w:type="dxa"/>
            <w:tcBorders>
              <w:top w:val="nil"/>
              <w:left w:val="nil"/>
              <w:bottom w:val="nil"/>
              <w:right w:val="nil"/>
            </w:tcBorders>
          </w:tcPr>
          <w:p w14:paraId="66BDD982" w14:textId="77777777" w:rsidR="00A51F19" w:rsidRDefault="004022F2">
            <w:pPr>
              <w:spacing w:after="0" w:line="276" w:lineRule="auto"/>
              <w:ind w:left="0" w:firstLine="0"/>
              <w:jc w:val="left"/>
            </w:pPr>
            <w:r>
              <w:rPr>
                <w:sz w:val="16"/>
              </w:rPr>
              <w:t xml:space="preserve">Household Size </w:t>
            </w:r>
          </w:p>
        </w:tc>
        <w:tc>
          <w:tcPr>
            <w:tcW w:w="629" w:type="dxa"/>
            <w:tcBorders>
              <w:top w:val="nil"/>
              <w:left w:val="nil"/>
              <w:bottom w:val="nil"/>
              <w:right w:val="nil"/>
            </w:tcBorders>
          </w:tcPr>
          <w:p w14:paraId="1C4E4411" w14:textId="77777777" w:rsidR="00A51F19" w:rsidRDefault="004022F2">
            <w:pPr>
              <w:spacing w:after="0" w:line="276" w:lineRule="auto"/>
              <w:ind w:left="0" w:firstLine="0"/>
              <w:jc w:val="left"/>
            </w:pPr>
            <w:r>
              <w:rPr>
                <w:sz w:val="16"/>
              </w:rPr>
              <w:t xml:space="preserve">68 </w:t>
            </w:r>
          </w:p>
        </w:tc>
        <w:tc>
          <w:tcPr>
            <w:tcW w:w="811" w:type="dxa"/>
            <w:tcBorders>
              <w:top w:val="nil"/>
              <w:left w:val="nil"/>
              <w:bottom w:val="nil"/>
              <w:right w:val="nil"/>
            </w:tcBorders>
          </w:tcPr>
          <w:p w14:paraId="019612FA" w14:textId="77777777" w:rsidR="00A51F19" w:rsidRDefault="004022F2">
            <w:pPr>
              <w:spacing w:after="0" w:line="276" w:lineRule="auto"/>
              <w:ind w:left="0" w:firstLine="0"/>
              <w:jc w:val="left"/>
            </w:pPr>
            <w:r>
              <w:rPr>
                <w:sz w:val="16"/>
              </w:rPr>
              <w:t xml:space="preserve">45.3 </w:t>
            </w:r>
          </w:p>
        </w:tc>
        <w:tc>
          <w:tcPr>
            <w:tcW w:w="648" w:type="dxa"/>
            <w:tcBorders>
              <w:top w:val="nil"/>
              <w:left w:val="nil"/>
              <w:bottom w:val="nil"/>
              <w:right w:val="nil"/>
            </w:tcBorders>
          </w:tcPr>
          <w:p w14:paraId="7562A947"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65050C4B" w14:textId="77777777" w:rsidR="00A51F19" w:rsidRDefault="004022F2">
            <w:pPr>
              <w:spacing w:after="0" w:line="276" w:lineRule="auto"/>
              <w:ind w:left="0" w:firstLine="0"/>
              <w:jc w:val="left"/>
            </w:pPr>
            <w:r>
              <w:rPr>
                <w:sz w:val="16"/>
              </w:rPr>
              <w:t xml:space="preserve"> </w:t>
            </w:r>
          </w:p>
        </w:tc>
      </w:tr>
      <w:tr w:rsidR="00A51F19" w14:paraId="506F7FA9" w14:textId="77777777">
        <w:trPr>
          <w:trHeight w:val="207"/>
        </w:trPr>
        <w:tc>
          <w:tcPr>
            <w:tcW w:w="1620" w:type="dxa"/>
            <w:tcBorders>
              <w:top w:val="nil"/>
              <w:left w:val="nil"/>
              <w:bottom w:val="nil"/>
              <w:right w:val="nil"/>
            </w:tcBorders>
          </w:tcPr>
          <w:p w14:paraId="05859F3C" w14:textId="77777777" w:rsidR="00A51F19" w:rsidRDefault="004022F2">
            <w:pPr>
              <w:spacing w:after="0" w:line="276" w:lineRule="auto"/>
              <w:ind w:left="0" w:firstLine="0"/>
              <w:jc w:val="left"/>
            </w:pPr>
            <w:r>
              <w:rPr>
                <w:sz w:val="16"/>
              </w:rPr>
              <w:t xml:space="preserve">≤ 5 </w:t>
            </w:r>
          </w:p>
        </w:tc>
        <w:tc>
          <w:tcPr>
            <w:tcW w:w="629" w:type="dxa"/>
            <w:tcBorders>
              <w:top w:val="nil"/>
              <w:left w:val="nil"/>
              <w:bottom w:val="nil"/>
              <w:right w:val="nil"/>
            </w:tcBorders>
          </w:tcPr>
          <w:p w14:paraId="723A868D" w14:textId="77777777" w:rsidR="00A51F19" w:rsidRDefault="004022F2">
            <w:pPr>
              <w:spacing w:after="0" w:line="276" w:lineRule="auto"/>
              <w:ind w:left="0" w:firstLine="0"/>
              <w:jc w:val="left"/>
            </w:pPr>
            <w:r>
              <w:rPr>
                <w:sz w:val="16"/>
              </w:rPr>
              <w:t xml:space="preserve">21 </w:t>
            </w:r>
          </w:p>
        </w:tc>
        <w:tc>
          <w:tcPr>
            <w:tcW w:w="811" w:type="dxa"/>
            <w:tcBorders>
              <w:top w:val="nil"/>
              <w:left w:val="nil"/>
              <w:bottom w:val="nil"/>
              <w:right w:val="nil"/>
            </w:tcBorders>
          </w:tcPr>
          <w:p w14:paraId="4A48D38C" w14:textId="77777777" w:rsidR="00A51F19" w:rsidRDefault="004022F2">
            <w:pPr>
              <w:spacing w:after="0" w:line="276" w:lineRule="auto"/>
              <w:ind w:left="0" w:firstLine="0"/>
              <w:jc w:val="left"/>
            </w:pPr>
            <w:r>
              <w:rPr>
                <w:sz w:val="16"/>
              </w:rPr>
              <w:t xml:space="preserve">14.0 </w:t>
            </w:r>
          </w:p>
        </w:tc>
        <w:tc>
          <w:tcPr>
            <w:tcW w:w="648" w:type="dxa"/>
            <w:tcBorders>
              <w:top w:val="nil"/>
              <w:left w:val="nil"/>
              <w:bottom w:val="nil"/>
              <w:right w:val="nil"/>
            </w:tcBorders>
          </w:tcPr>
          <w:p w14:paraId="66E8734E"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7E9C622E" w14:textId="77777777" w:rsidR="00A51F19" w:rsidRDefault="004022F2">
            <w:pPr>
              <w:spacing w:after="0" w:line="276" w:lineRule="auto"/>
              <w:ind w:left="0" w:firstLine="0"/>
              <w:jc w:val="left"/>
            </w:pPr>
            <w:r>
              <w:rPr>
                <w:sz w:val="16"/>
              </w:rPr>
              <w:t xml:space="preserve"> </w:t>
            </w:r>
          </w:p>
        </w:tc>
      </w:tr>
      <w:tr w:rsidR="00A51F19" w14:paraId="1C9C518D" w14:textId="77777777">
        <w:trPr>
          <w:trHeight w:val="191"/>
        </w:trPr>
        <w:tc>
          <w:tcPr>
            <w:tcW w:w="1620" w:type="dxa"/>
            <w:tcBorders>
              <w:top w:val="nil"/>
              <w:left w:val="nil"/>
              <w:bottom w:val="nil"/>
              <w:right w:val="nil"/>
            </w:tcBorders>
          </w:tcPr>
          <w:p w14:paraId="60816776" w14:textId="77777777" w:rsidR="00A51F19" w:rsidRDefault="004022F2">
            <w:pPr>
              <w:spacing w:after="0" w:line="276" w:lineRule="auto"/>
              <w:ind w:left="0" w:firstLine="0"/>
              <w:jc w:val="left"/>
            </w:pPr>
            <w:r>
              <w:rPr>
                <w:sz w:val="16"/>
              </w:rPr>
              <w:t xml:space="preserve">6-10 </w:t>
            </w:r>
          </w:p>
        </w:tc>
        <w:tc>
          <w:tcPr>
            <w:tcW w:w="629" w:type="dxa"/>
            <w:tcBorders>
              <w:top w:val="nil"/>
              <w:left w:val="nil"/>
              <w:bottom w:val="nil"/>
              <w:right w:val="nil"/>
            </w:tcBorders>
          </w:tcPr>
          <w:p w14:paraId="5F6AF760" w14:textId="77777777" w:rsidR="00A51F19" w:rsidRDefault="004022F2">
            <w:pPr>
              <w:spacing w:after="0" w:line="276" w:lineRule="auto"/>
              <w:ind w:left="0" w:firstLine="0"/>
              <w:jc w:val="left"/>
            </w:pPr>
            <w:r>
              <w:rPr>
                <w:sz w:val="16"/>
              </w:rPr>
              <w:t xml:space="preserve">7 </w:t>
            </w:r>
          </w:p>
        </w:tc>
        <w:tc>
          <w:tcPr>
            <w:tcW w:w="811" w:type="dxa"/>
            <w:tcBorders>
              <w:top w:val="nil"/>
              <w:left w:val="nil"/>
              <w:bottom w:val="nil"/>
              <w:right w:val="nil"/>
            </w:tcBorders>
          </w:tcPr>
          <w:p w14:paraId="25A11217" w14:textId="77777777" w:rsidR="00A51F19" w:rsidRDefault="004022F2">
            <w:pPr>
              <w:spacing w:after="0" w:line="276" w:lineRule="auto"/>
              <w:ind w:left="0" w:firstLine="0"/>
              <w:jc w:val="left"/>
            </w:pPr>
            <w:r>
              <w:rPr>
                <w:sz w:val="16"/>
              </w:rPr>
              <w:t xml:space="preserve">4.7 </w:t>
            </w:r>
          </w:p>
        </w:tc>
        <w:tc>
          <w:tcPr>
            <w:tcW w:w="648" w:type="dxa"/>
            <w:tcBorders>
              <w:top w:val="nil"/>
              <w:left w:val="nil"/>
              <w:bottom w:val="nil"/>
              <w:right w:val="nil"/>
            </w:tcBorders>
          </w:tcPr>
          <w:p w14:paraId="2F3FCBA2"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3D73C012" w14:textId="77777777" w:rsidR="00A51F19" w:rsidRDefault="004022F2">
            <w:pPr>
              <w:spacing w:after="0" w:line="276" w:lineRule="auto"/>
              <w:ind w:left="0" w:firstLine="0"/>
              <w:jc w:val="left"/>
            </w:pPr>
            <w:r>
              <w:rPr>
                <w:sz w:val="16"/>
              </w:rPr>
              <w:t xml:space="preserve">3.6 </w:t>
            </w:r>
          </w:p>
        </w:tc>
      </w:tr>
      <w:tr w:rsidR="00A51F19" w14:paraId="1C221874" w14:textId="77777777">
        <w:trPr>
          <w:trHeight w:val="175"/>
        </w:trPr>
        <w:tc>
          <w:tcPr>
            <w:tcW w:w="1620" w:type="dxa"/>
            <w:tcBorders>
              <w:top w:val="nil"/>
              <w:left w:val="nil"/>
              <w:bottom w:val="nil"/>
              <w:right w:val="nil"/>
            </w:tcBorders>
          </w:tcPr>
          <w:p w14:paraId="33F14DFD" w14:textId="77777777" w:rsidR="00A51F19" w:rsidRDefault="004022F2">
            <w:pPr>
              <w:spacing w:after="0" w:line="276" w:lineRule="auto"/>
              <w:ind w:left="0" w:firstLine="0"/>
              <w:jc w:val="left"/>
            </w:pPr>
            <w:r>
              <w:rPr>
                <w:sz w:val="16"/>
              </w:rPr>
              <w:t xml:space="preserve">11-15 </w:t>
            </w:r>
          </w:p>
        </w:tc>
        <w:tc>
          <w:tcPr>
            <w:tcW w:w="629" w:type="dxa"/>
            <w:tcBorders>
              <w:top w:val="nil"/>
              <w:left w:val="nil"/>
              <w:bottom w:val="nil"/>
              <w:right w:val="nil"/>
            </w:tcBorders>
          </w:tcPr>
          <w:p w14:paraId="4B49AC7D" w14:textId="77777777" w:rsidR="00A51F19" w:rsidRDefault="004022F2">
            <w:pPr>
              <w:spacing w:after="0" w:line="276" w:lineRule="auto"/>
              <w:ind w:left="0" w:firstLine="0"/>
              <w:jc w:val="left"/>
            </w:pPr>
            <w:r>
              <w:rPr>
                <w:sz w:val="16"/>
              </w:rPr>
              <w:t xml:space="preserve"> </w:t>
            </w:r>
          </w:p>
        </w:tc>
        <w:tc>
          <w:tcPr>
            <w:tcW w:w="811" w:type="dxa"/>
            <w:tcBorders>
              <w:top w:val="nil"/>
              <w:left w:val="nil"/>
              <w:bottom w:val="nil"/>
              <w:right w:val="nil"/>
            </w:tcBorders>
          </w:tcPr>
          <w:p w14:paraId="646B1F7C" w14:textId="77777777" w:rsidR="00A51F19" w:rsidRDefault="004022F2">
            <w:pPr>
              <w:spacing w:after="0" w:line="276" w:lineRule="auto"/>
              <w:ind w:left="0" w:firstLine="0"/>
              <w:jc w:val="left"/>
            </w:pPr>
            <w:r>
              <w:rPr>
                <w:sz w:val="16"/>
              </w:rPr>
              <w:t xml:space="preserve">51.3 </w:t>
            </w:r>
          </w:p>
        </w:tc>
        <w:tc>
          <w:tcPr>
            <w:tcW w:w="648" w:type="dxa"/>
            <w:tcBorders>
              <w:top w:val="nil"/>
              <w:left w:val="nil"/>
              <w:bottom w:val="nil"/>
              <w:right w:val="nil"/>
            </w:tcBorders>
          </w:tcPr>
          <w:p w14:paraId="7CA3BD59"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30A3EF5A" w14:textId="77777777" w:rsidR="00A51F19" w:rsidRDefault="004022F2">
            <w:pPr>
              <w:spacing w:after="0" w:line="276" w:lineRule="auto"/>
              <w:ind w:left="0" w:firstLine="0"/>
              <w:jc w:val="left"/>
            </w:pPr>
            <w:r>
              <w:rPr>
                <w:sz w:val="16"/>
              </w:rPr>
              <w:t xml:space="preserve"> </w:t>
            </w:r>
          </w:p>
        </w:tc>
      </w:tr>
      <w:tr w:rsidR="00A51F19" w14:paraId="4E9A4368" w14:textId="77777777">
        <w:trPr>
          <w:trHeight w:val="207"/>
        </w:trPr>
        <w:tc>
          <w:tcPr>
            <w:tcW w:w="1620" w:type="dxa"/>
            <w:tcBorders>
              <w:top w:val="nil"/>
              <w:left w:val="nil"/>
              <w:bottom w:val="nil"/>
              <w:right w:val="nil"/>
            </w:tcBorders>
          </w:tcPr>
          <w:p w14:paraId="6310DBED" w14:textId="77777777" w:rsidR="00A51F19" w:rsidRDefault="004022F2">
            <w:pPr>
              <w:spacing w:after="0" w:line="276" w:lineRule="auto"/>
              <w:ind w:left="0" w:firstLine="0"/>
              <w:jc w:val="left"/>
            </w:pPr>
            <w:r>
              <w:rPr>
                <w:sz w:val="16"/>
              </w:rPr>
              <w:t xml:space="preserve">≥ 16 </w:t>
            </w:r>
          </w:p>
        </w:tc>
        <w:tc>
          <w:tcPr>
            <w:tcW w:w="629" w:type="dxa"/>
            <w:tcBorders>
              <w:top w:val="nil"/>
              <w:left w:val="nil"/>
              <w:bottom w:val="nil"/>
              <w:right w:val="nil"/>
            </w:tcBorders>
          </w:tcPr>
          <w:p w14:paraId="18D1FF5F" w14:textId="77777777" w:rsidR="00A51F19" w:rsidRDefault="004022F2">
            <w:pPr>
              <w:spacing w:after="0" w:line="276" w:lineRule="auto"/>
              <w:ind w:left="0" w:firstLine="0"/>
              <w:jc w:val="left"/>
            </w:pPr>
            <w:r>
              <w:rPr>
                <w:sz w:val="16"/>
              </w:rPr>
              <w:t xml:space="preserve">77 </w:t>
            </w:r>
          </w:p>
        </w:tc>
        <w:tc>
          <w:tcPr>
            <w:tcW w:w="811" w:type="dxa"/>
            <w:tcBorders>
              <w:top w:val="nil"/>
              <w:left w:val="nil"/>
              <w:bottom w:val="nil"/>
              <w:right w:val="nil"/>
            </w:tcBorders>
          </w:tcPr>
          <w:p w14:paraId="4B3EA50B" w14:textId="77777777" w:rsidR="00A51F19" w:rsidRDefault="004022F2">
            <w:pPr>
              <w:spacing w:after="0" w:line="276" w:lineRule="auto"/>
              <w:ind w:left="0" w:firstLine="0"/>
              <w:jc w:val="left"/>
            </w:pPr>
            <w:r>
              <w:rPr>
                <w:sz w:val="16"/>
              </w:rPr>
              <w:t xml:space="preserve">43.3 </w:t>
            </w:r>
          </w:p>
        </w:tc>
        <w:tc>
          <w:tcPr>
            <w:tcW w:w="648" w:type="dxa"/>
            <w:tcBorders>
              <w:top w:val="nil"/>
              <w:left w:val="nil"/>
              <w:bottom w:val="nil"/>
              <w:right w:val="nil"/>
            </w:tcBorders>
          </w:tcPr>
          <w:p w14:paraId="3D4E866A"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08876E2C" w14:textId="77777777" w:rsidR="00A51F19" w:rsidRDefault="004022F2">
            <w:pPr>
              <w:spacing w:after="0" w:line="276" w:lineRule="auto"/>
              <w:ind w:left="0" w:firstLine="0"/>
              <w:jc w:val="left"/>
            </w:pPr>
            <w:r>
              <w:rPr>
                <w:sz w:val="16"/>
              </w:rPr>
              <w:t xml:space="preserve"> </w:t>
            </w:r>
          </w:p>
        </w:tc>
      </w:tr>
      <w:tr w:rsidR="00A51F19" w14:paraId="387CD0CA" w14:textId="77777777">
        <w:trPr>
          <w:trHeight w:val="191"/>
        </w:trPr>
        <w:tc>
          <w:tcPr>
            <w:tcW w:w="1620" w:type="dxa"/>
            <w:tcBorders>
              <w:top w:val="nil"/>
              <w:left w:val="nil"/>
              <w:bottom w:val="nil"/>
              <w:right w:val="nil"/>
            </w:tcBorders>
          </w:tcPr>
          <w:p w14:paraId="0F18DA2E" w14:textId="77777777" w:rsidR="00A51F19" w:rsidRDefault="004022F2">
            <w:pPr>
              <w:spacing w:after="0" w:line="276" w:lineRule="auto"/>
              <w:ind w:left="0" w:firstLine="0"/>
              <w:jc w:val="left"/>
            </w:pPr>
            <w:r>
              <w:rPr>
                <w:sz w:val="16"/>
              </w:rPr>
              <w:t xml:space="preserve">Extension  </w:t>
            </w:r>
          </w:p>
        </w:tc>
        <w:tc>
          <w:tcPr>
            <w:tcW w:w="629" w:type="dxa"/>
            <w:tcBorders>
              <w:top w:val="nil"/>
              <w:left w:val="nil"/>
              <w:bottom w:val="nil"/>
              <w:right w:val="nil"/>
            </w:tcBorders>
          </w:tcPr>
          <w:p w14:paraId="4776D1AE" w14:textId="77777777" w:rsidR="00A51F19" w:rsidRDefault="004022F2">
            <w:pPr>
              <w:spacing w:after="0" w:line="276" w:lineRule="auto"/>
              <w:ind w:left="0" w:firstLine="0"/>
              <w:jc w:val="left"/>
            </w:pPr>
            <w:r>
              <w:rPr>
                <w:sz w:val="16"/>
              </w:rPr>
              <w:t xml:space="preserve">65 </w:t>
            </w:r>
          </w:p>
        </w:tc>
        <w:tc>
          <w:tcPr>
            <w:tcW w:w="811" w:type="dxa"/>
            <w:tcBorders>
              <w:top w:val="nil"/>
              <w:left w:val="nil"/>
              <w:bottom w:val="nil"/>
              <w:right w:val="nil"/>
            </w:tcBorders>
          </w:tcPr>
          <w:p w14:paraId="3456D82E" w14:textId="77777777" w:rsidR="00A51F19" w:rsidRDefault="004022F2">
            <w:pPr>
              <w:spacing w:after="0" w:line="276" w:lineRule="auto"/>
              <w:ind w:left="0" w:firstLine="0"/>
              <w:jc w:val="left"/>
            </w:pPr>
            <w:r>
              <w:rPr>
                <w:sz w:val="16"/>
              </w:rPr>
              <w:t xml:space="preserve">4.0 </w:t>
            </w:r>
          </w:p>
        </w:tc>
        <w:tc>
          <w:tcPr>
            <w:tcW w:w="648" w:type="dxa"/>
            <w:tcBorders>
              <w:top w:val="nil"/>
              <w:left w:val="nil"/>
              <w:bottom w:val="nil"/>
              <w:right w:val="nil"/>
            </w:tcBorders>
          </w:tcPr>
          <w:p w14:paraId="02B019A2"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38D402D1" w14:textId="77777777" w:rsidR="00A51F19" w:rsidRDefault="004022F2">
            <w:pPr>
              <w:spacing w:after="0" w:line="276" w:lineRule="auto"/>
              <w:ind w:left="0" w:firstLine="0"/>
              <w:jc w:val="left"/>
            </w:pPr>
            <w:r>
              <w:rPr>
                <w:sz w:val="16"/>
              </w:rPr>
              <w:t xml:space="preserve"> </w:t>
            </w:r>
          </w:p>
        </w:tc>
      </w:tr>
      <w:tr w:rsidR="00A51F19" w14:paraId="6D78C96A" w14:textId="77777777">
        <w:trPr>
          <w:trHeight w:val="192"/>
        </w:trPr>
        <w:tc>
          <w:tcPr>
            <w:tcW w:w="1620" w:type="dxa"/>
            <w:tcBorders>
              <w:top w:val="nil"/>
              <w:left w:val="nil"/>
              <w:bottom w:val="nil"/>
              <w:right w:val="nil"/>
            </w:tcBorders>
          </w:tcPr>
          <w:p w14:paraId="27629D17" w14:textId="77777777" w:rsidR="00A51F19" w:rsidRDefault="004022F2">
            <w:pPr>
              <w:spacing w:after="0" w:line="276" w:lineRule="auto"/>
              <w:ind w:left="0" w:firstLine="0"/>
              <w:jc w:val="left"/>
            </w:pPr>
            <w:r>
              <w:rPr>
                <w:sz w:val="16"/>
              </w:rPr>
              <w:t xml:space="preserve">Contact (Past six </w:t>
            </w:r>
          </w:p>
        </w:tc>
        <w:tc>
          <w:tcPr>
            <w:tcW w:w="629" w:type="dxa"/>
            <w:tcBorders>
              <w:top w:val="nil"/>
              <w:left w:val="nil"/>
              <w:bottom w:val="nil"/>
              <w:right w:val="nil"/>
            </w:tcBorders>
          </w:tcPr>
          <w:p w14:paraId="0D314EAE" w14:textId="77777777" w:rsidR="00A51F19" w:rsidRDefault="004022F2">
            <w:pPr>
              <w:spacing w:after="0" w:line="276" w:lineRule="auto"/>
              <w:ind w:left="0" w:firstLine="0"/>
              <w:jc w:val="left"/>
            </w:pPr>
            <w:r>
              <w:rPr>
                <w:sz w:val="16"/>
              </w:rPr>
              <w:t xml:space="preserve">6 </w:t>
            </w:r>
          </w:p>
        </w:tc>
        <w:tc>
          <w:tcPr>
            <w:tcW w:w="811" w:type="dxa"/>
            <w:tcBorders>
              <w:top w:val="nil"/>
              <w:left w:val="nil"/>
              <w:bottom w:val="nil"/>
              <w:right w:val="nil"/>
            </w:tcBorders>
          </w:tcPr>
          <w:p w14:paraId="37A41C17" w14:textId="77777777" w:rsidR="00A51F19" w:rsidRDefault="004022F2">
            <w:pPr>
              <w:spacing w:after="0" w:line="276" w:lineRule="auto"/>
              <w:ind w:left="0" w:firstLine="0"/>
              <w:jc w:val="left"/>
            </w:pPr>
            <w:r>
              <w:rPr>
                <w:sz w:val="16"/>
              </w:rPr>
              <w:t xml:space="preserve">1.3 </w:t>
            </w:r>
          </w:p>
        </w:tc>
        <w:tc>
          <w:tcPr>
            <w:tcW w:w="648" w:type="dxa"/>
            <w:tcBorders>
              <w:top w:val="nil"/>
              <w:left w:val="nil"/>
              <w:bottom w:val="nil"/>
              <w:right w:val="nil"/>
            </w:tcBorders>
          </w:tcPr>
          <w:p w14:paraId="2DD65EA5" w14:textId="77777777" w:rsidR="00A51F19" w:rsidRDefault="004022F2">
            <w:pPr>
              <w:spacing w:after="0" w:line="276" w:lineRule="auto"/>
              <w:ind w:left="0" w:firstLine="0"/>
              <w:jc w:val="left"/>
            </w:pPr>
            <w:r>
              <w:rPr>
                <w:sz w:val="16"/>
              </w:rPr>
              <w:t xml:space="preserve">7.9 </w:t>
            </w:r>
          </w:p>
        </w:tc>
        <w:tc>
          <w:tcPr>
            <w:tcW w:w="321" w:type="dxa"/>
            <w:tcBorders>
              <w:top w:val="nil"/>
              <w:left w:val="nil"/>
              <w:bottom w:val="nil"/>
              <w:right w:val="nil"/>
            </w:tcBorders>
          </w:tcPr>
          <w:p w14:paraId="13F9B3F0" w14:textId="77777777" w:rsidR="00A51F19" w:rsidRDefault="004022F2">
            <w:pPr>
              <w:spacing w:after="0" w:line="276" w:lineRule="auto"/>
              <w:ind w:left="0" w:firstLine="0"/>
              <w:jc w:val="left"/>
            </w:pPr>
            <w:r>
              <w:rPr>
                <w:sz w:val="16"/>
              </w:rPr>
              <w:t xml:space="preserve"> </w:t>
            </w:r>
          </w:p>
        </w:tc>
      </w:tr>
      <w:tr w:rsidR="00A51F19" w14:paraId="219B4A2E" w14:textId="77777777">
        <w:trPr>
          <w:trHeight w:val="169"/>
        </w:trPr>
        <w:tc>
          <w:tcPr>
            <w:tcW w:w="1620" w:type="dxa"/>
            <w:tcBorders>
              <w:top w:val="nil"/>
              <w:left w:val="nil"/>
              <w:bottom w:val="nil"/>
              <w:right w:val="nil"/>
            </w:tcBorders>
          </w:tcPr>
          <w:p w14:paraId="4DD3CF6F" w14:textId="77777777" w:rsidR="00A51F19" w:rsidRDefault="004022F2">
            <w:pPr>
              <w:spacing w:after="0" w:line="276" w:lineRule="auto"/>
              <w:ind w:left="0" w:firstLine="0"/>
              <w:jc w:val="left"/>
            </w:pPr>
            <w:r>
              <w:rPr>
                <w:sz w:val="16"/>
              </w:rPr>
              <w:t xml:space="preserve"> months) </w:t>
            </w:r>
          </w:p>
        </w:tc>
        <w:tc>
          <w:tcPr>
            <w:tcW w:w="629" w:type="dxa"/>
            <w:tcBorders>
              <w:top w:val="nil"/>
              <w:left w:val="nil"/>
              <w:bottom w:val="nil"/>
              <w:right w:val="nil"/>
            </w:tcBorders>
          </w:tcPr>
          <w:p w14:paraId="51C9ACC4" w14:textId="77777777" w:rsidR="00A51F19" w:rsidRDefault="004022F2">
            <w:pPr>
              <w:spacing w:after="0" w:line="276" w:lineRule="auto"/>
              <w:ind w:left="0" w:firstLine="0"/>
              <w:jc w:val="left"/>
            </w:pPr>
            <w:r>
              <w:rPr>
                <w:sz w:val="16"/>
              </w:rPr>
              <w:t xml:space="preserve">2 </w:t>
            </w:r>
          </w:p>
        </w:tc>
        <w:tc>
          <w:tcPr>
            <w:tcW w:w="811" w:type="dxa"/>
            <w:tcBorders>
              <w:top w:val="nil"/>
              <w:left w:val="nil"/>
              <w:bottom w:val="nil"/>
              <w:right w:val="nil"/>
            </w:tcBorders>
          </w:tcPr>
          <w:p w14:paraId="40F5B411" w14:textId="77777777" w:rsidR="00A51F19" w:rsidRDefault="004022F2">
            <w:pPr>
              <w:spacing w:after="0" w:line="276" w:lineRule="auto"/>
              <w:ind w:left="0" w:firstLine="0"/>
              <w:jc w:val="left"/>
            </w:pPr>
            <w:r>
              <w:rPr>
                <w:sz w:val="16"/>
              </w:rPr>
              <w:t xml:space="preserve"> </w:t>
            </w:r>
          </w:p>
        </w:tc>
        <w:tc>
          <w:tcPr>
            <w:tcW w:w="648" w:type="dxa"/>
            <w:tcBorders>
              <w:top w:val="nil"/>
              <w:left w:val="nil"/>
              <w:bottom w:val="nil"/>
              <w:right w:val="nil"/>
            </w:tcBorders>
          </w:tcPr>
          <w:p w14:paraId="2D09DA5A" w14:textId="77777777" w:rsidR="00A51F19" w:rsidRDefault="004022F2">
            <w:pPr>
              <w:spacing w:after="0" w:line="276" w:lineRule="auto"/>
              <w:ind w:left="0" w:firstLine="0"/>
              <w:jc w:val="left"/>
            </w:pPr>
            <w:r>
              <w:rPr>
                <w:sz w:val="16"/>
              </w:rPr>
              <w:t xml:space="preserve"> </w:t>
            </w:r>
          </w:p>
        </w:tc>
        <w:tc>
          <w:tcPr>
            <w:tcW w:w="321" w:type="dxa"/>
            <w:tcBorders>
              <w:top w:val="nil"/>
              <w:left w:val="nil"/>
              <w:bottom w:val="nil"/>
              <w:right w:val="nil"/>
            </w:tcBorders>
          </w:tcPr>
          <w:p w14:paraId="6E0A70EE" w14:textId="77777777" w:rsidR="00A51F19" w:rsidRDefault="004022F2">
            <w:pPr>
              <w:spacing w:after="0" w:line="276" w:lineRule="auto"/>
              <w:ind w:left="0" w:firstLine="0"/>
              <w:jc w:val="left"/>
            </w:pPr>
            <w:r>
              <w:rPr>
                <w:sz w:val="16"/>
              </w:rPr>
              <w:t xml:space="preserve">1.9 </w:t>
            </w:r>
          </w:p>
        </w:tc>
      </w:tr>
    </w:tbl>
    <w:p w14:paraId="5D7999F4" w14:textId="77777777" w:rsidR="00A51F19" w:rsidRDefault="004022F2">
      <w:pPr>
        <w:spacing w:after="34" w:line="240" w:lineRule="auto"/>
        <w:ind w:left="0" w:right="401" w:firstLine="0"/>
        <w:jc w:val="right"/>
      </w:pPr>
      <w:r>
        <w:rPr>
          <w:sz w:val="16"/>
        </w:rPr>
        <w:t xml:space="preserve"> </w:t>
      </w:r>
      <w:r>
        <w:rPr>
          <w:sz w:val="16"/>
        </w:rPr>
        <w:tab/>
        <w:t xml:space="preserve"> </w:t>
      </w:r>
    </w:p>
    <w:p w14:paraId="1D141E47" w14:textId="77777777" w:rsidR="00A51F19" w:rsidRDefault="004022F2">
      <w:pPr>
        <w:spacing w:after="31" w:line="240" w:lineRule="auto"/>
        <w:ind w:left="0" w:right="401" w:firstLine="0"/>
        <w:jc w:val="right"/>
      </w:pPr>
      <w:r>
        <w:rPr>
          <w:sz w:val="16"/>
        </w:rPr>
        <w:t xml:space="preserve"> </w:t>
      </w:r>
      <w:r>
        <w:rPr>
          <w:sz w:val="16"/>
        </w:rPr>
        <w:tab/>
        <w:t xml:space="preserve"> </w:t>
      </w:r>
    </w:p>
    <w:p w14:paraId="27DA4E34" w14:textId="77777777" w:rsidR="00A51F19" w:rsidRDefault="004022F2">
      <w:pPr>
        <w:spacing w:after="34" w:line="240" w:lineRule="auto"/>
        <w:ind w:left="0" w:right="401" w:firstLine="0"/>
        <w:jc w:val="right"/>
      </w:pPr>
      <w:r>
        <w:rPr>
          <w:sz w:val="16"/>
        </w:rPr>
        <w:t xml:space="preserve">3.2 </w:t>
      </w:r>
      <w:r>
        <w:rPr>
          <w:sz w:val="16"/>
        </w:rPr>
        <w:tab/>
        <w:t xml:space="preserve"> </w:t>
      </w:r>
    </w:p>
    <w:p w14:paraId="7CF6F482" w14:textId="77777777" w:rsidR="00A51F19" w:rsidRDefault="004022F2">
      <w:pPr>
        <w:spacing w:after="43" w:line="240" w:lineRule="auto"/>
        <w:ind w:left="0" w:right="401" w:firstLine="0"/>
        <w:jc w:val="right"/>
      </w:pPr>
      <w:r>
        <w:rPr>
          <w:sz w:val="16"/>
        </w:rPr>
        <w:t xml:space="preserve"> </w:t>
      </w:r>
      <w:r>
        <w:rPr>
          <w:sz w:val="16"/>
        </w:rPr>
        <w:tab/>
        <w:t xml:space="preserve"> </w:t>
      </w:r>
    </w:p>
    <w:p w14:paraId="290F1457" w14:textId="77777777" w:rsidR="00A51F19" w:rsidRDefault="004022F2">
      <w:pPr>
        <w:spacing w:after="10"/>
        <w:ind w:left="103"/>
      </w:pPr>
      <w:r>
        <w:rPr>
          <w:sz w:val="16"/>
        </w:rPr>
        <w:t xml:space="preserve">Source: Field survey, 2018 </w:t>
      </w:r>
    </w:p>
    <w:p w14:paraId="428C23D9" w14:textId="77777777" w:rsidR="00A51F19" w:rsidRDefault="004022F2">
      <w:pPr>
        <w:spacing w:after="64" w:line="240" w:lineRule="auto"/>
        <w:ind w:left="0" w:firstLine="0"/>
        <w:jc w:val="left"/>
      </w:pPr>
      <w:r>
        <w:rPr>
          <w:b/>
        </w:rPr>
        <w:t xml:space="preserve"> </w:t>
      </w:r>
    </w:p>
    <w:p w14:paraId="1548184C" w14:textId="77777777" w:rsidR="00A51F19" w:rsidRDefault="004022F2">
      <w:pPr>
        <w:spacing w:after="19" w:line="233" w:lineRule="auto"/>
        <w:ind w:left="108"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DB17B58" wp14:editId="7CD5D86D">
                <wp:simplePos x="0" y="0"/>
                <wp:positionH relativeFrom="column">
                  <wp:posOffset>2</wp:posOffset>
                </wp:positionH>
                <wp:positionV relativeFrom="paragraph">
                  <wp:posOffset>-799157</wp:posOffset>
                </wp:positionV>
                <wp:extent cx="2697809" cy="493331"/>
                <wp:effectExtent l="0" t="0" r="0" b="0"/>
                <wp:wrapSquare wrapText="bothSides"/>
                <wp:docPr id="17303" name="Group 17303"/>
                <wp:cNvGraphicFramePr/>
                <a:graphic xmlns:a="http://schemas.openxmlformats.org/drawingml/2006/main">
                  <a:graphicData uri="http://schemas.microsoft.com/office/word/2010/wordprocessingGroup">
                    <wpg:wgp>
                      <wpg:cNvGrpSpPr/>
                      <wpg:grpSpPr>
                        <a:xfrm>
                          <a:off x="0" y="0"/>
                          <a:ext cx="2697809" cy="493331"/>
                          <a:chOff x="0" y="0"/>
                          <a:chExt cx="2697809" cy="493331"/>
                        </a:xfrm>
                      </wpg:grpSpPr>
                      <wps:wsp>
                        <wps:cNvPr id="948" name="Rectangle 948"/>
                        <wps:cNvSpPr/>
                        <wps:spPr>
                          <a:xfrm>
                            <a:off x="68580" y="0"/>
                            <a:ext cx="177287" cy="150392"/>
                          </a:xfrm>
                          <a:prstGeom prst="rect">
                            <a:avLst/>
                          </a:prstGeom>
                          <a:ln>
                            <a:noFill/>
                          </a:ln>
                        </wps:spPr>
                        <wps:txbx>
                          <w:txbxContent>
                            <w:p w14:paraId="5F804E9A" w14:textId="77777777" w:rsidR="00D64D0E" w:rsidRDefault="00D64D0E">
                              <w:pPr>
                                <w:spacing w:after="0" w:line="276" w:lineRule="auto"/>
                                <w:ind w:left="0" w:firstLine="0"/>
                                <w:jc w:val="left"/>
                              </w:pPr>
                              <w:r>
                                <w:rPr>
                                  <w:sz w:val="16"/>
                                </w:rPr>
                                <w:t>≤ 2</w:t>
                              </w:r>
                            </w:p>
                          </w:txbxContent>
                        </wps:txbx>
                        <wps:bodyPr horzOverflow="overflow" lIns="0" tIns="0" rIns="0" bIns="0" rtlCol="0">
                          <a:noAutofit/>
                        </wps:bodyPr>
                      </wps:wsp>
                      <wps:wsp>
                        <wps:cNvPr id="949" name="Rectangle 949"/>
                        <wps:cNvSpPr/>
                        <wps:spPr>
                          <a:xfrm>
                            <a:off x="201168" y="20127"/>
                            <a:ext cx="33951" cy="123446"/>
                          </a:xfrm>
                          <a:prstGeom prst="rect">
                            <a:avLst/>
                          </a:prstGeom>
                          <a:ln>
                            <a:noFill/>
                          </a:ln>
                        </wps:spPr>
                        <wps:txbx>
                          <w:txbxContent>
                            <w:p w14:paraId="363D2AB9"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50" name="Rectangle 950"/>
                        <wps:cNvSpPr/>
                        <wps:spPr>
                          <a:xfrm>
                            <a:off x="1097224" y="20127"/>
                            <a:ext cx="33951" cy="123446"/>
                          </a:xfrm>
                          <a:prstGeom prst="rect">
                            <a:avLst/>
                          </a:prstGeom>
                          <a:ln>
                            <a:noFill/>
                          </a:ln>
                        </wps:spPr>
                        <wps:txbx>
                          <w:txbxContent>
                            <w:p w14:paraId="1238C3F3"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51" name="Rectangle 951"/>
                        <wps:cNvSpPr/>
                        <wps:spPr>
                          <a:xfrm>
                            <a:off x="1496894" y="20127"/>
                            <a:ext cx="33951" cy="123446"/>
                          </a:xfrm>
                          <a:prstGeom prst="rect">
                            <a:avLst/>
                          </a:prstGeom>
                          <a:ln>
                            <a:noFill/>
                          </a:ln>
                        </wps:spPr>
                        <wps:txbx>
                          <w:txbxContent>
                            <w:p w14:paraId="7A3EDD20"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17090" name="Rectangle 17090"/>
                        <wps:cNvSpPr/>
                        <wps:spPr>
                          <a:xfrm>
                            <a:off x="68580" y="142046"/>
                            <a:ext cx="181410" cy="123446"/>
                          </a:xfrm>
                          <a:prstGeom prst="rect">
                            <a:avLst/>
                          </a:prstGeom>
                          <a:ln>
                            <a:noFill/>
                          </a:ln>
                        </wps:spPr>
                        <wps:txbx>
                          <w:txbxContent>
                            <w:p w14:paraId="5CFC12BE" w14:textId="77777777" w:rsidR="00D64D0E" w:rsidRDefault="00D64D0E">
                              <w:pPr>
                                <w:spacing w:after="0" w:line="276" w:lineRule="auto"/>
                                <w:ind w:left="0" w:firstLine="0"/>
                                <w:jc w:val="left"/>
                              </w:pPr>
                              <w:r>
                                <w:rPr>
                                  <w:sz w:val="16"/>
                                </w:rPr>
                                <w:t>3-6</w:t>
                              </w:r>
                            </w:p>
                          </w:txbxContent>
                        </wps:txbx>
                        <wps:bodyPr horzOverflow="overflow" lIns="0" tIns="0" rIns="0" bIns="0" rtlCol="0">
                          <a:noAutofit/>
                        </wps:bodyPr>
                      </wps:wsp>
                      <wps:wsp>
                        <wps:cNvPr id="17091" name="Rectangle 17091"/>
                        <wps:cNvSpPr/>
                        <wps:spPr>
                          <a:xfrm>
                            <a:off x="204216" y="142046"/>
                            <a:ext cx="33951" cy="123446"/>
                          </a:xfrm>
                          <a:prstGeom prst="rect">
                            <a:avLst/>
                          </a:prstGeom>
                          <a:ln>
                            <a:noFill/>
                          </a:ln>
                        </wps:spPr>
                        <wps:txbx>
                          <w:txbxContent>
                            <w:p w14:paraId="277F1A34"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55" name="Rectangle 955"/>
                        <wps:cNvSpPr/>
                        <wps:spPr>
                          <a:xfrm>
                            <a:off x="1097224" y="142046"/>
                            <a:ext cx="33951" cy="123445"/>
                          </a:xfrm>
                          <a:prstGeom prst="rect">
                            <a:avLst/>
                          </a:prstGeom>
                          <a:ln>
                            <a:noFill/>
                          </a:ln>
                        </wps:spPr>
                        <wps:txbx>
                          <w:txbxContent>
                            <w:p w14:paraId="40B5F8D7"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56" name="Rectangle 956"/>
                        <wps:cNvSpPr/>
                        <wps:spPr>
                          <a:xfrm>
                            <a:off x="1496894" y="142046"/>
                            <a:ext cx="33951" cy="123445"/>
                          </a:xfrm>
                          <a:prstGeom prst="rect">
                            <a:avLst/>
                          </a:prstGeom>
                          <a:ln>
                            <a:noFill/>
                          </a:ln>
                        </wps:spPr>
                        <wps:txbx>
                          <w:txbxContent>
                            <w:p w14:paraId="582DF02F"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59" name="Rectangle 959"/>
                        <wps:cNvSpPr/>
                        <wps:spPr>
                          <a:xfrm>
                            <a:off x="68580" y="262443"/>
                            <a:ext cx="114138" cy="123445"/>
                          </a:xfrm>
                          <a:prstGeom prst="rect">
                            <a:avLst/>
                          </a:prstGeom>
                          <a:ln>
                            <a:noFill/>
                          </a:ln>
                        </wps:spPr>
                        <wps:txbx>
                          <w:txbxContent>
                            <w:p w14:paraId="1B18CB78" w14:textId="77777777" w:rsidR="00D64D0E" w:rsidRDefault="00D64D0E">
                              <w:pPr>
                                <w:spacing w:after="0" w:line="276" w:lineRule="auto"/>
                                <w:ind w:left="0" w:firstLine="0"/>
                                <w:jc w:val="left"/>
                              </w:pPr>
                              <w:r>
                                <w:rPr>
                                  <w:sz w:val="16"/>
                                </w:rPr>
                                <w:t>7-</w:t>
                              </w:r>
                            </w:p>
                          </w:txbxContent>
                        </wps:txbx>
                        <wps:bodyPr horzOverflow="overflow" lIns="0" tIns="0" rIns="0" bIns="0" rtlCol="0">
                          <a:noAutofit/>
                        </wps:bodyPr>
                      </wps:wsp>
                      <wps:wsp>
                        <wps:cNvPr id="960" name="Rectangle 960"/>
                        <wps:cNvSpPr/>
                        <wps:spPr>
                          <a:xfrm>
                            <a:off x="153924" y="262443"/>
                            <a:ext cx="134790" cy="123445"/>
                          </a:xfrm>
                          <a:prstGeom prst="rect">
                            <a:avLst/>
                          </a:prstGeom>
                          <a:ln>
                            <a:noFill/>
                          </a:ln>
                        </wps:spPr>
                        <wps:txbx>
                          <w:txbxContent>
                            <w:p w14:paraId="0C51BC8B" w14:textId="77777777" w:rsidR="00D64D0E" w:rsidRDefault="00D64D0E">
                              <w:pPr>
                                <w:spacing w:after="0" w:line="276" w:lineRule="auto"/>
                                <w:ind w:left="0" w:firstLine="0"/>
                                <w:jc w:val="left"/>
                              </w:pPr>
                              <w:r>
                                <w:rPr>
                                  <w:sz w:val="16"/>
                                </w:rPr>
                                <w:t>10</w:t>
                              </w:r>
                            </w:p>
                          </w:txbxContent>
                        </wps:txbx>
                        <wps:bodyPr horzOverflow="overflow" lIns="0" tIns="0" rIns="0" bIns="0" rtlCol="0">
                          <a:noAutofit/>
                        </wps:bodyPr>
                      </wps:wsp>
                      <wps:wsp>
                        <wps:cNvPr id="961" name="Rectangle 961"/>
                        <wps:cNvSpPr/>
                        <wps:spPr>
                          <a:xfrm>
                            <a:off x="254508" y="262443"/>
                            <a:ext cx="33951" cy="123445"/>
                          </a:xfrm>
                          <a:prstGeom prst="rect">
                            <a:avLst/>
                          </a:prstGeom>
                          <a:ln>
                            <a:noFill/>
                          </a:ln>
                        </wps:spPr>
                        <wps:txbx>
                          <w:txbxContent>
                            <w:p w14:paraId="37EFCE4D"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62" name="Rectangle 962"/>
                        <wps:cNvSpPr/>
                        <wps:spPr>
                          <a:xfrm>
                            <a:off x="1097224" y="262443"/>
                            <a:ext cx="33951" cy="123445"/>
                          </a:xfrm>
                          <a:prstGeom prst="rect">
                            <a:avLst/>
                          </a:prstGeom>
                          <a:ln>
                            <a:noFill/>
                          </a:ln>
                        </wps:spPr>
                        <wps:txbx>
                          <w:txbxContent>
                            <w:p w14:paraId="3BBC5F5A"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63" name="Rectangle 963"/>
                        <wps:cNvSpPr/>
                        <wps:spPr>
                          <a:xfrm>
                            <a:off x="1496894" y="262443"/>
                            <a:ext cx="33951" cy="123445"/>
                          </a:xfrm>
                          <a:prstGeom prst="rect">
                            <a:avLst/>
                          </a:prstGeom>
                          <a:ln>
                            <a:noFill/>
                          </a:ln>
                        </wps:spPr>
                        <wps:txbx>
                          <w:txbxContent>
                            <w:p w14:paraId="38409A44"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66" name="Rectangle 966"/>
                        <wps:cNvSpPr/>
                        <wps:spPr>
                          <a:xfrm>
                            <a:off x="68580" y="364235"/>
                            <a:ext cx="244039" cy="150392"/>
                          </a:xfrm>
                          <a:prstGeom prst="rect">
                            <a:avLst/>
                          </a:prstGeom>
                          <a:ln>
                            <a:noFill/>
                          </a:ln>
                        </wps:spPr>
                        <wps:txbx>
                          <w:txbxContent>
                            <w:p w14:paraId="21BA62E9" w14:textId="77777777" w:rsidR="00D64D0E" w:rsidRDefault="00D64D0E">
                              <w:pPr>
                                <w:spacing w:after="0" w:line="276" w:lineRule="auto"/>
                                <w:ind w:left="0" w:firstLine="0"/>
                                <w:jc w:val="left"/>
                              </w:pPr>
                              <w:r>
                                <w:rPr>
                                  <w:sz w:val="16"/>
                                </w:rPr>
                                <w:t>≥ 11</w:t>
                              </w:r>
                            </w:p>
                          </w:txbxContent>
                        </wps:txbx>
                        <wps:bodyPr horzOverflow="overflow" lIns="0" tIns="0" rIns="0" bIns="0" rtlCol="0">
                          <a:noAutofit/>
                        </wps:bodyPr>
                      </wps:wsp>
                      <wps:wsp>
                        <wps:cNvPr id="967" name="Rectangle 967"/>
                        <wps:cNvSpPr/>
                        <wps:spPr>
                          <a:xfrm>
                            <a:off x="251460" y="384363"/>
                            <a:ext cx="33951" cy="123445"/>
                          </a:xfrm>
                          <a:prstGeom prst="rect">
                            <a:avLst/>
                          </a:prstGeom>
                          <a:ln>
                            <a:noFill/>
                          </a:ln>
                        </wps:spPr>
                        <wps:txbx>
                          <w:txbxContent>
                            <w:p w14:paraId="424EBA3E"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68" name="Rectangle 968"/>
                        <wps:cNvSpPr/>
                        <wps:spPr>
                          <a:xfrm>
                            <a:off x="1097224" y="384363"/>
                            <a:ext cx="33951" cy="123445"/>
                          </a:xfrm>
                          <a:prstGeom prst="rect">
                            <a:avLst/>
                          </a:prstGeom>
                          <a:ln>
                            <a:noFill/>
                          </a:ln>
                        </wps:spPr>
                        <wps:txbx>
                          <w:txbxContent>
                            <w:p w14:paraId="2F7AACA6"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969" name="Rectangle 969"/>
                        <wps:cNvSpPr/>
                        <wps:spPr>
                          <a:xfrm>
                            <a:off x="1496894" y="384363"/>
                            <a:ext cx="33951" cy="123445"/>
                          </a:xfrm>
                          <a:prstGeom prst="rect">
                            <a:avLst/>
                          </a:prstGeom>
                          <a:ln>
                            <a:noFill/>
                          </a:ln>
                        </wps:spPr>
                        <wps:txbx>
                          <w:txbxContent>
                            <w:p w14:paraId="3D5F7EBC" w14:textId="77777777" w:rsidR="00D64D0E" w:rsidRDefault="00D64D0E">
                              <w:pPr>
                                <w:spacing w:after="0" w:line="276" w:lineRule="auto"/>
                                <w:ind w:left="0" w:firstLine="0"/>
                                <w:jc w:val="left"/>
                              </w:pPr>
                              <w:r>
                                <w:rPr>
                                  <w:sz w:val="16"/>
                                </w:rPr>
                                <w:t xml:space="preserve"> </w:t>
                              </w:r>
                            </w:p>
                          </w:txbxContent>
                        </wps:txbx>
                        <wps:bodyPr horzOverflow="overflow" lIns="0" tIns="0" rIns="0" bIns="0" rtlCol="0">
                          <a:noAutofit/>
                        </wps:bodyPr>
                      </wps:wsp>
                      <wps:wsp>
                        <wps:cNvPr id="25755" name="Shape 25755"/>
                        <wps:cNvSpPr/>
                        <wps:spPr>
                          <a:xfrm>
                            <a:off x="0" y="487235"/>
                            <a:ext cx="1028700" cy="9144"/>
                          </a:xfrm>
                          <a:custGeom>
                            <a:avLst/>
                            <a:gdLst/>
                            <a:ahLst/>
                            <a:cxnLst/>
                            <a:rect l="0" t="0" r="0" b="0"/>
                            <a:pathLst>
                              <a:path w="1028700" h="9144">
                                <a:moveTo>
                                  <a:pt x="0" y="0"/>
                                </a:moveTo>
                                <a:lnTo>
                                  <a:pt x="1028700" y="0"/>
                                </a:lnTo>
                                <a:lnTo>
                                  <a:pt x="10287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56" name="Shape 25756"/>
                        <wps:cNvSpPr/>
                        <wps:spPr>
                          <a:xfrm>
                            <a:off x="1028639" y="4872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57" name="Shape 25757"/>
                        <wps:cNvSpPr/>
                        <wps:spPr>
                          <a:xfrm>
                            <a:off x="1034735" y="487235"/>
                            <a:ext cx="395027" cy="9144"/>
                          </a:xfrm>
                          <a:custGeom>
                            <a:avLst/>
                            <a:gdLst/>
                            <a:ahLst/>
                            <a:cxnLst/>
                            <a:rect l="0" t="0" r="0" b="0"/>
                            <a:pathLst>
                              <a:path w="395027" h="9144">
                                <a:moveTo>
                                  <a:pt x="0" y="0"/>
                                </a:moveTo>
                                <a:lnTo>
                                  <a:pt x="395027" y="0"/>
                                </a:lnTo>
                                <a:lnTo>
                                  <a:pt x="395027"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58" name="Shape 25758"/>
                        <wps:cNvSpPr/>
                        <wps:spPr>
                          <a:xfrm>
                            <a:off x="1429832" y="4872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59" name="Shape 25759"/>
                        <wps:cNvSpPr/>
                        <wps:spPr>
                          <a:xfrm>
                            <a:off x="1435928" y="487235"/>
                            <a:ext cx="507492" cy="9144"/>
                          </a:xfrm>
                          <a:custGeom>
                            <a:avLst/>
                            <a:gdLst/>
                            <a:ahLst/>
                            <a:cxnLst/>
                            <a:rect l="0" t="0" r="0" b="0"/>
                            <a:pathLst>
                              <a:path w="507492" h="9144">
                                <a:moveTo>
                                  <a:pt x="0" y="0"/>
                                </a:moveTo>
                                <a:lnTo>
                                  <a:pt x="507492" y="0"/>
                                </a:lnTo>
                                <a:lnTo>
                                  <a:pt x="5074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60" name="Shape 25760"/>
                        <wps:cNvSpPr/>
                        <wps:spPr>
                          <a:xfrm>
                            <a:off x="1943420" y="4872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61" name="Shape 25761"/>
                        <wps:cNvSpPr/>
                        <wps:spPr>
                          <a:xfrm>
                            <a:off x="1949516" y="487235"/>
                            <a:ext cx="405384" cy="9144"/>
                          </a:xfrm>
                          <a:custGeom>
                            <a:avLst/>
                            <a:gdLst/>
                            <a:ahLst/>
                            <a:cxnLst/>
                            <a:rect l="0" t="0" r="0" b="0"/>
                            <a:pathLst>
                              <a:path w="405384" h="9144">
                                <a:moveTo>
                                  <a:pt x="0" y="0"/>
                                </a:moveTo>
                                <a:lnTo>
                                  <a:pt x="405384" y="0"/>
                                </a:lnTo>
                                <a:lnTo>
                                  <a:pt x="40538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62" name="Shape 25762"/>
                        <wps:cNvSpPr/>
                        <wps:spPr>
                          <a:xfrm>
                            <a:off x="2354909" y="48723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63" name="Shape 25763"/>
                        <wps:cNvSpPr/>
                        <wps:spPr>
                          <a:xfrm>
                            <a:off x="2361005" y="487235"/>
                            <a:ext cx="336804" cy="9144"/>
                          </a:xfrm>
                          <a:custGeom>
                            <a:avLst/>
                            <a:gdLst/>
                            <a:ahLst/>
                            <a:cxnLst/>
                            <a:rect l="0" t="0" r="0" b="0"/>
                            <a:pathLst>
                              <a:path w="336804" h="9144">
                                <a:moveTo>
                                  <a:pt x="0" y="0"/>
                                </a:moveTo>
                                <a:lnTo>
                                  <a:pt x="336804" y="0"/>
                                </a:lnTo>
                                <a:lnTo>
                                  <a:pt x="3368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id="Group 17303" o:spid="_x0000_s1026" style="position:absolute;left:0;text-align:left;margin-left:0;margin-top:-62.95pt;width:212.45pt;height:38.85pt;z-index:251658240" coordsize="26978,4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">
                <v:rect id="Rectangle 948" o:spid="_x0000_s1027" style="position:absolute;left:685;width:177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" filled="f" stroked="f">
                  <v:textbox inset="0,0,0,0">
                    <w:txbxContent>
                      <w:p w:rsidR="00D64D0E" w:rsidRDefault="00D64D0E">
                        <w:pPr>
                          <w:spacing w:after="0" w:line="276" w:lineRule="auto"/>
                          <w:ind w:left="0" w:firstLine="0"/>
                          <w:jc w:val="left"/>
                        </w:pPr>
                        <w:r>
                          <w:rPr>
                            <w:sz w:val="16"/>
                          </w:rPr>
                          <w:t>≤ 2</w:t>
                        </w:r>
                      </w:p>
                    </w:txbxContent>
                  </v:textbox>
                </v:rect>
                <v:rect id="Rectangle 949" o:spid="_x0000_s1028" style="position:absolute;left:2011;top:201;width:34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UkxAAAANwAAAAPAAAAZHJzL2Rvd25yZXYueG1sRI9Pi8Iw&#10;FMTvwn6H8ARvmirL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P51pSTEAAAA3AAAAA8A&#10;AAAAAAAAAAAAAAAABwIAAGRycy9kb3ducmV2LnhtbFBLBQYAAAAAAwADALcAAAD4Ag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50" o:spid="_x0000_s1029" style="position:absolute;left:10972;top:201;width:339;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51" o:spid="_x0000_s1030" style="position:absolute;left:14968;top:201;width:34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j//xAAAANwAAAAPAAAAZHJzL2Rvd25yZXYueG1sRI9Bi8Iw&#10;FITvgv8hPGFvmrrg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IXaP//EAAAA3AAAAA8A&#10;AAAAAAAAAAAAAAAABwIAAGRycy9kb3ducmV2LnhtbFBLBQYAAAAAAwADALcAAAD4Ag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17090" o:spid="_x0000_s1031" style="position:absolute;left:685;top:1420;width:1814;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" filled="f" stroked="f">
                  <v:textbox inset="0,0,0,0">
                    <w:txbxContent>
                      <w:p w:rsidR="00D64D0E" w:rsidRDefault="00D64D0E">
                        <w:pPr>
                          <w:spacing w:after="0" w:line="276" w:lineRule="auto"/>
                          <w:ind w:left="0" w:firstLine="0"/>
                          <w:jc w:val="left"/>
                        </w:pPr>
                        <w:r>
                          <w:rPr>
                            <w:sz w:val="16"/>
                          </w:rPr>
                          <w:t>3-6</w:t>
                        </w:r>
                      </w:p>
                    </w:txbxContent>
                  </v:textbox>
                </v:rect>
                <v:rect id="Rectangle 17091" o:spid="_x0000_s1032" style="position:absolute;left:2042;top:1420;width:339;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55" o:spid="_x0000_s1033" style="position:absolute;left:10972;top:1420;width:339;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n8xQAAANwAAAAPAAAAZHJzL2Rvd25yZXYueG1sRI9Pi8Iw&#10;FMTvwn6H8Ba8aarg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64Tn8xQAAANwAAAAP&#10;AAAAAAAAAAAAAAAAAAcCAABkcnMvZG93bnJldi54bWxQSwUGAAAAAAMAAwC3AAAA+QI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56" o:spid="_x0000_s1034" style="position:absolute;left:14968;top:1420;width:34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6eLxQAAANwAAAAPAAAAZHJzL2Rvd25yZXYueG1sRI9Pi8Iw&#10;FMTvwn6H8Ba8aaqg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AKM6eLxQAAANwAAAAP&#10;AAAAAAAAAAAAAAAAAAcCAABkcnMvZG93bnJldi54bWxQSwUGAAAAAAMAAwC3AAAA+QI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59" o:spid="_x0000_s1035" style="position:absolute;left:685;top:2624;width:1142;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DP5xAAAANwAAAAPAAAAZHJzL2Rvd25yZXYueG1sRI9Pi8Iw&#10;FMTvwn6H8ARvmirs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HusM/nEAAAA3AAAAA8A&#10;AAAAAAAAAAAAAAAABwIAAGRycy9kb3ducmV2LnhtbFBLBQYAAAAAAwADALcAAAD4AgAAAAA=&#10;" filled="f" stroked="f">
                  <v:textbox inset="0,0,0,0">
                    <w:txbxContent>
                      <w:p w:rsidR="00D64D0E" w:rsidRDefault="00D64D0E">
                        <w:pPr>
                          <w:spacing w:after="0" w:line="276" w:lineRule="auto"/>
                          <w:ind w:left="0" w:firstLine="0"/>
                          <w:jc w:val="left"/>
                        </w:pPr>
                        <w:r>
                          <w:rPr>
                            <w:sz w:val="16"/>
                          </w:rPr>
                          <w:t>7-</w:t>
                        </w:r>
                      </w:p>
                    </w:txbxContent>
                  </v:textbox>
                </v:rect>
                <v:rect id="Rectangle 960" o:spid="_x0000_s1036" style="position:absolute;left:1539;top:2624;width:1348;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" filled="f" stroked="f">
                  <v:textbox inset="0,0,0,0">
                    <w:txbxContent>
                      <w:p w:rsidR="00D64D0E" w:rsidRDefault="00D64D0E">
                        <w:pPr>
                          <w:spacing w:after="0" w:line="276" w:lineRule="auto"/>
                          <w:ind w:left="0" w:firstLine="0"/>
                          <w:jc w:val="left"/>
                        </w:pPr>
                        <w:r>
                          <w:rPr>
                            <w:sz w:val="16"/>
                          </w:rPr>
                          <w:t>10</w:t>
                        </w:r>
                      </w:p>
                    </w:txbxContent>
                  </v:textbox>
                </v:rect>
                <v:rect id="Rectangle 961" o:spid="_x0000_s1037" style="position:absolute;left:2545;top:2624;width:339;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62" o:spid="_x0000_s1038" style="position:absolute;left:10972;top:2624;width:339;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63" o:spid="_x0000_s1039" style="position:absolute;left:14968;top:2624;width:34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66" o:spid="_x0000_s1040" style="position:absolute;left:685;top:3642;width:2441;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" filled="f" stroked="f">
                  <v:textbox inset="0,0,0,0">
                    <w:txbxContent>
                      <w:p w:rsidR="00D64D0E" w:rsidRDefault="00D64D0E">
                        <w:pPr>
                          <w:spacing w:after="0" w:line="276" w:lineRule="auto"/>
                          <w:ind w:left="0" w:firstLine="0"/>
                          <w:jc w:val="left"/>
                        </w:pPr>
                        <w:r>
                          <w:rPr>
                            <w:sz w:val="16"/>
                          </w:rPr>
                          <w:t>≥ 11</w:t>
                        </w:r>
                      </w:p>
                    </w:txbxContent>
                  </v:textbox>
                </v:rect>
                <v:rect id="Rectangle 967" o:spid="_x0000_s1041" style="position:absolute;left:2514;top:3843;width:340;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68" o:spid="_x0000_s1042" style="position:absolute;left:10972;top:3843;width:339;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" filled="f" stroked="f">
                  <v:textbox inset="0,0,0,0">
                    <w:txbxContent>
                      <w:p w:rsidR="00D64D0E" w:rsidRDefault="00D64D0E">
                        <w:pPr>
                          <w:spacing w:after="0" w:line="276" w:lineRule="auto"/>
                          <w:ind w:left="0" w:firstLine="0"/>
                          <w:jc w:val="left"/>
                        </w:pPr>
                        <w:r>
                          <w:rPr>
                            <w:sz w:val="16"/>
                          </w:rPr>
                          <w:t xml:space="preserve"> </w:t>
                        </w:r>
                      </w:p>
                    </w:txbxContent>
                  </v:textbox>
                </v:rect>
                <v:rect id="Rectangle 969" o:spid="_x0000_s1043" style="position:absolute;left:14968;top:3843;width:340;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" filled="f" stroked="f">
                  <v:textbox inset="0,0,0,0">
                    <w:txbxContent>
                      <w:p w:rsidR="00D64D0E" w:rsidRDefault="00D64D0E">
                        <w:pPr>
                          <w:spacing w:after="0" w:line="276" w:lineRule="auto"/>
                          <w:ind w:left="0" w:firstLine="0"/>
                          <w:jc w:val="left"/>
                        </w:pPr>
                        <w:r>
                          <w:rPr>
                            <w:sz w:val="16"/>
                          </w:rPr>
                          <w:t xml:space="preserve"> </w:t>
                        </w:r>
                      </w:p>
                    </w:txbxContent>
                  </v:textbox>
                </v:rect>
                <v:shape id="Shape 25755" o:spid="_x0000_s1044" style="position:absolute;top:4872;width:10287;height:91;visibility:visible;mso-wrap-style:square;v-text-anchor:top" coordsize="10287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" path="m,l1028700,r,9144l,9144,,e" fillcolor="black" stroked="f" strokeweight="0">
                  <v:stroke miterlimit="83231f" joinstyle="miter"/>
                  <v:path arrowok="t" textboxrect="0,0,1028700,9144"/>
                </v:shape>
                <v:shape id="Shape 25756" o:spid="_x0000_s1045" style="position:absolute;left:10286;top:48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" path="m,l9144,r,9144l,9144,,e" fillcolor="black" stroked="f" strokeweight="0">
                  <v:stroke miterlimit="83231f" joinstyle="miter"/>
                  <v:path arrowok="t" textboxrect="0,0,9144,9144"/>
                </v:shape>
                <v:shape id="Shape 25757" o:spid="_x0000_s1046" style="position:absolute;left:10347;top:4872;width:3950;height:91;visibility:visible;mso-wrap-style:square;v-text-anchor:top" coordsize="3950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" path="m,l395027,r,9144l,9144,,e" fillcolor="black" stroked="f" strokeweight="0">
                  <v:stroke miterlimit="83231f" joinstyle="miter"/>
                  <v:path arrowok="t" textboxrect="0,0,395027,9144"/>
                </v:shape>
                <v:shape id="Shape 25758" o:spid="_x0000_s1047" style="position:absolute;left:14298;top:48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" path="m,l9144,r,9144l,9144,,e" fillcolor="black" stroked="f" strokeweight="0">
                  <v:stroke miterlimit="83231f" joinstyle="miter"/>
                  <v:path arrowok="t" textboxrect="0,0,9144,9144"/>
                </v:shape>
                <v:shape id="Shape 25759" o:spid="_x0000_s1048" style="position:absolute;left:14359;top:4872;width:5075;height:91;visibility:visible;mso-wrap-style:square;v-text-anchor:top" coordsize="5074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" path="m,l507492,r,9144l,9144,,e" fillcolor="black" stroked="f" strokeweight="0">
                  <v:stroke miterlimit="83231f" joinstyle="miter"/>
                  <v:path arrowok="t" textboxrect="0,0,507492,9144"/>
                </v:shape>
                <v:shape id="Shape 25760" o:spid="_x0000_s1049" style="position:absolute;left:19434;top:48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" path="m,l9144,r,9144l,9144,,e" fillcolor="black" stroked="f" strokeweight="0">
                  <v:stroke miterlimit="83231f" joinstyle="miter"/>
                  <v:path arrowok="t" textboxrect="0,0,9144,9144"/>
                </v:shape>
                <v:shape id="Shape 25761" o:spid="_x0000_s1050" style="position:absolute;left:19495;top:4872;width:4054;height:91;visibility:visible;mso-wrap-style:square;v-text-anchor:top" coordsize="4053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" path="m,l405384,r,9144l,9144,,e" fillcolor="black" stroked="f" strokeweight="0">
                  <v:stroke miterlimit="83231f" joinstyle="miter"/>
                  <v:path arrowok="t" textboxrect="0,0,405384,9144"/>
                </v:shape>
                <v:shape id="Shape 25762" o:spid="_x0000_s1051" style="position:absolute;left:23549;top:48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" path="m,l9144,r,9144l,9144,,e" fillcolor="black" stroked="f" strokeweight="0">
                  <v:stroke miterlimit="83231f" joinstyle="miter"/>
                  <v:path arrowok="t" textboxrect="0,0,9144,9144"/>
                </v:shape>
                <v:shape id="Shape 25763" o:spid="_x0000_s1052" style="position:absolute;left:23610;top:4872;width:3368;height:91;visibility:visible;mso-wrap-style:square;v-text-anchor:top" coordsize="3368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" path="m,l336804,r,9144l,9144,,e" fillcolor="black" stroked="f" strokeweight="0">
                  <v:stroke miterlimit="83231f" joinstyle="miter"/>
                  <v:path arrowok="t" textboxrect="0,0,336804,9144"/>
                </v:shape>
                <w10:wrap type="square"/>
              </v:group>
            </w:pict>
          </mc:Fallback>
        </mc:AlternateContent>
      </w:r>
      <w:r>
        <w:rPr>
          <w:b/>
          <w:sz w:val="18"/>
        </w:rPr>
        <w:t xml:space="preserve">Table 2: </w:t>
      </w:r>
      <w:r>
        <w:rPr>
          <w:sz w:val="18"/>
        </w:rPr>
        <w:t>Respondents’awareness of the uses of cocoyam</w:t>
      </w:r>
      <w:r>
        <w:rPr>
          <w:b/>
          <w:sz w:val="18"/>
        </w:rPr>
        <w:t xml:space="preserve"> </w:t>
      </w:r>
    </w:p>
    <w:p w14:paraId="09D8D4A2" w14:textId="77777777" w:rsidR="00A51F19" w:rsidRDefault="004022F2">
      <w:r>
        <w:rPr>
          <w:b/>
        </w:rPr>
        <w:t xml:space="preserve">Level of Cocoyam Cultivation in the Study Area </w:t>
      </w:r>
      <w:r>
        <w:t>Table 3 shows that 97.3% of the respondents cultivated cocoyam on a subsistence level while only 2.7% were involved in commercial production. This implies that cocoyam is another tuber crop used mainly for human food. It is commonly grown amongst small scale farmers who operate within the subsistence economy. Results also show that 98.7% of the respondents cultivate cocoyam annually. In addition, 22.7% of the respondents planted less than 100 a year while 71.3% of the respondents planted between 100 and 300 cormels. Very few (2.7%) of the respondents planted between 301 and 500 cormels. This result confirms the low level of cultivation of the crop in the study area.</w:t>
      </w:r>
      <w:r>
        <w:rPr>
          <w:b/>
        </w:rPr>
        <w:t xml:space="preserve"> </w:t>
      </w:r>
    </w:p>
    <w:p w14:paraId="5E620718" w14:textId="77777777" w:rsidR="00A51F19" w:rsidRDefault="004022F2">
      <w:pPr>
        <w:spacing w:after="41" w:line="240" w:lineRule="auto"/>
        <w:ind w:left="0" w:firstLine="0"/>
        <w:jc w:val="left"/>
      </w:pPr>
      <w:r>
        <w:rPr>
          <w:b/>
        </w:rPr>
        <w:t xml:space="preserve"> </w:t>
      </w:r>
    </w:p>
    <w:p w14:paraId="71B6FF0E" w14:textId="77777777" w:rsidR="00A51F19" w:rsidRDefault="004022F2">
      <w:pPr>
        <w:pStyle w:val="Heading2"/>
      </w:pPr>
      <w:r>
        <w:t xml:space="preserve">Attitude of Farmers towards Commercialization of Cocoyam </w:t>
      </w:r>
    </w:p>
    <w:p w14:paraId="1463A60A" w14:textId="77777777" w:rsidR="00A51F19" w:rsidRDefault="004022F2">
      <w:r>
        <w:t xml:space="preserve">The results in Table 4 show the attitude of farmers towards the commercialisation of cocoyam. The farmers agreed that the commercialisation of cocoyam could increase farmers’ livelihood status </w:t>
      </w:r>
    </w:p>
    <w:p w14:paraId="4DE57B1D" w14:textId="77777777" w:rsidR="00A51F19" w:rsidRDefault="004022F2">
      <w:r>
        <w:t xml:space="preserve">(mean score = 2.71) as well as assist in poverty alleviation (mean score = 2.65). Farmers also agreed that cocoyam is an insurance crop that could help to meet unforeseen circumstances (mean score = 2.63) and combat food insecurity in Nigeria (mean score = 2.25). This agrees with the findings of Acheampong </w:t>
      </w:r>
      <w:r>
        <w:rPr>
          <w:i/>
        </w:rPr>
        <w:t xml:space="preserve">et al. </w:t>
      </w:r>
      <w:r>
        <w:t xml:space="preserve">(2014) who opined that cocoyam production was mostly used for human consumption and as an important food security crop in times of failure or shortage of other crops. Respondents, however, did not agreed that the commercialisation of cocoyam could be a source of foreign exchange earnings for the country (mean score = 2.05).  </w:t>
      </w:r>
    </w:p>
    <w:p w14:paraId="77B0EB30" w14:textId="77777777" w:rsidR="00A51F19" w:rsidRDefault="004022F2">
      <w:pPr>
        <w:ind w:left="-15" w:firstLine="360"/>
      </w:pPr>
      <w:r>
        <w:t xml:space="preserve">The respondents also did not </w:t>
      </w:r>
      <w:proofErr w:type="gramStart"/>
      <w:r>
        <w:t>agreed</w:t>
      </w:r>
      <w:proofErr w:type="gramEnd"/>
      <w:r>
        <w:t xml:space="preserve"> that there was always a ready market for cocoyam (mean score = 2.01) and that it was better to focus on the commercialisation of cocoyam than on other tuber crops (mean score = 1.99). The respondents also did not agree that the industrial utilisation of cocoyam was high (mean score = 1.99) and that the production ofcocoyam was profitable compared to other tuber crops (mean score = 1.57). In </w:t>
      </w:r>
      <w:proofErr w:type="gramStart"/>
      <w:r>
        <w:t>addition,  farmers</w:t>
      </w:r>
      <w:proofErr w:type="gramEnd"/>
      <w:r>
        <w:t xml:space="preserve"> did not agree that exporting cocoyam was achievable because there was no international demand for the crop (mean score = 1.48). </w:t>
      </w:r>
    </w:p>
    <w:p w14:paraId="593B809B" w14:textId="77777777" w:rsidR="00A51F19" w:rsidRDefault="00A51F19">
      <w:pPr>
        <w:sectPr w:rsidR="00A51F19">
          <w:type w:val="continuous"/>
          <w:pgSz w:w="11909" w:h="16834"/>
          <w:pgMar w:top="1040" w:right="1435" w:bottom="1570" w:left="1440" w:header="720" w:footer="720" w:gutter="0"/>
          <w:cols w:num="2" w:space="720" w:equalWidth="0">
            <w:col w:w="4072" w:space="649"/>
            <w:col w:w="4313"/>
          </w:cols>
        </w:sectPr>
      </w:pPr>
    </w:p>
    <w:tbl>
      <w:tblPr>
        <w:tblStyle w:val="TableGrid"/>
        <w:tblpPr w:vertAnchor="text" w:horzAnchor="margin" w:tblpX="108" w:tblpY="-2043"/>
        <w:tblOverlap w:val="never"/>
        <w:tblW w:w="8761" w:type="dxa"/>
        <w:tblInd w:w="0" w:type="dxa"/>
        <w:tblLook w:val="04A0" w:firstRow="1" w:lastRow="0" w:firstColumn="1" w:lastColumn="0" w:noHBand="0" w:noVBand="1"/>
      </w:tblPr>
      <w:tblGrid>
        <w:gridCol w:w="6569"/>
        <w:gridCol w:w="1081"/>
        <w:gridCol w:w="1111"/>
      </w:tblGrid>
      <w:tr w:rsidR="00A51F19" w14:paraId="307FA7D4" w14:textId="77777777">
        <w:trPr>
          <w:trHeight w:val="169"/>
        </w:trPr>
        <w:tc>
          <w:tcPr>
            <w:tcW w:w="6570" w:type="dxa"/>
            <w:tcBorders>
              <w:top w:val="nil"/>
              <w:left w:val="nil"/>
              <w:bottom w:val="nil"/>
              <w:right w:val="nil"/>
            </w:tcBorders>
          </w:tcPr>
          <w:p w14:paraId="5AC19100" w14:textId="77777777" w:rsidR="00A51F19" w:rsidRDefault="004022F2">
            <w:pPr>
              <w:spacing w:after="0" w:line="276" w:lineRule="auto"/>
              <w:ind w:left="0" w:firstLine="0"/>
              <w:jc w:val="left"/>
            </w:pPr>
            <w:r>
              <w:rPr>
                <w:b/>
                <w:sz w:val="16"/>
                <w:u w:val="single" w:color="000000"/>
              </w:rPr>
              <w:lastRenderedPageBreak/>
              <w:t xml:space="preserve">Uses * </w:t>
            </w:r>
          </w:p>
        </w:tc>
        <w:tc>
          <w:tcPr>
            <w:tcW w:w="1081" w:type="dxa"/>
            <w:tcBorders>
              <w:top w:val="nil"/>
              <w:left w:val="nil"/>
              <w:bottom w:val="nil"/>
              <w:right w:val="nil"/>
            </w:tcBorders>
          </w:tcPr>
          <w:p w14:paraId="4EE48CE8" w14:textId="77777777" w:rsidR="00A51F19" w:rsidRDefault="004022F2">
            <w:pPr>
              <w:spacing w:after="0" w:line="276" w:lineRule="auto"/>
              <w:ind w:left="0" w:firstLine="0"/>
              <w:jc w:val="left"/>
            </w:pPr>
            <w:r>
              <w:rPr>
                <w:sz w:val="16"/>
                <w:u w:val="single" w:color="000000"/>
              </w:rPr>
              <w:t xml:space="preserve">Aware F (%) </w:t>
            </w:r>
          </w:p>
        </w:tc>
        <w:tc>
          <w:tcPr>
            <w:tcW w:w="1111" w:type="dxa"/>
            <w:tcBorders>
              <w:top w:val="nil"/>
              <w:left w:val="nil"/>
              <w:bottom w:val="nil"/>
              <w:right w:val="nil"/>
            </w:tcBorders>
          </w:tcPr>
          <w:p w14:paraId="30FE8D4E" w14:textId="77777777" w:rsidR="00A51F19" w:rsidRDefault="004022F2">
            <w:pPr>
              <w:spacing w:after="0" w:line="276" w:lineRule="auto"/>
              <w:ind w:left="0" w:firstLine="0"/>
            </w:pPr>
            <w:r>
              <w:rPr>
                <w:sz w:val="16"/>
                <w:u w:val="single" w:color="000000"/>
              </w:rPr>
              <w:t xml:space="preserve">Not aware F (%) </w:t>
            </w:r>
          </w:p>
        </w:tc>
      </w:tr>
      <w:tr w:rsidR="00A51F19" w14:paraId="60F6AFC1" w14:textId="77777777">
        <w:trPr>
          <w:trHeight w:val="188"/>
        </w:trPr>
        <w:tc>
          <w:tcPr>
            <w:tcW w:w="6570" w:type="dxa"/>
            <w:tcBorders>
              <w:top w:val="nil"/>
              <w:left w:val="nil"/>
              <w:bottom w:val="nil"/>
              <w:right w:val="nil"/>
            </w:tcBorders>
          </w:tcPr>
          <w:p w14:paraId="2C56363A" w14:textId="77777777" w:rsidR="00A51F19" w:rsidRDefault="004022F2">
            <w:pPr>
              <w:spacing w:after="0" w:line="276" w:lineRule="auto"/>
              <w:ind w:left="0" w:firstLine="0"/>
              <w:jc w:val="left"/>
            </w:pPr>
            <w:r>
              <w:rPr>
                <w:sz w:val="16"/>
              </w:rPr>
              <w:t xml:space="preserve">The broad leaves are equally used for wrapping purposes, e.g., kolanut, bitter-cola, etc. </w:t>
            </w:r>
          </w:p>
        </w:tc>
        <w:tc>
          <w:tcPr>
            <w:tcW w:w="1081" w:type="dxa"/>
            <w:tcBorders>
              <w:top w:val="nil"/>
              <w:left w:val="nil"/>
              <w:bottom w:val="nil"/>
              <w:right w:val="nil"/>
            </w:tcBorders>
          </w:tcPr>
          <w:p w14:paraId="026B0A1E" w14:textId="77777777" w:rsidR="00A51F19" w:rsidRDefault="004022F2">
            <w:pPr>
              <w:spacing w:after="0" w:line="276" w:lineRule="auto"/>
              <w:ind w:left="0" w:firstLine="0"/>
              <w:jc w:val="left"/>
            </w:pPr>
            <w:r>
              <w:rPr>
                <w:sz w:val="16"/>
              </w:rPr>
              <w:t xml:space="preserve">150 (100) </w:t>
            </w:r>
          </w:p>
        </w:tc>
        <w:tc>
          <w:tcPr>
            <w:tcW w:w="1111" w:type="dxa"/>
            <w:tcBorders>
              <w:top w:val="nil"/>
              <w:left w:val="nil"/>
              <w:bottom w:val="nil"/>
              <w:right w:val="nil"/>
            </w:tcBorders>
          </w:tcPr>
          <w:p w14:paraId="5F6FD978" w14:textId="77777777" w:rsidR="00A51F19" w:rsidRDefault="004022F2">
            <w:pPr>
              <w:spacing w:after="0" w:line="276" w:lineRule="auto"/>
              <w:ind w:left="0" w:firstLine="0"/>
              <w:jc w:val="left"/>
            </w:pPr>
            <w:r>
              <w:rPr>
                <w:sz w:val="16"/>
              </w:rPr>
              <w:t xml:space="preserve">0 (0) </w:t>
            </w:r>
          </w:p>
        </w:tc>
      </w:tr>
      <w:tr w:rsidR="00A51F19" w14:paraId="40CAE5A4" w14:textId="77777777">
        <w:trPr>
          <w:trHeight w:val="185"/>
        </w:trPr>
        <w:tc>
          <w:tcPr>
            <w:tcW w:w="6570" w:type="dxa"/>
            <w:tcBorders>
              <w:top w:val="nil"/>
              <w:left w:val="nil"/>
              <w:bottom w:val="nil"/>
              <w:right w:val="nil"/>
            </w:tcBorders>
          </w:tcPr>
          <w:p w14:paraId="72C163D0" w14:textId="77777777" w:rsidR="00A51F19" w:rsidRDefault="004022F2">
            <w:pPr>
              <w:spacing w:after="0" w:line="276" w:lineRule="auto"/>
              <w:ind w:left="0" w:firstLine="0"/>
              <w:jc w:val="left"/>
            </w:pPr>
            <w:r>
              <w:rPr>
                <w:sz w:val="16"/>
              </w:rPr>
              <w:t xml:space="preserve">Cocoyam can be fried into chip </w:t>
            </w:r>
          </w:p>
        </w:tc>
        <w:tc>
          <w:tcPr>
            <w:tcW w:w="1081" w:type="dxa"/>
            <w:tcBorders>
              <w:top w:val="nil"/>
              <w:left w:val="nil"/>
              <w:bottom w:val="nil"/>
              <w:right w:val="nil"/>
            </w:tcBorders>
          </w:tcPr>
          <w:p w14:paraId="001F2790" w14:textId="77777777" w:rsidR="00A51F19" w:rsidRDefault="004022F2">
            <w:pPr>
              <w:spacing w:after="0" w:line="276" w:lineRule="auto"/>
              <w:ind w:left="0" w:firstLine="0"/>
              <w:jc w:val="left"/>
            </w:pPr>
            <w:r>
              <w:rPr>
                <w:sz w:val="16"/>
              </w:rPr>
              <w:t xml:space="preserve">149 (99.3) </w:t>
            </w:r>
          </w:p>
        </w:tc>
        <w:tc>
          <w:tcPr>
            <w:tcW w:w="1111" w:type="dxa"/>
            <w:tcBorders>
              <w:top w:val="nil"/>
              <w:left w:val="nil"/>
              <w:bottom w:val="nil"/>
              <w:right w:val="nil"/>
            </w:tcBorders>
          </w:tcPr>
          <w:p w14:paraId="463D82AC" w14:textId="77777777" w:rsidR="00A51F19" w:rsidRDefault="004022F2">
            <w:pPr>
              <w:spacing w:after="0" w:line="276" w:lineRule="auto"/>
              <w:ind w:left="0" w:firstLine="0"/>
              <w:jc w:val="left"/>
            </w:pPr>
            <w:r>
              <w:rPr>
                <w:sz w:val="16"/>
              </w:rPr>
              <w:t xml:space="preserve">1 (0.7) </w:t>
            </w:r>
          </w:p>
        </w:tc>
      </w:tr>
      <w:tr w:rsidR="00A51F19" w14:paraId="41C3211C" w14:textId="77777777">
        <w:trPr>
          <w:trHeight w:val="184"/>
        </w:trPr>
        <w:tc>
          <w:tcPr>
            <w:tcW w:w="6570" w:type="dxa"/>
            <w:tcBorders>
              <w:top w:val="nil"/>
              <w:left w:val="nil"/>
              <w:bottom w:val="nil"/>
              <w:right w:val="nil"/>
            </w:tcBorders>
          </w:tcPr>
          <w:p w14:paraId="42D88EAF" w14:textId="77777777" w:rsidR="00A51F19" w:rsidRDefault="004022F2">
            <w:pPr>
              <w:spacing w:after="0" w:line="276" w:lineRule="auto"/>
              <w:ind w:left="0" w:firstLine="0"/>
              <w:jc w:val="left"/>
            </w:pPr>
            <w:r>
              <w:rPr>
                <w:sz w:val="16"/>
              </w:rPr>
              <w:t xml:space="preserve">Cormels are peeled, cut into necessary pieces then, boil and eat; or boil to pound like pounded yam </w:t>
            </w:r>
          </w:p>
        </w:tc>
        <w:tc>
          <w:tcPr>
            <w:tcW w:w="1081" w:type="dxa"/>
            <w:tcBorders>
              <w:top w:val="nil"/>
              <w:left w:val="nil"/>
              <w:bottom w:val="nil"/>
              <w:right w:val="nil"/>
            </w:tcBorders>
          </w:tcPr>
          <w:p w14:paraId="08E69BB4" w14:textId="77777777" w:rsidR="00A51F19" w:rsidRDefault="004022F2">
            <w:pPr>
              <w:spacing w:after="0" w:line="276" w:lineRule="auto"/>
              <w:ind w:left="0" w:firstLine="0"/>
              <w:jc w:val="left"/>
            </w:pPr>
            <w:r>
              <w:rPr>
                <w:sz w:val="16"/>
              </w:rPr>
              <w:t xml:space="preserve">148 (98.7) </w:t>
            </w:r>
          </w:p>
        </w:tc>
        <w:tc>
          <w:tcPr>
            <w:tcW w:w="1111" w:type="dxa"/>
            <w:tcBorders>
              <w:top w:val="nil"/>
              <w:left w:val="nil"/>
              <w:bottom w:val="nil"/>
              <w:right w:val="nil"/>
            </w:tcBorders>
          </w:tcPr>
          <w:p w14:paraId="11F010D9" w14:textId="77777777" w:rsidR="00A51F19" w:rsidRDefault="004022F2">
            <w:pPr>
              <w:spacing w:after="0" w:line="276" w:lineRule="auto"/>
              <w:ind w:left="0" w:firstLine="0"/>
              <w:jc w:val="left"/>
            </w:pPr>
            <w:r>
              <w:rPr>
                <w:sz w:val="16"/>
              </w:rPr>
              <w:t xml:space="preserve">2 (1.3) </w:t>
            </w:r>
          </w:p>
        </w:tc>
      </w:tr>
      <w:tr w:rsidR="00A51F19" w14:paraId="743C5754" w14:textId="77777777">
        <w:trPr>
          <w:trHeight w:val="184"/>
        </w:trPr>
        <w:tc>
          <w:tcPr>
            <w:tcW w:w="6570" w:type="dxa"/>
            <w:tcBorders>
              <w:top w:val="nil"/>
              <w:left w:val="nil"/>
              <w:bottom w:val="nil"/>
              <w:right w:val="nil"/>
            </w:tcBorders>
          </w:tcPr>
          <w:p w14:paraId="75DA0590" w14:textId="77777777" w:rsidR="00A51F19" w:rsidRDefault="004022F2">
            <w:pPr>
              <w:spacing w:after="0" w:line="276" w:lineRule="auto"/>
              <w:ind w:left="0" w:firstLine="0"/>
              <w:jc w:val="left"/>
            </w:pPr>
            <w:r>
              <w:rPr>
                <w:sz w:val="16"/>
              </w:rPr>
              <w:t xml:space="preserve">Cocoyam can be processed into flours </w:t>
            </w:r>
          </w:p>
        </w:tc>
        <w:tc>
          <w:tcPr>
            <w:tcW w:w="1081" w:type="dxa"/>
            <w:tcBorders>
              <w:top w:val="nil"/>
              <w:left w:val="nil"/>
              <w:bottom w:val="nil"/>
              <w:right w:val="nil"/>
            </w:tcBorders>
          </w:tcPr>
          <w:p w14:paraId="48144FB6" w14:textId="77777777" w:rsidR="00A51F19" w:rsidRDefault="004022F2">
            <w:pPr>
              <w:spacing w:after="0" w:line="276" w:lineRule="auto"/>
              <w:ind w:left="0" w:firstLine="0"/>
              <w:jc w:val="left"/>
            </w:pPr>
            <w:r>
              <w:rPr>
                <w:sz w:val="16"/>
              </w:rPr>
              <w:t xml:space="preserve">146 (97.3) </w:t>
            </w:r>
          </w:p>
        </w:tc>
        <w:tc>
          <w:tcPr>
            <w:tcW w:w="1111" w:type="dxa"/>
            <w:tcBorders>
              <w:top w:val="nil"/>
              <w:left w:val="nil"/>
              <w:bottom w:val="nil"/>
              <w:right w:val="nil"/>
            </w:tcBorders>
          </w:tcPr>
          <w:p w14:paraId="4E42D042" w14:textId="77777777" w:rsidR="00A51F19" w:rsidRDefault="004022F2">
            <w:pPr>
              <w:spacing w:after="0" w:line="276" w:lineRule="auto"/>
              <w:ind w:left="0" w:firstLine="0"/>
              <w:jc w:val="left"/>
            </w:pPr>
            <w:r>
              <w:rPr>
                <w:sz w:val="16"/>
              </w:rPr>
              <w:t xml:space="preserve">4 (2.7) </w:t>
            </w:r>
          </w:p>
        </w:tc>
      </w:tr>
      <w:tr w:rsidR="00A51F19" w14:paraId="3B902F15" w14:textId="77777777">
        <w:trPr>
          <w:trHeight w:val="185"/>
        </w:trPr>
        <w:tc>
          <w:tcPr>
            <w:tcW w:w="6570" w:type="dxa"/>
            <w:tcBorders>
              <w:top w:val="nil"/>
              <w:left w:val="nil"/>
              <w:bottom w:val="nil"/>
              <w:right w:val="nil"/>
            </w:tcBorders>
          </w:tcPr>
          <w:p w14:paraId="49EF2C2C" w14:textId="77777777" w:rsidR="00A51F19" w:rsidRDefault="004022F2">
            <w:pPr>
              <w:spacing w:after="0" w:line="276" w:lineRule="auto"/>
              <w:ind w:left="0" w:firstLine="0"/>
              <w:jc w:val="left"/>
            </w:pPr>
            <w:r>
              <w:rPr>
                <w:sz w:val="16"/>
              </w:rPr>
              <w:t xml:space="preserve">Cocoyam is used for medicinal purposes </w:t>
            </w:r>
          </w:p>
        </w:tc>
        <w:tc>
          <w:tcPr>
            <w:tcW w:w="1081" w:type="dxa"/>
            <w:tcBorders>
              <w:top w:val="nil"/>
              <w:left w:val="nil"/>
              <w:bottom w:val="nil"/>
              <w:right w:val="nil"/>
            </w:tcBorders>
          </w:tcPr>
          <w:p w14:paraId="777E7B28" w14:textId="77777777" w:rsidR="00A51F19" w:rsidRDefault="004022F2">
            <w:pPr>
              <w:spacing w:after="0" w:line="276" w:lineRule="auto"/>
              <w:ind w:left="0" w:firstLine="0"/>
              <w:jc w:val="left"/>
            </w:pPr>
            <w:r>
              <w:rPr>
                <w:sz w:val="16"/>
              </w:rPr>
              <w:t xml:space="preserve">140 (93.3) </w:t>
            </w:r>
          </w:p>
        </w:tc>
        <w:tc>
          <w:tcPr>
            <w:tcW w:w="1111" w:type="dxa"/>
            <w:tcBorders>
              <w:top w:val="nil"/>
              <w:left w:val="nil"/>
              <w:bottom w:val="nil"/>
              <w:right w:val="nil"/>
            </w:tcBorders>
          </w:tcPr>
          <w:p w14:paraId="4A47B24E" w14:textId="77777777" w:rsidR="00A51F19" w:rsidRDefault="004022F2">
            <w:pPr>
              <w:spacing w:after="0" w:line="276" w:lineRule="auto"/>
              <w:ind w:left="0" w:firstLine="0"/>
              <w:jc w:val="left"/>
            </w:pPr>
            <w:r>
              <w:rPr>
                <w:sz w:val="16"/>
              </w:rPr>
              <w:t xml:space="preserve">10 (6.7) </w:t>
            </w:r>
          </w:p>
        </w:tc>
      </w:tr>
      <w:tr w:rsidR="00A51F19" w14:paraId="5773CD58" w14:textId="77777777">
        <w:trPr>
          <w:trHeight w:val="184"/>
        </w:trPr>
        <w:tc>
          <w:tcPr>
            <w:tcW w:w="6570" w:type="dxa"/>
            <w:tcBorders>
              <w:top w:val="nil"/>
              <w:left w:val="nil"/>
              <w:bottom w:val="nil"/>
              <w:right w:val="nil"/>
            </w:tcBorders>
          </w:tcPr>
          <w:p w14:paraId="256AFCD1" w14:textId="77777777" w:rsidR="00A51F19" w:rsidRDefault="004022F2">
            <w:pPr>
              <w:spacing w:after="0" w:line="276" w:lineRule="auto"/>
              <w:ind w:left="0" w:firstLine="0"/>
              <w:jc w:val="left"/>
            </w:pPr>
            <w:r>
              <w:rPr>
                <w:sz w:val="16"/>
              </w:rPr>
              <w:t xml:space="preserve">Cocoyam is used for cooking local soups </w:t>
            </w:r>
          </w:p>
        </w:tc>
        <w:tc>
          <w:tcPr>
            <w:tcW w:w="1081" w:type="dxa"/>
            <w:tcBorders>
              <w:top w:val="nil"/>
              <w:left w:val="nil"/>
              <w:bottom w:val="nil"/>
              <w:right w:val="nil"/>
            </w:tcBorders>
          </w:tcPr>
          <w:p w14:paraId="14719CA5" w14:textId="77777777" w:rsidR="00A51F19" w:rsidRDefault="004022F2">
            <w:pPr>
              <w:spacing w:after="0" w:line="276" w:lineRule="auto"/>
              <w:ind w:left="0" w:firstLine="0"/>
              <w:jc w:val="left"/>
            </w:pPr>
            <w:r>
              <w:rPr>
                <w:sz w:val="16"/>
              </w:rPr>
              <w:t xml:space="preserve">135 (90) </w:t>
            </w:r>
          </w:p>
        </w:tc>
        <w:tc>
          <w:tcPr>
            <w:tcW w:w="1111" w:type="dxa"/>
            <w:tcBorders>
              <w:top w:val="nil"/>
              <w:left w:val="nil"/>
              <w:bottom w:val="nil"/>
              <w:right w:val="nil"/>
            </w:tcBorders>
          </w:tcPr>
          <w:p w14:paraId="65931AB0" w14:textId="77777777" w:rsidR="00A51F19" w:rsidRDefault="004022F2">
            <w:pPr>
              <w:spacing w:after="0" w:line="276" w:lineRule="auto"/>
              <w:ind w:left="0" w:firstLine="0"/>
              <w:jc w:val="left"/>
            </w:pPr>
            <w:r>
              <w:rPr>
                <w:sz w:val="16"/>
              </w:rPr>
              <w:t xml:space="preserve">15 (10) </w:t>
            </w:r>
          </w:p>
        </w:tc>
      </w:tr>
      <w:tr w:rsidR="00A51F19" w14:paraId="2DB98279" w14:textId="77777777">
        <w:trPr>
          <w:trHeight w:val="184"/>
        </w:trPr>
        <w:tc>
          <w:tcPr>
            <w:tcW w:w="6570" w:type="dxa"/>
            <w:tcBorders>
              <w:top w:val="nil"/>
              <w:left w:val="nil"/>
              <w:bottom w:val="nil"/>
              <w:right w:val="nil"/>
            </w:tcBorders>
          </w:tcPr>
          <w:p w14:paraId="10998908" w14:textId="77777777" w:rsidR="00A51F19" w:rsidRDefault="004022F2">
            <w:pPr>
              <w:spacing w:after="0" w:line="276" w:lineRule="auto"/>
              <w:ind w:left="0" w:firstLine="0"/>
              <w:jc w:val="left"/>
            </w:pPr>
            <w:r>
              <w:rPr>
                <w:sz w:val="16"/>
              </w:rPr>
              <w:t xml:space="preserve">Cocoyam leaves can be used for mulching purposes </w:t>
            </w:r>
          </w:p>
        </w:tc>
        <w:tc>
          <w:tcPr>
            <w:tcW w:w="1081" w:type="dxa"/>
            <w:tcBorders>
              <w:top w:val="nil"/>
              <w:left w:val="nil"/>
              <w:bottom w:val="nil"/>
              <w:right w:val="nil"/>
            </w:tcBorders>
          </w:tcPr>
          <w:p w14:paraId="6D2AA622" w14:textId="77777777" w:rsidR="00A51F19" w:rsidRDefault="004022F2">
            <w:pPr>
              <w:spacing w:after="0" w:line="276" w:lineRule="auto"/>
              <w:ind w:left="0" w:firstLine="0"/>
              <w:jc w:val="left"/>
            </w:pPr>
            <w:r>
              <w:rPr>
                <w:sz w:val="16"/>
              </w:rPr>
              <w:t xml:space="preserve">119 (79.3) </w:t>
            </w:r>
          </w:p>
        </w:tc>
        <w:tc>
          <w:tcPr>
            <w:tcW w:w="1111" w:type="dxa"/>
            <w:tcBorders>
              <w:top w:val="nil"/>
              <w:left w:val="nil"/>
              <w:bottom w:val="nil"/>
              <w:right w:val="nil"/>
            </w:tcBorders>
          </w:tcPr>
          <w:p w14:paraId="18346954" w14:textId="77777777" w:rsidR="00A51F19" w:rsidRDefault="004022F2">
            <w:pPr>
              <w:spacing w:after="0" w:line="276" w:lineRule="auto"/>
              <w:ind w:left="0" w:firstLine="0"/>
              <w:jc w:val="left"/>
            </w:pPr>
            <w:r>
              <w:rPr>
                <w:sz w:val="16"/>
              </w:rPr>
              <w:t xml:space="preserve">31 (20.7) </w:t>
            </w:r>
          </w:p>
        </w:tc>
      </w:tr>
      <w:tr w:rsidR="00A51F19" w14:paraId="7A7ADA00" w14:textId="77777777">
        <w:trPr>
          <w:trHeight w:val="185"/>
        </w:trPr>
        <w:tc>
          <w:tcPr>
            <w:tcW w:w="6570" w:type="dxa"/>
            <w:tcBorders>
              <w:top w:val="nil"/>
              <w:left w:val="nil"/>
              <w:bottom w:val="nil"/>
              <w:right w:val="nil"/>
            </w:tcBorders>
          </w:tcPr>
          <w:p w14:paraId="40CF3652" w14:textId="77777777" w:rsidR="00A51F19" w:rsidRDefault="004022F2">
            <w:pPr>
              <w:spacing w:after="0" w:line="276" w:lineRule="auto"/>
              <w:ind w:left="0" w:firstLine="0"/>
              <w:jc w:val="left"/>
            </w:pPr>
            <w:r>
              <w:rPr>
                <w:sz w:val="16"/>
              </w:rPr>
              <w:t xml:space="preserve">Dried cormelsare used for confectionary </w:t>
            </w:r>
          </w:p>
        </w:tc>
        <w:tc>
          <w:tcPr>
            <w:tcW w:w="1081" w:type="dxa"/>
            <w:tcBorders>
              <w:top w:val="nil"/>
              <w:left w:val="nil"/>
              <w:bottom w:val="nil"/>
              <w:right w:val="nil"/>
            </w:tcBorders>
          </w:tcPr>
          <w:p w14:paraId="6863C3E0" w14:textId="77777777" w:rsidR="00A51F19" w:rsidRDefault="004022F2">
            <w:pPr>
              <w:spacing w:after="0" w:line="276" w:lineRule="auto"/>
              <w:ind w:left="0" w:firstLine="0"/>
              <w:jc w:val="left"/>
            </w:pPr>
            <w:r>
              <w:rPr>
                <w:sz w:val="16"/>
              </w:rPr>
              <w:t xml:space="preserve">53 (35.3) </w:t>
            </w:r>
          </w:p>
        </w:tc>
        <w:tc>
          <w:tcPr>
            <w:tcW w:w="1111" w:type="dxa"/>
            <w:tcBorders>
              <w:top w:val="nil"/>
              <w:left w:val="nil"/>
              <w:bottom w:val="nil"/>
              <w:right w:val="nil"/>
            </w:tcBorders>
          </w:tcPr>
          <w:p w14:paraId="565E4B48" w14:textId="77777777" w:rsidR="00A51F19" w:rsidRDefault="004022F2">
            <w:pPr>
              <w:spacing w:after="0" w:line="276" w:lineRule="auto"/>
              <w:ind w:left="0" w:firstLine="0"/>
              <w:jc w:val="left"/>
            </w:pPr>
            <w:r>
              <w:rPr>
                <w:sz w:val="16"/>
              </w:rPr>
              <w:t xml:space="preserve">97 (64.7) </w:t>
            </w:r>
          </w:p>
        </w:tc>
      </w:tr>
      <w:tr w:rsidR="00A51F19" w14:paraId="18841963" w14:textId="77777777">
        <w:trPr>
          <w:trHeight w:val="184"/>
        </w:trPr>
        <w:tc>
          <w:tcPr>
            <w:tcW w:w="6570" w:type="dxa"/>
            <w:tcBorders>
              <w:top w:val="nil"/>
              <w:left w:val="nil"/>
              <w:bottom w:val="nil"/>
              <w:right w:val="nil"/>
            </w:tcBorders>
          </w:tcPr>
          <w:p w14:paraId="560A31D4" w14:textId="77777777" w:rsidR="00A51F19" w:rsidRDefault="004022F2">
            <w:pPr>
              <w:spacing w:after="0" w:line="276" w:lineRule="auto"/>
              <w:ind w:left="0" w:firstLine="0"/>
              <w:jc w:val="left"/>
            </w:pPr>
            <w:r>
              <w:rPr>
                <w:sz w:val="16"/>
              </w:rPr>
              <w:t xml:space="preserve">Cocoyam is used as a thickener in baking </w:t>
            </w:r>
          </w:p>
        </w:tc>
        <w:tc>
          <w:tcPr>
            <w:tcW w:w="1081" w:type="dxa"/>
            <w:tcBorders>
              <w:top w:val="nil"/>
              <w:left w:val="nil"/>
              <w:bottom w:val="nil"/>
              <w:right w:val="nil"/>
            </w:tcBorders>
          </w:tcPr>
          <w:p w14:paraId="6026675B" w14:textId="77777777" w:rsidR="00A51F19" w:rsidRDefault="004022F2">
            <w:pPr>
              <w:spacing w:after="0" w:line="276" w:lineRule="auto"/>
              <w:ind w:left="0" w:firstLine="0"/>
              <w:jc w:val="left"/>
            </w:pPr>
            <w:r>
              <w:rPr>
                <w:sz w:val="16"/>
              </w:rPr>
              <w:t xml:space="preserve">41 (27.3) </w:t>
            </w:r>
          </w:p>
        </w:tc>
        <w:tc>
          <w:tcPr>
            <w:tcW w:w="1111" w:type="dxa"/>
            <w:tcBorders>
              <w:top w:val="nil"/>
              <w:left w:val="nil"/>
              <w:bottom w:val="nil"/>
              <w:right w:val="nil"/>
            </w:tcBorders>
          </w:tcPr>
          <w:p w14:paraId="3C5809FE" w14:textId="77777777" w:rsidR="00A51F19" w:rsidRDefault="004022F2">
            <w:pPr>
              <w:spacing w:after="0" w:line="276" w:lineRule="auto"/>
              <w:ind w:left="0" w:firstLine="0"/>
              <w:jc w:val="left"/>
            </w:pPr>
            <w:r>
              <w:rPr>
                <w:sz w:val="16"/>
              </w:rPr>
              <w:t xml:space="preserve">109 (72.7) </w:t>
            </w:r>
          </w:p>
        </w:tc>
      </w:tr>
      <w:tr w:rsidR="00A51F19" w14:paraId="7B1F7783" w14:textId="77777777">
        <w:trPr>
          <w:trHeight w:val="164"/>
        </w:trPr>
        <w:tc>
          <w:tcPr>
            <w:tcW w:w="6570" w:type="dxa"/>
            <w:tcBorders>
              <w:top w:val="nil"/>
              <w:left w:val="nil"/>
              <w:bottom w:val="nil"/>
              <w:right w:val="nil"/>
            </w:tcBorders>
          </w:tcPr>
          <w:p w14:paraId="1ECEA2B7" w14:textId="77777777" w:rsidR="00A51F19" w:rsidRDefault="004022F2">
            <w:pPr>
              <w:spacing w:after="0" w:line="276" w:lineRule="auto"/>
              <w:ind w:left="0" w:firstLine="0"/>
              <w:jc w:val="left"/>
            </w:pPr>
            <w:r>
              <w:rPr>
                <w:sz w:val="16"/>
              </w:rPr>
              <w:t xml:space="preserve">The leaves and flowers are used as spice to garnish and flavour food </w:t>
            </w:r>
          </w:p>
        </w:tc>
        <w:tc>
          <w:tcPr>
            <w:tcW w:w="1081" w:type="dxa"/>
            <w:tcBorders>
              <w:top w:val="nil"/>
              <w:left w:val="nil"/>
              <w:bottom w:val="nil"/>
              <w:right w:val="nil"/>
            </w:tcBorders>
          </w:tcPr>
          <w:p w14:paraId="7844FF59" w14:textId="77777777" w:rsidR="00A51F19" w:rsidRDefault="004022F2">
            <w:pPr>
              <w:spacing w:after="0" w:line="276" w:lineRule="auto"/>
              <w:ind w:left="0" w:firstLine="0"/>
              <w:jc w:val="left"/>
            </w:pPr>
            <w:r>
              <w:rPr>
                <w:sz w:val="16"/>
              </w:rPr>
              <w:t xml:space="preserve">22 (14.7) </w:t>
            </w:r>
          </w:p>
        </w:tc>
        <w:tc>
          <w:tcPr>
            <w:tcW w:w="1111" w:type="dxa"/>
            <w:tcBorders>
              <w:top w:val="nil"/>
              <w:left w:val="nil"/>
              <w:bottom w:val="nil"/>
              <w:right w:val="nil"/>
            </w:tcBorders>
          </w:tcPr>
          <w:p w14:paraId="0A04F45E" w14:textId="77777777" w:rsidR="00A51F19" w:rsidRDefault="004022F2">
            <w:pPr>
              <w:spacing w:after="0" w:line="276" w:lineRule="auto"/>
              <w:ind w:left="0" w:firstLine="0"/>
              <w:jc w:val="left"/>
            </w:pPr>
            <w:r>
              <w:rPr>
                <w:sz w:val="16"/>
              </w:rPr>
              <w:t xml:space="preserve">128 (85.3) </w:t>
            </w:r>
          </w:p>
        </w:tc>
      </w:tr>
    </w:tbl>
    <w:p w14:paraId="0138D3BB" w14:textId="77777777" w:rsidR="00A51F19" w:rsidRDefault="004022F2">
      <w:pPr>
        <w:spacing w:after="10"/>
        <w:ind w:left="103"/>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2DCB84C" wp14:editId="58970843">
                <wp:simplePos x="0" y="0"/>
                <wp:positionH relativeFrom="margin">
                  <wp:posOffset>2</wp:posOffset>
                </wp:positionH>
                <wp:positionV relativeFrom="paragraph">
                  <wp:posOffset>-1328417</wp:posOffset>
                </wp:positionV>
                <wp:extent cx="5715968" cy="6097"/>
                <wp:effectExtent l="0" t="0" r="0" b="0"/>
                <wp:wrapTopAndBottom/>
                <wp:docPr id="17305" name="Group 17305"/>
                <wp:cNvGraphicFramePr/>
                <a:graphic xmlns:a="http://schemas.openxmlformats.org/drawingml/2006/main">
                  <a:graphicData uri="http://schemas.microsoft.com/office/word/2010/wordprocessingGroup">
                    <wpg:wgp>
                      <wpg:cNvGrpSpPr/>
                      <wpg:grpSpPr>
                        <a:xfrm>
                          <a:off x="0" y="0"/>
                          <a:ext cx="5715968" cy="6097"/>
                          <a:chOff x="0" y="0"/>
                          <a:chExt cx="5715968" cy="6097"/>
                        </a:xfrm>
                      </wpg:grpSpPr>
                      <wps:wsp>
                        <wps:cNvPr id="25764" name="Shape 25764"/>
                        <wps:cNvSpPr/>
                        <wps:spPr>
                          <a:xfrm>
                            <a:off x="0" y="0"/>
                            <a:ext cx="4173352" cy="9144"/>
                          </a:xfrm>
                          <a:custGeom>
                            <a:avLst/>
                            <a:gdLst/>
                            <a:ahLst/>
                            <a:cxnLst/>
                            <a:rect l="0" t="0" r="0" b="0"/>
                            <a:pathLst>
                              <a:path w="4173352" h="9144">
                                <a:moveTo>
                                  <a:pt x="0" y="0"/>
                                </a:moveTo>
                                <a:lnTo>
                                  <a:pt x="4173352" y="0"/>
                                </a:lnTo>
                                <a:lnTo>
                                  <a:pt x="417335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65" name="Shape 25765"/>
                        <wps:cNvSpPr/>
                        <wps:spPr>
                          <a:xfrm>
                            <a:off x="41732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66" name="Shape 25766"/>
                        <wps:cNvSpPr/>
                        <wps:spPr>
                          <a:xfrm>
                            <a:off x="4179381" y="0"/>
                            <a:ext cx="680003" cy="9144"/>
                          </a:xfrm>
                          <a:custGeom>
                            <a:avLst/>
                            <a:gdLst/>
                            <a:ahLst/>
                            <a:cxnLst/>
                            <a:rect l="0" t="0" r="0" b="0"/>
                            <a:pathLst>
                              <a:path w="680003" h="9144">
                                <a:moveTo>
                                  <a:pt x="0" y="0"/>
                                </a:moveTo>
                                <a:lnTo>
                                  <a:pt x="680003" y="0"/>
                                </a:lnTo>
                                <a:lnTo>
                                  <a:pt x="68000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67" name="Shape 25767"/>
                        <wps:cNvSpPr/>
                        <wps:spPr>
                          <a:xfrm>
                            <a:off x="48594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68" name="Shape 25768"/>
                        <wps:cNvSpPr/>
                        <wps:spPr>
                          <a:xfrm>
                            <a:off x="4865577" y="0"/>
                            <a:ext cx="850391" cy="9144"/>
                          </a:xfrm>
                          <a:custGeom>
                            <a:avLst/>
                            <a:gdLst/>
                            <a:ahLst/>
                            <a:cxnLst/>
                            <a:rect l="0" t="0" r="0" b="0"/>
                            <a:pathLst>
                              <a:path w="850391" h="9144">
                                <a:moveTo>
                                  <a:pt x="0" y="0"/>
                                </a:moveTo>
                                <a:lnTo>
                                  <a:pt x="850391" y="0"/>
                                </a:lnTo>
                                <a:lnTo>
                                  <a:pt x="850391"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6426027D" id="Group 17305" o:spid="_x0000_s1026" style="position:absolute;margin-left:0;margin-top:-104.6pt;width:450.1pt;height:.5pt;z-index:251659264;mso-position-horizontal-relative:margin" coordsize="5715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">
                <v:shape id="Shape 25764" o:spid="_x0000_s1027" style="position:absolute;width:41733;height:91;visibility:visible;mso-wrap-style:square;v-text-anchor:top" coordsize="417335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IKgscA&#10;AADeAAAADwAAAGRycy9kb3ducmV2LnhtbESP3WrCQBSE7wu+w3IKvSl1E6k/RFcRwVYkCFq9P2SP&#10;m9Ds2ZDdmvTtuwXBy2FmvmEWq97W4katrxwrSIcJCOLC6YqNgvPX9m0GwgdkjbVjUvBLHlbLwdMC&#10;M+06PtLtFIyIEPYZKihDaDIpfVGSRT90DXH0rq61GKJsjdQtdhFuazlKkom0WHFcKLGhTUnF9+nH&#10;Kngt0s/tJd/jLu8/zCw/dIfUrJV6ee7XcxCB+vAI39s7rWA0nk7e4f9OvAJy+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yCoLHAAAA3gAAAA8AAAAAAAAAAAAAAAAAmAIAAGRy&#10;cy9kb3ducmV2LnhtbFBLBQYAAAAABAAEAPUAAACMAwAAAAA=&#10;" path="m,l4173352,r,9144l,9144,,e" fillcolor="black" stroked="f" strokeweight="0">
                  <v:stroke miterlimit="83231f" joinstyle="miter"/>
                  <v:path arrowok="t" textboxrect="0,0,4173352,9144"/>
                </v:shape>
                <v:shape id="Shape 25765" o:spid="_x0000_s1028" style="position:absolute;left:41732;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sjKccA&#10;AADeAAAADwAAAGRycy9kb3ducmV2LnhtbESPQWvCQBSE74X+h+UJ3pqNoklJXaUKggiCTXvo8TX7&#10;moRm38bdVdN/3xWEHoeZ+YZZrAbTiQs531pWMElSEMSV1S3XCj7et0/PIHxA1thZJgW/5GG1fHxY&#10;YKHtld/oUoZaRAj7AhU0IfSFlL5qyKBPbE8cvW/rDIYoXS21w2uEm05O0zSTBluOCw32tGmo+inP&#10;RkF/qt3nyes1f52P+5zTHQ2HmVLj0fD6AiLQEP7D9/ZOK5jO82wOtzvxCs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rIynHAAAA3gAAAA8AAAAAAAAAAAAAAAAAmAIAAGRy&#10;cy9kb3ducmV2LnhtbFBLBQYAAAAABAAEAPUAAACMAwAAAAA=&#10;" path="m,l9144,r,9144l,9144,,e" fillcolor="black" stroked="f" strokeweight="0">
                  <v:stroke miterlimit="83231f" joinstyle="miter"/>
                  <v:path arrowok="t" textboxrect="0,0,9144,9144"/>
                </v:shape>
                <v:shape id="Shape 25766" o:spid="_x0000_s1029" style="position:absolute;left:41793;width:6800;height:91;visibility:visible;mso-wrap-style:square;v-text-anchor:top" coordsize="68000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ND6MQA&#10;AADeAAAADwAAAGRycy9kb3ducmV2LnhtbESPwWrDMBBE74X8g9hAb40cQ53UjRJKoJBrE+e+kbaW&#10;qbVyLMV2+/VVoZDjMDNvmM1ucq0YqA+NZwXLRQaCWHvTcK2gOr0/rUGEiGyw9UwKvinAbjt72GBp&#10;/MgfNBxjLRKEQ4kKbIxdKWXQlhyGhe+Ik/fpe4cxyb6WpscxwV0r8ywrpMOG04LFjvaW9Nfx5hS0&#10;+ly9FPvqSvkqHH4u0t0mnSv1OJ/eXkFEmuI9/N8+GAX586oo4O9Oug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TQ+jEAAAA3gAAAA8AAAAAAAAAAAAAAAAAmAIAAGRycy9k&#10;b3ducmV2LnhtbFBLBQYAAAAABAAEAPUAAACJAwAAAAA=&#10;" path="m,l680003,r,9144l,9144,,e" fillcolor="black" stroked="f" strokeweight="0">
                  <v:stroke miterlimit="83231f" joinstyle="miter"/>
                  <v:path arrowok="t" textboxrect="0,0,680003,9144"/>
                </v:shape>
                <v:shape id="Shape 25767" o:spid="_x0000_s1030" style="position:absolute;left:4859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UYxcUA&#10;AADeAAAADwAAAGRycy9kb3ducmV2LnhtbESPQWsCMRSE70L/Q3gFb5qtqFtWo6ggiCBY24PH5+a5&#10;u3TzsiZRt/++EQSPw8x8w0znranFjZyvLCv46CcgiHOrKy4U/Hyve58gfEDWWFsmBX/kYT5760wx&#10;0/bOX3Q7hEJECPsMFZQhNJmUPi/JoO/bhjh6Z+sMhihdIbXDe4SbWg6SZCwNVhwXSmxoVVL+e7ga&#10;Bc2lcMeL10s+XffblJMNtbuhUt33djEBEagNr/CzvdEKBqN0nMLjTrwCcv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NRjFxQAAAN4AAAAPAAAAAAAAAAAAAAAAAJgCAABkcnMv&#10;ZG93bnJldi54bWxQSwUGAAAAAAQABAD1AAAAigMAAAAA&#10;" path="m,l9144,r,9144l,9144,,e" fillcolor="black" stroked="f" strokeweight="0">
                  <v:stroke miterlimit="83231f" joinstyle="miter"/>
                  <v:path arrowok="t" textboxrect="0,0,9144,9144"/>
                </v:shape>
                <v:shape id="Shape 25768" o:spid="_x0000_s1031" style="position:absolute;left:48655;width:8504;height:91;visibility:visible;mso-wrap-style:square;v-text-anchor:top" coordsize="85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uDLsUA&#10;AADeAAAADwAAAGRycy9kb3ducmV2LnhtbERPXWvCMBR9H/gfwh34NtOJ67QaRccGgsKmE58vzbUt&#10;NjddkmnrrzcPgz0ezvds0ZpaXMj5yrKC50ECgji3uuJCweH742kMwgdkjbVlUtCRh8W89zDDTNsr&#10;7+iyD4WIIewzVFCG0GRS+rwkg35gG+LInawzGCJ0hdQOrzHc1HKYJKk0WHFsKLGht5Ly8/7XKFhN&#10;RkeXpLef0/gTN+/81e22XadU/7FdTkEEasO/+M+91gqGL69p3BvvxCs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C4MuxQAAAN4AAAAPAAAAAAAAAAAAAAAAAJgCAABkcnMv&#10;ZG93bnJldi54bWxQSwUGAAAAAAQABAD1AAAAigMAAAAA&#10;" path="m,l850391,r,9144l,9144,,e" fillcolor="black" stroked="f" strokeweight="0">
                  <v:stroke miterlimit="83231f" joinstyle="miter"/>
                  <v:path arrowok="t" textboxrect="0,0,850391,9144"/>
                </v:shape>
                <w10:wrap type="topAndBottom" anchorx="margin"/>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524C536" wp14:editId="5EAE7E69">
                <wp:simplePos x="0" y="0"/>
                <wp:positionH relativeFrom="margin">
                  <wp:posOffset>2</wp:posOffset>
                </wp:positionH>
                <wp:positionV relativeFrom="paragraph">
                  <wp:posOffset>-31243</wp:posOffset>
                </wp:positionV>
                <wp:extent cx="5715968" cy="6096"/>
                <wp:effectExtent l="0" t="0" r="0" b="0"/>
                <wp:wrapTopAndBottom/>
                <wp:docPr id="17306" name="Group 17306"/>
                <wp:cNvGraphicFramePr/>
                <a:graphic xmlns:a="http://schemas.openxmlformats.org/drawingml/2006/main">
                  <a:graphicData uri="http://schemas.microsoft.com/office/word/2010/wordprocessingGroup">
                    <wpg:wgp>
                      <wpg:cNvGrpSpPr/>
                      <wpg:grpSpPr>
                        <a:xfrm>
                          <a:off x="0" y="0"/>
                          <a:ext cx="5715968" cy="6096"/>
                          <a:chOff x="0" y="0"/>
                          <a:chExt cx="5715968" cy="6096"/>
                        </a:xfrm>
                      </wpg:grpSpPr>
                      <wps:wsp>
                        <wps:cNvPr id="25769" name="Shape 25769"/>
                        <wps:cNvSpPr/>
                        <wps:spPr>
                          <a:xfrm>
                            <a:off x="0" y="0"/>
                            <a:ext cx="4173352" cy="9144"/>
                          </a:xfrm>
                          <a:custGeom>
                            <a:avLst/>
                            <a:gdLst/>
                            <a:ahLst/>
                            <a:cxnLst/>
                            <a:rect l="0" t="0" r="0" b="0"/>
                            <a:pathLst>
                              <a:path w="4173352" h="9144">
                                <a:moveTo>
                                  <a:pt x="0" y="0"/>
                                </a:moveTo>
                                <a:lnTo>
                                  <a:pt x="4173352" y="0"/>
                                </a:lnTo>
                                <a:lnTo>
                                  <a:pt x="417335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70" name="Shape 25770"/>
                        <wps:cNvSpPr/>
                        <wps:spPr>
                          <a:xfrm>
                            <a:off x="417328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71" name="Shape 25771"/>
                        <wps:cNvSpPr/>
                        <wps:spPr>
                          <a:xfrm>
                            <a:off x="4179381" y="0"/>
                            <a:ext cx="680003" cy="9144"/>
                          </a:xfrm>
                          <a:custGeom>
                            <a:avLst/>
                            <a:gdLst/>
                            <a:ahLst/>
                            <a:cxnLst/>
                            <a:rect l="0" t="0" r="0" b="0"/>
                            <a:pathLst>
                              <a:path w="680003" h="9144">
                                <a:moveTo>
                                  <a:pt x="0" y="0"/>
                                </a:moveTo>
                                <a:lnTo>
                                  <a:pt x="680003" y="0"/>
                                </a:lnTo>
                                <a:lnTo>
                                  <a:pt x="68000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72" name="Shape 25772"/>
                        <wps:cNvSpPr/>
                        <wps:spPr>
                          <a:xfrm>
                            <a:off x="48594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73" name="Shape 25773"/>
                        <wps:cNvSpPr/>
                        <wps:spPr>
                          <a:xfrm>
                            <a:off x="4865577" y="0"/>
                            <a:ext cx="850391" cy="9144"/>
                          </a:xfrm>
                          <a:custGeom>
                            <a:avLst/>
                            <a:gdLst/>
                            <a:ahLst/>
                            <a:cxnLst/>
                            <a:rect l="0" t="0" r="0" b="0"/>
                            <a:pathLst>
                              <a:path w="850391" h="9144">
                                <a:moveTo>
                                  <a:pt x="0" y="0"/>
                                </a:moveTo>
                                <a:lnTo>
                                  <a:pt x="850391" y="0"/>
                                </a:lnTo>
                                <a:lnTo>
                                  <a:pt x="850391"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6401A787" id="Group 17306" o:spid="_x0000_s1026" style="position:absolute;margin-left:0;margin-top:-2.45pt;width:450.1pt;height:.5pt;z-index:251660288;mso-position-horizontal-relative:margin" coordsize="5715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">
                <v:shape id="Shape 25769" o:spid="_x0000_s1027" style="position:absolute;width:41733;height:91;visibility:visible;mso-wrap-style:square;v-text-anchor:top" coordsize="417335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OlHMgA&#10;AADeAAAADwAAAGRycy9kb3ducmV2LnhtbESP3WrCQBSE7wu+w3IK3hTdRPCnqauIYCslBLTt/SF7&#10;ugnNng3Z1cS37xYKXg4z8w2z3g62EVfqfO1YQTpNQBCXTtdsFHx+HCYrED4ga2wck4IbedhuRg9r&#10;zLTr+UTXczAiQthnqKAKoc2k9GVFFv3UtcTR+3adxRBlZ6TusI9w28hZkiykxZrjQoUt7Ssqf84X&#10;q+CpTN8OX/k7HvPh1azyoi9Ss1Nq/DjsXkAEGsI9/N8+agWz+XLxDH934hWQm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M6UcyAAAAN4AAAAPAAAAAAAAAAAAAAAAAJgCAABk&#10;cnMvZG93bnJldi54bWxQSwUGAAAAAAQABAD1AAAAjQMAAAAA&#10;" path="m,l4173352,r,9144l,9144,,e" fillcolor="black" stroked="f" strokeweight="0">
                  <v:stroke miterlimit="83231f" joinstyle="miter"/>
                  <v:path arrowok="t" textboxrect="0,0,4173352,9144"/>
                </v:shape>
                <v:shape id="Shape 25770" o:spid="_x0000_s1028" style="position:absolute;left:41732;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UWbMUA&#10;AADeAAAADwAAAGRycy9kb3ducmV2LnhtbESPXWvCMBSG7wX/QzjC7jSdbHZUo+hgIIOBc7vw8tgc&#10;27LmpE1Szf79cjHw8uX94lltomnFlZxvLCt4nGUgiEurG64UfH+9TV9A+ICssbVMCn7Jw2Y9Hq2w&#10;0PbGn3Q9hkqkEfYFKqhD6AopfVmTQT+zHXHyLtYZDEm6SmqHtzRuWjnPsoU02HB6qLGj15rKn+Ng&#10;FHR95U691zs+D4f3nLM9xY8npR4mcbsEESiGe/i/vdcK5s95ngASTkI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BRZsxQAAAN4AAAAPAAAAAAAAAAAAAAAAAJgCAABkcnMv&#10;ZG93bnJldi54bWxQSwUGAAAAAAQABAD1AAAAigMAAAAA&#10;" path="m,l9144,r,9144l,9144,,e" fillcolor="black" stroked="f" strokeweight="0">
                  <v:stroke miterlimit="83231f" joinstyle="miter"/>
                  <v:path arrowok="t" textboxrect="0,0,9144,9144"/>
                </v:shape>
                <v:shape id="Shape 25771" o:spid="_x0000_s1029" style="position:absolute;left:41793;width:6800;height:91;visibility:visible;mso-wrap-style:square;v-text-anchor:top" coordsize="68000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NQcMA&#10;AADeAAAADwAAAGRycy9kb3ducmV2LnhtbESPQYvCMBSE7wv+h/AWvK2pBe3aNYoIgle1e38mb9uy&#10;zUttolZ/vREEj8PMfMPMl71txIU6XztWMB4lIIi1MzWXCorD5usbhA/IBhvHpOBGHpaLwcccc+Ou&#10;vKPLPpQiQtjnqKAKoc2l9Loii37kWuLo/bnOYoiyK6Xp8BrhtpFpkkylxZrjQoUtrSvS//uzVdDo&#10;32I2XRcnSjO/vR+lPfc6VWr42a9+QATqwzv8am+NgnSSZWN43olX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NNQcMAAADeAAAADwAAAAAAAAAAAAAAAACYAgAAZHJzL2Rv&#10;d25yZXYueG1sUEsFBgAAAAAEAAQA9QAAAIgDAAAAAA==&#10;" path="m,l680003,r,9144l,9144,,e" fillcolor="black" stroked="f" strokeweight="0">
                  <v:stroke miterlimit="83231f" joinstyle="miter"/>
                  <v:path arrowok="t" textboxrect="0,0,680003,9144"/>
                </v:shape>
                <v:shape id="Shape 25772" o:spid="_x0000_s1030" style="position:absolute;left:4859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stgMYA&#10;AADeAAAADwAAAGRycy9kb3ducmV2LnhtbESPT2vCQBTE7wW/w/IK3uqmQRuJrmILgghC/XPw+My+&#10;JqHZt3F31fjt3ULB4zAzv2Gm88404krO15YVvA8SEMSF1TWXCg775dsYhA/IGhvLpOBOHuaz3ssU&#10;c21vvKXrLpQiQtjnqKAKoc2l9EVFBv3AtsTR+7HOYIjSlVI7vEW4aWSaJB/SYM1xocKWvioqfncX&#10;o6A9l+549vqTT5fvdcbJirrNUKn+a7eYgAjUhWf4v73SCtJRlqXwdyde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5stgMYAAADeAAAADwAAAAAAAAAAAAAAAACYAgAAZHJz&#10;L2Rvd25yZXYueG1sUEsFBgAAAAAEAAQA9QAAAIsDAAAAAA==&#10;" path="m,l9144,r,9144l,9144,,e" fillcolor="black" stroked="f" strokeweight="0">
                  <v:stroke miterlimit="83231f" joinstyle="miter"/>
                  <v:path arrowok="t" textboxrect="0,0,9144,9144"/>
                </v:shape>
                <v:shape id="Shape 25773" o:spid="_x0000_s1031" style="position:absolute;left:48655;width:8504;height:91;visibility:visible;mso-wrap-style:square;v-text-anchor:top" coordsize="85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aHgsgA&#10;AADeAAAADwAAAGRycy9kb3ducmV2LnhtbESPS2vDMBCE74X+B7GF3Bo5j+bhRAltSSDQQp7kvFgb&#10;29RauZKa2P31VaHQ4zAz3zDzZWMqcSXnS8sKet0EBHFmdcm5gtNx/TgB4QOyxsoyKWjJw3JxfzfH&#10;VNsb7+l6CLmIEPYpKihCqFMpfVaQQd+1NXH0LtYZDFG6XGqHtwg3lewnyUgaLDkuFFjTa0HZx+HL&#10;KHiZDs8uGX1/XiZbfFvxrt2/t61SnYfmeQYiUBP+w3/tjVbQfxqPB/B7J14Buf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doeCyAAAAN4AAAAPAAAAAAAAAAAAAAAAAJgCAABk&#10;cnMvZG93bnJldi54bWxQSwUGAAAAAAQABAD1AAAAjQMAAAAA&#10;" path="m,l850391,r,9144l,9144,,e" fillcolor="black" stroked="f" strokeweight="0">
                  <v:stroke miterlimit="83231f" joinstyle="miter"/>
                  <v:path arrowok="t" textboxrect="0,0,850391,9144"/>
                </v:shape>
                <w10:wrap type="topAndBottom" anchorx="margin"/>
              </v:group>
            </w:pict>
          </mc:Fallback>
        </mc:AlternateContent>
      </w:r>
      <w:r>
        <w:rPr>
          <w:sz w:val="16"/>
        </w:rPr>
        <w:t xml:space="preserve">Source: Field survey, 2018. *multiple responses.  Mean Score (73.52%) </w:t>
      </w:r>
    </w:p>
    <w:p w14:paraId="7C1F5936" w14:textId="77777777" w:rsidR="00A51F19" w:rsidRDefault="004022F2">
      <w:pPr>
        <w:spacing w:after="0" w:line="240" w:lineRule="auto"/>
        <w:ind w:left="0" w:firstLine="0"/>
        <w:jc w:val="left"/>
      </w:pPr>
      <w:r>
        <w:rPr>
          <w:b/>
        </w:rPr>
        <w:t xml:space="preserve"> </w:t>
      </w:r>
      <w:r>
        <w:rPr>
          <w:b/>
        </w:rPr>
        <w:tab/>
      </w:r>
      <w:r>
        <w:t xml:space="preserve"> </w:t>
      </w:r>
    </w:p>
    <w:p w14:paraId="59AE7A3B" w14:textId="77777777" w:rsidR="00A51F19" w:rsidRDefault="004022F2">
      <w:pPr>
        <w:spacing w:after="80" w:line="240" w:lineRule="auto"/>
        <w:ind w:left="0" w:firstLine="0"/>
        <w:jc w:val="left"/>
      </w:pPr>
      <w:r>
        <w:rPr>
          <w:b/>
        </w:rPr>
        <w:t xml:space="preserve"> </w:t>
      </w:r>
    </w:p>
    <w:p w14:paraId="15941A5A" w14:textId="77777777" w:rsidR="00A51F19" w:rsidRDefault="004022F2">
      <w:pPr>
        <w:spacing w:after="19" w:line="233" w:lineRule="auto"/>
        <w:ind w:left="108" w:firstLine="0"/>
      </w:pPr>
      <w:r>
        <w:rPr>
          <w:b/>
          <w:sz w:val="18"/>
        </w:rPr>
        <w:t xml:space="preserve">Table 3:  </w:t>
      </w:r>
      <w:r>
        <w:rPr>
          <w:sz w:val="18"/>
        </w:rPr>
        <w:t>Distribution of respondents according to their levels of cultivation of cocoyam</w:t>
      </w:r>
      <w:r>
        <w:rPr>
          <w:b/>
          <w:sz w:val="18"/>
        </w:rPr>
        <w:t xml:space="preserve"> </w:t>
      </w:r>
    </w:p>
    <w:tbl>
      <w:tblPr>
        <w:tblStyle w:val="TableGrid"/>
        <w:tblW w:w="9110" w:type="dxa"/>
        <w:tblInd w:w="0" w:type="dxa"/>
        <w:tblCellMar>
          <w:right w:w="115" w:type="dxa"/>
        </w:tblCellMar>
        <w:tblLook w:val="04A0" w:firstRow="1" w:lastRow="0" w:firstColumn="1" w:lastColumn="0" w:noHBand="0" w:noVBand="1"/>
      </w:tblPr>
      <w:tblGrid>
        <w:gridCol w:w="4619"/>
        <w:gridCol w:w="791"/>
        <w:gridCol w:w="827"/>
        <w:gridCol w:w="523"/>
        <w:gridCol w:w="378"/>
        <w:gridCol w:w="792"/>
        <w:gridCol w:w="629"/>
        <w:gridCol w:w="551"/>
      </w:tblGrid>
      <w:tr w:rsidR="00A51F19" w14:paraId="1D91B9DC" w14:textId="77777777">
        <w:trPr>
          <w:trHeight w:val="211"/>
        </w:trPr>
        <w:tc>
          <w:tcPr>
            <w:tcW w:w="5418" w:type="dxa"/>
            <w:gridSpan w:val="2"/>
            <w:tcBorders>
              <w:top w:val="single" w:sz="4" w:space="0" w:color="000000"/>
              <w:left w:val="nil"/>
              <w:bottom w:val="single" w:sz="4" w:space="0" w:color="000000"/>
              <w:right w:val="nil"/>
            </w:tcBorders>
          </w:tcPr>
          <w:p w14:paraId="6DC3BE44" w14:textId="77777777" w:rsidR="00A51F19" w:rsidRDefault="004022F2">
            <w:pPr>
              <w:spacing w:after="0" w:line="276" w:lineRule="auto"/>
              <w:ind w:left="108" w:firstLine="0"/>
              <w:jc w:val="left"/>
            </w:pPr>
            <w:r>
              <w:rPr>
                <w:sz w:val="16"/>
              </w:rPr>
              <w:t xml:space="preserve">Variables  </w:t>
            </w:r>
          </w:p>
        </w:tc>
        <w:tc>
          <w:tcPr>
            <w:tcW w:w="1351" w:type="dxa"/>
            <w:gridSpan w:val="2"/>
            <w:tcBorders>
              <w:top w:val="single" w:sz="4" w:space="0" w:color="000000"/>
              <w:left w:val="nil"/>
              <w:bottom w:val="single" w:sz="4" w:space="0" w:color="000000"/>
              <w:right w:val="nil"/>
            </w:tcBorders>
          </w:tcPr>
          <w:p w14:paraId="0967332A" w14:textId="77777777" w:rsidR="00A51F19" w:rsidRDefault="004022F2">
            <w:pPr>
              <w:spacing w:after="0" w:line="276" w:lineRule="auto"/>
              <w:ind w:left="91" w:firstLine="0"/>
              <w:jc w:val="left"/>
            </w:pPr>
            <w:r>
              <w:rPr>
                <w:sz w:val="16"/>
              </w:rPr>
              <w:t xml:space="preserve">Frequency  </w:t>
            </w:r>
          </w:p>
        </w:tc>
        <w:tc>
          <w:tcPr>
            <w:tcW w:w="1169" w:type="dxa"/>
            <w:gridSpan w:val="2"/>
            <w:tcBorders>
              <w:top w:val="single" w:sz="4" w:space="0" w:color="000000"/>
              <w:left w:val="nil"/>
              <w:bottom w:val="single" w:sz="4" w:space="0" w:color="000000"/>
              <w:right w:val="nil"/>
            </w:tcBorders>
          </w:tcPr>
          <w:p w14:paraId="57227A7E" w14:textId="77777777" w:rsidR="00A51F19" w:rsidRDefault="004022F2">
            <w:pPr>
              <w:spacing w:after="0" w:line="276" w:lineRule="auto"/>
              <w:ind w:left="0" w:firstLine="0"/>
              <w:jc w:val="left"/>
            </w:pPr>
            <w:r>
              <w:rPr>
                <w:sz w:val="16"/>
              </w:rPr>
              <w:t xml:space="preserve">Percentages  </w:t>
            </w:r>
          </w:p>
        </w:tc>
        <w:tc>
          <w:tcPr>
            <w:tcW w:w="629" w:type="dxa"/>
            <w:tcBorders>
              <w:top w:val="single" w:sz="4" w:space="0" w:color="000000"/>
              <w:left w:val="nil"/>
              <w:bottom w:val="single" w:sz="4" w:space="0" w:color="000000"/>
              <w:right w:val="nil"/>
            </w:tcBorders>
          </w:tcPr>
          <w:p w14:paraId="60C2225E" w14:textId="77777777" w:rsidR="00A51F19" w:rsidRDefault="004022F2">
            <w:pPr>
              <w:spacing w:after="0" w:line="276" w:lineRule="auto"/>
              <w:ind w:left="0" w:firstLine="0"/>
              <w:jc w:val="left"/>
            </w:pPr>
            <w:r>
              <w:rPr>
                <w:sz w:val="16"/>
              </w:rPr>
              <w:t xml:space="preserve">Mean  </w:t>
            </w:r>
          </w:p>
        </w:tc>
        <w:tc>
          <w:tcPr>
            <w:tcW w:w="542" w:type="dxa"/>
            <w:tcBorders>
              <w:top w:val="single" w:sz="4" w:space="0" w:color="000000"/>
              <w:left w:val="nil"/>
              <w:bottom w:val="single" w:sz="4" w:space="0" w:color="000000"/>
              <w:right w:val="nil"/>
            </w:tcBorders>
          </w:tcPr>
          <w:p w14:paraId="12AD4DE3" w14:textId="77777777" w:rsidR="00A51F19" w:rsidRDefault="004022F2">
            <w:pPr>
              <w:spacing w:after="0" w:line="276" w:lineRule="auto"/>
              <w:ind w:left="2" w:firstLine="0"/>
              <w:jc w:val="left"/>
            </w:pPr>
            <w:r>
              <w:rPr>
                <w:sz w:val="16"/>
              </w:rPr>
              <w:t xml:space="preserve">SD </w:t>
            </w:r>
            <w:r>
              <w:rPr>
                <w:sz w:val="25"/>
                <w:vertAlign w:val="subscript"/>
              </w:rPr>
              <w:t xml:space="preserve"> </w:t>
            </w:r>
            <w:r>
              <w:rPr>
                <w:sz w:val="25"/>
                <w:vertAlign w:val="subscript"/>
              </w:rPr>
              <w:tab/>
            </w:r>
            <w:r>
              <w:rPr>
                <w:sz w:val="16"/>
              </w:rPr>
              <w:t xml:space="preserve"> </w:t>
            </w:r>
          </w:p>
        </w:tc>
      </w:tr>
      <w:tr w:rsidR="00A51F19" w14:paraId="1EAB722A" w14:textId="77777777">
        <w:trPr>
          <w:trHeight w:val="217"/>
        </w:trPr>
        <w:tc>
          <w:tcPr>
            <w:tcW w:w="5418" w:type="dxa"/>
            <w:gridSpan w:val="2"/>
            <w:tcBorders>
              <w:top w:val="single" w:sz="4" w:space="0" w:color="000000"/>
              <w:left w:val="nil"/>
              <w:bottom w:val="nil"/>
              <w:right w:val="nil"/>
            </w:tcBorders>
          </w:tcPr>
          <w:p w14:paraId="7A93EFD4" w14:textId="77777777" w:rsidR="00A51F19" w:rsidRDefault="004022F2">
            <w:pPr>
              <w:spacing w:after="0" w:line="276" w:lineRule="auto"/>
              <w:ind w:left="108" w:firstLine="0"/>
              <w:jc w:val="left"/>
            </w:pPr>
            <w:r>
              <w:rPr>
                <w:sz w:val="16"/>
              </w:rPr>
              <w:t xml:space="preserve">Level of involvement in cocoyam production;  </w:t>
            </w:r>
          </w:p>
        </w:tc>
        <w:tc>
          <w:tcPr>
            <w:tcW w:w="828" w:type="dxa"/>
            <w:tcBorders>
              <w:top w:val="single" w:sz="4" w:space="0" w:color="000000"/>
              <w:left w:val="nil"/>
              <w:bottom w:val="nil"/>
              <w:right w:val="nil"/>
            </w:tcBorders>
          </w:tcPr>
          <w:p w14:paraId="1864A017" w14:textId="77777777" w:rsidR="00A51F19" w:rsidRDefault="004022F2">
            <w:pPr>
              <w:spacing w:after="0" w:line="276" w:lineRule="auto"/>
              <w:ind w:left="91" w:firstLine="0"/>
              <w:jc w:val="left"/>
            </w:pPr>
            <w:r>
              <w:rPr>
                <w:sz w:val="16"/>
              </w:rPr>
              <w:t xml:space="preserve"> </w:t>
            </w:r>
          </w:p>
        </w:tc>
        <w:tc>
          <w:tcPr>
            <w:tcW w:w="1693" w:type="dxa"/>
            <w:gridSpan w:val="3"/>
            <w:tcBorders>
              <w:top w:val="single" w:sz="4" w:space="0" w:color="000000"/>
              <w:left w:val="nil"/>
              <w:bottom w:val="nil"/>
              <w:right w:val="nil"/>
            </w:tcBorders>
          </w:tcPr>
          <w:p w14:paraId="675E406F" w14:textId="77777777" w:rsidR="00A51F19" w:rsidRDefault="004022F2">
            <w:pPr>
              <w:spacing w:after="0" w:line="276" w:lineRule="auto"/>
              <w:ind w:left="523" w:firstLine="0"/>
              <w:jc w:val="left"/>
            </w:pPr>
            <w:r>
              <w:rPr>
                <w:sz w:val="16"/>
              </w:rPr>
              <w:t xml:space="preserve"> </w:t>
            </w:r>
          </w:p>
        </w:tc>
        <w:tc>
          <w:tcPr>
            <w:tcW w:w="629" w:type="dxa"/>
            <w:tcBorders>
              <w:top w:val="single" w:sz="4" w:space="0" w:color="000000"/>
              <w:left w:val="nil"/>
              <w:bottom w:val="nil"/>
              <w:right w:val="nil"/>
            </w:tcBorders>
          </w:tcPr>
          <w:p w14:paraId="25DAD75D" w14:textId="77777777" w:rsidR="00A51F19" w:rsidRDefault="004022F2">
            <w:pPr>
              <w:spacing w:after="0" w:line="276" w:lineRule="auto"/>
              <w:ind w:left="0" w:firstLine="0"/>
              <w:jc w:val="left"/>
            </w:pPr>
            <w:r>
              <w:rPr>
                <w:sz w:val="16"/>
              </w:rPr>
              <w:t xml:space="preserve"> </w:t>
            </w:r>
          </w:p>
        </w:tc>
        <w:tc>
          <w:tcPr>
            <w:tcW w:w="542" w:type="dxa"/>
            <w:tcBorders>
              <w:top w:val="single" w:sz="4" w:space="0" w:color="000000"/>
              <w:left w:val="nil"/>
              <w:bottom w:val="nil"/>
              <w:right w:val="nil"/>
            </w:tcBorders>
          </w:tcPr>
          <w:p w14:paraId="5784D9FC" w14:textId="77777777" w:rsidR="00A51F19" w:rsidRDefault="004022F2">
            <w:pPr>
              <w:spacing w:after="0" w:line="276" w:lineRule="auto"/>
              <w:ind w:left="2" w:firstLine="0"/>
              <w:jc w:val="left"/>
            </w:pPr>
            <w:r>
              <w:rPr>
                <w:sz w:val="16"/>
              </w:rPr>
              <w:t xml:space="preserve"> </w:t>
            </w:r>
          </w:p>
        </w:tc>
      </w:tr>
      <w:tr w:rsidR="00A51F19" w14:paraId="5F5662A9" w14:textId="77777777">
        <w:trPr>
          <w:trHeight w:val="396"/>
        </w:trPr>
        <w:tc>
          <w:tcPr>
            <w:tcW w:w="5418" w:type="dxa"/>
            <w:gridSpan w:val="2"/>
            <w:tcBorders>
              <w:top w:val="nil"/>
              <w:left w:val="nil"/>
              <w:bottom w:val="nil"/>
              <w:right w:val="nil"/>
            </w:tcBorders>
          </w:tcPr>
          <w:p w14:paraId="32477207" w14:textId="77777777" w:rsidR="00A51F19" w:rsidRDefault="004022F2">
            <w:pPr>
              <w:spacing w:after="0" w:line="276" w:lineRule="auto"/>
              <w:ind w:left="108" w:right="134" w:firstLine="0"/>
              <w:jc w:val="left"/>
            </w:pPr>
            <w:r>
              <w:rPr>
                <w:sz w:val="16"/>
              </w:rPr>
              <w:t xml:space="preserve">                                        subsistence (for household consumption)                                          commercial (for market and sales)  </w:t>
            </w:r>
          </w:p>
        </w:tc>
        <w:tc>
          <w:tcPr>
            <w:tcW w:w="828" w:type="dxa"/>
            <w:tcBorders>
              <w:top w:val="nil"/>
              <w:left w:val="nil"/>
              <w:bottom w:val="nil"/>
              <w:right w:val="nil"/>
            </w:tcBorders>
          </w:tcPr>
          <w:p w14:paraId="79EE35EE" w14:textId="77777777" w:rsidR="00A51F19" w:rsidRDefault="004022F2">
            <w:pPr>
              <w:spacing w:after="39" w:line="240" w:lineRule="auto"/>
              <w:ind w:left="91" w:firstLine="0"/>
              <w:jc w:val="left"/>
            </w:pPr>
            <w:r>
              <w:rPr>
                <w:sz w:val="16"/>
              </w:rPr>
              <w:t xml:space="preserve">146  </w:t>
            </w:r>
          </w:p>
          <w:p w14:paraId="4297DEED" w14:textId="77777777" w:rsidR="00A51F19" w:rsidRDefault="004022F2">
            <w:pPr>
              <w:spacing w:after="0" w:line="276" w:lineRule="auto"/>
              <w:ind w:left="91" w:firstLine="0"/>
              <w:jc w:val="left"/>
            </w:pPr>
            <w:r>
              <w:rPr>
                <w:sz w:val="16"/>
              </w:rPr>
              <w:t xml:space="preserve">4  </w:t>
            </w:r>
          </w:p>
        </w:tc>
        <w:tc>
          <w:tcPr>
            <w:tcW w:w="1693" w:type="dxa"/>
            <w:gridSpan w:val="3"/>
            <w:tcBorders>
              <w:top w:val="nil"/>
              <w:left w:val="nil"/>
              <w:bottom w:val="nil"/>
              <w:right w:val="nil"/>
            </w:tcBorders>
          </w:tcPr>
          <w:p w14:paraId="5750007D" w14:textId="77777777" w:rsidR="00A51F19" w:rsidRDefault="004022F2">
            <w:pPr>
              <w:spacing w:after="39" w:line="240" w:lineRule="auto"/>
              <w:ind w:left="523" w:firstLine="0"/>
              <w:jc w:val="left"/>
            </w:pPr>
            <w:r>
              <w:rPr>
                <w:sz w:val="16"/>
              </w:rPr>
              <w:t xml:space="preserve">97.3  </w:t>
            </w:r>
          </w:p>
          <w:p w14:paraId="332FA5CF" w14:textId="77777777" w:rsidR="00A51F19" w:rsidRDefault="004022F2">
            <w:pPr>
              <w:spacing w:after="0" w:line="276" w:lineRule="auto"/>
              <w:ind w:left="523" w:firstLine="0"/>
              <w:jc w:val="left"/>
            </w:pPr>
            <w:r>
              <w:rPr>
                <w:sz w:val="16"/>
              </w:rPr>
              <w:t xml:space="preserve">2.7  </w:t>
            </w:r>
          </w:p>
        </w:tc>
        <w:tc>
          <w:tcPr>
            <w:tcW w:w="629" w:type="dxa"/>
            <w:tcBorders>
              <w:top w:val="nil"/>
              <w:left w:val="nil"/>
              <w:bottom w:val="nil"/>
              <w:right w:val="nil"/>
            </w:tcBorders>
          </w:tcPr>
          <w:p w14:paraId="45F8CD57" w14:textId="77777777" w:rsidR="00A51F19" w:rsidRDefault="00A51F19">
            <w:pPr>
              <w:spacing w:after="0" w:line="276" w:lineRule="auto"/>
              <w:ind w:left="0" w:firstLine="0"/>
              <w:jc w:val="left"/>
            </w:pPr>
          </w:p>
        </w:tc>
        <w:tc>
          <w:tcPr>
            <w:tcW w:w="542" w:type="dxa"/>
            <w:tcBorders>
              <w:top w:val="nil"/>
              <w:left w:val="nil"/>
              <w:bottom w:val="nil"/>
              <w:right w:val="nil"/>
            </w:tcBorders>
          </w:tcPr>
          <w:p w14:paraId="74EA65F5" w14:textId="77777777" w:rsidR="00A51F19" w:rsidRDefault="004022F2">
            <w:pPr>
              <w:spacing w:after="0" w:line="276" w:lineRule="auto"/>
              <w:ind w:left="2" w:firstLine="0"/>
              <w:jc w:val="left"/>
            </w:pPr>
            <w:r>
              <w:rPr>
                <w:sz w:val="16"/>
              </w:rPr>
              <w:t xml:space="preserve"> </w:t>
            </w:r>
          </w:p>
        </w:tc>
      </w:tr>
      <w:tr w:rsidR="00A51F19" w14:paraId="249C3345" w14:textId="77777777">
        <w:trPr>
          <w:trHeight w:val="398"/>
        </w:trPr>
        <w:tc>
          <w:tcPr>
            <w:tcW w:w="5418" w:type="dxa"/>
            <w:gridSpan w:val="2"/>
            <w:tcBorders>
              <w:top w:val="nil"/>
              <w:left w:val="nil"/>
              <w:bottom w:val="nil"/>
              <w:right w:val="nil"/>
            </w:tcBorders>
          </w:tcPr>
          <w:p w14:paraId="1013D493" w14:textId="77777777" w:rsidR="00A51F19" w:rsidRDefault="004022F2">
            <w:pPr>
              <w:spacing w:after="41" w:line="240" w:lineRule="auto"/>
              <w:ind w:left="108" w:firstLine="0"/>
              <w:jc w:val="left"/>
            </w:pPr>
            <w:r>
              <w:rPr>
                <w:sz w:val="16"/>
              </w:rPr>
              <w:t xml:space="preserve">Frequency of cultivation; annual  </w:t>
            </w:r>
          </w:p>
          <w:p w14:paraId="63CEC372" w14:textId="77777777" w:rsidR="00A51F19" w:rsidRDefault="004022F2">
            <w:pPr>
              <w:spacing w:after="0" w:line="276" w:lineRule="auto"/>
              <w:ind w:left="108" w:firstLine="0"/>
              <w:jc w:val="left"/>
            </w:pPr>
            <w:r>
              <w:rPr>
                <w:sz w:val="16"/>
              </w:rPr>
              <w:t xml:space="preserve">                                         once in two years   </w:t>
            </w:r>
          </w:p>
        </w:tc>
        <w:tc>
          <w:tcPr>
            <w:tcW w:w="828" w:type="dxa"/>
            <w:tcBorders>
              <w:top w:val="nil"/>
              <w:left w:val="nil"/>
              <w:bottom w:val="nil"/>
              <w:right w:val="nil"/>
            </w:tcBorders>
          </w:tcPr>
          <w:p w14:paraId="0E2CE786" w14:textId="77777777" w:rsidR="00A51F19" w:rsidRDefault="004022F2">
            <w:pPr>
              <w:spacing w:after="41" w:line="240" w:lineRule="auto"/>
              <w:ind w:left="91" w:firstLine="0"/>
              <w:jc w:val="left"/>
            </w:pPr>
            <w:r>
              <w:rPr>
                <w:sz w:val="16"/>
              </w:rPr>
              <w:t xml:space="preserve">148  </w:t>
            </w:r>
          </w:p>
          <w:p w14:paraId="6BBAC3DD" w14:textId="77777777" w:rsidR="00A51F19" w:rsidRDefault="004022F2">
            <w:pPr>
              <w:spacing w:after="0" w:line="276" w:lineRule="auto"/>
              <w:ind w:left="91" w:firstLine="0"/>
              <w:jc w:val="left"/>
            </w:pPr>
            <w:r>
              <w:rPr>
                <w:sz w:val="16"/>
              </w:rPr>
              <w:t xml:space="preserve">2  </w:t>
            </w:r>
          </w:p>
        </w:tc>
        <w:tc>
          <w:tcPr>
            <w:tcW w:w="1693" w:type="dxa"/>
            <w:gridSpan w:val="3"/>
            <w:tcBorders>
              <w:top w:val="nil"/>
              <w:left w:val="nil"/>
              <w:bottom w:val="nil"/>
              <w:right w:val="nil"/>
            </w:tcBorders>
          </w:tcPr>
          <w:p w14:paraId="76F8DA5C" w14:textId="77777777" w:rsidR="00A51F19" w:rsidRDefault="004022F2">
            <w:pPr>
              <w:spacing w:after="41" w:line="240" w:lineRule="auto"/>
              <w:ind w:left="523" w:firstLine="0"/>
              <w:jc w:val="left"/>
            </w:pPr>
            <w:r>
              <w:rPr>
                <w:sz w:val="16"/>
              </w:rPr>
              <w:t xml:space="preserve">98.7  </w:t>
            </w:r>
          </w:p>
          <w:p w14:paraId="43DDFCF9" w14:textId="77777777" w:rsidR="00A51F19" w:rsidRDefault="004022F2">
            <w:pPr>
              <w:spacing w:after="0" w:line="276" w:lineRule="auto"/>
              <w:ind w:left="523" w:firstLine="0"/>
              <w:jc w:val="left"/>
            </w:pPr>
            <w:r>
              <w:rPr>
                <w:sz w:val="16"/>
              </w:rPr>
              <w:t xml:space="preserve">1.3  </w:t>
            </w:r>
          </w:p>
        </w:tc>
        <w:tc>
          <w:tcPr>
            <w:tcW w:w="629" w:type="dxa"/>
            <w:tcBorders>
              <w:top w:val="nil"/>
              <w:left w:val="nil"/>
              <w:bottom w:val="nil"/>
              <w:right w:val="nil"/>
            </w:tcBorders>
          </w:tcPr>
          <w:p w14:paraId="363EB88B" w14:textId="77777777" w:rsidR="00A51F19" w:rsidRDefault="004022F2">
            <w:pPr>
              <w:spacing w:after="0" w:line="276" w:lineRule="auto"/>
              <w:ind w:left="0" w:firstLine="0"/>
              <w:jc w:val="left"/>
            </w:pPr>
            <w:r>
              <w:rPr>
                <w:sz w:val="16"/>
              </w:rPr>
              <w:t xml:space="preserve"> </w:t>
            </w:r>
          </w:p>
        </w:tc>
        <w:tc>
          <w:tcPr>
            <w:tcW w:w="542" w:type="dxa"/>
            <w:tcBorders>
              <w:top w:val="nil"/>
              <w:left w:val="nil"/>
              <w:bottom w:val="nil"/>
              <w:right w:val="nil"/>
            </w:tcBorders>
          </w:tcPr>
          <w:p w14:paraId="1F3A8F67" w14:textId="77777777" w:rsidR="00A51F19" w:rsidRDefault="004022F2">
            <w:pPr>
              <w:spacing w:after="0" w:line="276" w:lineRule="auto"/>
              <w:ind w:left="2" w:firstLine="0"/>
              <w:jc w:val="left"/>
            </w:pPr>
            <w:r>
              <w:rPr>
                <w:sz w:val="16"/>
              </w:rPr>
              <w:t xml:space="preserve"> </w:t>
            </w:r>
          </w:p>
        </w:tc>
      </w:tr>
      <w:tr w:rsidR="00A51F19" w14:paraId="652B1B3B" w14:textId="77777777">
        <w:trPr>
          <w:trHeight w:val="579"/>
        </w:trPr>
        <w:tc>
          <w:tcPr>
            <w:tcW w:w="5418" w:type="dxa"/>
            <w:gridSpan w:val="2"/>
            <w:tcBorders>
              <w:top w:val="nil"/>
              <w:left w:val="nil"/>
              <w:bottom w:val="nil"/>
              <w:right w:val="nil"/>
            </w:tcBorders>
          </w:tcPr>
          <w:p w14:paraId="1767912C" w14:textId="77777777" w:rsidR="00A51F19" w:rsidRDefault="004022F2">
            <w:pPr>
              <w:spacing w:after="39" w:line="240" w:lineRule="auto"/>
              <w:ind w:left="108" w:firstLine="0"/>
              <w:jc w:val="left"/>
            </w:pPr>
            <w:r>
              <w:rPr>
                <w:sz w:val="16"/>
              </w:rPr>
              <w:t xml:space="preserve">Land allocated to cocoyam cultivation (acre); &lt; 1 </w:t>
            </w:r>
          </w:p>
          <w:p w14:paraId="7B38F3D0" w14:textId="77777777" w:rsidR="00A51F19" w:rsidRDefault="004022F2">
            <w:pPr>
              <w:spacing w:after="41" w:line="240" w:lineRule="auto"/>
              <w:ind w:left="108" w:firstLine="0"/>
              <w:jc w:val="left"/>
            </w:pPr>
            <w:r>
              <w:rPr>
                <w:sz w:val="16"/>
              </w:rPr>
              <w:t xml:space="preserve">                                                                         1-3 </w:t>
            </w:r>
          </w:p>
          <w:p w14:paraId="52EE608E" w14:textId="77777777" w:rsidR="00A51F19" w:rsidRDefault="004022F2">
            <w:pPr>
              <w:spacing w:after="0" w:line="276" w:lineRule="auto"/>
              <w:ind w:left="108" w:firstLine="0"/>
              <w:jc w:val="left"/>
            </w:pPr>
            <w:r>
              <w:rPr>
                <w:sz w:val="16"/>
              </w:rPr>
              <w:t xml:space="preserve">                                                                         &gt; 3 </w:t>
            </w:r>
          </w:p>
        </w:tc>
        <w:tc>
          <w:tcPr>
            <w:tcW w:w="828" w:type="dxa"/>
            <w:tcBorders>
              <w:top w:val="nil"/>
              <w:left w:val="nil"/>
              <w:bottom w:val="nil"/>
              <w:right w:val="nil"/>
            </w:tcBorders>
          </w:tcPr>
          <w:p w14:paraId="1DFB1A4E" w14:textId="77777777" w:rsidR="00A51F19" w:rsidRDefault="004022F2">
            <w:pPr>
              <w:spacing w:after="39" w:line="240" w:lineRule="auto"/>
              <w:ind w:left="91" w:firstLine="0"/>
              <w:jc w:val="left"/>
            </w:pPr>
            <w:r>
              <w:rPr>
                <w:sz w:val="16"/>
              </w:rPr>
              <w:t xml:space="preserve">30  </w:t>
            </w:r>
          </w:p>
          <w:p w14:paraId="452CD955" w14:textId="77777777" w:rsidR="00A51F19" w:rsidRDefault="004022F2">
            <w:pPr>
              <w:spacing w:after="41" w:line="240" w:lineRule="auto"/>
              <w:ind w:left="91" w:firstLine="0"/>
              <w:jc w:val="left"/>
            </w:pPr>
            <w:r>
              <w:rPr>
                <w:sz w:val="16"/>
              </w:rPr>
              <w:t xml:space="preserve">117  </w:t>
            </w:r>
          </w:p>
          <w:p w14:paraId="649A7827" w14:textId="77777777" w:rsidR="00A51F19" w:rsidRDefault="004022F2">
            <w:pPr>
              <w:spacing w:after="0" w:line="276" w:lineRule="auto"/>
              <w:ind w:left="91" w:firstLine="0"/>
              <w:jc w:val="left"/>
            </w:pPr>
            <w:r>
              <w:rPr>
                <w:sz w:val="16"/>
              </w:rPr>
              <w:t xml:space="preserve">2  </w:t>
            </w:r>
          </w:p>
        </w:tc>
        <w:tc>
          <w:tcPr>
            <w:tcW w:w="1693" w:type="dxa"/>
            <w:gridSpan w:val="3"/>
            <w:tcBorders>
              <w:top w:val="nil"/>
              <w:left w:val="nil"/>
              <w:bottom w:val="nil"/>
              <w:right w:val="nil"/>
            </w:tcBorders>
          </w:tcPr>
          <w:p w14:paraId="15006E0D" w14:textId="77777777" w:rsidR="00A51F19" w:rsidRDefault="004022F2">
            <w:pPr>
              <w:spacing w:after="39" w:line="240" w:lineRule="auto"/>
              <w:ind w:left="523" w:firstLine="0"/>
              <w:jc w:val="left"/>
            </w:pPr>
            <w:r>
              <w:rPr>
                <w:sz w:val="16"/>
              </w:rPr>
              <w:t xml:space="preserve">20.7  </w:t>
            </w:r>
          </w:p>
          <w:p w14:paraId="4C8AA231" w14:textId="77777777" w:rsidR="00A51F19" w:rsidRDefault="004022F2">
            <w:pPr>
              <w:spacing w:after="41" w:line="240" w:lineRule="auto"/>
              <w:ind w:left="523" w:firstLine="0"/>
              <w:jc w:val="left"/>
            </w:pPr>
            <w:r>
              <w:rPr>
                <w:sz w:val="16"/>
              </w:rPr>
              <w:t xml:space="preserve">78.0  </w:t>
            </w:r>
          </w:p>
          <w:p w14:paraId="7D7D17DA" w14:textId="77777777" w:rsidR="00A51F19" w:rsidRDefault="004022F2">
            <w:pPr>
              <w:spacing w:after="0" w:line="276" w:lineRule="auto"/>
              <w:ind w:left="523" w:firstLine="0"/>
              <w:jc w:val="left"/>
            </w:pPr>
            <w:r>
              <w:rPr>
                <w:sz w:val="16"/>
              </w:rPr>
              <w:t xml:space="preserve">1.3  </w:t>
            </w:r>
          </w:p>
        </w:tc>
        <w:tc>
          <w:tcPr>
            <w:tcW w:w="629" w:type="dxa"/>
            <w:tcBorders>
              <w:top w:val="nil"/>
              <w:left w:val="nil"/>
              <w:bottom w:val="nil"/>
              <w:right w:val="nil"/>
            </w:tcBorders>
          </w:tcPr>
          <w:p w14:paraId="4308EF2C" w14:textId="77777777" w:rsidR="00A51F19" w:rsidRDefault="004022F2">
            <w:pPr>
              <w:spacing w:after="39" w:line="240" w:lineRule="auto"/>
              <w:ind w:left="0" w:firstLine="0"/>
              <w:jc w:val="left"/>
            </w:pPr>
            <w:r>
              <w:rPr>
                <w:sz w:val="16"/>
              </w:rPr>
              <w:t xml:space="preserve"> </w:t>
            </w:r>
          </w:p>
          <w:p w14:paraId="48CC30E4" w14:textId="77777777" w:rsidR="00A51F19" w:rsidRDefault="004022F2">
            <w:pPr>
              <w:spacing w:after="41" w:line="240" w:lineRule="auto"/>
              <w:ind w:left="0" w:firstLine="0"/>
              <w:jc w:val="left"/>
            </w:pPr>
            <w:r>
              <w:rPr>
                <w:sz w:val="16"/>
              </w:rPr>
              <w:t xml:space="preserve"> </w:t>
            </w:r>
          </w:p>
          <w:p w14:paraId="5C7C86B9" w14:textId="77777777" w:rsidR="00A51F19" w:rsidRDefault="004022F2">
            <w:pPr>
              <w:spacing w:after="0" w:line="276" w:lineRule="auto"/>
              <w:ind w:left="0" w:firstLine="0"/>
              <w:jc w:val="left"/>
            </w:pPr>
            <w:r>
              <w:rPr>
                <w:sz w:val="16"/>
              </w:rPr>
              <w:t xml:space="preserve">1.9  </w:t>
            </w:r>
          </w:p>
        </w:tc>
        <w:tc>
          <w:tcPr>
            <w:tcW w:w="542" w:type="dxa"/>
            <w:tcBorders>
              <w:top w:val="nil"/>
              <w:left w:val="nil"/>
              <w:bottom w:val="nil"/>
              <w:right w:val="nil"/>
            </w:tcBorders>
          </w:tcPr>
          <w:p w14:paraId="304956A0" w14:textId="77777777" w:rsidR="00A51F19" w:rsidRDefault="004022F2">
            <w:pPr>
              <w:spacing w:after="39" w:line="240" w:lineRule="auto"/>
              <w:ind w:left="2" w:firstLine="0"/>
              <w:jc w:val="left"/>
            </w:pPr>
            <w:r>
              <w:rPr>
                <w:sz w:val="16"/>
              </w:rPr>
              <w:t xml:space="preserve"> </w:t>
            </w:r>
          </w:p>
          <w:p w14:paraId="088D15CA" w14:textId="77777777" w:rsidR="00A51F19" w:rsidRDefault="004022F2">
            <w:pPr>
              <w:spacing w:after="41" w:line="240" w:lineRule="auto"/>
              <w:ind w:left="2" w:firstLine="0"/>
              <w:jc w:val="left"/>
            </w:pPr>
            <w:r>
              <w:rPr>
                <w:sz w:val="16"/>
              </w:rPr>
              <w:t xml:space="preserve"> </w:t>
            </w:r>
          </w:p>
          <w:p w14:paraId="27899BCF" w14:textId="77777777" w:rsidR="00A51F19" w:rsidRDefault="004022F2">
            <w:pPr>
              <w:spacing w:after="0" w:line="276" w:lineRule="auto"/>
              <w:ind w:left="2" w:firstLine="0"/>
              <w:jc w:val="left"/>
            </w:pPr>
            <w:r>
              <w:rPr>
                <w:sz w:val="16"/>
              </w:rPr>
              <w:t xml:space="preserve">0.62  </w:t>
            </w:r>
          </w:p>
        </w:tc>
      </w:tr>
      <w:tr w:rsidR="00A51F19" w14:paraId="4AF6443B" w14:textId="77777777">
        <w:trPr>
          <w:trHeight w:val="413"/>
        </w:trPr>
        <w:tc>
          <w:tcPr>
            <w:tcW w:w="5418" w:type="dxa"/>
            <w:gridSpan w:val="2"/>
            <w:tcBorders>
              <w:top w:val="nil"/>
              <w:left w:val="nil"/>
              <w:bottom w:val="nil"/>
              <w:right w:val="nil"/>
            </w:tcBorders>
          </w:tcPr>
          <w:p w14:paraId="41C087C4" w14:textId="77777777" w:rsidR="00A51F19" w:rsidRDefault="004022F2">
            <w:pPr>
              <w:spacing w:after="41" w:line="240" w:lineRule="auto"/>
              <w:ind w:left="108" w:firstLine="0"/>
              <w:jc w:val="left"/>
            </w:pPr>
            <w:r>
              <w:rPr>
                <w:sz w:val="16"/>
              </w:rPr>
              <w:t xml:space="preserve">Proportion of produce sold; ≤ 25%  </w:t>
            </w:r>
          </w:p>
          <w:p w14:paraId="1225422C" w14:textId="77777777" w:rsidR="00A51F19" w:rsidRDefault="004022F2">
            <w:pPr>
              <w:spacing w:after="0" w:line="276" w:lineRule="auto"/>
              <w:ind w:left="108" w:firstLine="0"/>
              <w:jc w:val="left"/>
            </w:pPr>
            <w:r>
              <w:rPr>
                <w:sz w:val="16"/>
              </w:rPr>
              <w:t xml:space="preserve">                                             &gt; 25%   </w:t>
            </w:r>
          </w:p>
        </w:tc>
        <w:tc>
          <w:tcPr>
            <w:tcW w:w="828" w:type="dxa"/>
            <w:tcBorders>
              <w:top w:val="nil"/>
              <w:left w:val="nil"/>
              <w:bottom w:val="nil"/>
              <w:right w:val="nil"/>
            </w:tcBorders>
          </w:tcPr>
          <w:p w14:paraId="3A684EE7" w14:textId="77777777" w:rsidR="00A51F19" w:rsidRDefault="004022F2">
            <w:pPr>
              <w:spacing w:after="41" w:line="240" w:lineRule="auto"/>
              <w:ind w:left="91" w:firstLine="0"/>
              <w:jc w:val="left"/>
            </w:pPr>
            <w:r>
              <w:rPr>
                <w:sz w:val="16"/>
              </w:rPr>
              <w:t xml:space="preserve">102  </w:t>
            </w:r>
          </w:p>
          <w:p w14:paraId="4EA7C13E" w14:textId="77777777" w:rsidR="00A51F19" w:rsidRDefault="004022F2">
            <w:pPr>
              <w:spacing w:after="0" w:line="276" w:lineRule="auto"/>
              <w:ind w:left="91" w:firstLine="0"/>
              <w:jc w:val="left"/>
            </w:pPr>
            <w:r>
              <w:rPr>
                <w:sz w:val="16"/>
              </w:rPr>
              <w:t xml:space="preserve">48  </w:t>
            </w:r>
          </w:p>
        </w:tc>
        <w:tc>
          <w:tcPr>
            <w:tcW w:w="1693" w:type="dxa"/>
            <w:gridSpan w:val="3"/>
            <w:tcBorders>
              <w:top w:val="nil"/>
              <w:left w:val="nil"/>
              <w:bottom w:val="nil"/>
              <w:right w:val="nil"/>
            </w:tcBorders>
          </w:tcPr>
          <w:p w14:paraId="14AD52C0" w14:textId="77777777" w:rsidR="00A51F19" w:rsidRDefault="004022F2">
            <w:pPr>
              <w:spacing w:after="41" w:line="240" w:lineRule="auto"/>
              <w:ind w:left="523" w:firstLine="0"/>
              <w:jc w:val="left"/>
            </w:pPr>
            <w:r>
              <w:rPr>
                <w:sz w:val="16"/>
              </w:rPr>
              <w:t xml:space="preserve">68.0  </w:t>
            </w:r>
          </w:p>
          <w:p w14:paraId="584C4074" w14:textId="77777777" w:rsidR="00A51F19" w:rsidRDefault="004022F2">
            <w:pPr>
              <w:spacing w:after="0" w:line="276" w:lineRule="auto"/>
              <w:ind w:left="523" w:firstLine="0"/>
              <w:jc w:val="left"/>
            </w:pPr>
            <w:r>
              <w:rPr>
                <w:sz w:val="16"/>
              </w:rPr>
              <w:t xml:space="preserve">32.0  </w:t>
            </w:r>
          </w:p>
        </w:tc>
        <w:tc>
          <w:tcPr>
            <w:tcW w:w="629" w:type="dxa"/>
            <w:tcBorders>
              <w:top w:val="nil"/>
              <w:left w:val="nil"/>
              <w:bottom w:val="nil"/>
              <w:right w:val="nil"/>
            </w:tcBorders>
          </w:tcPr>
          <w:p w14:paraId="00517E88" w14:textId="77777777" w:rsidR="00A51F19" w:rsidRDefault="004022F2">
            <w:pPr>
              <w:spacing w:after="0" w:line="276" w:lineRule="auto"/>
              <w:ind w:left="0" w:firstLine="0"/>
              <w:jc w:val="left"/>
            </w:pPr>
            <w:r>
              <w:rPr>
                <w:sz w:val="16"/>
              </w:rPr>
              <w:t xml:space="preserve"> </w:t>
            </w:r>
          </w:p>
        </w:tc>
        <w:tc>
          <w:tcPr>
            <w:tcW w:w="542" w:type="dxa"/>
            <w:tcBorders>
              <w:top w:val="nil"/>
              <w:left w:val="nil"/>
              <w:bottom w:val="nil"/>
              <w:right w:val="nil"/>
            </w:tcBorders>
          </w:tcPr>
          <w:p w14:paraId="516FD975" w14:textId="77777777" w:rsidR="00A51F19" w:rsidRDefault="004022F2">
            <w:pPr>
              <w:spacing w:after="0" w:line="276" w:lineRule="auto"/>
              <w:ind w:left="2" w:firstLine="0"/>
              <w:jc w:val="left"/>
            </w:pPr>
            <w:r>
              <w:rPr>
                <w:sz w:val="16"/>
              </w:rPr>
              <w:t xml:space="preserve"> </w:t>
            </w:r>
          </w:p>
        </w:tc>
      </w:tr>
      <w:tr w:rsidR="00A51F19" w14:paraId="46C9A7B3" w14:textId="77777777">
        <w:trPr>
          <w:trHeight w:val="786"/>
        </w:trPr>
        <w:tc>
          <w:tcPr>
            <w:tcW w:w="5418" w:type="dxa"/>
            <w:gridSpan w:val="2"/>
            <w:tcBorders>
              <w:top w:val="nil"/>
              <w:left w:val="nil"/>
              <w:bottom w:val="single" w:sz="4" w:space="0" w:color="000000"/>
              <w:right w:val="nil"/>
            </w:tcBorders>
          </w:tcPr>
          <w:p w14:paraId="64A474C8" w14:textId="77777777" w:rsidR="00A51F19" w:rsidRDefault="004022F2">
            <w:pPr>
              <w:spacing w:after="41" w:line="240" w:lineRule="auto"/>
              <w:ind w:left="108" w:firstLine="0"/>
              <w:jc w:val="left"/>
            </w:pPr>
            <w:r>
              <w:rPr>
                <w:sz w:val="16"/>
              </w:rPr>
              <w:t xml:space="preserve">Cormel planted per </w:t>
            </w:r>
            <w:proofErr w:type="gramStart"/>
            <w:r>
              <w:rPr>
                <w:sz w:val="16"/>
              </w:rPr>
              <w:t xml:space="preserve">year;   </w:t>
            </w:r>
            <w:proofErr w:type="gramEnd"/>
            <w:r>
              <w:rPr>
                <w:sz w:val="16"/>
              </w:rPr>
              <w:t xml:space="preserve">&lt; 100 </w:t>
            </w:r>
          </w:p>
          <w:p w14:paraId="14210556" w14:textId="77777777" w:rsidR="00A51F19" w:rsidRDefault="004022F2">
            <w:pPr>
              <w:spacing w:after="41" w:line="240" w:lineRule="auto"/>
              <w:ind w:left="108" w:firstLine="0"/>
              <w:jc w:val="left"/>
            </w:pPr>
            <w:r>
              <w:rPr>
                <w:sz w:val="16"/>
              </w:rPr>
              <w:t xml:space="preserve">                                           100-300 </w:t>
            </w:r>
          </w:p>
          <w:p w14:paraId="51D65E34" w14:textId="77777777" w:rsidR="00A51F19" w:rsidRDefault="004022F2">
            <w:pPr>
              <w:spacing w:after="39" w:line="240" w:lineRule="auto"/>
              <w:ind w:left="108" w:firstLine="0"/>
              <w:jc w:val="left"/>
            </w:pPr>
            <w:r>
              <w:rPr>
                <w:sz w:val="16"/>
              </w:rPr>
              <w:t xml:space="preserve">                                           301-500 </w:t>
            </w:r>
          </w:p>
          <w:p w14:paraId="27E8BFF1" w14:textId="77777777" w:rsidR="00A51F19" w:rsidRDefault="004022F2">
            <w:pPr>
              <w:spacing w:after="0" w:line="276" w:lineRule="auto"/>
              <w:ind w:left="108" w:firstLine="0"/>
              <w:jc w:val="left"/>
            </w:pPr>
            <w:r>
              <w:rPr>
                <w:sz w:val="16"/>
              </w:rPr>
              <w:t xml:space="preserve">                                           &gt; 500 </w:t>
            </w:r>
          </w:p>
        </w:tc>
        <w:tc>
          <w:tcPr>
            <w:tcW w:w="828" w:type="dxa"/>
            <w:tcBorders>
              <w:top w:val="nil"/>
              <w:left w:val="nil"/>
              <w:bottom w:val="single" w:sz="4" w:space="0" w:color="000000"/>
              <w:right w:val="nil"/>
            </w:tcBorders>
          </w:tcPr>
          <w:p w14:paraId="27184C3B" w14:textId="77777777" w:rsidR="00A51F19" w:rsidRDefault="004022F2">
            <w:pPr>
              <w:spacing w:after="41" w:line="240" w:lineRule="auto"/>
              <w:ind w:left="91" w:firstLine="0"/>
              <w:jc w:val="left"/>
            </w:pPr>
            <w:r>
              <w:rPr>
                <w:sz w:val="16"/>
              </w:rPr>
              <w:t xml:space="preserve">34  </w:t>
            </w:r>
          </w:p>
          <w:p w14:paraId="6A313871" w14:textId="77777777" w:rsidR="00A51F19" w:rsidRDefault="004022F2">
            <w:pPr>
              <w:spacing w:after="41" w:line="240" w:lineRule="auto"/>
              <w:ind w:left="91" w:firstLine="0"/>
              <w:jc w:val="left"/>
            </w:pPr>
            <w:r>
              <w:rPr>
                <w:sz w:val="16"/>
              </w:rPr>
              <w:t xml:space="preserve">107  </w:t>
            </w:r>
          </w:p>
          <w:p w14:paraId="7D4F2C0D" w14:textId="77777777" w:rsidR="00A51F19" w:rsidRDefault="004022F2">
            <w:pPr>
              <w:spacing w:after="39" w:line="240" w:lineRule="auto"/>
              <w:ind w:left="91" w:firstLine="0"/>
              <w:jc w:val="left"/>
            </w:pPr>
            <w:r>
              <w:rPr>
                <w:sz w:val="16"/>
              </w:rPr>
              <w:t xml:space="preserve">4  </w:t>
            </w:r>
          </w:p>
          <w:p w14:paraId="6159E93B" w14:textId="77777777" w:rsidR="00A51F19" w:rsidRDefault="004022F2">
            <w:pPr>
              <w:spacing w:after="0" w:line="276" w:lineRule="auto"/>
              <w:ind w:left="91" w:firstLine="0"/>
              <w:jc w:val="left"/>
            </w:pPr>
            <w:r>
              <w:rPr>
                <w:sz w:val="16"/>
              </w:rPr>
              <w:t xml:space="preserve">5  </w:t>
            </w:r>
          </w:p>
        </w:tc>
        <w:tc>
          <w:tcPr>
            <w:tcW w:w="1693" w:type="dxa"/>
            <w:gridSpan w:val="3"/>
            <w:tcBorders>
              <w:top w:val="nil"/>
              <w:left w:val="nil"/>
              <w:bottom w:val="single" w:sz="4" w:space="0" w:color="000000"/>
              <w:right w:val="nil"/>
            </w:tcBorders>
          </w:tcPr>
          <w:p w14:paraId="515555AC" w14:textId="77777777" w:rsidR="00A51F19" w:rsidRDefault="004022F2">
            <w:pPr>
              <w:spacing w:after="41" w:line="240" w:lineRule="auto"/>
              <w:ind w:left="523" w:firstLine="0"/>
              <w:jc w:val="left"/>
            </w:pPr>
            <w:r>
              <w:rPr>
                <w:sz w:val="16"/>
              </w:rPr>
              <w:t xml:space="preserve">22.7  </w:t>
            </w:r>
          </w:p>
          <w:p w14:paraId="51C48E23" w14:textId="77777777" w:rsidR="00A51F19" w:rsidRDefault="004022F2">
            <w:pPr>
              <w:spacing w:after="41" w:line="240" w:lineRule="auto"/>
              <w:ind w:left="523" w:firstLine="0"/>
              <w:jc w:val="left"/>
            </w:pPr>
            <w:r>
              <w:rPr>
                <w:sz w:val="16"/>
              </w:rPr>
              <w:t xml:space="preserve">71.3  </w:t>
            </w:r>
          </w:p>
          <w:p w14:paraId="7C8DA8B5" w14:textId="77777777" w:rsidR="00A51F19" w:rsidRDefault="004022F2">
            <w:pPr>
              <w:spacing w:after="39" w:line="240" w:lineRule="auto"/>
              <w:ind w:left="523" w:firstLine="0"/>
              <w:jc w:val="left"/>
            </w:pPr>
            <w:r>
              <w:rPr>
                <w:sz w:val="16"/>
              </w:rPr>
              <w:t xml:space="preserve">2.7  </w:t>
            </w:r>
          </w:p>
          <w:p w14:paraId="618E1958" w14:textId="77777777" w:rsidR="00A51F19" w:rsidRDefault="004022F2">
            <w:pPr>
              <w:spacing w:after="0" w:line="276" w:lineRule="auto"/>
              <w:ind w:left="523" w:firstLine="0"/>
              <w:jc w:val="left"/>
            </w:pPr>
            <w:r>
              <w:rPr>
                <w:sz w:val="16"/>
              </w:rPr>
              <w:t xml:space="preserve">3.4  </w:t>
            </w:r>
          </w:p>
        </w:tc>
        <w:tc>
          <w:tcPr>
            <w:tcW w:w="629" w:type="dxa"/>
            <w:tcBorders>
              <w:top w:val="nil"/>
              <w:left w:val="nil"/>
              <w:bottom w:val="single" w:sz="4" w:space="0" w:color="000000"/>
              <w:right w:val="nil"/>
            </w:tcBorders>
          </w:tcPr>
          <w:p w14:paraId="236F2CE5" w14:textId="77777777" w:rsidR="00A51F19" w:rsidRDefault="004022F2">
            <w:pPr>
              <w:spacing w:after="41" w:line="240" w:lineRule="auto"/>
              <w:ind w:left="0" w:firstLine="0"/>
              <w:jc w:val="left"/>
            </w:pPr>
            <w:r>
              <w:rPr>
                <w:sz w:val="16"/>
              </w:rPr>
              <w:t xml:space="preserve"> </w:t>
            </w:r>
          </w:p>
          <w:p w14:paraId="7B1A248E" w14:textId="77777777" w:rsidR="00A51F19" w:rsidRDefault="004022F2">
            <w:pPr>
              <w:spacing w:after="41" w:line="240" w:lineRule="auto"/>
              <w:ind w:left="0" w:firstLine="0"/>
              <w:jc w:val="left"/>
            </w:pPr>
            <w:r>
              <w:rPr>
                <w:sz w:val="16"/>
              </w:rPr>
              <w:t xml:space="preserve"> </w:t>
            </w:r>
          </w:p>
          <w:p w14:paraId="34F953D9" w14:textId="77777777" w:rsidR="00A51F19" w:rsidRDefault="004022F2">
            <w:pPr>
              <w:spacing w:after="0" w:line="276" w:lineRule="auto"/>
              <w:ind w:left="0" w:firstLine="0"/>
              <w:jc w:val="left"/>
            </w:pPr>
            <w:r>
              <w:rPr>
                <w:sz w:val="16"/>
              </w:rPr>
              <w:t xml:space="preserve">180.2  </w:t>
            </w:r>
          </w:p>
        </w:tc>
        <w:tc>
          <w:tcPr>
            <w:tcW w:w="542" w:type="dxa"/>
            <w:tcBorders>
              <w:top w:val="nil"/>
              <w:left w:val="nil"/>
              <w:bottom w:val="single" w:sz="4" w:space="0" w:color="000000"/>
              <w:right w:val="nil"/>
            </w:tcBorders>
          </w:tcPr>
          <w:p w14:paraId="5C1273D6" w14:textId="77777777" w:rsidR="00A51F19" w:rsidRDefault="004022F2">
            <w:pPr>
              <w:spacing w:after="41" w:line="240" w:lineRule="auto"/>
              <w:ind w:left="2" w:firstLine="0"/>
              <w:jc w:val="left"/>
            </w:pPr>
            <w:r>
              <w:rPr>
                <w:sz w:val="16"/>
              </w:rPr>
              <w:t xml:space="preserve"> </w:t>
            </w:r>
          </w:p>
          <w:p w14:paraId="4AF2C7EF" w14:textId="77777777" w:rsidR="00A51F19" w:rsidRDefault="004022F2">
            <w:pPr>
              <w:spacing w:after="41" w:line="240" w:lineRule="auto"/>
              <w:ind w:left="2" w:firstLine="0"/>
              <w:jc w:val="left"/>
            </w:pPr>
            <w:r>
              <w:rPr>
                <w:sz w:val="16"/>
              </w:rPr>
              <w:t xml:space="preserve"> </w:t>
            </w:r>
          </w:p>
          <w:p w14:paraId="5EED0AF1" w14:textId="77777777" w:rsidR="00A51F19" w:rsidRDefault="004022F2">
            <w:pPr>
              <w:spacing w:after="0" w:line="276" w:lineRule="auto"/>
              <w:ind w:left="2" w:firstLine="0"/>
              <w:jc w:val="left"/>
            </w:pPr>
            <w:r>
              <w:rPr>
                <w:sz w:val="16"/>
              </w:rPr>
              <w:t xml:space="preserve">131.7  </w:t>
            </w:r>
          </w:p>
        </w:tc>
      </w:tr>
      <w:tr w:rsidR="00A51F19" w14:paraId="0BB1492F" w14:textId="77777777">
        <w:trPr>
          <w:trHeight w:val="732"/>
        </w:trPr>
        <w:tc>
          <w:tcPr>
            <w:tcW w:w="5418" w:type="dxa"/>
            <w:gridSpan w:val="2"/>
            <w:tcBorders>
              <w:top w:val="single" w:sz="4" w:space="0" w:color="000000"/>
              <w:left w:val="nil"/>
              <w:bottom w:val="single" w:sz="4" w:space="0" w:color="000000"/>
              <w:right w:val="nil"/>
            </w:tcBorders>
          </w:tcPr>
          <w:p w14:paraId="41336A4D" w14:textId="77777777" w:rsidR="00A51F19" w:rsidRDefault="004022F2">
            <w:pPr>
              <w:spacing w:after="61" w:line="240" w:lineRule="auto"/>
              <w:ind w:left="108" w:firstLine="0"/>
              <w:jc w:val="left"/>
            </w:pPr>
            <w:r>
              <w:rPr>
                <w:sz w:val="16"/>
              </w:rPr>
              <w:t xml:space="preserve">Source: Field Survey, 2018 </w:t>
            </w:r>
          </w:p>
          <w:p w14:paraId="6C81D181" w14:textId="77777777" w:rsidR="00A51F19" w:rsidRDefault="004022F2">
            <w:pPr>
              <w:spacing w:after="111" w:line="240" w:lineRule="auto"/>
              <w:ind w:left="0" w:firstLine="0"/>
              <w:jc w:val="left"/>
            </w:pPr>
            <w:r>
              <w:rPr>
                <w:b/>
              </w:rPr>
              <w:t xml:space="preserve"> </w:t>
            </w:r>
            <w:r>
              <w:rPr>
                <w:b/>
              </w:rPr>
              <w:tab/>
              <w:t xml:space="preserve"> </w:t>
            </w:r>
          </w:p>
          <w:p w14:paraId="4B4F3148" w14:textId="77777777" w:rsidR="00A51F19" w:rsidRDefault="004022F2">
            <w:pPr>
              <w:spacing w:after="0" w:line="276" w:lineRule="auto"/>
              <w:ind w:left="108" w:firstLine="0"/>
              <w:jc w:val="left"/>
            </w:pPr>
            <w:r>
              <w:rPr>
                <w:b/>
                <w:sz w:val="18"/>
              </w:rPr>
              <w:t xml:space="preserve">Table 4: </w:t>
            </w:r>
            <w:r>
              <w:rPr>
                <w:sz w:val="18"/>
              </w:rPr>
              <w:t xml:space="preserve">Attitude of farmers towards commercialization of cocoyam </w:t>
            </w:r>
            <w:r>
              <w:rPr>
                <w:b/>
                <w:sz w:val="18"/>
              </w:rPr>
              <w:t xml:space="preserve"> </w:t>
            </w:r>
          </w:p>
        </w:tc>
        <w:tc>
          <w:tcPr>
            <w:tcW w:w="828" w:type="dxa"/>
            <w:tcBorders>
              <w:top w:val="single" w:sz="4" w:space="0" w:color="000000"/>
              <w:left w:val="nil"/>
              <w:bottom w:val="single" w:sz="4" w:space="0" w:color="000000"/>
              <w:right w:val="nil"/>
            </w:tcBorders>
          </w:tcPr>
          <w:p w14:paraId="382274E4" w14:textId="77777777" w:rsidR="00A51F19" w:rsidRDefault="00A51F19">
            <w:pPr>
              <w:spacing w:after="0" w:line="276" w:lineRule="auto"/>
              <w:ind w:left="0" w:firstLine="0"/>
              <w:jc w:val="left"/>
            </w:pPr>
          </w:p>
        </w:tc>
        <w:tc>
          <w:tcPr>
            <w:tcW w:w="523" w:type="dxa"/>
            <w:tcBorders>
              <w:top w:val="single" w:sz="4" w:space="0" w:color="000000"/>
              <w:left w:val="nil"/>
              <w:bottom w:val="single" w:sz="4" w:space="0" w:color="000000"/>
              <w:right w:val="nil"/>
            </w:tcBorders>
          </w:tcPr>
          <w:p w14:paraId="1CEB3196" w14:textId="77777777" w:rsidR="00A51F19" w:rsidRDefault="00A51F19">
            <w:pPr>
              <w:spacing w:after="0" w:line="276" w:lineRule="auto"/>
              <w:ind w:left="0" w:firstLine="0"/>
              <w:jc w:val="left"/>
            </w:pPr>
          </w:p>
        </w:tc>
        <w:tc>
          <w:tcPr>
            <w:tcW w:w="377" w:type="dxa"/>
            <w:tcBorders>
              <w:top w:val="single" w:sz="4" w:space="0" w:color="000000"/>
              <w:left w:val="nil"/>
              <w:bottom w:val="single" w:sz="4" w:space="0" w:color="000000"/>
              <w:right w:val="nil"/>
            </w:tcBorders>
          </w:tcPr>
          <w:p w14:paraId="05DA0A68" w14:textId="77777777" w:rsidR="00A51F19" w:rsidRDefault="00A51F19">
            <w:pPr>
              <w:spacing w:after="0" w:line="276" w:lineRule="auto"/>
              <w:ind w:left="0" w:firstLine="0"/>
              <w:jc w:val="left"/>
            </w:pPr>
          </w:p>
        </w:tc>
        <w:tc>
          <w:tcPr>
            <w:tcW w:w="792" w:type="dxa"/>
            <w:tcBorders>
              <w:top w:val="single" w:sz="4" w:space="0" w:color="000000"/>
              <w:left w:val="nil"/>
              <w:bottom w:val="single" w:sz="4" w:space="0" w:color="000000"/>
              <w:right w:val="nil"/>
            </w:tcBorders>
          </w:tcPr>
          <w:p w14:paraId="18CDF321" w14:textId="77777777" w:rsidR="00A51F19" w:rsidRDefault="00A51F19">
            <w:pPr>
              <w:spacing w:after="0" w:line="276" w:lineRule="auto"/>
              <w:ind w:left="0" w:firstLine="0"/>
              <w:jc w:val="left"/>
            </w:pPr>
          </w:p>
        </w:tc>
        <w:tc>
          <w:tcPr>
            <w:tcW w:w="629" w:type="dxa"/>
            <w:tcBorders>
              <w:top w:val="single" w:sz="4" w:space="0" w:color="000000"/>
              <w:left w:val="nil"/>
              <w:bottom w:val="single" w:sz="4" w:space="0" w:color="000000"/>
              <w:right w:val="nil"/>
            </w:tcBorders>
          </w:tcPr>
          <w:p w14:paraId="2FF4E712" w14:textId="77777777" w:rsidR="00A51F19" w:rsidRDefault="00A51F19">
            <w:pPr>
              <w:spacing w:after="0" w:line="276" w:lineRule="auto"/>
              <w:ind w:left="0" w:firstLine="0"/>
              <w:jc w:val="left"/>
            </w:pPr>
          </w:p>
        </w:tc>
        <w:tc>
          <w:tcPr>
            <w:tcW w:w="542" w:type="dxa"/>
            <w:tcBorders>
              <w:top w:val="single" w:sz="4" w:space="0" w:color="000000"/>
              <w:left w:val="nil"/>
              <w:bottom w:val="single" w:sz="4" w:space="0" w:color="000000"/>
              <w:right w:val="nil"/>
            </w:tcBorders>
          </w:tcPr>
          <w:p w14:paraId="61516C36" w14:textId="77777777" w:rsidR="00A51F19" w:rsidRDefault="00A51F19">
            <w:pPr>
              <w:spacing w:after="0" w:line="276" w:lineRule="auto"/>
              <w:ind w:left="0" w:firstLine="0"/>
              <w:jc w:val="left"/>
            </w:pPr>
          </w:p>
        </w:tc>
      </w:tr>
      <w:tr w:rsidR="00A51F19" w14:paraId="03139DB7" w14:textId="77777777">
        <w:trPr>
          <w:trHeight w:val="379"/>
        </w:trPr>
        <w:tc>
          <w:tcPr>
            <w:tcW w:w="4626" w:type="dxa"/>
            <w:tcBorders>
              <w:top w:val="single" w:sz="4" w:space="0" w:color="000000"/>
              <w:left w:val="nil"/>
              <w:bottom w:val="single" w:sz="4" w:space="0" w:color="000000"/>
              <w:right w:val="nil"/>
            </w:tcBorders>
          </w:tcPr>
          <w:p w14:paraId="2B514354" w14:textId="77777777" w:rsidR="00A51F19" w:rsidRDefault="004022F2">
            <w:pPr>
              <w:spacing w:after="0" w:line="276" w:lineRule="auto"/>
              <w:ind w:left="108" w:firstLine="0"/>
              <w:jc w:val="left"/>
            </w:pPr>
            <w:r>
              <w:rPr>
                <w:sz w:val="16"/>
              </w:rPr>
              <w:t xml:space="preserve">Attitudinal statements </w:t>
            </w:r>
          </w:p>
        </w:tc>
        <w:tc>
          <w:tcPr>
            <w:tcW w:w="792" w:type="dxa"/>
            <w:tcBorders>
              <w:top w:val="single" w:sz="4" w:space="0" w:color="000000"/>
              <w:left w:val="nil"/>
              <w:bottom w:val="single" w:sz="4" w:space="0" w:color="000000"/>
              <w:right w:val="nil"/>
            </w:tcBorders>
          </w:tcPr>
          <w:p w14:paraId="6790AA48" w14:textId="77777777" w:rsidR="00A51F19" w:rsidRDefault="004022F2">
            <w:pPr>
              <w:spacing w:after="0" w:line="276" w:lineRule="auto"/>
              <w:ind w:left="0" w:right="63" w:firstLine="0"/>
              <w:jc w:val="left"/>
            </w:pPr>
            <w:r>
              <w:rPr>
                <w:sz w:val="16"/>
              </w:rPr>
              <w:t xml:space="preserve">SA F (%) </w:t>
            </w:r>
          </w:p>
        </w:tc>
        <w:tc>
          <w:tcPr>
            <w:tcW w:w="828" w:type="dxa"/>
            <w:tcBorders>
              <w:top w:val="single" w:sz="4" w:space="0" w:color="000000"/>
              <w:left w:val="nil"/>
              <w:bottom w:val="single" w:sz="4" w:space="0" w:color="000000"/>
              <w:right w:val="nil"/>
            </w:tcBorders>
          </w:tcPr>
          <w:p w14:paraId="33E171E9" w14:textId="77777777" w:rsidR="00A51F19" w:rsidRDefault="004022F2">
            <w:pPr>
              <w:spacing w:after="0" w:line="276" w:lineRule="auto"/>
              <w:ind w:left="0" w:right="188" w:firstLine="0"/>
              <w:jc w:val="left"/>
            </w:pPr>
            <w:r>
              <w:rPr>
                <w:sz w:val="16"/>
              </w:rPr>
              <w:t xml:space="preserve">A F (%) </w:t>
            </w:r>
          </w:p>
        </w:tc>
        <w:tc>
          <w:tcPr>
            <w:tcW w:w="523" w:type="dxa"/>
            <w:tcBorders>
              <w:top w:val="single" w:sz="4" w:space="0" w:color="000000"/>
              <w:left w:val="nil"/>
              <w:bottom w:val="single" w:sz="4" w:space="0" w:color="000000"/>
              <w:right w:val="nil"/>
            </w:tcBorders>
          </w:tcPr>
          <w:p w14:paraId="6ADBC4BE" w14:textId="77777777" w:rsidR="00A51F19" w:rsidRDefault="004022F2">
            <w:pPr>
              <w:spacing w:after="0" w:line="276" w:lineRule="auto"/>
              <w:ind w:left="0" w:firstLine="0"/>
              <w:jc w:val="left"/>
            </w:pPr>
            <w:r>
              <w:rPr>
                <w:sz w:val="16"/>
              </w:rPr>
              <w:t xml:space="preserve">D F  (%) </w:t>
            </w:r>
          </w:p>
        </w:tc>
        <w:tc>
          <w:tcPr>
            <w:tcW w:w="377" w:type="dxa"/>
            <w:tcBorders>
              <w:top w:val="single" w:sz="4" w:space="0" w:color="000000"/>
              <w:left w:val="nil"/>
              <w:bottom w:val="single" w:sz="4" w:space="0" w:color="000000"/>
              <w:right w:val="nil"/>
            </w:tcBorders>
          </w:tcPr>
          <w:p w14:paraId="0C17A9B5" w14:textId="77777777" w:rsidR="00A51F19" w:rsidRDefault="00A51F19">
            <w:pPr>
              <w:spacing w:after="0" w:line="276" w:lineRule="auto"/>
              <w:ind w:left="0" w:firstLine="0"/>
              <w:jc w:val="left"/>
            </w:pPr>
          </w:p>
        </w:tc>
        <w:tc>
          <w:tcPr>
            <w:tcW w:w="792" w:type="dxa"/>
            <w:tcBorders>
              <w:top w:val="single" w:sz="4" w:space="0" w:color="000000"/>
              <w:left w:val="nil"/>
              <w:bottom w:val="single" w:sz="4" w:space="0" w:color="000000"/>
              <w:right w:val="nil"/>
            </w:tcBorders>
          </w:tcPr>
          <w:p w14:paraId="02D641D3" w14:textId="77777777" w:rsidR="00A51F19" w:rsidRDefault="004022F2">
            <w:pPr>
              <w:spacing w:after="0" w:line="276" w:lineRule="auto"/>
              <w:ind w:left="0" w:right="63" w:firstLine="0"/>
              <w:jc w:val="left"/>
            </w:pPr>
            <w:r>
              <w:rPr>
                <w:sz w:val="16"/>
              </w:rPr>
              <w:t xml:space="preserve">SD F (%) </w:t>
            </w:r>
          </w:p>
        </w:tc>
        <w:tc>
          <w:tcPr>
            <w:tcW w:w="629" w:type="dxa"/>
            <w:tcBorders>
              <w:top w:val="single" w:sz="4" w:space="0" w:color="000000"/>
              <w:left w:val="nil"/>
              <w:bottom w:val="single" w:sz="4" w:space="0" w:color="000000"/>
              <w:right w:val="nil"/>
            </w:tcBorders>
          </w:tcPr>
          <w:p w14:paraId="70A7F08D" w14:textId="77777777" w:rsidR="00A51F19" w:rsidRDefault="004022F2">
            <w:pPr>
              <w:spacing w:after="0" w:line="276" w:lineRule="auto"/>
              <w:ind w:left="19" w:firstLine="0"/>
              <w:jc w:val="left"/>
            </w:pPr>
            <w:r>
              <w:rPr>
                <w:sz w:val="16"/>
              </w:rPr>
              <w:t xml:space="preserve">Score </w:t>
            </w:r>
          </w:p>
        </w:tc>
        <w:tc>
          <w:tcPr>
            <w:tcW w:w="542" w:type="dxa"/>
            <w:tcBorders>
              <w:top w:val="single" w:sz="4" w:space="0" w:color="000000"/>
              <w:left w:val="nil"/>
              <w:bottom w:val="single" w:sz="4" w:space="0" w:color="000000"/>
              <w:right w:val="nil"/>
            </w:tcBorders>
          </w:tcPr>
          <w:p w14:paraId="75C43434" w14:textId="77777777" w:rsidR="00A51F19" w:rsidRDefault="004022F2">
            <w:pPr>
              <w:spacing w:after="0" w:line="276" w:lineRule="auto"/>
              <w:ind w:left="0" w:firstLine="0"/>
              <w:jc w:val="left"/>
            </w:pPr>
            <w:r>
              <w:rPr>
                <w:sz w:val="16"/>
              </w:rPr>
              <w:t xml:space="preserve">MS  </w:t>
            </w:r>
          </w:p>
        </w:tc>
      </w:tr>
      <w:tr w:rsidR="00A51F19" w14:paraId="300D8435" w14:textId="77777777">
        <w:trPr>
          <w:trHeight w:val="415"/>
        </w:trPr>
        <w:tc>
          <w:tcPr>
            <w:tcW w:w="4626" w:type="dxa"/>
            <w:tcBorders>
              <w:top w:val="single" w:sz="4" w:space="0" w:color="000000"/>
              <w:left w:val="nil"/>
              <w:bottom w:val="nil"/>
              <w:right w:val="nil"/>
            </w:tcBorders>
          </w:tcPr>
          <w:p w14:paraId="22961B79" w14:textId="77777777" w:rsidR="00A51F19" w:rsidRDefault="004022F2">
            <w:pPr>
              <w:spacing w:after="41" w:line="240" w:lineRule="auto"/>
              <w:ind w:left="108" w:firstLine="0"/>
              <w:jc w:val="left"/>
            </w:pPr>
            <w:r>
              <w:rPr>
                <w:sz w:val="16"/>
              </w:rPr>
              <w:t xml:space="preserve">Cocoyam commercialization can increase farmers’ livelihood  </w:t>
            </w:r>
          </w:p>
          <w:p w14:paraId="73A8A7F4" w14:textId="77777777" w:rsidR="00A51F19" w:rsidRDefault="004022F2">
            <w:pPr>
              <w:spacing w:after="0" w:line="276" w:lineRule="auto"/>
              <w:ind w:left="108" w:firstLine="0"/>
              <w:jc w:val="left"/>
            </w:pPr>
            <w:r>
              <w:rPr>
                <w:sz w:val="16"/>
              </w:rPr>
              <w:t xml:space="preserve">Poverty alleviation of farmers can be achieved through  </w:t>
            </w:r>
          </w:p>
        </w:tc>
        <w:tc>
          <w:tcPr>
            <w:tcW w:w="792" w:type="dxa"/>
            <w:tcBorders>
              <w:top w:val="single" w:sz="4" w:space="0" w:color="000000"/>
              <w:left w:val="nil"/>
              <w:bottom w:val="nil"/>
              <w:right w:val="nil"/>
            </w:tcBorders>
          </w:tcPr>
          <w:p w14:paraId="284038EC" w14:textId="77777777" w:rsidR="00A51F19" w:rsidRDefault="004022F2">
            <w:pPr>
              <w:spacing w:after="0" w:line="276" w:lineRule="auto"/>
              <w:ind w:left="0" w:firstLine="0"/>
              <w:jc w:val="left"/>
            </w:pPr>
            <w:r>
              <w:rPr>
                <w:sz w:val="16"/>
              </w:rPr>
              <w:t xml:space="preserve">10 (6.7) </w:t>
            </w:r>
          </w:p>
        </w:tc>
        <w:tc>
          <w:tcPr>
            <w:tcW w:w="828" w:type="dxa"/>
            <w:tcBorders>
              <w:top w:val="single" w:sz="4" w:space="0" w:color="000000"/>
              <w:left w:val="nil"/>
              <w:bottom w:val="nil"/>
              <w:right w:val="nil"/>
            </w:tcBorders>
          </w:tcPr>
          <w:p w14:paraId="42D4842F" w14:textId="77777777" w:rsidR="00A51F19" w:rsidRDefault="004022F2">
            <w:pPr>
              <w:spacing w:after="0" w:line="276" w:lineRule="auto"/>
              <w:ind w:left="0" w:firstLine="0"/>
              <w:jc w:val="left"/>
            </w:pPr>
            <w:r>
              <w:rPr>
                <w:sz w:val="16"/>
              </w:rPr>
              <w:t xml:space="preserve">92 (61.3) </w:t>
            </w:r>
          </w:p>
        </w:tc>
        <w:tc>
          <w:tcPr>
            <w:tcW w:w="901" w:type="dxa"/>
            <w:gridSpan w:val="2"/>
            <w:tcBorders>
              <w:top w:val="single" w:sz="4" w:space="0" w:color="000000"/>
              <w:left w:val="nil"/>
              <w:bottom w:val="nil"/>
              <w:right w:val="nil"/>
            </w:tcBorders>
          </w:tcPr>
          <w:p w14:paraId="6DDFDFBB" w14:textId="77777777" w:rsidR="00A51F19" w:rsidRDefault="004022F2">
            <w:pPr>
              <w:spacing w:after="0" w:line="276" w:lineRule="auto"/>
              <w:ind w:left="0" w:firstLine="0"/>
              <w:jc w:val="left"/>
            </w:pPr>
            <w:r>
              <w:rPr>
                <w:sz w:val="16"/>
              </w:rPr>
              <w:t xml:space="preserve">43 (28.7) </w:t>
            </w:r>
          </w:p>
        </w:tc>
        <w:tc>
          <w:tcPr>
            <w:tcW w:w="792" w:type="dxa"/>
            <w:tcBorders>
              <w:top w:val="single" w:sz="4" w:space="0" w:color="000000"/>
              <w:left w:val="nil"/>
              <w:bottom w:val="nil"/>
              <w:right w:val="nil"/>
            </w:tcBorders>
          </w:tcPr>
          <w:p w14:paraId="4096EEE9" w14:textId="77777777" w:rsidR="00A51F19" w:rsidRDefault="004022F2">
            <w:pPr>
              <w:spacing w:after="0" w:line="276" w:lineRule="auto"/>
              <w:ind w:left="0" w:firstLine="0"/>
              <w:jc w:val="left"/>
            </w:pPr>
            <w:r>
              <w:rPr>
                <w:sz w:val="16"/>
              </w:rPr>
              <w:t xml:space="preserve">5 (3.3) </w:t>
            </w:r>
          </w:p>
        </w:tc>
        <w:tc>
          <w:tcPr>
            <w:tcW w:w="629" w:type="dxa"/>
            <w:tcBorders>
              <w:top w:val="single" w:sz="4" w:space="0" w:color="000000"/>
              <w:left w:val="nil"/>
              <w:bottom w:val="nil"/>
              <w:right w:val="nil"/>
            </w:tcBorders>
          </w:tcPr>
          <w:p w14:paraId="795842B9" w14:textId="77777777" w:rsidR="00A51F19" w:rsidRDefault="004022F2">
            <w:pPr>
              <w:spacing w:after="0" w:line="276" w:lineRule="auto"/>
              <w:ind w:left="19" w:firstLine="0"/>
              <w:jc w:val="left"/>
            </w:pPr>
            <w:r>
              <w:rPr>
                <w:sz w:val="16"/>
              </w:rPr>
              <w:t xml:space="preserve">407  </w:t>
            </w:r>
          </w:p>
        </w:tc>
        <w:tc>
          <w:tcPr>
            <w:tcW w:w="542" w:type="dxa"/>
            <w:tcBorders>
              <w:top w:val="single" w:sz="4" w:space="0" w:color="000000"/>
              <w:left w:val="nil"/>
              <w:bottom w:val="nil"/>
              <w:right w:val="nil"/>
            </w:tcBorders>
          </w:tcPr>
          <w:p w14:paraId="4A04AA7E" w14:textId="77777777" w:rsidR="00A51F19" w:rsidRDefault="004022F2">
            <w:pPr>
              <w:spacing w:after="0" w:line="276" w:lineRule="auto"/>
              <w:ind w:left="0" w:firstLine="0"/>
              <w:jc w:val="left"/>
            </w:pPr>
            <w:r>
              <w:rPr>
                <w:sz w:val="16"/>
              </w:rPr>
              <w:t xml:space="preserve">2.71  </w:t>
            </w:r>
          </w:p>
        </w:tc>
      </w:tr>
      <w:tr w:rsidR="00A51F19" w14:paraId="17073A60" w14:textId="77777777">
        <w:trPr>
          <w:trHeight w:val="205"/>
        </w:trPr>
        <w:tc>
          <w:tcPr>
            <w:tcW w:w="4626" w:type="dxa"/>
            <w:tcBorders>
              <w:top w:val="nil"/>
              <w:left w:val="nil"/>
              <w:bottom w:val="nil"/>
              <w:right w:val="nil"/>
            </w:tcBorders>
          </w:tcPr>
          <w:p w14:paraId="1195B654" w14:textId="77777777" w:rsidR="00A51F19" w:rsidRDefault="004022F2">
            <w:pPr>
              <w:spacing w:after="0" w:line="276" w:lineRule="auto"/>
              <w:ind w:left="108" w:firstLine="0"/>
              <w:jc w:val="left"/>
            </w:pPr>
            <w:r>
              <w:rPr>
                <w:sz w:val="16"/>
              </w:rPr>
              <w:t xml:space="preserve">the commercialisation of cocoyam </w:t>
            </w:r>
          </w:p>
        </w:tc>
        <w:tc>
          <w:tcPr>
            <w:tcW w:w="792" w:type="dxa"/>
            <w:tcBorders>
              <w:top w:val="nil"/>
              <w:left w:val="nil"/>
              <w:bottom w:val="nil"/>
              <w:right w:val="nil"/>
            </w:tcBorders>
          </w:tcPr>
          <w:p w14:paraId="37807C86" w14:textId="77777777" w:rsidR="00A51F19" w:rsidRDefault="004022F2">
            <w:pPr>
              <w:spacing w:after="0" w:line="276" w:lineRule="auto"/>
              <w:ind w:left="0" w:firstLine="0"/>
              <w:jc w:val="left"/>
            </w:pPr>
            <w:r>
              <w:rPr>
                <w:sz w:val="16"/>
              </w:rPr>
              <w:t xml:space="preserve">1 (0.7) </w:t>
            </w:r>
          </w:p>
        </w:tc>
        <w:tc>
          <w:tcPr>
            <w:tcW w:w="828" w:type="dxa"/>
            <w:tcBorders>
              <w:top w:val="nil"/>
              <w:left w:val="nil"/>
              <w:bottom w:val="nil"/>
              <w:right w:val="nil"/>
            </w:tcBorders>
          </w:tcPr>
          <w:p w14:paraId="5735E982" w14:textId="77777777" w:rsidR="00A51F19" w:rsidRDefault="004022F2">
            <w:pPr>
              <w:spacing w:after="0" w:line="276" w:lineRule="auto"/>
              <w:ind w:left="0" w:firstLine="0"/>
              <w:jc w:val="left"/>
            </w:pPr>
            <w:r>
              <w:rPr>
                <w:sz w:val="16"/>
              </w:rPr>
              <w:t xml:space="preserve">99 (66) </w:t>
            </w:r>
          </w:p>
        </w:tc>
        <w:tc>
          <w:tcPr>
            <w:tcW w:w="901" w:type="dxa"/>
            <w:gridSpan w:val="2"/>
            <w:tcBorders>
              <w:top w:val="nil"/>
              <w:left w:val="nil"/>
              <w:bottom w:val="nil"/>
              <w:right w:val="nil"/>
            </w:tcBorders>
          </w:tcPr>
          <w:p w14:paraId="4A4C0F58" w14:textId="77777777" w:rsidR="00A51F19" w:rsidRDefault="004022F2">
            <w:pPr>
              <w:spacing w:after="0" w:line="276" w:lineRule="auto"/>
              <w:ind w:left="0" w:firstLine="0"/>
              <w:jc w:val="left"/>
            </w:pPr>
            <w:r>
              <w:rPr>
                <w:sz w:val="16"/>
              </w:rPr>
              <w:t xml:space="preserve">46 (30.7) </w:t>
            </w:r>
          </w:p>
        </w:tc>
        <w:tc>
          <w:tcPr>
            <w:tcW w:w="792" w:type="dxa"/>
            <w:tcBorders>
              <w:top w:val="nil"/>
              <w:left w:val="nil"/>
              <w:bottom w:val="nil"/>
              <w:right w:val="nil"/>
            </w:tcBorders>
          </w:tcPr>
          <w:p w14:paraId="62F58B1E" w14:textId="77777777" w:rsidR="00A51F19" w:rsidRDefault="004022F2">
            <w:pPr>
              <w:spacing w:after="0" w:line="276" w:lineRule="auto"/>
              <w:ind w:left="0" w:firstLine="0"/>
              <w:jc w:val="left"/>
            </w:pPr>
            <w:r>
              <w:rPr>
                <w:sz w:val="16"/>
              </w:rPr>
              <w:t xml:space="preserve">4 (2.7) </w:t>
            </w:r>
          </w:p>
        </w:tc>
        <w:tc>
          <w:tcPr>
            <w:tcW w:w="629" w:type="dxa"/>
            <w:tcBorders>
              <w:top w:val="nil"/>
              <w:left w:val="nil"/>
              <w:bottom w:val="nil"/>
              <w:right w:val="nil"/>
            </w:tcBorders>
          </w:tcPr>
          <w:p w14:paraId="00E6EA2D" w14:textId="77777777" w:rsidR="00A51F19" w:rsidRDefault="004022F2">
            <w:pPr>
              <w:spacing w:after="0" w:line="276" w:lineRule="auto"/>
              <w:ind w:left="19" w:firstLine="0"/>
              <w:jc w:val="left"/>
            </w:pPr>
            <w:r>
              <w:rPr>
                <w:sz w:val="16"/>
              </w:rPr>
              <w:t xml:space="preserve">397  </w:t>
            </w:r>
          </w:p>
        </w:tc>
        <w:tc>
          <w:tcPr>
            <w:tcW w:w="542" w:type="dxa"/>
            <w:tcBorders>
              <w:top w:val="nil"/>
              <w:left w:val="nil"/>
              <w:bottom w:val="nil"/>
              <w:right w:val="nil"/>
            </w:tcBorders>
          </w:tcPr>
          <w:p w14:paraId="35B25F85" w14:textId="77777777" w:rsidR="00A51F19" w:rsidRDefault="004022F2">
            <w:pPr>
              <w:spacing w:after="0" w:line="276" w:lineRule="auto"/>
              <w:ind w:left="0" w:firstLine="0"/>
              <w:jc w:val="left"/>
            </w:pPr>
            <w:r>
              <w:rPr>
                <w:sz w:val="16"/>
              </w:rPr>
              <w:t xml:space="preserve">2.65  </w:t>
            </w:r>
          </w:p>
        </w:tc>
      </w:tr>
      <w:tr w:rsidR="00A51F19" w14:paraId="15080F1B" w14:textId="77777777">
        <w:trPr>
          <w:trHeight w:val="199"/>
        </w:trPr>
        <w:tc>
          <w:tcPr>
            <w:tcW w:w="4626" w:type="dxa"/>
            <w:tcBorders>
              <w:top w:val="nil"/>
              <w:left w:val="nil"/>
              <w:bottom w:val="nil"/>
              <w:right w:val="nil"/>
            </w:tcBorders>
          </w:tcPr>
          <w:p w14:paraId="0B5737A4" w14:textId="77777777" w:rsidR="00A51F19" w:rsidRDefault="004022F2">
            <w:pPr>
              <w:spacing w:after="0" w:line="276" w:lineRule="auto"/>
              <w:ind w:left="108" w:firstLine="0"/>
              <w:jc w:val="left"/>
            </w:pPr>
            <w:r>
              <w:rPr>
                <w:sz w:val="16"/>
              </w:rPr>
              <w:t xml:space="preserve">Cocoyam is an insurance crop to meet unforeseen circumstances </w:t>
            </w:r>
          </w:p>
        </w:tc>
        <w:tc>
          <w:tcPr>
            <w:tcW w:w="792" w:type="dxa"/>
            <w:tcBorders>
              <w:top w:val="nil"/>
              <w:left w:val="nil"/>
              <w:bottom w:val="nil"/>
              <w:right w:val="nil"/>
            </w:tcBorders>
          </w:tcPr>
          <w:p w14:paraId="2BFE3BFC" w14:textId="77777777" w:rsidR="00A51F19" w:rsidRDefault="004022F2">
            <w:pPr>
              <w:spacing w:after="0" w:line="276" w:lineRule="auto"/>
              <w:ind w:left="0" w:firstLine="0"/>
              <w:jc w:val="left"/>
            </w:pPr>
            <w:r>
              <w:rPr>
                <w:sz w:val="16"/>
              </w:rPr>
              <w:t xml:space="preserve">10 (6.7) </w:t>
            </w:r>
          </w:p>
        </w:tc>
        <w:tc>
          <w:tcPr>
            <w:tcW w:w="828" w:type="dxa"/>
            <w:tcBorders>
              <w:top w:val="nil"/>
              <w:left w:val="nil"/>
              <w:bottom w:val="nil"/>
              <w:right w:val="nil"/>
            </w:tcBorders>
          </w:tcPr>
          <w:p w14:paraId="53500F3B" w14:textId="77777777" w:rsidR="00A51F19" w:rsidRDefault="004022F2">
            <w:pPr>
              <w:spacing w:after="0" w:line="276" w:lineRule="auto"/>
              <w:ind w:left="0" w:firstLine="0"/>
              <w:jc w:val="left"/>
            </w:pPr>
            <w:r>
              <w:rPr>
                <w:sz w:val="16"/>
              </w:rPr>
              <w:t xml:space="preserve">78 (52) </w:t>
            </w:r>
          </w:p>
        </w:tc>
        <w:tc>
          <w:tcPr>
            <w:tcW w:w="901" w:type="dxa"/>
            <w:gridSpan w:val="2"/>
            <w:tcBorders>
              <w:top w:val="nil"/>
              <w:left w:val="nil"/>
              <w:bottom w:val="nil"/>
              <w:right w:val="nil"/>
            </w:tcBorders>
          </w:tcPr>
          <w:p w14:paraId="41653EB9" w14:textId="77777777" w:rsidR="00A51F19" w:rsidRDefault="004022F2">
            <w:pPr>
              <w:spacing w:after="0" w:line="276" w:lineRule="auto"/>
              <w:ind w:left="0" w:firstLine="0"/>
              <w:jc w:val="left"/>
            </w:pPr>
            <w:r>
              <w:rPr>
                <w:sz w:val="16"/>
              </w:rPr>
              <w:t xml:space="preserve">58 (38.7) </w:t>
            </w:r>
          </w:p>
        </w:tc>
        <w:tc>
          <w:tcPr>
            <w:tcW w:w="792" w:type="dxa"/>
            <w:tcBorders>
              <w:top w:val="nil"/>
              <w:left w:val="nil"/>
              <w:bottom w:val="nil"/>
              <w:right w:val="nil"/>
            </w:tcBorders>
          </w:tcPr>
          <w:p w14:paraId="64241573" w14:textId="77777777" w:rsidR="00A51F19" w:rsidRDefault="004022F2">
            <w:pPr>
              <w:spacing w:after="0" w:line="276" w:lineRule="auto"/>
              <w:ind w:left="0" w:firstLine="0"/>
              <w:jc w:val="left"/>
            </w:pPr>
            <w:r>
              <w:rPr>
                <w:sz w:val="16"/>
              </w:rPr>
              <w:t xml:space="preserve">4 (2.7) </w:t>
            </w:r>
          </w:p>
        </w:tc>
        <w:tc>
          <w:tcPr>
            <w:tcW w:w="629" w:type="dxa"/>
            <w:tcBorders>
              <w:top w:val="nil"/>
              <w:left w:val="nil"/>
              <w:bottom w:val="nil"/>
              <w:right w:val="nil"/>
            </w:tcBorders>
          </w:tcPr>
          <w:p w14:paraId="5757B93D" w14:textId="77777777" w:rsidR="00A51F19" w:rsidRDefault="004022F2">
            <w:pPr>
              <w:spacing w:after="0" w:line="276" w:lineRule="auto"/>
              <w:ind w:left="19" w:firstLine="0"/>
              <w:jc w:val="left"/>
            </w:pPr>
            <w:r>
              <w:rPr>
                <w:sz w:val="16"/>
              </w:rPr>
              <w:t xml:space="preserve">394  </w:t>
            </w:r>
          </w:p>
        </w:tc>
        <w:tc>
          <w:tcPr>
            <w:tcW w:w="542" w:type="dxa"/>
            <w:tcBorders>
              <w:top w:val="nil"/>
              <w:left w:val="nil"/>
              <w:bottom w:val="nil"/>
              <w:right w:val="nil"/>
            </w:tcBorders>
          </w:tcPr>
          <w:p w14:paraId="5B6A388B" w14:textId="77777777" w:rsidR="00A51F19" w:rsidRDefault="004022F2">
            <w:pPr>
              <w:spacing w:after="0" w:line="276" w:lineRule="auto"/>
              <w:ind w:left="0" w:firstLine="0"/>
              <w:jc w:val="left"/>
            </w:pPr>
            <w:r>
              <w:rPr>
                <w:sz w:val="16"/>
              </w:rPr>
              <w:t xml:space="preserve">2.63  </w:t>
            </w:r>
          </w:p>
        </w:tc>
      </w:tr>
      <w:tr w:rsidR="00A51F19" w14:paraId="3E96DCAB" w14:textId="77777777">
        <w:trPr>
          <w:trHeight w:val="198"/>
        </w:trPr>
        <w:tc>
          <w:tcPr>
            <w:tcW w:w="4626" w:type="dxa"/>
            <w:tcBorders>
              <w:top w:val="nil"/>
              <w:left w:val="nil"/>
              <w:bottom w:val="nil"/>
              <w:right w:val="nil"/>
            </w:tcBorders>
          </w:tcPr>
          <w:p w14:paraId="713833C8" w14:textId="77777777" w:rsidR="00A51F19" w:rsidRDefault="004022F2">
            <w:pPr>
              <w:spacing w:after="0" w:line="276" w:lineRule="auto"/>
              <w:ind w:left="108" w:firstLine="0"/>
              <w:jc w:val="left"/>
            </w:pPr>
            <w:r>
              <w:rPr>
                <w:sz w:val="16"/>
              </w:rPr>
              <w:t xml:space="preserve">Cocoyam is a food for majority of urban populace </w:t>
            </w:r>
          </w:p>
        </w:tc>
        <w:tc>
          <w:tcPr>
            <w:tcW w:w="792" w:type="dxa"/>
            <w:tcBorders>
              <w:top w:val="nil"/>
              <w:left w:val="nil"/>
              <w:bottom w:val="nil"/>
              <w:right w:val="nil"/>
            </w:tcBorders>
          </w:tcPr>
          <w:p w14:paraId="1427699C" w14:textId="77777777" w:rsidR="00A51F19" w:rsidRDefault="004022F2">
            <w:pPr>
              <w:spacing w:after="0" w:line="276" w:lineRule="auto"/>
              <w:ind w:left="0" w:firstLine="0"/>
              <w:jc w:val="left"/>
            </w:pPr>
            <w:r>
              <w:rPr>
                <w:sz w:val="16"/>
              </w:rPr>
              <w:t xml:space="preserve">0 (0) </w:t>
            </w:r>
          </w:p>
        </w:tc>
        <w:tc>
          <w:tcPr>
            <w:tcW w:w="828" w:type="dxa"/>
            <w:tcBorders>
              <w:top w:val="nil"/>
              <w:left w:val="nil"/>
              <w:bottom w:val="nil"/>
              <w:right w:val="nil"/>
            </w:tcBorders>
          </w:tcPr>
          <w:p w14:paraId="470B3327" w14:textId="77777777" w:rsidR="00A51F19" w:rsidRDefault="004022F2">
            <w:pPr>
              <w:spacing w:after="0" w:line="276" w:lineRule="auto"/>
              <w:ind w:left="0" w:firstLine="0"/>
              <w:jc w:val="left"/>
            </w:pPr>
            <w:r>
              <w:rPr>
                <w:sz w:val="16"/>
              </w:rPr>
              <w:t xml:space="preserve">81 (54) </w:t>
            </w:r>
          </w:p>
        </w:tc>
        <w:tc>
          <w:tcPr>
            <w:tcW w:w="901" w:type="dxa"/>
            <w:gridSpan w:val="2"/>
            <w:tcBorders>
              <w:top w:val="nil"/>
              <w:left w:val="nil"/>
              <w:bottom w:val="nil"/>
              <w:right w:val="nil"/>
            </w:tcBorders>
          </w:tcPr>
          <w:p w14:paraId="13B642D3" w14:textId="77777777" w:rsidR="00A51F19" w:rsidRDefault="004022F2">
            <w:pPr>
              <w:spacing w:after="0" w:line="276" w:lineRule="auto"/>
              <w:ind w:left="0" w:firstLine="0"/>
              <w:jc w:val="left"/>
            </w:pPr>
            <w:r>
              <w:rPr>
                <w:sz w:val="16"/>
              </w:rPr>
              <w:t xml:space="preserve">64 (42.7) </w:t>
            </w:r>
          </w:p>
        </w:tc>
        <w:tc>
          <w:tcPr>
            <w:tcW w:w="792" w:type="dxa"/>
            <w:tcBorders>
              <w:top w:val="nil"/>
              <w:left w:val="nil"/>
              <w:bottom w:val="nil"/>
              <w:right w:val="nil"/>
            </w:tcBorders>
          </w:tcPr>
          <w:p w14:paraId="522E6275" w14:textId="77777777" w:rsidR="00A51F19" w:rsidRDefault="004022F2">
            <w:pPr>
              <w:spacing w:after="0" w:line="276" w:lineRule="auto"/>
              <w:ind w:left="0" w:firstLine="0"/>
              <w:jc w:val="left"/>
            </w:pPr>
            <w:r>
              <w:rPr>
                <w:sz w:val="16"/>
              </w:rPr>
              <w:t xml:space="preserve">5 (3.3) </w:t>
            </w:r>
          </w:p>
        </w:tc>
        <w:tc>
          <w:tcPr>
            <w:tcW w:w="629" w:type="dxa"/>
            <w:tcBorders>
              <w:top w:val="nil"/>
              <w:left w:val="nil"/>
              <w:bottom w:val="nil"/>
              <w:right w:val="nil"/>
            </w:tcBorders>
          </w:tcPr>
          <w:p w14:paraId="5883F91F" w14:textId="77777777" w:rsidR="00A51F19" w:rsidRDefault="004022F2">
            <w:pPr>
              <w:spacing w:after="0" w:line="276" w:lineRule="auto"/>
              <w:ind w:left="19" w:firstLine="0"/>
              <w:jc w:val="left"/>
            </w:pPr>
            <w:r>
              <w:rPr>
                <w:sz w:val="16"/>
              </w:rPr>
              <w:t xml:space="preserve">376  </w:t>
            </w:r>
          </w:p>
        </w:tc>
        <w:tc>
          <w:tcPr>
            <w:tcW w:w="542" w:type="dxa"/>
            <w:tcBorders>
              <w:top w:val="nil"/>
              <w:left w:val="nil"/>
              <w:bottom w:val="nil"/>
              <w:right w:val="nil"/>
            </w:tcBorders>
          </w:tcPr>
          <w:p w14:paraId="59F8F333" w14:textId="77777777" w:rsidR="00A51F19" w:rsidRDefault="004022F2">
            <w:pPr>
              <w:spacing w:after="0" w:line="276" w:lineRule="auto"/>
              <w:ind w:left="0" w:firstLine="0"/>
              <w:jc w:val="left"/>
            </w:pPr>
            <w:r>
              <w:rPr>
                <w:sz w:val="16"/>
              </w:rPr>
              <w:t xml:space="preserve">2.51  </w:t>
            </w:r>
          </w:p>
        </w:tc>
      </w:tr>
      <w:tr w:rsidR="00A51F19" w14:paraId="51D1623D" w14:textId="77777777">
        <w:trPr>
          <w:trHeight w:val="392"/>
        </w:trPr>
        <w:tc>
          <w:tcPr>
            <w:tcW w:w="4626" w:type="dxa"/>
            <w:tcBorders>
              <w:top w:val="nil"/>
              <w:left w:val="nil"/>
              <w:bottom w:val="nil"/>
              <w:right w:val="nil"/>
            </w:tcBorders>
          </w:tcPr>
          <w:p w14:paraId="3C9C709A" w14:textId="77777777" w:rsidR="00A51F19" w:rsidRDefault="004022F2">
            <w:pPr>
              <w:spacing w:after="41" w:line="240" w:lineRule="auto"/>
              <w:ind w:left="108" w:firstLine="0"/>
              <w:jc w:val="left"/>
            </w:pPr>
            <w:r>
              <w:rPr>
                <w:sz w:val="16"/>
              </w:rPr>
              <w:t xml:space="preserve">Cocoyam commercialization can help combat food insecurity </w:t>
            </w:r>
          </w:p>
          <w:p w14:paraId="58988DAC" w14:textId="77777777" w:rsidR="00A51F19" w:rsidRDefault="004022F2">
            <w:pPr>
              <w:spacing w:after="0" w:line="276" w:lineRule="auto"/>
              <w:ind w:left="108" w:firstLine="0"/>
              <w:jc w:val="left"/>
            </w:pPr>
            <w:r>
              <w:rPr>
                <w:sz w:val="16"/>
              </w:rPr>
              <w:t xml:space="preserve">Cocoyam commercialization can be a source of  </w:t>
            </w:r>
          </w:p>
        </w:tc>
        <w:tc>
          <w:tcPr>
            <w:tcW w:w="792" w:type="dxa"/>
            <w:tcBorders>
              <w:top w:val="nil"/>
              <w:left w:val="nil"/>
              <w:bottom w:val="nil"/>
              <w:right w:val="nil"/>
            </w:tcBorders>
          </w:tcPr>
          <w:p w14:paraId="6F7FF57E" w14:textId="77777777" w:rsidR="00A51F19" w:rsidRDefault="004022F2">
            <w:pPr>
              <w:spacing w:after="0" w:line="276" w:lineRule="auto"/>
              <w:ind w:left="0" w:firstLine="0"/>
              <w:jc w:val="left"/>
            </w:pPr>
            <w:r>
              <w:rPr>
                <w:sz w:val="16"/>
              </w:rPr>
              <w:t xml:space="preserve">0 (0) </w:t>
            </w:r>
          </w:p>
        </w:tc>
        <w:tc>
          <w:tcPr>
            <w:tcW w:w="828" w:type="dxa"/>
            <w:tcBorders>
              <w:top w:val="nil"/>
              <w:left w:val="nil"/>
              <w:bottom w:val="nil"/>
              <w:right w:val="nil"/>
            </w:tcBorders>
          </w:tcPr>
          <w:p w14:paraId="1AF9E633" w14:textId="77777777" w:rsidR="00A51F19" w:rsidRDefault="004022F2">
            <w:pPr>
              <w:spacing w:after="0" w:line="276" w:lineRule="auto"/>
              <w:ind w:left="0" w:firstLine="0"/>
              <w:jc w:val="left"/>
            </w:pPr>
            <w:r>
              <w:rPr>
                <w:sz w:val="16"/>
              </w:rPr>
              <w:t xml:space="preserve">37 (24.7) </w:t>
            </w:r>
          </w:p>
        </w:tc>
        <w:tc>
          <w:tcPr>
            <w:tcW w:w="901" w:type="dxa"/>
            <w:gridSpan w:val="2"/>
            <w:tcBorders>
              <w:top w:val="nil"/>
              <w:left w:val="nil"/>
              <w:bottom w:val="nil"/>
              <w:right w:val="nil"/>
            </w:tcBorders>
          </w:tcPr>
          <w:p w14:paraId="0000FD16" w14:textId="77777777" w:rsidR="00A51F19" w:rsidRDefault="004022F2">
            <w:pPr>
              <w:spacing w:after="0" w:line="276" w:lineRule="auto"/>
              <w:ind w:left="0" w:firstLine="0"/>
              <w:jc w:val="left"/>
            </w:pPr>
            <w:r>
              <w:rPr>
                <w:sz w:val="16"/>
              </w:rPr>
              <w:t xml:space="preserve">113 (75.3)  </w:t>
            </w:r>
          </w:p>
        </w:tc>
        <w:tc>
          <w:tcPr>
            <w:tcW w:w="792" w:type="dxa"/>
            <w:tcBorders>
              <w:top w:val="nil"/>
              <w:left w:val="nil"/>
              <w:bottom w:val="nil"/>
              <w:right w:val="nil"/>
            </w:tcBorders>
          </w:tcPr>
          <w:p w14:paraId="40F9DE34" w14:textId="77777777" w:rsidR="00A51F19" w:rsidRDefault="004022F2">
            <w:pPr>
              <w:spacing w:after="0" w:line="276" w:lineRule="auto"/>
              <w:ind w:left="0" w:firstLine="0"/>
              <w:jc w:val="left"/>
            </w:pPr>
            <w:r>
              <w:rPr>
                <w:sz w:val="16"/>
              </w:rPr>
              <w:t xml:space="preserve">0 (0) </w:t>
            </w:r>
          </w:p>
        </w:tc>
        <w:tc>
          <w:tcPr>
            <w:tcW w:w="629" w:type="dxa"/>
            <w:tcBorders>
              <w:top w:val="nil"/>
              <w:left w:val="nil"/>
              <w:bottom w:val="nil"/>
              <w:right w:val="nil"/>
            </w:tcBorders>
          </w:tcPr>
          <w:p w14:paraId="4CCE46FC" w14:textId="77777777" w:rsidR="00A51F19" w:rsidRDefault="004022F2">
            <w:pPr>
              <w:spacing w:after="0" w:line="276" w:lineRule="auto"/>
              <w:ind w:left="19" w:firstLine="0"/>
              <w:jc w:val="left"/>
            </w:pPr>
            <w:r>
              <w:rPr>
                <w:sz w:val="16"/>
              </w:rPr>
              <w:t xml:space="preserve">337  </w:t>
            </w:r>
          </w:p>
        </w:tc>
        <w:tc>
          <w:tcPr>
            <w:tcW w:w="542" w:type="dxa"/>
            <w:tcBorders>
              <w:top w:val="nil"/>
              <w:left w:val="nil"/>
              <w:bottom w:val="nil"/>
              <w:right w:val="nil"/>
            </w:tcBorders>
          </w:tcPr>
          <w:p w14:paraId="20860DF0" w14:textId="77777777" w:rsidR="00A51F19" w:rsidRDefault="004022F2">
            <w:pPr>
              <w:spacing w:after="0" w:line="276" w:lineRule="auto"/>
              <w:ind w:left="0" w:firstLine="0"/>
              <w:jc w:val="left"/>
            </w:pPr>
            <w:r>
              <w:rPr>
                <w:sz w:val="16"/>
              </w:rPr>
              <w:t xml:space="preserve">2.25  </w:t>
            </w:r>
          </w:p>
        </w:tc>
      </w:tr>
      <w:tr w:rsidR="00A51F19" w14:paraId="7C06D42D" w14:textId="77777777">
        <w:trPr>
          <w:trHeight w:val="206"/>
        </w:trPr>
        <w:tc>
          <w:tcPr>
            <w:tcW w:w="4626" w:type="dxa"/>
            <w:tcBorders>
              <w:top w:val="nil"/>
              <w:left w:val="nil"/>
              <w:bottom w:val="nil"/>
              <w:right w:val="nil"/>
            </w:tcBorders>
          </w:tcPr>
          <w:p w14:paraId="68B2A4E2" w14:textId="77777777" w:rsidR="00A51F19" w:rsidRDefault="004022F2">
            <w:pPr>
              <w:spacing w:after="0" w:line="276" w:lineRule="auto"/>
              <w:ind w:left="108" w:firstLine="0"/>
              <w:jc w:val="left"/>
            </w:pPr>
            <w:r>
              <w:rPr>
                <w:sz w:val="16"/>
              </w:rPr>
              <w:t xml:space="preserve">foreign earnings for the country </w:t>
            </w:r>
          </w:p>
        </w:tc>
        <w:tc>
          <w:tcPr>
            <w:tcW w:w="792" w:type="dxa"/>
            <w:tcBorders>
              <w:top w:val="nil"/>
              <w:left w:val="nil"/>
              <w:bottom w:val="nil"/>
              <w:right w:val="nil"/>
            </w:tcBorders>
          </w:tcPr>
          <w:p w14:paraId="286C736E" w14:textId="77777777" w:rsidR="00A51F19" w:rsidRDefault="004022F2">
            <w:pPr>
              <w:spacing w:after="0" w:line="276" w:lineRule="auto"/>
              <w:ind w:left="0" w:firstLine="0"/>
              <w:jc w:val="left"/>
            </w:pPr>
            <w:r>
              <w:rPr>
                <w:sz w:val="16"/>
              </w:rPr>
              <w:t xml:space="preserve">2 (1.3) </w:t>
            </w:r>
          </w:p>
        </w:tc>
        <w:tc>
          <w:tcPr>
            <w:tcW w:w="828" w:type="dxa"/>
            <w:tcBorders>
              <w:top w:val="nil"/>
              <w:left w:val="nil"/>
              <w:bottom w:val="nil"/>
              <w:right w:val="nil"/>
            </w:tcBorders>
          </w:tcPr>
          <w:p w14:paraId="63950A11" w14:textId="77777777" w:rsidR="00A51F19" w:rsidRDefault="004022F2">
            <w:pPr>
              <w:spacing w:after="0" w:line="276" w:lineRule="auto"/>
              <w:ind w:left="0" w:firstLine="0"/>
              <w:jc w:val="left"/>
            </w:pPr>
            <w:r>
              <w:rPr>
                <w:sz w:val="16"/>
              </w:rPr>
              <w:t xml:space="preserve">4 (2.7) </w:t>
            </w:r>
          </w:p>
        </w:tc>
        <w:tc>
          <w:tcPr>
            <w:tcW w:w="901" w:type="dxa"/>
            <w:gridSpan w:val="2"/>
            <w:tcBorders>
              <w:top w:val="nil"/>
              <w:left w:val="nil"/>
              <w:bottom w:val="nil"/>
              <w:right w:val="nil"/>
            </w:tcBorders>
          </w:tcPr>
          <w:p w14:paraId="67B01679" w14:textId="77777777" w:rsidR="00A51F19" w:rsidRDefault="004022F2">
            <w:pPr>
              <w:spacing w:after="0" w:line="276" w:lineRule="auto"/>
              <w:ind w:left="0" w:firstLine="0"/>
              <w:jc w:val="left"/>
            </w:pPr>
            <w:r>
              <w:rPr>
                <w:sz w:val="16"/>
              </w:rPr>
              <w:t xml:space="preserve">143 (95.3)  </w:t>
            </w:r>
          </w:p>
        </w:tc>
        <w:tc>
          <w:tcPr>
            <w:tcW w:w="792" w:type="dxa"/>
            <w:tcBorders>
              <w:top w:val="nil"/>
              <w:left w:val="nil"/>
              <w:bottom w:val="nil"/>
              <w:right w:val="nil"/>
            </w:tcBorders>
          </w:tcPr>
          <w:p w14:paraId="695B1A2A" w14:textId="77777777" w:rsidR="00A51F19" w:rsidRDefault="004022F2">
            <w:pPr>
              <w:spacing w:after="0" w:line="276" w:lineRule="auto"/>
              <w:ind w:left="0" w:firstLine="0"/>
              <w:jc w:val="left"/>
            </w:pPr>
            <w:r>
              <w:rPr>
                <w:sz w:val="16"/>
              </w:rPr>
              <w:t xml:space="preserve">1 (0.7) </w:t>
            </w:r>
          </w:p>
        </w:tc>
        <w:tc>
          <w:tcPr>
            <w:tcW w:w="629" w:type="dxa"/>
            <w:tcBorders>
              <w:top w:val="nil"/>
              <w:left w:val="nil"/>
              <w:bottom w:val="nil"/>
              <w:right w:val="nil"/>
            </w:tcBorders>
          </w:tcPr>
          <w:p w14:paraId="6707A0E9" w14:textId="77777777" w:rsidR="00A51F19" w:rsidRDefault="004022F2">
            <w:pPr>
              <w:spacing w:after="0" w:line="276" w:lineRule="auto"/>
              <w:ind w:left="19" w:firstLine="0"/>
              <w:jc w:val="left"/>
            </w:pPr>
            <w:r>
              <w:rPr>
                <w:sz w:val="16"/>
              </w:rPr>
              <w:t xml:space="preserve">307  </w:t>
            </w:r>
          </w:p>
        </w:tc>
        <w:tc>
          <w:tcPr>
            <w:tcW w:w="542" w:type="dxa"/>
            <w:tcBorders>
              <w:top w:val="nil"/>
              <w:left w:val="nil"/>
              <w:bottom w:val="nil"/>
              <w:right w:val="nil"/>
            </w:tcBorders>
          </w:tcPr>
          <w:p w14:paraId="2AB4FAD0" w14:textId="77777777" w:rsidR="00A51F19" w:rsidRDefault="004022F2">
            <w:pPr>
              <w:spacing w:after="0" w:line="276" w:lineRule="auto"/>
              <w:ind w:left="0" w:firstLine="0"/>
              <w:jc w:val="left"/>
            </w:pPr>
            <w:r>
              <w:rPr>
                <w:sz w:val="16"/>
              </w:rPr>
              <w:t xml:space="preserve">2.05  </w:t>
            </w:r>
          </w:p>
        </w:tc>
      </w:tr>
      <w:tr w:rsidR="00A51F19" w14:paraId="60F88443" w14:textId="77777777">
        <w:trPr>
          <w:trHeight w:val="389"/>
        </w:trPr>
        <w:tc>
          <w:tcPr>
            <w:tcW w:w="4626" w:type="dxa"/>
            <w:tcBorders>
              <w:top w:val="nil"/>
              <w:left w:val="nil"/>
              <w:bottom w:val="nil"/>
              <w:right w:val="nil"/>
            </w:tcBorders>
          </w:tcPr>
          <w:p w14:paraId="2D06C1A7" w14:textId="77777777" w:rsidR="00A51F19" w:rsidRDefault="004022F2">
            <w:pPr>
              <w:spacing w:after="39" w:line="240" w:lineRule="auto"/>
              <w:ind w:left="108" w:firstLine="0"/>
              <w:jc w:val="left"/>
            </w:pPr>
            <w:r>
              <w:rPr>
                <w:sz w:val="16"/>
              </w:rPr>
              <w:t xml:space="preserve">There is always a ready market for cocoyam </w:t>
            </w:r>
          </w:p>
          <w:p w14:paraId="773FEE85" w14:textId="77777777" w:rsidR="00A51F19" w:rsidRDefault="004022F2">
            <w:pPr>
              <w:spacing w:after="0" w:line="276" w:lineRule="auto"/>
              <w:ind w:left="108" w:firstLine="0"/>
              <w:jc w:val="left"/>
            </w:pPr>
            <w:r>
              <w:rPr>
                <w:sz w:val="16"/>
              </w:rPr>
              <w:t xml:space="preserve">It is better to focus on the commercialisation of  </w:t>
            </w:r>
          </w:p>
        </w:tc>
        <w:tc>
          <w:tcPr>
            <w:tcW w:w="792" w:type="dxa"/>
            <w:tcBorders>
              <w:top w:val="nil"/>
              <w:left w:val="nil"/>
              <w:bottom w:val="nil"/>
              <w:right w:val="nil"/>
            </w:tcBorders>
          </w:tcPr>
          <w:p w14:paraId="6AAE4FC3" w14:textId="77777777" w:rsidR="00A51F19" w:rsidRDefault="004022F2">
            <w:pPr>
              <w:spacing w:after="0" w:line="276" w:lineRule="auto"/>
              <w:ind w:left="0" w:firstLine="0"/>
              <w:jc w:val="left"/>
            </w:pPr>
            <w:r>
              <w:rPr>
                <w:sz w:val="16"/>
              </w:rPr>
              <w:t xml:space="preserve">1 (0.7) </w:t>
            </w:r>
          </w:p>
        </w:tc>
        <w:tc>
          <w:tcPr>
            <w:tcW w:w="828" w:type="dxa"/>
            <w:tcBorders>
              <w:top w:val="nil"/>
              <w:left w:val="nil"/>
              <w:bottom w:val="nil"/>
              <w:right w:val="nil"/>
            </w:tcBorders>
          </w:tcPr>
          <w:p w14:paraId="3C36D7F6" w14:textId="77777777" w:rsidR="00A51F19" w:rsidRDefault="004022F2">
            <w:pPr>
              <w:spacing w:after="0" w:line="276" w:lineRule="auto"/>
              <w:ind w:left="0" w:firstLine="0"/>
              <w:jc w:val="left"/>
            </w:pPr>
            <w:r>
              <w:rPr>
                <w:sz w:val="16"/>
              </w:rPr>
              <w:t xml:space="preserve">5 (3.3) </w:t>
            </w:r>
          </w:p>
        </w:tc>
        <w:tc>
          <w:tcPr>
            <w:tcW w:w="901" w:type="dxa"/>
            <w:gridSpan w:val="2"/>
            <w:tcBorders>
              <w:top w:val="nil"/>
              <w:left w:val="nil"/>
              <w:bottom w:val="nil"/>
              <w:right w:val="nil"/>
            </w:tcBorders>
          </w:tcPr>
          <w:p w14:paraId="1F07D654" w14:textId="77777777" w:rsidR="00A51F19" w:rsidRDefault="004022F2">
            <w:pPr>
              <w:spacing w:after="0" w:line="276" w:lineRule="auto"/>
              <w:ind w:left="0" w:firstLine="0"/>
              <w:jc w:val="left"/>
            </w:pPr>
            <w:r>
              <w:rPr>
                <w:sz w:val="16"/>
              </w:rPr>
              <w:t xml:space="preserve">138 (92)  </w:t>
            </w:r>
          </w:p>
        </w:tc>
        <w:tc>
          <w:tcPr>
            <w:tcW w:w="792" w:type="dxa"/>
            <w:tcBorders>
              <w:top w:val="nil"/>
              <w:left w:val="nil"/>
              <w:bottom w:val="nil"/>
              <w:right w:val="nil"/>
            </w:tcBorders>
          </w:tcPr>
          <w:p w14:paraId="0AB625D1" w14:textId="77777777" w:rsidR="00A51F19" w:rsidRDefault="004022F2">
            <w:pPr>
              <w:spacing w:after="0" w:line="276" w:lineRule="auto"/>
              <w:ind w:left="0" w:firstLine="0"/>
              <w:jc w:val="left"/>
            </w:pPr>
            <w:r>
              <w:rPr>
                <w:sz w:val="16"/>
              </w:rPr>
              <w:t xml:space="preserve">6 (4) </w:t>
            </w:r>
          </w:p>
        </w:tc>
        <w:tc>
          <w:tcPr>
            <w:tcW w:w="629" w:type="dxa"/>
            <w:tcBorders>
              <w:top w:val="nil"/>
              <w:left w:val="nil"/>
              <w:bottom w:val="nil"/>
              <w:right w:val="nil"/>
            </w:tcBorders>
          </w:tcPr>
          <w:p w14:paraId="08D5797A" w14:textId="77777777" w:rsidR="00A51F19" w:rsidRDefault="004022F2">
            <w:pPr>
              <w:spacing w:after="0" w:line="276" w:lineRule="auto"/>
              <w:ind w:left="19" w:firstLine="0"/>
              <w:jc w:val="left"/>
            </w:pPr>
            <w:r>
              <w:rPr>
                <w:sz w:val="16"/>
              </w:rPr>
              <w:t xml:space="preserve">301  </w:t>
            </w:r>
          </w:p>
        </w:tc>
        <w:tc>
          <w:tcPr>
            <w:tcW w:w="542" w:type="dxa"/>
            <w:tcBorders>
              <w:top w:val="nil"/>
              <w:left w:val="nil"/>
              <w:bottom w:val="nil"/>
              <w:right w:val="nil"/>
            </w:tcBorders>
          </w:tcPr>
          <w:p w14:paraId="00A1F9CB" w14:textId="77777777" w:rsidR="00A51F19" w:rsidRDefault="004022F2">
            <w:pPr>
              <w:spacing w:after="0" w:line="276" w:lineRule="auto"/>
              <w:ind w:left="0" w:firstLine="0"/>
              <w:jc w:val="left"/>
            </w:pPr>
            <w:r>
              <w:rPr>
                <w:sz w:val="16"/>
              </w:rPr>
              <w:t xml:space="preserve">2.01  </w:t>
            </w:r>
          </w:p>
        </w:tc>
      </w:tr>
      <w:tr w:rsidR="00A51F19" w14:paraId="605CB8F7" w14:textId="77777777">
        <w:trPr>
          <w:trHeight w:val="208"/>
        </w:trPr>
        <w:tc>
          <w:tcPr>
            <w:tcW w:w="4626" w:type="dxa"/>
            <w:tcBorders>
              <w:top w:val="nil"/>
              <w:left w:val="nil"/>
              <w:bottom w:val="nil"/>
              <w:right w:val="nil"/>
            </w:tcBorders>
          </w:tcPr>
          <w:p w14:paraId="38F6DBED" w14:textId="77777777" w:rsidR="00A51F19" w:rsidRDefault="004022F2">
            <w:pPr>
              <w:spacing w:after="0" w:line="276" w:lineRule="auto"/>
              <w:ind w:left="108" w:firstLine="0"/>
              <w:jc w:val="left"/>
            </w:pPr>
            <w:r>
              <w:rPr>
                <w:sz w:val="16"/>
              </w:rPr>
              <w:t xml:space="preserve">cocoyam than other tuber crops </w:t>
            </w:r>
          </w:p>
        </w:tc>
        <w:tc>
          <w:tcPr>
            <w:tcW w:w="792" w:type="dxa"/>
            <w:tcBorders>
              <w:top w:val="nil"/>
              <w:left w:val="nil"/>
              <w:bottom w:val="nil"/>
              <w:right w:val="nil"/>
            </w:tcBorders>
          </w:tcPr>
          <w:p w14:paraId="715FF361" w14:textId="77777777" w:rsidR="00A51F19" w:rsidRDefault="004022F2">
            <w:pPr>
              <w:spacing w:after="0" w:line="276" w:lineRule="auto"/>
              <w:ind w:left="0" w:firstLine="0"/>
              <w:jc w:val="left"/>
            </w:pPr>
            <w:r>
              <w:rPr>
                <w:sz w:val="16"/>
              </w:rPr>
              <w:t xml:space="preserve">1 (0.7) </w:t>
            </w:r>
          </w:p>
        </w:tc>
        <w:tc>
          <w:tcPr>
            <w:tcW w:w="828" w:type="dxa"/>
            <w:tcBorders>
              <w:top w:val="nil"/>
              <w:left w:val="nil"/>
              <w:bottom w:val="nil"/>
              <w:right w:val="nil"/>
            </w:tcBorders>
          </w:tcPr>
          <w:p w14:paraId="0908B9BE" w14:textId="77777777" w:rsidR="00A51F19" w:rsidRDefault="004022F2">
            <w:pPr>
              <w:spacing w:after="0" w:line="276" w:lineRule="auto"/>
              <w:ind w:left="0" w:firstLine="0"/>
              <w:jc w:val="left"/>
            </w:pPr>
            <w:r>
              <w:rPr>
                <w:sz w:val="16"/>
              </w:rPr>
              <w:t xml:space="preserve">3 (2) </w:t>
            </w:r>
          </w:p>
        </w:tc>
        <w:tc>
          <w:tcPr>
            <w:tcW w:w="901" w:type="dxa"/>
            <w:gridSpan w:val="2"/>
            <w:tcBorders>
              <w:top w:val="nil"/>
              <w:left w:val="nil"/>
              <w:bottom w:val="nil"/>
              <w:right w:val="nil"/>
            </w:tcBorders>
          </w:tcPr>
          <w:p w14:paraId="2ECA57E9" w14:textId="77777777" w:rsidR="00A51F19" w:rsidRDefault="004022F2">
            <w:pPr>
              <w:spacing w:after="0" w:line="276" w:lineRule="auto"/>
              <w:ind w:left="0" w:firstLine="0"/>
              <w:jc w:val="left"/>
            </w:pPr>
            <w:r>
              <w:rPr>
                <w:sz w:val="16"/>
              </w:rPr>
              <w:t xml:space="preserve">139 (92.7)  </w:t>
            </w:r>
          </w:p>
        </w:tc>
        <w:tc>
          <w:tcPr>
            <w:tcW w:w="792" w:type="dxa"/>
            <w:tcBorders>
              <w:top w:val="nil"/>
              <w:left w:val="nil"/>
              <w:bottom w:val="nil"/>
              <w:right w:val="nil"/>
            </w:tcBorders>
          </w:tcPr>
          <w:p w14:paraId="239B4DBA" w14:textId="77777777" w:rsidR="00A51F19" w:rsidRDefault="004022F2">
            <w:pPr>
              <w:spacing w:after="0" w:line="276" w:lineRule="auto"/>
              <w:ind w:left="0" w:firstLine="0"/>
              <w:jc w:val="left"/>
            </w:pPr>
            <w:r>
              <w:rPr>
                <w:sz w:val="16"/>
              </w:rPr>
              <w:t xml:space="preserve">7 (4.7) </w:t>
            </w:r>
          </w:p>
        </w:tc>
        <w:tc>
          <w:tcPr>
            <w:tcW w:w="629" w:type="dxa"/>
            <w:tcBorders>
              <w:top w:val="nil"/>
              <w:left w:val="nil"/>
              <w:bottom w:val="nil"/>
              <w:right w:val="nil"/>
            </w:tcBorders>
          </w:tcPr>
          <w:p w14:paraId="1801A85F" w14:textId="77777777" w:rsidR="00A51F19" w:rsidRDefault="004022F2">
            <w:pPr>
              <w:spacing w:after="0" w:line="276" w:lineRule="auto"/>
              <w:ind w:left="19" w:firstLine="0"/>
              <w:jc w:val="left"/>
            </w:pPr>
            <w:r>
              <w:rPr>
                <w:sz w:val="16"/>
              </w:rPr>
              <w:t xml:space="preserve">298  </w:t>
            </w:r>
          </w:p>
        </w:tc>
        <w:tc>
          <w:tcPr>
            <w:tcW w:w="542" w:type="dxa"/>
            <w:tcBorders>
              <w:top w:val="nil"/>
              <w:left w:val="nil"/>
              <w:bottom w:val="nil"/>
              <w:right w:val="nil"/>
            </w:tcBorders>
          </w:tcPr>
          <w:p w14:paraId="12A50926" w14:textId="77777777" w:rsidR="00A51F19" w:rsidRDefault="004022F2">
            <w:pPr>
              <w:spacing w:after="0" w:line="276" w:lineRule="auto"/>
              <w:ind w:left="0" w:firstLine="0"/>
              <w:jc w:val="left"/>
            </w:pPr>
            <w:r>
              <w:rPr>
                <w:sz w:val="16"/>
              </w:rPr>
              <w:t xml:space="preserve">1.99  </w:t>
            </w:r>
          </w:p>
        </w:tc>
      </w:tr>
      <w:tr w:rsidR="00A51F19" w14:paraId="4A268C14" w14:textId="77777777">
        <w:trPr>
          <w:trHeight w:val="200"/>
        </w:trPr>
        <w:tc>
          <w:tcPr>
            <w:tcW w:w="4626" w:type="dxa"/>
            <w:tcBorders>
              <w:top w:val="nil"/>
              <w:left w:val="nil"/>
              <w:bottom w:val="nil"/>
              <w:right w:val="nil"/>
            </w:tcBorders>
          </w:tcPr>
          <w:p w14:paraId="6030C47B" w14:textId="77777777" w:rsidR="00A51F19" w:rsidRDefault="004022F2">
            <w:pPr>
              <w:spacing w:after="0" w:line="276" w:lineRule="auto"/>
              <w:ind w:left="108" w:firstLine="0"/>
              <w:jc w:val="left"/>
            </w:pPr>
            <w:r>
              <w:rPr>
                <w:sz w:val="16"/>
              </w:rPr>
              <w:t xml:space="preserve">The industrial utilization of cocoyam is high </w:t>
            </w:r>
          </w:p>
        </w:tc>
        <w:tc>
          <w:tcPr>
            <w:tcW w:w="792" w:type="dxa"/>
            <w:tcBorders>
              <w:top w:val="nil"/>
              <w:left w:val="nil"/>
              <w:bottom w:val="nil"/>
              <w:right w:val="nil"/>
            </w:tcBorders>
          </w:tcPr>
          <w:p w14:paraId="49EE79FA" w14:textId="77777777" w:rsidR="00A51F19" w:rsidRDefault="004022F2">
            <w:pPr>
              <w:spacing w:after="0" w:line="276" w:lineRule="auto"/>
              <w:ind w:left="0" w:firstLine="0"/>
              <w:jc w:val="left"/>
            </w:pPr>
            <w:r>
              <w:rPr>
                <w:sz w:val="16"/>
              </w:rPr>
              <w:t xml:space="preserve">0 (0) </w:t>
            </w:r>
          </w:p>
        </w:tc>
        <w:tc>
          <w:tcPr>
            <w:tcW w:w="828" w:type="dxa"/>
            <w:tcBorders>
              <w:top w:val="nil"/>
              <w:left w:val="nil"/>
              <w:bottom w:val="nil"/>
              <w:right w:val="nil"/>
            </w:tcBorders>
          </w:tcPr>
          <w:p w14:paraId="5CCA36BF" w14:textId="77777777" w:rsidR="00A51F19" w:rsidRDefault="004022F2">
            <w:pPr>
              <w:spacing w:after="0" w:line="276" w:lineRule="auto"/>
              <w:ind w:left="0" w:firstLine="0"/>
              <w:jc w:val="left"/>
            </w:pPr>
            <w:r>
              <w:rPr>
                <w:sz w:val="16"/>
              </w:rPr>
              <w:t xml:space="preserve">2 (1.3) </w:t>
            </w:r>
          </w:p>
        </w:tc>
        <w:tc>
          <w:tcPr>
            <w:tcW w:w="901" w:type="dxa"/>
            <w:gridSpan w:val="2"/>
            <w:tcBorders>
              <w:top w:val="nil"/>
              <w:left w:val="nil"/>
              <w:bottom w:val="nil"/>
              <w:right w:val="nil"/>
            </w:tcBorders>
          </w:tcPr>
          <w:p w14:paraId="54A32FCD" w14:textId="77777777" w:rsidR="00A51F19" w:rsidRDefault="004022F2">
            <w:pPr>
              <w:spacing w:after="0" w:line="276" w:lineRule="auto"/>
              <w:ind w:left="0" w:firstLine="0"/>
              <w:jc w:val="left"/>
            </w:pPr>
            <w:r>
              <w:rPr>
                <w:sz w:val="16"/>
              </w:rPr>
              <w:t xml:space="preserve">144 (96)  </w:t>
            </w:r>
          </w:p>
        </w:tc>
        <w:tc>
          <w:tcPr>
            <w:tcW w:w="792" w:type="dxa"/>
            <w:tcBorders>
              <w:top w:val="nil"/>
              <w:left w:val="nil"/>
              <w:bottom w:val="nil"/>
              <w:right w:val="nil"/>
            </w:tcBorders>
          </w:tcPr>
          <w:p w14:paraId="136DB354" w14:textId="77777777" w:rsidR="00A51F19" w:rsidRDefault="004022F2">
            <w:pPr>
              <w:spacing w:after="0" w:line="276" w:lineRule="auto"/>
              <w:ind w:left="0" w:firstLine="0"/>
              <w:jc w:val="left"/>
            </w:pPr>
            <w:r>
              <w:rPr>
                <w:sz w:val="16"/>
              </w:rPr>
              <w:t xml:space="preserve">4 (2.7) </w:t>
            </w:r>
          </w:p>
        </w:tc>
        <w:tc>
          <w:tcPr>
            <w:tcW w:w="629" w:type="dxa"/>
            <w:tcBorders>
              <w:top w:val="nil"/>
              <w:left w:val="nil"/>
              <w:bottom w:val="nil"/>
              <w:right w:val="nil"/>
            </w:tcBorders>
          </w:tcPr>
          <w:p w14:paraId="7285478C" w14:textId="77777777" w:rsidR="00A51F19" w:rsidRDefault="004022F2">
            <w:pPr>
              <w:spacing w:after="0" w:line="276" w:lineRule="auto"/>
              <w:ind w:left="19" w:firstLine="0"/>
              <w:jc w:val="left"/>
            </w:pPr>
            <w:r>
              <w:rPr>
                <w:sz w:val="16"/>
              </w:rPr>
              <w:t xml:space="preserve">298  </w:t>
            </w:r>
          </w:p>
        </w:tc>
        <w:tc>
          <w:tcPr>
            <w:tcW w:w="542" w:type="dxa"/>
            <w:tcBorders>
              <w:top w:val="nil"/>
              <w:left w:val="nil"/>
              <w:bottom w:val="nil"/>
              <w:right w:val="nil"/>
            </w:tcBorders>
          </w:tcPr>
          <w:p w14:paraId="7E16C23D" w14:textId="77777777" w:rsidR="00A51F19" w:rsidRDefault="004022F2">
            <w:pPr>
              <w:spacing w:after="0" w:line="276" w:lineRule="auto"/>
              <w:ind w:left="0" w:firstLine="0"/>
              <w:jc w:val="left"/>
            </w:pPr>
            <w:r>
              <w:rPr>
                <w:sz w:val="16"/>
              </w:rPr>
              <w:t xml:space="preserve">1.99  </w:t>
            </w:r>
          </w:p>
        </w:tc>
      </w:tr>
      <w:tr w:rsidR="00A51F19" w14:paraId="4D0424CA" w14:textId="77777777">
        <w:trPr>
          <w:trHeight w:val="389"/>
        </w:trPr>
        <w:tc>
          <w:tcPr>
            <w:tcW w:w="4626" w:type="dxa"/>
            <w:tcBorders>
              <w:top w:val="nil"/>
              <w:left w:val="nil"/>
              <w:bottom w:val="nil"/>
              <w:right w:val="nil"/>
            </w:tcBorders>
          </w:tcPr>
          <w:p w14:paraId="43D8C716" w14:textId="77777777" w:rsidR="00A51F19" w:rsidRDefault="004022F2">
            <w:pPr>
              <w:spacing w:after="39" w:line="240" w:lineRule="auto"/>
              <w:ind w:left="108" w:firstLine="0"/>
              <w:jc w:val="left"/>
            </w:pPr>
            <w:r>
              <w:rPr>
                <w:sz w:val="16"/>
              </w:rPr>
              <w:t xml:space="preserve">Sales of cocoyam are profitable compared to other tuber crops </w:t>
            </w:r>
          </w:p>
          <w:p w14:paraId="6E5A7F71" w14:textId="77777777" w:rsidR="00A51F19" w:rsidRDefault="004022F2">
            <w:pPr>
              <w:spacing w:after="0" w:line="276" w:lineRule="auto"/>
              <w:ind w:left="108" w:firstLine="0"/>
              <w:jc w:val="left"/>
            </w:pPr>
            <w:r>
              <w:rPr>
                <w:sz w:val="16"/>
              </w:rPr>
              <w:t xml:space="preserve">Exporting cocoyam is achievable because there is an </w:t>
            </w:r>
          </w:p>
        </w:tc>
        <w:tc>
          <w:tcPr>
            <w:tcW w:w="792" w:type="dxa"/>
            <w:tcBorders>
              <w:top w:val="nil"/>
              <w:left w:val="nil"/>
              <w:bottom w:val="nil"/>
              <w:right w:val="nil"/>
            </w:tcBorders>
          </w:tcPr>
          <w:p w14:paraId="20D7F3D6" w14:textId="77777777" w:rsidR="00A51F19" w:rsidRDefault="004022F2">
            <w:pPr>
              <w:spacing w:after="0" w:line="276" w:lineRule="auto"/>
              <w:ind w:left="0" w:firstLine="0"/>
              <w:jc w:val="left"/>
            </w:pPr>
            <w:r>
              <w:rPr>
                <w:sz w:val="16"/>
              </w:rPr>
              <w:t xml:space="preserve">1 (0.7) </w:t>
            </w:r>
          </w:p>
        </w:tc>
        <w:tc>
          <w:tcPr>
            <w:tcW w:w="828" w:type="dxa"/>
            <w:tcBorders>
              <w:top w:val="nil"/>
              <w:left w:val="nil"/>
              <w:bottom w:val="nil"/>
              <w:right w:val="nil"/>
            </w:tcBorders>
          </w:tcPr>
          <w:p w14:paraId="17B20DDE" w14:textId="77777777" w:rsidR="00A51F19" w:rsidRDefault="004022F2">
            <w:pPr>
              <w:spacing w:after="0" w:line="276" w:lineRule="auto"/>
              <w:ind w:left="0" w:firstLine="0"/>
              <w:jc w:val="left"/>
            </w:pPr>
            <w:r>
              <w:rPr>
                <w:sz w:val="16"/>
              </w:rPr>
              <w:t xml:space="preserve">12 (8) </w:t>
            </w:r>
          </w:p>
        </w:tc>
        <w:tc>
          <w:tcPr>
            <w:tcW w:w="901" w:type="dxa"/>
            <w:gridSpan w:val="2"/>
            <w:tcBorders>
              <w:top w:val="nil"/>
              <w:left w:val="nil"/>
              <w:bottom w:val="nil"/>
              <w:right w:val="nil"/>
            </w:tcBorders>
          </w:tcPr>
          <w:p w14:paraId="24CACF2C" w14:textId="77777777" w:rsidR="00A51F19" w:rsidRDefault="004022F2">
            <w:pPr>
              <w:spacing w:after="0" w:line="276" w:lineRule="auto"/>
              <w:ind w:left="0" w:firstLine="0"/>
              <w:jc w:val="left"/>
            </w:pPr>
            <w:r>
              <w:rPr>
                <w:sz w:val="16"/>
              </w:rPr>
              <w:t xml:space="preserve">59 (39.3) </w:t>
            </w:r>
          </w:p>
        </w:tc>
        <w:tc>
          <w:tcPr>
            <w:tcW w:w="792" w:type="dxa"/>
            <w:tcBorders>
              <w:top w:val="nil"/>
              <w:left w:val="nil"/>
              <w:bottom w:val="nil"/>
              <w:right w:val="nil"/>
            </w:tcBorders>
          </w:tcPr>
          <w:p w14:paraId="137A9671" w14:textId="77777777" w:rsidR="00A51F19" w:rsidRDefault="004022F2">
            <w:pPr>
              <w:spacing w:after="0" w:line="276" w:lineRule="auto"/>
              <w:ind w:left="0" w:firstLine="0"/>
              <w:jc w:val="left"/>
            </w:pPr>
            <w:r>
              <w:rPr>
                <w:sz w:val="16"/>
              </w:rPr>
              <w:t xml:space="preserve">78 (52) </w:t>
            </w:r>
          </w:p>
        </w:tc>
        <w:tc>
          <w:tcPr>
            <w:tcW w:w="629" w:type="dxa"/>
            <w:tcBorders>
              <w:top w:val="nil"/>
              <w:left w:val="nil"/>
              <w:bottom w:val="nil"/>
              <w:right w:val="nil"/>
            </w:tcBorders>
          </w:tcPr>
          <w:p w14:paraId="60EA1D27" w14:textId="77777777" w:rsidR="00A51F19" w:rsidRDefault="004022F2">
            <w:pPr>
              <w:spacing w:after="0" w:line="276" w:lineRule="auto"/>
              <w:ind w:left="19" w:firstLine="0"/>
              <w:jc w:val="left"/>
            </w:pPr>
            <w:r>
              <w:rPr>
                <w:sz w:val="16"/>
              </w:rPr>
              <w:t xml:space="preserve">236  </w:t>
            </w:r>
          </w:p>
        </w:tc>
        <w:tc>
          <w:tcPr>
            <w:tcW w:w="542" w:type="dxa"/>
            <w:tcBorders>
              <w:top w:val="nil"/>
              <w:left w:val="nil"/>
              <w:bottom w:val="nil"/>
              <w:right w:val="nil"/>
            </w:tcBorders>
          </w:tcPr>
          <w:p w14:paraId="106D528A" w14:textId="77777777" w:rsidR="00A51F19" w:rsidRDefault="004022F2">
            <w:pPr>
              <w:spacing w:after="0" w:line="276" w:lineRule="auto"/>
              <w:ind w:left="0" w:firstLine="0"/>
              <w:jc w:val="left"/>
            </w:pPr>
            <w:r>
              <w:rPr>
                <w:sz w:val="16"/>
              </w:rPr>
              <w:t xml:space="preserve">1.57  </w:t>
            </w:r>
          </w:p>
        </w:tc>
      </w:tr>
      <w:tr w:rsidR="00A51F19" w14:paraId="46AC21EE" w14:textId="77777777">
        <w:trPr>
          <w:trHeight w:val="191"/>
        </w:trPr>
        <w:tc>
          <w:tcPr>
            <w:tcW w:w="4626" w:type="dxa"/>
            <w:tcBorders>
              <w:top w:val="nil"/>
              <w:left w:val="nil"/>
              <w:bottom w:val="single" w:sz="4" w:space="0" w:color="000000"/>
              <w:right w:val="nil"/>
            </w:tcBorders>
          </w:tcPr>
          <w:p w14:paraId="33043D1D" w14:textId="77777777" w:rsidR="00A51F19" w:rsidRDefault="004022F2">
            <w:pPr>
              <w:spacing w:after="0" w:line="276" w:lineRule="auto"/>
              <w:ind w:left="108" w:firstLine="0"/>
              <w:jc w:val="left"/>
            </w:pPr>
            <w:r>
              <w:rPr>
                <w:sz w:val="16"/>
              </w:rPr>
              <w:t xml:space="preserve">international demand for cocoyam </w:t>
            </w:r>
          </w:p>
        </w:tc>
        <w:tc>
          <w:tcPr>
            <w:tcW w:w="792" w:type="dxa"/>
            <w:tcBorders>
              <w:top w:val="nil"/>
              <w:left w:val="nil"/>
              <w:bottom w:val="single" w:sz="4" w:space="0" w:color="000000"/>
              <w:right w:val="nil"/>
            </w:tcBorders>
          </w:tcPr>
          <w:p w14:paraId="44A9524F" w14:textId="77777777" w:rsidR="00A51F19" w:rsidRDefault="004022F2">
            <w:pPr>
              <w:spacing w:after="0" w:line="276" w:lineRule="auto"/>
              <w:ind w:left="0" w:firstLine="0"/>
              <w:jc w:val="left"/>
            </w:pPr>
            <w:r>
              <w:rPr>
                <w:sz w:val="16"/>
              </w:rPr>
              <w:t xml:space="preserve">1 (0.7) </w:t>
            </w:r>
          </w:p>
        </w:tc>
        <w:tc>
          <w:tcPr>
            <w:tcW w:w="828" w:type="dxa"/>
            <w:tcBorders>
              <w:top w:val="nil"/>
              <w:left w:val="nil"/>
              <w:bottom w:val="single" w:sz="4" w:space="0" w:color="000000"/>
              <w:right w:val="nil"/>
            </w:tcBorders>
          </w:tcPr>
          <w:p w14:paraId="2EC77332" w14:textId="77777777" w:rsidR="00A51F19" w:rsidRDefault="004022F2">
            <w:pPr>
              <w:spacing w:after="0" w:line="276" w:lineRule="auto"/>
              <w:ind w:left="0" w:firstLine="0"/>
              <w:jc w:val="left"/>
            </w:pPr>
            <w:r>
              <w:rPr>
                <w:sz w:val="16"/>
              </w:rPr>
              <w:t xml:space="preserve">4 (2.7) </w:t>
            </w:r>
          </w:p>
        </w:tc>
        <w:tc>
          <w:tcPr>
            <w:tcW w:w="901" w:type="dxa"/>
            <w:gridSpan w:val="2"/>
            <w:tcBorders>
              <w:top w:val="nil"/>
              <w:left w:val="nil"/>
              <w:bottom w:val="single" w:sz="4" w:space="0" w:color="000000"/>
              <w:right w:val="nil"/>
            </w:tcBorders>
          </w:tcPr>
          <w:p w14:paraId="349B1E7B" w14:textId="77777777" w:rsidR="00A51F19" w:rsidRDefault="004022F2">
            <w:pPr>
              <w:spacing w:after="0" w:line="276" w:lineRule="auto"/>
              <w:ind w:left="0" w:firstLine="0"/>
              <w:jc w:val="left"/>
            </w:pPr>
            <w:r>
              <w:rPr>
                <w:sz w:val="16"/>
              </w:rPr>
              <w:t xml:space="preserve">61 (40.7) </w:t>
            </w:r>
          </w:p>
        </w:tc>
        <w:tc>
          <w:tcPr>
            <w:tcW w:w="792" w:type="dxa"/>
            <w:tcBorders>
              <w:top w:val="nil"/>
              <w:left w:val="nil"/>
              <w:bottom w:val="single" w:sz="4" w:space="0" w:color="000000"/>
              <w:right w:val="nil"/>
            </w:tcBorders>
          </w:tcPr>
          <w:p w14:paraId="3DED1BF1" w14:textId="77777777" w:rsidR="00A51F19" w:rsidRDefault="004022F2">
            <w:pPr>
              <w:spacing w:after="0" w:line="276" w:lineRule="auto"/>
              <w:ind w:left="0" w:firstLine="0"/>
              <w:jc w:val="left"/>
            </w:pPr>
            <w:r>
              <w:rPr>
                <w:sz w:val="16"/>
              </w:rPr>
              <w:t xml:space="preserve">84 (56) </w:t>
            </w:r>
          </w:p>
        </w:tc>
        <w:tc>
          <w:tcPr>
            <w:tcW w:w="629" w:type="dxa"/>
            <w:tcBorders>
              <w:top w:val="nil"/>
              <w:left w:val="nil"/>
              <w:bottom w:val="single" w:sz="4" w:space="0" w:color="000000"/>
              <w:right w:val="nil"/>
            </w:tcBorders>
          </w:tcPr>
          <w:p w14:paraId="4C55BC6D" w14:textId="77777777" w:rsidR="00A51F19" w:rsidRDefault="004022F2">
            <w:pPr>
              <w:spacing w:after="0" w:line="276" w:lineRule="auto"/>
              <w:ind w:left="19" w:firstLine="0"/>
              <w:jc w:val="left"/>
            </w:pPr>
            <w:r>
              <w:rPr>
                <w:sz w:val="16"/>
              </w:rPr>
              <w:t xml:space="preserve">222  </w:t>
            </w:r>
          </w:p>
        </w:tc>
        <w:tc>
          <w:tcPr>
            <w:tcW w:w="542" w:type="dxa"/>
            <w:tcBorders>
              <w:top w:val="nil"/>
              <w:left w:val="nil"/>
              <w:bottom w:val="single" w:sz="4" w:space="0" w:color="000000"/>
              <w:right w:val="nil"/>
            </w:tcBorders>
          </w:tcPr>
          <w:p w14:paraId="102A6D34" w14:textId="77777777" w:rsidR="00A51F19" w:rsidRDefault="004022F2">
            <w:pPr>
              <w:spacing w:after="0" w:line="276" w:lineRule="auto"/>
              <w:ind w:left="0" w:firstLine="0"/>
              <w:jc w:val="left"/>
            </w:pPr>
            <w:r>
              <w:rPr>
                <w:sz w:val="16"/>
              </w:rPr>
              <w:t xml:space="preserve">1.48  </w:t>
            </w:r>
          </w:p>
        </w:tc>
      </w:tr>
    </w:tbl>
    <w:p w14:paraId="549E9096" w14:textId="77777777" w:rsidR="00A51F19" w:rsidRDefault="004022F2">
      <w:pPr>
        <w:spacing w:after="10"/>
        <w:ind w:left="103"/>
      </w:pPr>
      <w:r>
        <w:rPr>
          <w:sz w:val="16"/>
        </w:rPr>
        <w:t xml:space="preserve">SD, Strongly Disagreed; D, </w:t>
      </w:r>
      <w:proofErr w:type="gramStart"/>
      <w:r>
        <w:rPr>
          <w:sz w:val="16"/>
        </w:rPr>
        <w:t>Disagreed</w:t>
      </w:r>
      <w:proofErr w:type="gramEnd"/>
      <w:r>
        <w:rPr>
          <w:sz w:val="16"/>
        </w:rPr>
        <w:t xml:space="preserve">; A, Agreed; SA, Strongly Agreed); Source: Field Survey, 2018 </w:t>
      </w:r>
    </w:p>
    <w:p w14:paraId="621D9E43" w14:textId="77777777" w:rsidR="00A51F19" w:rsidRDefault="00A51F19">
      <w:pPr>
        <w:sectPr w:rsidR="00A51F19">
          <w:type w:val="continuous"/>
          <w:pgSz w:w="11909" w:h="16834"/>
          <w:pgMar w:top="1493" w:right="3835" w:bottom="1512" w:left="1440" w:header="720" w:footer="720" w:gutter="0"/>
          <w:cols w:space="720"/>
        </w:sectPr>
      </w:pPr>
    </w:p>
    <w:p w14:paraId="254D4D07" w14:textId="77777777" w:rsidR="00A51F19" w:rsidRDefault="004022F2">
      <w:pPr>
        <w:spacing w:after="41" w:line="240" w:lineRule="auto"/>
        <w:ind w:left="0" w:firstLine="0"/>
        <w:jc w:val="left"/>
      </w:pPr>
      <w:r>
        <w:rPr>
          <w:b/>
        </w:rPr>
        <w:t xml:space="preserve"> </w:t>
      </w:r>
    </w:p>
    <w:p w14:paraId="2190D378" w14:textId="77777777" w:rsidR="00A51F19" w:rsidRDefault="004022F2">
      <w:r>
        <w:rPr>
          <w:b/>
        </w:rPr>
        <w:t xml:space="preserve">Distribution of Respondents by their Attitude Towards the Commercialization of Cocoyam </w:t>
      </w:r>
      <w:r>
        <w:t xml:space="preserve">Results presented in Table 5 shows the distribution of respondents by their attitude towards the commercialisation of cocoyam. The findings reveal that 2.7% of the farmers had a poorattitude towards the commercialisation of the crop while the majority (96%) had a fair attitude towards it. Only 1.3% of the farmers had a goodattitude towards the commercialisation of cocoyam. The mean attitude score was 2.38, and this implies that the general attitude towards the commercialisation of cocoyam in the study area was only fair.  This could be as a result of their perception that other tuber crops were </w:t>
      </w:r>
      <w:r>
        <w:t xml:space="preserve">better and more profitable. Thiscorroborates the findings of Agwu </w:t>
      </w:r>
      <w:r>
        <w:rPr>
          <w:i/>
        </w:rPr>
        <w:t xml:space="preserve">et al. </w:t>
      </w:r>
      <w:r>
        <w:t>(2012).</w:t>
      </w:r>
      <w:r>
        <w:rPr>
          <w:b/>
        </w:rPr>
        <w:t xml:space="preserve"> </w:t>
      </w:r>
    </w:p>
    <w:p w14:paraId="4C0D78D6" w14:textId="77777777" w:rsidR="00A51F19" w:rsidRDefault="004022F2">
      <w:pPr>
        <w:spacing w:after="80" w:line="240" w:lineRule="auto"/>
        <w:ind w:left="0" w:firstLine="0"/>
        <w:jc w:val="left"/>
      </w:pPr>
      <w:r>
        <w:rPr>
          <w:b/>
        </w:rPr>
        <w:t xml:space="preserve"> </w:t>
      </w:r>
    </w:p>
    <w:p w14:paraId="3BE18634" w14:textId="77777777" w:rsidR="00A51F19" w:rsidRDefault="004022F2">
      <w:pPr>
        <w:spacing w:after="32" w:line="238" w:lineRule="auto"/>
        <w:ind w:left="103" w:right="-15"/>
        <w:jc w:val="left"/>
      </w:pPr>
      <w:r>
        <w:rPr>
          <w:b/>
          <w:sz w:val="18"/>
        </w:rPr>
        <w:t>Table 5:</w:t>
      </w:r>
      <w:r>
        <w:rPr>
          <w:sz w:val="18"/>
        </w:rPr>
        <w:t xml:space="preserve">  Distribution of respondents based on their </w:t>
      </w:r>
      <w:r>
        <w:rPr>
          <w:sz w:val="18"/>
          <w:u w:val="single" w:color="000000"/>
        </w:rPr>
        <w:t xml:space="preserve">attitude towards the commercialisation of cocoyam </w:t>
      </w:r>
    </w:p>
    <w:p w14:paraId="55E65846" w14:textId="77777777" w:rsidR="00A51F19" w:rsidRDefault="004022F2">
      <w:pPr>
        <w:spacing w:after="10"/>
        <w:ind w:left="103"/>
      </w:pPr>
      <w:r>
        <w:rPr>
          <w:sz w:val="16"/>
        </w:rPr>
        <w:t xml:space="preserve">Attitude </w:t>
      </w:r>
      <w:r>
        <w:rPr>
          <w:sz w:val="16"/>
        </w:rPr>
        <w:tab/>
        <w:t xml:space="preserve"> </w:t>
      </w:r>
      <w:r>
        <w:rPr>
          <w:sz w:val="16"/>
        </w:rPr>
        <w:tab/>
        <w:t xml:space="preserve">Frequency </w:t>
      </w:r>
      <w:r>
        <w:rPr>
          <w:sz w:val="16"/>
        </w:rPr>
        <w:tab/>
        <w:t xml:space="preserve">Percentage </w:t>
      </w:r>
      <w:r>
        <w:rPr>
          <w:sz w:val="16"/>
        </w:rPr>
        <w:tab/>
        <w:t xml:space="preserve">Mean </w:t>
      </w:r>
    </w:p>
    <w:p w14:paraId="00D5580A" w14:textId="77777777" w:rsidR="00A51F19" w:rsidRDefault="004022F2">
      <w:pPr>
        <w:spacing w:after="95" w:line="240" w:lineRule="auto"/>
        <w:ind w:left="0" w:firstLine="0"/>
        <w:jc w:val="left"/>
      </w:pPr>
      <w:r>
        <w:rPr>
          <w:rFonts w:ascii="Calibri" w:eastAsia="Calibri" w:hAnsi="Calibri" w:cs="Calibri"/>
          <w:noProof/>
          <w:sz w:val="22"/>
        </w:rPr>
        <mc:AlternateContent>
          <mc:Choice Requires="wpg">
            <w:drawing>
              <wp:inline distT="0" distB="0" distL="0" distR="0" wp14:anchorId="67345B28" wp14:editId="5E9A05A4">
                <wp:extent cx="2469200" cy="6097"/>
                <wp:effectExtent l="0" t="0" r="0" b="0"/>
                <wp:docPr id="19170" name="Group 19170"/>
                <wp:cNvGraphicFramePr/>
                <a:graphic xmlns:a="http://schemas.openxmlformats.org/drawingml/2006/main">
                  <a:graphicData uri="http://schemas.microsoft.com/office/word/2010/wordprocessingGroup">
                    <wpg:wgp>
                      <wpg:cNvGrpSpPr/>
                      <wpg:grpSpPr>
                        <a:xfrm>
                          <a:off x="0" y="0"/>
                          <a:ext cx="2469200" cy="6097"/>
                          <a:chOff x="0" y="0"/>
                          <a:chExt cx="2469200" cy="6097"/>
                        </a:xfrm>
                      </wpg:grpSpPr>
                      <wps:wsp>
                        <wps:cNvPr id="25774" name="Shape 25774"/>
                        <wps:cNvSpPr/>
                        <wps:spPr>
                          <a:xfrm>
                            <a:off x="0" y="0"/>
                            <a:ext cx="812292" cy="9144"/>
                          </a:xfrm>
                          <a:custGeom>
                            <a:avLst/>
                            <a:gdLst/>
                            <a:ahLst/>
                            <a:cxnLst/>
                            <a:rect l="0" t="0" r="0" b="0"/>
                            <a:pathLst>
                              <a:path w="812292" h="9144">
                                <a:moveTo>
                                  <a:pt x="0" y="0"/>
                                </a:moveTo>
                                <a:lnTo>
                                  <a:pt x="812292" y="0"/>
                                </a:lnTo>
                                <a:lnTo>
                                  <a:pt x="8122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75" name="Shape 25775"/>
                        <wps:cNvSpPr/>
                        <wps:spPr>
                          <a:xfrm>
                            <a:off x="8122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76" name="Shape 25776"/>
                        <wps:cNvSpPr/>
                        <wps:spPr>
                          <a:xfrm>
                            <a:off x="818327" y="0"/>
                            <a:ext cx="565715" cy="9144"/>
                          </a:xfrm>
                          <a:custGeom>
                            <a:avLst/>
                            <a:gdLst/>
                            <a:ahLst/>
                            <a:cxnLst/>
                            <a:rect l="0" t="0" r="0" b="0"/>
                            <a:pathLst>
                              <a:path w="565715" h="9144">
                                <a:moveTo>
                                  <a:pt x="0" y="0"/>
                                </a:moveTo>
                                <a:lnTo>
                                  <a:pt x="565715" y="0"/>
                                </a:lnTo>
                                <a:lnTo>
                                  <a:pt x="56571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77" name="Shape 25777"/>
                        <wps:cNvSpPr/>
                        <wps:spPr>
                          <a:xfrm>
                            <a:off x="13841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78" name="Shape 25778"/>
                        <wps:cNvSpPr/>
                        <wps:spPr>
                          <a:xfrm>
                            <a:off x="1390208" y="0"/>
                            <a:ext cx="621792" cy="9144"/>
                          </a:xfrm>
                          <a:custGeom>
                            <a:avLst/>
                            <a:gdLst/>
                            <a:ahLst/>
                            <a:cxnLst/>
                            <a:rect l="0" t="0" r="0" b="0"/>
                            <a:pathLst>
                              <a:path w="621792" h="9144">
                                <a:moveTo>
                                  <a:pt x="0" y="0"/>
                                </a:moveTo>
                                <a:lnTo>
                                  <a:pt x="621792" y="0"/>
                                </a:lnTo>
                                <a:lnTo>
                                  <a:pt x="6217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79" name="Shape 25779"/>
                        <wps:cNvSpPr/>
                        <wps:spPr>
                          <a:xfrm>
                            <a:off x="20120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80" name="Shape 25780"/>
                        <wps:cNvSpPr/>
                        <wps:spPr>
                          <a:xfrm>
                            <a:off x="2018096" y="0"/>
                            <a:ext cx="451104" cy="9144"/>
                          </a:xfrm>
                          <a:custGeom>
                            <a:avLst/>
                            <a:gdLst/>
                            <a:ahLst/>
                            <a:cxnLst/>
                            <a:rect l="0" t="0" r="0" b="0"/>
                            <a:pathLst>
                              <a:path w="451104" h="9144">
                                <a:moveTo>
                                  <a:pt x="0" y="0"/>
                                </a:moveTo>
                                <a:lnTo>
                                  <a:pt x="451104" y="0"/>
                                </a:lnTo>
                                <a:lnTo>
                                  <a:pt x="4511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777573AC" id="Group 19170" o:spid="_x0000_s1026" style="width:194.45pt;height:.5pt;mso-position-horizontal-relative:char;mso-position-vertical-relative:line" coordsize="246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">
                <v:shape id="Shape 25774" o:spid="_x0000_s1027" style="position:absolute;width:8122;height:91;visibility:visible;mso-wrap-style:square;v-text-anchor:top" coordsize="8122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C1OMgA&#10;AADeAAAADwAAAGRycy9kb3ducmV2LnhtbESPQWsCMRSE74X+h/AK3mq2YrWsRhFRkGpbtAXx9tg8&#10;N0s3L+smuuu/N0Khx2FmvmHG09aW4kK1LxwreOkmIIgzpwvOFfx8L5/fQPiArLF0TAqu5GE6eXwY&#10;Y6pdw1u67EIuIoR9igpMCFUqpc8MWfRdVxFH7+hqiyHKOpe6xibCbSl7STKQFguOCwYrmhvKfndn&#10;qyDsG7Lv68P8NEi+Ngv9acr+x1apzlM7G4EI1Ib/8F97pRX0XofDPtzvxCsgJ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gLU4yAAAAN4AAAAPAAAAAAAAAAAAAAAAAJgCAABk&#10;cnMvZG93bnJldi54bWxQSwUGAAAAAAQABAD1AAAAjQMAAAAA&#10;" path="m,l812292,r,9144l,9144,,e" fillcolor="black" stroked="f" strokeweight="0">
                  <v:stroke miterlimit="83231f" joinstyle="miter"/>
                  <v:path arrowok="t" textboxrect="0,0,812292,9144"/>
                </v:shape>
                <v:shape id="Shape 25775" o:spid="_x0000_s1028" style="position:absolute;left:812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K19MYA&#10;AADeAAAADwAAAGRycy9kb3ducmV2LnhtbESPT4vCMBTE74LfITxhb5oqq5WuUXYFQRaE9c/B47N5&#10;2xabl5pE7X57syB4HGbmN8xs0Zpa3Mj5yrKC4SABQZxbXXGh4LBf9acgfEDWWFsmBX/kYTHvdmaY&#10;aXvnLd12oRARwj5DBWUITSalz0sy6Ae2IY7er3UGQ5SukNrhPcJNLUdJMpEGK44LJTa0LCk/765G&#10;QXMp3PHi9Refrj/fKSdrajfvSr312s8PEIHa8Ao/22utYDRO0zH834lX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K19MYAAADeAAAADwAAAAAAAAAAAAAAAACYAgAAZHJz&#10;L2Rvd25yZXYueG1sUEsFBgAAAAAEAAQA9QAAAIsDAAAAAA==&#10;" path="m,l9144,r,9144l,9144,,e" fillcolor="black" stroked="f" strokeweight="0">
                  <v:stroke miterlimit="83231f" joinstyle="miter"/>
                  <v:path arrowok="t" textboxrect="0,0,9144,9144"/>
                </v:shape>
                <v:shape id="Shape 25776" o:spid="_x0000_s1029" style="position:absolute;left:8183;width:5657;height:91;visibility:visible;mso-wrap-style:square;v-text-anchor:top" coordsize="5657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P1wMYA&#10;AADeAAAADwAAAGRycy9kb3ducmV2LnhtbESPQWsCMRSE74L/IbxCb5qtUF22RlkEtfRSq4VeH5vX&#10;TdrNy5JE3f77piD0OMzMN8xyPbhOXChE61nBw7QAQdx4bblV8H7aTkoQMSFr7DyTgh+KsF6NR0us&#10;tL/yG12OqRUZwrFCBSalvpIyNoYcxqnvibP36YPDlGVopQ54zXDXyVlRzKVDy3nBYE8bQ8338ewU&#10;fJRfRh9ebG3D/vRqy327jbtaqfu7oX4CkWhI/+Fb+1krmD0uFnP4u5Ov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P1wMYAAADeAAAADwAAAAAAAAAAAAAAAACYAgAAZHJz&#10;L2Rvd25yZXYueG1sUEsFBgAAAAAEAAQA9QAAAIsDAAAAAA==&#10;" path="m,l565715,r,9144l,9144,,e" fillcolor="black" stroked="f" strokeweight="0">
                  <v:stroke miterlimit="83231f" joinstyle="miter"/>
                  <v:path arrowok="t" textboxrect="0,0,565715,9144"/>
                </v:shape>
                <v:shape id="Shape 25777" o:spid="_x0000_s1030" style="position:absolute;left:1384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OGMYA&#10;AADeAAAADwAAAGRycy9kb3ducmV2LnhtbESPQWvCQBSE70L/w/IKvemmUpuSuglVKEhB0LSHHl+z&#10;zySYfRt3V43/3hUKHoeZ+YaZF4PpxImcby0reJ4kIIgrq1uuFfx8f47fQPiArLGzTAou5KHIH0Zz&#10;zLQ985ZOZahFhLDPUEETQp9J6auGDPqJ7Ymjt7POYIjS1VI7PEe46eQ0SV6lwZbjQoM9LRuq9uXR&#10;KOgPtfs9eL3gv+PmK+VkRcP6Ramnx+HjHUSgIdzD/+2VVjCdpWkKtzvxCsj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OGMYAAADeAAAADwAAAAAAAAAAAAAAAACYAgAAZHJz&#10;L2Rvd25yZXYueG1sUEsFBgAAAAAEAAQA9QAAAIsDAAAAAA==&#10;" path="m,l9144,r,9144l,9144,,e" fillcolor="black" stroked="f" strokeweight="0">
                  <v:stroke miterlimit="83231f" joinstyle="miter"/>
                  <v:path arrowok="t" textboxrect="0,0,9144,9144"/>
                </v:shape>
                <v:shape id="Shape 25778" o:spid="_x0000_s1031" style="position:absolute;left:13902;width:6218;height:91;visibility:visible;mso-wrap-style:square;v-text-anchor:top" coordsize="621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wqUcIA&#10;AADeAAAADwAAAGRycy9kb3ducmV2LnhtbERPTWuDQBC9F/oflgnkUpo1grWYbEKTkNCrtnge3IlK&#10;3FlxV2P+ffZQ6PHxvrf72XRiosG1lhWsVxEI4srqlmsFvz/n908QziNr7CyTggc52O9eX7aYaXvn&#10;nKbC1yKEsMtQQeN9n0npqoYMupXtiQN3tYNBH+BQSz3gPYSbTsZR9CENthwaGuzp2FB1K0ajYHJ9&#10;FR1SfT4lYz6+1SWVl3hUarmYvzYgPM3+X/zn/tYK4iRNw95wJ1wBu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HCpRwgAAAN4AAAAPAAAAAAAAAAAAAAAAAJgCAABkcnMvZG93&#10;bnJldi54bWxQSwUGAAAAAAQABAD1AAAAhwMAAAAA&#10;" path="m,l621792,r,9144l,9144,,e" fillcolor="black" stroked="f" strokeweight="0">
                  <v:stroke miterlimit="83231f" joinstyle="miter"/>
                  <v:path arrowok="t" textboxrect="0,0,621792,9144"/>
                </v:shape>
                <v:shape id="Shape 25779" o:spid="_x0000_s1032" style="position:absolute;left:2012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8ccA&#10;AADeAAAADwAAAGRycy9kb3ducmV2LnhtbESPQWvCQBSE74X+h+UVeqsbxZo2zUZUKIggWOvB42v2&#10;NQlm38bdVdN/7wpCj8PMfMPk09604kzON5YVDAcJCOLS6oYrBbvvz5c3ED4ga2wtk4I/8jAtHh9y&#10;zLS98Bedt6ESEcI+QwV1CF0mpS9rMugHtiOO3q91BkOUrpLa4SXCTStHSTKRBhuOCzV2tKipPGxP&#10;RkF3rNz+6PWcf06bVcrJkvr1WKnnp372ASJQH/7D9/ZSKxi9puk73O7EKy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v/HHAAAA3gAAAA8AAAAAAAAAAAAAAAAAmAIAAGRy&#10;cy9kb3ducmV2LnhtbFBLBQYAAAAABAAEAPUAAACMAwAAAAA=&#10;" path="m,l9144,r,9144l,9144,,e" fillcolor="black" stroked="f" strokeweight="0">
                  <v:stroke miterlimit="83231f" joinstyle="miter"/>
                  <v:path arrowok="t" textboxrect="0,0,9144,9144"/>
                </v:shape>
                <v:shape id="Shape 25780" o:spid="_x0000_s1033" style="position:absolute;left:20180;width:4512;height:91;visibility:visible;mso-wrap-style:square;v-text-anchor:top" coordsize="4511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5NF8YA&#10;AADeAAAADwAAAGRycy9kb3ducmV2LnhtbESPy2oCMRSG9wXfIRzBnWYq9TYapRQKLUXw0kXdHSbH&#10;yXQmJ0MSdfr2ZiF0+fPf+FabzjbiSj5UjhU8jzIQxIXTFZcKvo/vwzmIEJE1No5JwR8F2Kx7TyvM&#10;tbvxnq6HWIo0wiFHBSbGNpcyFIYshpFriZN3dt5iTNKXUnu8pXHbyHGWTaXFitODwZbeDBX14WIV&#10;+Mb/1vG0KD+3p92X+Zm2L/V5otSg370uQUTq4n/40f7QCsaT2TwBJJyEAnJ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5NF8YAAADeAAAADwAAAAAAAAAAAAAAAACYAgAAZHJz&#10;L2Rvd25yZXYueG1sUEsFBgAAAAAEAAQA9QAAAIsDAAAAAA==&#10;" path="m,l451104,r,9144l,9144,,e" fillcolor="black" stroked="f" strokeweight="0">
                  <v:stroke miterlimit="83231f" joinstyle="miter"/>
                  <v:path arrowok="t" textboxrect="0,0,451104,9144"/>
                </v:shape>
                <w10:anchorlock/>
              </v:group>
            </w:pict>
          </mc:Fallback>
        </mc:AlternateContent>
      </w:r>
    </w:p>
    <w:p w14:paraId="139F2C9C" w14:textId="77777777" w:rsidR="00A51F19" w:rsidRDefault="004022F2">
      <w:pPr>
        <w:spacing w:after="166"/>
        <w:ind w:left="103"/>
      </w:pPr>
      <w:r>
        <w:rPr>
          <w:sz w:val="16"/>
        </w:rPr>
        <w:t xml:space="preserve">Poor (&lt; 2.00) </w:t>
      </w:r>
      <w:r>
        <w:rPr>
          <w:sz w:val="16"/>
        </w:rPr>
        <w:tab/>
        <w:t xml:space="preserve">4 </w:t>
      </w:r>
      <w:r>
        <w:rPr>
          <w:sz w:val="16"/>
        </w:rPr>
        <w:tab/>
        <w:t xml:space="preserve">2.7 </w:t>
      </w:r>
      <w:r>
        <w:rPr>
          <w:sz w:val="16"/>
        </w:rPr>
        <w:tab/>
        <w:t xml:space="preserve"> </w:t>
      </w:r>
    </w:p>
    <w:p w14:paraId="5C7F2042" w14:textId="77777777" w:rsidR="00A51F19" w:rsidRDefault="004022F2">
      <w:pPr>
        <w:spacing w:after="163"/>
        <w:ind w:left="103"/>
      </w:pPr>
      <w:r>
        <w:rPr>
          <w:sz w:val="16"/>
        </w:rPr>
        <w:t xml:space="preserve">Fair (2.00-3.00) </w:t>
      </w:r>
      <w:r>
        <w:rPr>
          <w:sz w:val="16"/>
        </w:rPr>
        <w:tab/>
        <w:t xml:space="preserve">144 </w:t>
      </w:r>
      <w:r>
        <w:rPr>
          <w:sz w:val="16"/>
        </w:rPr>
        <w:tab/>
        <w:t xml:space="preserve">96.00 </w:t>
      </w:r>
      <w:r>
        <w:rPr>
          <w:sz w:val="16"/>
        </w:rPr>
        <w:tab/>
        <w:t xml:space="preserve">2.38 </w:t>
      </w:r>
    </w:p>
    <w:p w14:paraId="1405632D" w14:textId="77777777" w:rsidR="00A51F19" w:rsidRDefault="004022F2">
      <w:pPr>
        <w:spacing w:after="10"/>
        <w:ind w:left="103"/>
      </w:pPr>
      <w:r>
        <w:rPr>
          <w:sz w:val="16"/>
        </w:rPr>
        <w:t xml:space="preserve">Good (&gt; 3.00) </w:t>
      </w:r>
      <w:r>
        <w:rPr>
          <w:sz w:val="16"/>
        </w:rPr>
        <w:tab/>
        <w:t xml:space="preserve">2 </w:t>
      </w:r>
      <w:r>
        <w:rPr>
          <w:sz w:val="16"/>
        </w:rPr>
        <w:tab/>
        <w:t xml:space="preserve">1.3 </w:t>
      </w:r>
      <w:r>
        <w:rPr>
          <w:sz w:val="16"/>
        </w:rPr>
        <w:tab/>
        <w:t xml:space="preserve"> </w:t>
      </w:r>
    </w:p>
    <w:p w14:paraId="2DBA7364" w14:textId="77777777" w:rsidR="00A51F19" w:rsidRDefault="004022F2">
      <w:pPr>
        <w:spacing w:after="28" w:line="240" w:lineRule="auto"/>
        <w:ind w:left="0" w:firstLine="0"/>
        <w:jc w:val="left"/>
      </w:pPr>
      <w:r>
        <w:rPr>
          <w:rFonts w:ascii="Calibri" w:eastAsia="Calibri" w:hAnsi="Calibri" w:cs="Calibri"/>
          <w:noProof/>
          <w:sz w:val="22"/>
        </w:rPr>
        <mc:AlternateContent>
          <mc:Choice Requires="wpg">
            <w:drawing>
              <wp:inline distT="0" distB="0" distL="0" distR="0" wp14:anchorId="55D744EF" wp14:editId="3E7C754B">
                <wp:extent cx="2469200" cy="6096"/>
                <wp:effectExtent l="0" t="0" r="0" b="0"/>
                <wp:docPr id="19171" name="Group 19171"/>
                <wp:cNvGraphicFramePr/>
                <a:graphic xmlns:a="http://schemas.openxmlformats.org/drawingml/2006/main">
                  <a:graphicData uri="http://schemas.microsoft.com/office/word/2010/wordprocessingGroup">
                    <wpg:wgp>
                      <wpg:cNvGrpSpPr/>
                      <wpg:grpSpPr>
                        <a:xfrm>
                          <a:off x="0" y="0"/>
                          <a:ext cx="2469200" cy="6096"/>
                          <a:chOff x="0" y="0"/>
                          <a:chExt cx="2469200" cy="6096"/>
                        </a:xfrm>
                      </wpg:grpSpPr>
                      <wps:wsp>
                        <wps:cNvPr id="25781" name="Shape 25781"/>
                        <wps:cNvSpPr/>
                        <wps:spPr>
                          <a:xfrm>
                            <a:off x="0" y="0"/>
                            <a:ext cx="812292" cy="9144"/>
                          </a:xfrm>
                          <a:custGeom>
                            <a:avLst/>
                            <a:gdLst/>
                            <a:ahLst/>
                            <a:cxnLst/>
                            <a:rect l="0" t="0" r="0" b="0"/>
                            <a:pathLst>
                              <a:path w="812292" h="9144">
                                <a:moveTo>
                                  <a:pt x="0" y="0"/>
                                </a:moveTo>
                                <a:lnTo>
                                  <a:pt x="812292" y="0"/>
                                </a:lnTo>
                                <a:lnTo>
                                  <a:pt x="8122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82" name="Shape 25782"/>
                        <wps:cNvSpPr/>
                        <wps:spPr>
                          <a:xfrm>
                            <a:off x="8122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83" name="Shape 25783"/>
                        <wps:cNvSpPr/>
                        <wps:spPr>
                          <a:xfrm>
                            <a:off x="818327" y="0"/>
                            <a:ext cx="565715" cy="9144"/>
                          </a:xfrm>
                          <a:custGeom>
                            <a:avLst/>
                            <a:gdLst/>
                            <a:ahLst/>
                            <a:cxnLst/>
                            <a:rect l="0" t="0" r="0" b="0"/>
                            <a:pathLst>
                              <a:path w="565715" h="9144">
                                <a:moveTo>
                                  <a:pt x="0" y="0"/>
                                </a:moveTo>
                                <a:lnTo>
                                  <a:pt x="565715" y="0"/>
                                </a:lnTo>
                                <a:lnTo>
                                  <a:pt x="56571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84" name="Shape 25784"/>
                        <wps:cNvSpPr/>
                        <wps:spPr>
                          <a:xfrm>
                            <a:off x="13841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85" name="Shape 25785"/>
                        <wps:cNvSpPr/>
                        <wps:spPr>
                          <a:xfrm>
                            <a:off x="1390208" y="0"/>
                            <a:ext cx="621792" cy="9144"/>
                          </a:xfrm>
                          <a:custGeom>
                            <a:avLst/>
                            <a:gdLst/>
                            <a:ahLst/>
                            <a:cxnLst/>
                            <a:rect l="0" t="0" r="0" b="0"/>
                            <a:pathLst>
                              <a:path w="621792" h="9144">
                                <a:moveTo>
                                  <a:pt x="0" y="0"/>
                                </a:moveTo>
                                <a:lnTo>
                                  <a:pt x="621792" y="0"/>
                                </a:lnTo>
                                <a:lnTo>
                                  <a:pt x="62179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86" name="Shape 25786"/>
                        <wps:cNvSpPr/>
                        <wps:spPr>
                          <a:xfrm>
                            <a:off x="20120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5787" name="Shape 25787"/>
                        <wps:cNvSpPr/>
                        <wps:spPr>
                          <a:xfrm>
                            <a:off x="2018096" y="0"/>
                            <a:ext cx="451104" cy="9144"/>
                          </a:xfrm>
                          <a:custGeom>
                            <a:avLst/>
                            <a:gdLst/>
                            <a:ahLst/>
                            <a:cxnLst/>
                            <a:rect l="0" t="0" r="0" b="0"/>
                            <a:pathLst>
                              <a:path w="451104" h="9144">
                                <a:moveTo>
                                  <a:pt x="0" y="0"/>
                                </a:moveTo>
                                <a:lnTo>
                                  <a:pt x="451104" y="0"/>
                                </a:lnTo>
                                <a:lnTo>
                                  <a:pt x="4511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2BE1A42C" id="Group 19171" o:spid="_x0000_s1026" style="width:194.45pt;height:.5pt;mso-position-horizontal-relative:char;mso-position-vertical-relative:line" coordsize="246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">
                <v:shape id="Shape 25781" o:spid="_x0000_s1027" style="position:absolute;width:8122;height:91;visibility:visible;mso-wrap-style:square;v-text-anchor:top" coordsize="8122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Jmh8gA&#10;AADeAAAADwAAAGRycy9kb3ducmV2LnhtbESP3WoCMRSE74W+QziF3mlWqVa2RhFRkFoVf0B6d9ic&#10;bpZuTtZNdLdv3xQKvRxm5htmMmttKe5U+8Kxgn4vAUGcOV1wruB8WnXHIHxA1lg6JgXf5GE2fehM&#10;MNWu4QPdjyEXEcI+RQUmhCqV0meGLPqeq4ij9+lqiyHKOpe6xibCbSkHSTKSFguOCwYrWhjKvo43&#10;qyBcGrJvm4/FdZTs35d6Z8rn7UGpp8d2/goiUBv+w3/ttVYwGL6M+/B7J14BO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ImaHyAAAAN4AAAAPAAAAAAAAAAAAAAAAAJgCAABk&#10;cnMvZG93bnJldi54bWxQSwUGAAAAAAQABAD1AAAAjQMAAAAA&#10;" path="m,l812292,r,9144l,9144,,e" fillcolor="black" stroked="f" strokeweight="0">
                  <v:stroke miterlimit="83231f" joinstyle="miter"/>
                  <v:path arrowok="t" textboxrect="0,0,812292,9144"/>
                </v:shape>
                <v:shape id="Shape 25782" o:spid="_x0000_s1028" style="position:absolute;left:812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5dp8YA&#10;AADeAAAADwAAAGRycy9kb3ducmV2LnhtbESPQWvCQBSE7wX/w/KE3urG0FaJWUWFghQKNu2hx2f2&#10;mQSzb+PuRtN/3xUKHoeZ+YbJV4NpxYWcbywrmE4SEMSl1Q1XCr6/3p7mIHxA1thaJgW/5GG1HD3k&#10;mGl75U+6FKESEcI+QwV1CF0mpS9rMugntiOO3tE6gyFKV0nt8BrhppVpkrxKgw3HhRo72tZUnore&#10;KOjOlfs5e73hQ79/n3Gyo+HjWanH8bBegAg0hHv4v73TCtKX2TyF2514Be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5dp8YAAADeAAAADwAAAAAAAAAAAAAAAACYAgAAZHJz&#10;L2Rvd25yZXYueG1sUEsFBgAAAAAEAAQA9QAAAIsDAAAAAA==&#10;" path="m,l9144,r,9144l,9144,,e" fillcolor="black" stroked="f" strokeweight="0">
                  <v:stroke miterlimit="83231f" joinstyle="miter"/>
                  <v:path arrowok="t" textboxrect="0,0,9144,9144"/>
                </v:shape>
                <v:shape id="Shape 25783" o:spid="_x0000_s1029" style="position:absolute;left:8183;width:5657;height:91;visibility:visible;mso-wrap-style:square;v-text-anchor:top" coordsize="56571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Emf8cA&#10;AADeAAAADwAAAGRycy9kb3ducmV2LnhtbESPT0sDMRTE74LfITyhN5u1RbusTcsitBUv9o/g9bF5&#10;bqKblyVJ2+23bwTB4zAzv2Hmy8F14kQhWs8KHsYFCOLGa8utgo/D6r4EEROyxs4zKbhQhOXi9maO&#10;lfZn3tFpn1qRIRwrVGBS6ispY2PIYRz7njh7Xz44TFmGVuqA5wx3nZwUxZN0aDkvGOzpxVDzsz86&#10;BZ/lt9HbN1vbsDm823LTruK6Vmp0N9TPIBIN6T/8137VCiaPs3IKv3fyF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BJn/HAAAA3gAAAA8AAAAAAAAAAAAAAAAAmAIAAGRy&#10;cy9kb3ducmV2LnhtbFBLBQYAAAAABAAEAPUAAACMAwAAAAA=&#10;" path="m,l565715,r,9144l,9144,,e" fillcolor="black" stroked="f" strokeweight="0">
                  <v:stroke miterlimit="83231f" joinstyle="miter"/>
                  <v:path arrowok="t" textboxrect="0,0,565715,9144"/>
                </v:shape>
                <v:shape id="Shape 25784" o:spid="_x0000_s1030" style="position:absolute;left:1384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tgSMcA&#10;AADeAAAADwAAAGRycy9kb3ducmV2LnhtbESPzWrDMBCE74G8g9hAb4lckz/cKKENBEyhkKY99Li1&#10;traptXIk2XHevgoEehxm5htmsxtMI3pyvras4HGWgCAurK65VPD5cZiuQfiArLGxTAqu5GG3HY82&#10;mGl74XfqT6EUEcI+QwVVCG0mpS8qMuhntiWO3o91BkOUrpTa4SXCTSPTJFlKgzXHhQpb2ldU/J46&#10;o6A9l+7r7PULf3fH1xUnOQ1vc6UeJsPzE4hAQ/gP39u5VpAuVus53O7EKyC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rYEjHAAAA3gAAAA8AAAAAAAAAAAAAAAAAmAIAAGRy&#10;cy9kb3ducmV2LnhtbFBLBQYAAAAABAAEAPUAAACMAwAAAAA=&#10;" path="m,l9144,r,9144l,9144,,e" fillcolor="black" stroked="f" strokeweight="0">
                  <v:stroke miterlimit="83231f" joinstyle="miter"/>
                  <v:path arrowok="t" textboxrect="0,0,9144,9144"/>
                </v:shape>
                <v:shape id="Shape 25785" o:spid="_x0000_s1031" style="position:absolute;left:13902;width:6218;height:91;visibility:visible;mso-wrap-style:square;v-text-anchor:top" coordsize="621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16MUA&#10;AADeAAAADwAAAGRycy9kb3ducmV2LnhtbESPzWrDMBCE74W8g9hALiWRa3BtnCgmaUjpNWnJebE2&#10;tom1Mpb807evCoUeh5n5htkVs2nFSL1rLCt42UQgiEurG64UfH2e1xkI55E1tpZJwTc5KPaLpx3m&#10;2k58ofHqKxEg7HJUUHvf5VK6siaDbmM74uDdbW/QB9lXUvc4BbhpZRxFr9Jgw2Ghxo7eaiof18Eo&#10;GF1XRsdUn0/JcBmeqxvd3uNBqdVyPmxBeJr9f/iv/aEVxEmaJfB7J1w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yPXoxQAAAN4AAAAPAAAAAAAAAAAAAAAAAJgCAABkcnMv&#10;ZG93bnJldi54bWxQSwUGAAAAAAQABAD1AAAAigMAAAAA&#10;" path="m,l621792,r,9144l,9144,,e" fillcolor="black" stroked="f" strokeweight="0">
                  <v:stroke miterlimit="83231f" joinstyle="miter"/>
                  <v:path arrowok="t" textboxrect="0,0,621792,9144"/>
                </v:shape>
                <v:shape id="Shape 25786" o:spid="_x0000_s1032" style="position:absolute;left:2012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VbpMUA&#10;AADeAAAADwAAAGRycy9kb3ducmV2LnhtbESPS4sCMRCE7wv+h9CCtzWj+GI0igqCCAvr4+CxnbQz&#10;g5POmESd/febhQWPRVV9Rc0WjanEk5wvLSvodRMQxJnVJecKTsfN5wSED8gaK8uk4Ic8LOatjxmm&#10;2r54T89DyEWEsE9RQRFCnUrps4IM+q6tiaN3tc5giNLlUjt8RbipZD9JRtJgyXGhwJrWBWW3w8Mo&#10;qO+5O9+9XvHl8b0bc7Kl5mugVKfdLKcgAjXhHf5vb7WC/nA8GcHfnXgF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dVukxQAAAN4AAAAPAAAAAAAAAAAAAAAAAJgCAABkcnMv&#10;ZG93bnJldi54bWxQSwUGAAAAAAQABAD1AAAAigMAAAAA&#10;" path="m,l9144,r,9144l,9144,,e" fillcolor="black" stroked="f" strokeweight="0">
                  <v:stroke miterlimit="83231f" joinstyle="miter"/>
                  <v:path arrowok="t" textboxrect="0,0,9144,9144"/>
                </v:shape>
                <v:shape id="Shape 25787" o:spid="_x0000_s1033" style="position:absolute;left:20180;width:4512;height:91;visibility:visible;mso-wrap-style:square;v-text-anchor:top" coordsize="4511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fVY8gA&#10;AADeAAAADwAAAGRycy9kb3ducmV2LnhtbESPT2sCMRTE7wW/Q3hCbzWr+K9bo4ggKKVQtYd6e2ye&#10;m3U3L0uS6vbbN4VCj8PM/IZZrDrbiBv5UDlWMBxkIIgLpysuFXyctk9zECEia2wck4JvCrBa9h4W&#10;mGt35wPdjrEUCcIhRwUmxjaXMhSGLIaBa4mTd3HeYkzSl1J7vCe4beQoy6bSYsVpwWBLG0NFffyy&#10;Cnzjr3U8P5f7t/P7q/mctuP6MlHqsd+tX0BE6uJ/+K+90wpGk9l8Br930hW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Z9VjyAAAAN4AAAAPAAAAAAAAAAAAAAAAAJgCAABk&#10;cnMvZG93bnJldi54bWxQSwUGAAAAAAQABAD1AAAAjQMAAAAA&#10;" path="m,l451104,r,9144l,9144,,e" fillcolor="black" stroked="f" strokeweight="0">
                  <v:stroke miterlimit="83231f" joinstyle="miter"/>
                  <v:path arrowok="t" textboxrect="0,0,451104,9144"/>
                </v:shape>
                <w10:anchorlock/>
              </v:group>
            </w:pict>
          </mc:Fallback>
        </mc:AlternateContent>
      </w:r>
    </w:p>
    <w:p w14:paraId="64E98616" w14:textId="77777777" w:rsidR="00A51F19" w:rsidRDefault="004022F2">
      <w:pPr>
        <w:spacing w:after="10"/>
        <w:ind w:left="103"/>
      </w:pPr>
      <w:r>
        <w:rPr>
          <w:sz w:val="16"/>
        </w:rPr>
        <w:t xml:space="preserve">Source: Field Survey, 2018. </w:t>
      </w:r>
    </w:p>
    <w:p w14:paraId="6DC9F41F" w14:textId="77777777" w:rsidR="00A51F19" w:rsidRDefault="004022F2">
      <w:pPr>
        <w:spacing w:after="41" w:line="240" w:lineRule="auto"/>
        <w:ind w:left="0" w:firstLine="0"/>
        <w:jc w:val="left"/>
      </w:pPr>
      <w:r>
        <w:rPr>
          <w:b/>
        </w:rPr>
        <w:t xml:space="preserve"> </w:t>
      </w:r>
    </w:p>
    <w:p w14:paraId="77A74C4F" w14:textId="77777777" w:rsidR="00A51F19" w:rsidRDefault="004022F2">
      <w:r>
        <w:rPr>
          <w:b/>
        </w:rPr>
        <w:lastRenderedPageBreak/>
        <w:t xml:space="preserve">Constraints to Cocoyam </w:t>
      </w:r>
      <w:proofErr w:type="gramStart"/>
      <w:r>
        <w:rPr>
          <w:b/>
        </w:rPr>
        <w:t xml:space="preserve">Commercialization  </w:t>
      </w:r>
      <w:r>
        <w:t>Table</w:t>
      </w:r>
      <w:proofErr w:type="gramEnd"/>
      <w:r>
        <w:t xml:space="preserve"> 6 shows the most severe constraint was the high susceptibility of cocoyam to pests and diseases. (mean score = 3.13). This implies that that pests and diseases were the major factors hindering the commercialisation of cocoyam in the study area. Okoye (2014) and Opata and Adeosun (2016) similarly reported that the low level of research and innovation that could provide disease resistant and high yielding varieties were perhaps responsible for the inefficient cocoyam cultivation and commercialisation in Nigeria. High demand of other tuber crops such as yam and cassava (mean score = 3.09), poor attitude of farmers towards the commercialisation of cocoyam (mean score = 2.65) and low knowledge of the uses of cocoyam (mean score = 2.56) were rated 2</w:t>
      </w:r>
      <w:r>
        <w:rPr>
          <w:vertAlign w:val="superscript"/>
        </w:rPr>
        <w:t>nd</w:t>
      </w:r>
      <w:r>
        <w:t>, 3</w:t>
      </w:r>
      <w:r>
        <w:rPr>
          <w:vertAlign w:val="superscript"/>
        </w:rPr>
        <w:t>rd</w:t>
      </w:r>
      <w:r>
        <w:t xml:space="preserve"> and 4</w:t>
      </w:r>
      <w:r>
        <w:rPr>
          <w:vertAlign w:val="superscript"/>
        </w:rPr>
        <w:t>th</w:t>
      </w:r>
      <w:r>
        <w:t xml:space="preserve">, respectively. Poor post-harvest handling was identified as the least constraint to the commercialisation of cocoyam. </w:t>
      </w:r>
    </w:p>
    <w:p w14:paraId="68276710" w14:textId="77777777" w:rsidR="00A51F19" w:rsidRDefault="004022F2">
      <w:pPr>
        <w:spacing w:after="41" w:line="240" w:lineRule="auto"/>
        <w:ind w:left="0" w:firstLine="0"/>
        <w:jc w:val="left"/>
      </w:pPr>
      <w:r>
        <w:rPr>
          <w:b/>
        </w:rPr>
        <w:t xml:space="preserve"> </w:t>
      </w:r>
    </w:p>
    <w:p w14:paraId="4AA9AE19" w14:textId="77777777" w:rsidR="00A51F19" w:rsidRDefault="004022F2">
      <w:pPr>
        <w:pStyle w:val="Heading2"/>
      </w:pPr>
      <w:r>
        <w:t xml:space="preserve">The Result of Tested Hypothesis </w:t>
      </w:r>
    </w:p>
    <w:p w14:paraId="6A88D463" w14:textId="77777777" w:rsidR="00A51F19" w:rsidRDefault="004022F2">
      <w:r>
        <w:rPr>
          <w:b/>
        </w:rPr>
        <w:t>H0</w:t>
      </w:r>
      <w:r>
        <w:rPr>
          <w:b/>
          <w:vertAlign w:val="subscript"/>
        </w:rPr>
        <w:t>1</w:t>
      </w:r>
      <w:r>
        <w:t xml:space="preserve">: Socio-economic characteristics of farmers do not affect their attitude toward the commercialization of cocoyam. The multiple regression model with </w:t>
      </w:r>
    </w:p>
    <w:p w14:paraId="1E48DBF8" w14:textId="77777777" w:rsidR="00A51F19" w:rsidRDefault="004022F2">
      <w:r>
        <w:t>eight predictors produced R</w:t>
      </w:r>
      <w:r>
        <w:rPr>
          <w:vertAlign w:val="superscript"/>
        </w:rPr>
        <w:t xml:space="preserve">2 </w:t>
      </w:r>
      <w:r>
        <w:t xml:space="preserve">= .408, F (8, 152) = </w:t>
      </w:r>
    </w:p>
    <w:tbl>
      <w:tblPr>
        <w:tblStyle w:val="TableGrid"/>
        <w:tblpPr w:vertAnchor="text" w:horzAnchor="margin" w:tblpY="-259"/>
        <w:tblOverlap w:val="never"/>
        <w:tblW w:w="9128" w:type="dxa"/>
        <w:tblInd w:w="0" w:type="dxa"/>
        <w:tblLook w:val="04A0" w:firstRow="1" w:lastRow="0" w:firstColumn="1" w:lastColumn="0" w:noHBand="0" w:noVBand="1"/>
      </w:tblPr>
      <w:tblGrid>
        <w:gridCol w:w="9128"/>
      </w:tblGrid>
      <w:tr w:rsidR="00A51F19" w14:paraId="59C88503" w14:textId="77777777">
        <w:tc>
          <w:tcPr>
            <w:tcW w:w="7389" w:type="dxa"/>
            <w:tcBorders>
              <w:top w:val="nil"/>
              <w:left w:val="nil"/>
              <w:bottom w:val="nil"/>
              <w:right w:val="nil"/>
            </w:tcBorders>
          </w:tcPr>
          <w:p w14:paraId="6C2B7230" w14:textId="77777777" w:rsidR="00A51F19" w:rsidRDefault="004022F2">
            <w:pPr>
              <w:spacing w:after="0" w:line="276" w:lineRule="auto"/>
              <w:ind w:left="0" w:firstLine="0"/>
            </w:pPr>
            <w:r>
              <w:rPr>
                <w:b/>
                <w:sz w:val="22"/>
              </w:rPr>
              <w:t xml:space="preserve">Cocoyam Commercialization Potentials in Oyun Area of Kwara State, Nigeria </w:t>
            </w:r>
          </w:p>
        </w:tc>
      </w:tr>
    </w:tbl>
    <w:p w14:paraId="7CA39B61" w14:textId="77777777" w:rsidR="00A51F19" w:rsidRDefault="004022F2">
      <w:pPr>
        <w:spacing w:after="258" w:line="240" w:lineRule="auto"/>
        <w:ind w:left="0" w:firstLine="0"/>
        <w:jc w:val="left"/>
      </w:pPr>
      <w:r>
        <w:rPr>
          <w:rFonts w:ascii="Calibri" w:eastAsia="Calibri" w:hAnsi="Calibri" w:cs="Calibri"/>
          <w:sz w:val="22"/>
        </w:rPr>
        <w:t xml:space="preserve"> </w:t>
      </w:r>
      <w:r>
        <w:rPr>
          <w:sz w:val="22"/>
        </w:rPr>
        <w:t xml:space="preserve"> </w:t>
      </w:r>
    </w:p>
    <w:p w14:paraId="2B8CC988" w14:textId="77777777" w:rsidR="00A51F19" w:rsidRDefault="004022F2">
      <w:pPr>
        <w:spacing w:after="229"/>
      </w:pPr>
      <w:r>
        <w:t xml:space="preserve">2.262, </w:t>
      </w:r>
      <w:r>
        <w:rPr>
          <w:i/>
        </w:rPr>
        <w:t xml:space="preserve">P </w:t>
      </w:r>
      <w:r>
        <w:t xml:space="preserve">&lt; 0.01. This implies that the four significant regressors in the model explained 40.8% of the variations observed in attitude towards the commercialisation of cocoyam among the respondents. As shown in Table 7, age (β = </w:t>
      </w:r>
      <w:r>
        <w:rPr>
          <w:b/>
          <w:i/>
        </w:rPr>
        <w:t>–</w:t>
      </w:r>
      <w:r>
        <w:t xml:space="preserve">0.008), level of education (β = </w:t>
      </w:r>
      <w:r>
        <w:rPr>
          <w:b/>
          <w:i/>
        </w:rPr>
        <w:t>–</w:t>
      </w:r>
      <w:r>
        <w:t xml:space="preserve">0.046), household size (β = </w:t>
      </w:r>
      <w:r>
        <w:rPr>
          <w:b/>
          <w:i/>
        </w:rPr>
        <w:t>–</w:t>
      </w:r>
      <w:r>
        <w:t xml:space="preserve">0.012) and frequency of extension contact (β = 0.018) significantly affected farmers’ attitude towards the commercialisation of cocoyam. The positive influence of frequency of extension contact on farmers’ attitude implies that the more extension contacts the farmers have, the better their attitude towards commercialisation of cocoyam. Ele </w:t>
      </w:r>
      <w:r>
        <w:rPr>
          <w:i/>
        </w:rPr>
        <w:t>et al.</w:t>
      </w:r>
      <w:r>
        <w:t xml:space="preserve"> (2013) similarly reported that increase in extension contact would increase farmers’ positive attitude towards commercialisation in agriculture. On the contrary, farmers’ positive attitude towards the commercialisation of cocoyam declined with age. This implies that the younger farmers’attitudes were more positive. The older the farmers become, the more negative their attitude is. The fact that younger farmers are likely to be more physically fit, economically-driven and open to new ideas could all play a part in this finding. At </w:t>
      </w:r>
      <w:r>
        <w:rPr>
          <w:i/>
        </w:rPr>
        <w:t>p</w:t>
      </w:r>
      <w:r>
        <w:t xml:space="preserve"> &lt; 0.10, the educational level of the respondents also influenced  </w:t>
      </w:r>
    </w:p>
    <w:p w14:paraId="531C3275" w14:textId="77777777" w:rsidR="00A51F19" w:rsidRDefault="004022F2">
      <w:pPr>
        <w:spacing w:after="19" w:line="233" w:lineRule="auto"/>
        <w:ind w:left="108" w:firstLine="0"/>
      </w:pPr>
      <w:r>
        <w:rPr>
          <w:b/>
          <w:sz w:val="18"/>
        </w:rPr>
        <w:t xml:space="preserve">Table 6: </w:t>
      </w:r>
      <w:r>
        <w:rPr>
          <w:sz w:val="18"/>
        </w:rPr>
        <w:t>Constraints to commercialization of cocoyam</w:t>
      </w:r>
      <w:r>
        <w:rPr>
          <w:b/>
          <w:sz w:val="18"/>
        </w:rPr>
        <w:t xml:space="preserve"> </w:t>
      </w:r>
    </w:p>
    <w:tbl>
      <w:tblPr>
        <w:tblStyle w:val="TableGrid"/>
        <w:tblpPr w:vertAnchor="text" w:horzAnchor="margin" w:tblpY="6062"/>
        <w:tblOverlap w:val="never"/>
        <w:tblW w:w="9117" w:type="dxa"/>
        <w:tblInd w:w="0" w:type="dxa"/>
        <w:tblCellMar>
          <w:right w:w="115" w:type="dxa"/>
        </w:tblCellMar>
        <w:tblLook w:val="04A0" w:firstRow="1" w:lastRow="0" w:firstColumn="1" w:lastColumn="0" w:noHBand="0" w:noVBand="1"/>
      </w:tblPr>
      <w:tblGrid>
        <w:gridCol w:w="9523"/>
      </w:tblGrid>
      <w:tr w:rsidR="00A51F19" w14:paraId="1E26E712" w14:textId="77777777">
        <w:tc>
          <w:tcPr>
            <w:tcW w:w="9408" w:type="dxa"/>
            <w:tcBorders>
              <w:top w:val="nil"/>
              <w:left w:val="nil"/>
              <w:bottom w:val="nil"/>
              <w:right w:val="nil"/>
            </w:tcBorders>
          </w:tcPr>
          <w:tbl>
            <w:tblPr>
              <w:tblStyle w:val="TableGrid"/>
              <w:tblW w:w="9408" w:type="dxa"/>
              <w:tblInd w:w="0" w:type="dxa"/>
              <w:tblCellMar>
                <w:right w:w="115" w:type="dxa"/>
              </w:tblCellMar>
              <w:tblLook w:val="04A0" w:firstRow="1" w:lastRow="0" w:firstColumn="1" w:lastColumn="0" w:noHBand="0" w:noVBand="1"/>
            </w:tblPr>
            <w:tblGrid>
              <w:gridCol w:w="4068"/>
              <w:gridCol w:w="900"/>
              <w:gridCol w:w="809"/>
              <w:gridCol w:w="991"/>
              <w:gridCol w:w="901"/>
              <w:gridCol w:w="629"/>
              <w:gridCol w:w="538"/>
              <w:gridCol w:w="572"/>
            </w:tblGrid>
            <w:tr w:rsidR="00A51F19" w14:paraId="371DE41E" w14:textId="77777777">
              <w:trPr>
                <w:trHeight w:val="211"/>
              </w:trPr>
              <w:tc>
                <w:tcPr>
                  <w:tcW w:w="4069" w:type="dxa"/>
                  <w:tcBorders>
                    <w:top w:val="single" w:sz="4" w:space="0" w:color="000000"/>
                    <w:left w:val="nil"/>
                    <w:bottom w:val="single" w:sz="4" w:space="0" w:color="000000"/>
                    <w:right w:val="nil"/>
                  </w:tcBorders>
                </w:tcPr>
                <w:p w14:paraId="7BC89A5A" w14:textId="77777777" w:rsidR="00A51F19" w:rsidRDefault="004022F2">
                  <w:pPr>
                    <w:framePr w:wrap="around" w:vAnchor="text" w:hAnchor="margin" w:y="6062"/>
                    <w:spacing w:after="0" w:line="276" w:lineRule="auto"/>
                    <w:ind w:left="108" w:firstLine="0"/>
                    <w:suppressOverlap/>
                    <w:jc w:val="left"/>
                  </w:pPr>
                  <w:r>
                    <w:rPr>
                      <w:sz w:val="16"/>
                    </w:rPr>
                    <w:t xml:space="preserve">Constraints </w:t>
                  </w:r>
                </w:p>
              </w:tc>
              <w:tc>
                <w:tcPr>
                  <w:tcW w:w="900" w:type="dxa"/>
                  <w:tcBorders>
                    <w:top w:val="single" w:sz="4" w:space="0" w:color="000000"/>
                    <w:left w:val="nil"/>
                    <w:bottom w:val="single" w:sz="4" w:space="0" w:color="000000"/>
                    <w:right w:val="nil"/>
                  </w:tcBorders>
                </w:tcPr>
                <w:p w14:paraId="59D66575" w14:textId="77777777" w:rsidR="00A51F19" w:rsidRDefault="004022F2">
                  <w:pPr>
                    <w:framePr w:wrap="around" w:vAnchor="text" w:hAnchor="margin" w:y="6062"/>
                    <w:spacing w:after="0" w:line="276" w:lineRule="auto"/>
                    <w:ind w:left="0" w:firstLine="0"/>
                    <w:suppressOverlap/>
                    <w:jc w:val="left"/>
                  </w:pPr>
                  <w:r>
                    <w:rPr>
                      <w:sz w:val="16"/>
                    </w:rPr>
                    <w:t xml:space="preserve">VS F (%) </w:t>
                  </w:r>
                </w:p>
              </w:tc>
              <w:tc>
                <w:tcPr>
                  <w:tcW w:w="809" w:type="dxa"/>
                  <w:tcBorders>
                    <w:top w:val="single" w:sz="4" w:space="0" w:color="000000"/>
                    <w:left w:val="nil"/>
                    <w:bottom w:val="single" w:sz="4" w:space="0" w:color="000000"/>
                    <w:right w:val="nil"/>
                  </w:tcBorders>
                </w:tcPr>
                <w:p w14:paraId="10FF0F9A" w14:textId="77777777" w:rsidR="00A51F19" w:rsidRDefault="004022F2">
                  <w:pPr>
                    <w:framePr w:wrap="around" w:vAnchor="text" w:hAnchor="margin" w:y="6062"/>
                    <w:spacing w:after="0" w:line="276" w:lineRule="auto"/>
                    <w:ind w:left="0" w:firstLine="0"/>
                    <w:suppressOverlap/>
                    <w:jc w:val="left"/>
                  </w:pPr>
                  <w:r>
                    <w:rPr>
                      <w:sz w:val="16"/>
                    </w:rPr>
                    <w:t xml:space="preserve">S F (%) </w:t>
                  </w:r>
                </w:p>
              </w:tc>
              <w:tc>
                <w:tcPr>
                  <w:tcW w:w="991" w:type="dxa"/>
                  <w:tcBorders>
                    <w:top w:val="single" w:sz="4" w:space="0" w:color="000000"/>
                    <w:left w:val="nil"/>
                    <w:bottom w:val="single" w:sz="4" w:space="0" w:color="000000"/>
                    <w:right w:val="nil"/>
                  </w:tcBorders>
                </w:tcPr>
                <w:p w14:paraId="24062F1C" w14:textId="77777777" w:rsidR="00A51F19" w:rsidRDefault="004022F2">
                  <w:pPr>
                    <w:framePr w:wrap="around" w:vAnchor="text" w:hAnchor="margin" w:y="6062"/>
                    <w:spacing w:after="0" w:line="276" w:lineRule="auto"/>
                    <w:ind w:left="0" w:firstLine="0"/>
                    <w:suppressOverlap/>
                    <w:jc w:val="left"/>
                  </w:pPr>
                  <w:r>
                    <w:rPr>
                      <w:sz w:val="16"/>
                    </w:rPr>
                    <w:t xml:space="preserve">NS F (%) </w:t>
                  </w:r>
                </w:p>
              </w:tc>
              <w:tc>
                <w:tcPr>
                  <w:tcW w:w="901" w:type="dxa"/>
                  <w:tcBorders>
                    <w:top w:val="single" w:sz="4" w:space="0" w:color="000000"/>
                    <w:left w:val="nil"/>
                    <w:bottom w:val="single" w:sz="4" w:space="0" w:color="000000"/>
                    <w:right w:val="nil"/>
                  </w:tcBorders>
                </w:tcPr>
                <w:p w14:paraId="1C4A0670" w14:textId="77777777" w:rsidR="00A51F19" w:rsidRDefault="004022F2">
                  <w:pPr>
                    <w:framePr w:wrap="around" w:vAnchor="text" w:hAnchor="margin" w:y="6062"/>
                    <w:spacing w:after="0" w:line="276" w:lineRule="auto"/>
                    <w:ind w:left="0" w:firstLine="0"/>
                    <w:suppressOverlap/>
                    <w:jc w:val="left"/>
                  </w:pPr>
                  <w:r>
                    <w:rPr>
                      <w:sz w:val="16"/>
                    </w:rPr>
                    <w:t xml:space="preserve">NC F (%) </w:t>
                  </w:r>
                </w:p>
              </w:tc>
              <w:tc>
                <w:tcPr>
                  <w:tcW w:w="629" w:type="dxa"/>
                  <w:tcBorders>
                    <w:top w:val="single" w:sz="4" w:space="0" w:color="000000"/>
                    <w:left w:val="nil"/>
                    <w:bottom w:val="single" w:sz="4" w:space="0" w:color="000000"/>
                    <w:right w:val="nil"/>
                  </w:tcBorders>
                </w:tcPr>
                <w:p w14:paraId="5EE5B22E" w14:textId="77777777" w:rsidR="00A51F19" w:rsidRDefault="004022F2">
                  <w:pPr>
                    <w:framePr w:wrap="around" w:vAnchor="text" w:hAnchor="margin" w:y="6062"/>
                    <w:spacing w:after="0" w:line="276" w:lineRule="auto"/>
                    <w:ind w:left="0" w:firstLine="0"/>
                    <w:suppressOverlap/>
                    <w:jc w:val="left"/>
                  </w:pPr>
                  <w:r>
                    <w:rPr>
                      <w:sz w:val="16"/>
                    </w:rPr>
                    <w:t xml:space="preserve">Score </w:t>
                  </w:r>
                </w:p>
              </w:tc>
              <w:tc>
                <w:tcPr>
                  <w:tcW w:w="538" w:type="dxa"/>
                  <w:tcBorders>
                    <w:top w:val="single" w:sz="4" w:space="0" w:color="000000"/>
                    <w:left w:val="nil"/>
                    <w:bottom w:val="single" w:sz="4" w:space="0" w:color="000000"/>
                    <w:right w:val="nil"/>
                  </w:tcBorders>
                </w:tcPr>
                <w:p w14:paraId="2CF17118" w14:textId="77777777" w:rsidR="00A51F19" w:rsidRDefault="004022F2">
                  <w:pPr>
                    <w:framePr w:wrap="around" w:vAnchor="text" w:hAnchor="margin" w:y="6062"/>
                    <w:spacing w:after="0" w:line="276" w:lineRule="auto"/>
                    <w:ind w:left="0" w:firstLine="0"/>
                    <w:suppressOverlap/>
                    <w:jc w:val="left"/>
                  </w:pPr>
                  <w:r>
                    <w:rPr>
                      <w:sz w:val="16"/>
                    </w:rPr>
                    <w:t xml:space="preserve">MS  </w:t>
                  </w:r>
                </w:p>
              </w:tc>
              <w:tc>
                <w:tcPr>
                  <w:tcW w:w="572" w:type="dxa"/>
                  <w:tcBorders>
                    <w:top w:val="single" w:sz="4" w:space="0" w:color="000000"/>
                    <w:left w:val="nil"/>
                    <w:bottom w:val="single" w:sz="4" w:space="0" w:color="000000"/>
                    <w:right w:val="nil"/>
                  </w:tcBorders>
                </w:tcPr>
                <w:p w14:paraId="458C6C27" w14:textId="77777777" w:rsidR="00A51F19" w:rsidRDefault="004022F2">
                  <w:pPr>
                    <w:framePr w:wrap="around" w:vAnchor="text" w:hAnchor="margin" w:y="6062"/>
                    <w:spacing w:after="0" w:line="276" w:lineRule="auto"/>
                    <w:ind w:left="0" w:firstLine="0"/>
                    <w:suppressOverlap/>
                    <w:jc w:val="left"/>
                  </w:pPr>
                  <w:r>
                    <w:rPr>
                      <w:sz w:val="16"/>
                    </w:rPr>
                    <w:t xml:space="preserve">Rank </w:t>
                  </w:r>
                </w:p>
              </w:tc>
            </w:tr>
            <w:tr w:rsidR="00A51F19" w14:paraId="698BEAD8" w14:textId="77777777">
              <w:trPr>
                <w:trHeight w:val="422"/>
              </w:trPr>
              <w:tc>
                <w:tcPr>
                  <w:tcW w:w="4069" w:type="dxa"/>
                  <w:tcBorders>
                    <w:top w:val="single" w:sz="4" w:space="0" w:color="000000"/>
                    <w:left w:val="nil"/>
                    <w:bottom w:val="nil"/>
                    <w:right w:val="nil"/>
                  </w:tcBorders>
                </w:tcPr>
                <w:p w14:paraId="10C52579" w14:textId="77777777" w:rsidR="00A51F19" w:rsidRDefault="004022F2">
                  <w:pPr>
                    <w:framePr w:wrap="around" w:vAnchor="text" w:hAnchor="margin" w:y="6062"/>
                    <w:spacing w:after="53" w:line="240" w:lineRule="auto"/>
                    <w:ind w:left="108" w:firstLine="0"/>
                    <w:suppressOverlap/>
                    <w:jc w:val="left"/>
                  </w:pPr>
                  <w:r>
                    <w:rPr>
                      <w:sz w:val="16"/>
                    </w:rPr>
                    <w:t xml:space="preserve">High susceptibility of cocoyam to pests and diseases </w:t>
                  </w:r>
                </w:p>
                <w:p w14:paraId="763B4CE0" w14:textId="77777777" w:rsidR="00A51F19" w:rsidRDefault="004022F2">
                  <w:pPr>
                    <w:framePr w:wrap="around" w:vAnchor="text" w:hAnchor="margin" w:y="6062"/>
                    <w:spacing w:after="0" w:line="276" w:lineRule="auto"/>
                    <w:ind w:left="108" w:firstLine="0"/>
                    <w:suppressOverlap/>
                    <w:jc w:val="left"/>
                  </w:pPr>
                  <w:r>
                    <w:rPr>
                      <w:sz w:val="16"/>
                    </w:rPr>
                    <w:t xml:space="preserve">High demand of other tuber crops such  </w:t>
                  </w:r>
                </w:p>
              </w:tc>
              <w:tc>
                <w:tcPr>
                  <w:tcW w:w="900" w:type="dxa"/>
                  <w:tcBorders>
                    <w:top w:val="single" w:sz="4" w:space="0" w:color="000000"/>
                    <w:left w:val="nil"/>
                    <w:bottom w:val="nil"/>
                    <w:right w:val="nil"/>
                  </w:tcBorders>
                </w:tcPr>
                <w:p w14:paraId="5C0116DF" w14:textId="77777777" w:rsidR="00A51F19" w:rsidRDefault="004022F2">
                  <w:pPr>
                    <w:framePr w:wrap="around" w:vAnchor="text" w:hAnchor="margin" w:y="6062"/>
                    <w:spacing w:after="0" w:line="276" w:lineRule="auto"/>
                    <w:ind w:left="0" w:firstLine="0"/>
                    <w:suppressOverlap/>
                    <w:jc w:val="left"/>
                  </w:pPr>
                  <w:r>
                    <w:rPr>
                      <w:sz w:val="16"/>
                    </w:rPr>
                    <w:t xml:space="preserve">79(52.7)  </w:t>
                  </w:r>
                </w:p>
              </w:tc>
              <w:tc>
                <w:tcPr>
                  <w:tcW w:w="809" w:type="dxa"/>
                  <w:tcBorders>
                    <w:top w:val="single" w:sz="4" w:space="0" w:color="000000"/>
                    <w:left w:val="nil"/>
                    <w:bottom w:val="nil"/>
                    <w:right w:val="nil"/>
                  </w:tcBorders>
                </w:tcPr>
                <w:p w14:paraId="30D75FA0" w14:textId="77777777" w:rsidR="00A51F19" w:rsidRDefault="004022F2">
                  <w:pPr>
                    <w:framePr w:wrap="around" w:vAnchor="text" w:hAnchor="margin" w:y="6062"/>
                    <w:spacing w:after="0" w:line="276" w:lineRule="auto"/>
                    <w:ind w:left="0" w:firstLine="0"/>
                    <w:suppressOverlap/>
                    <w:jc w:val="left"/>
                  </w:pPr>
                  <w:r>
                    <w:rPr>
                      <w:sz w:val="16"/>
                    </w:rPr>
                    <w:t xml:space="preserve">12(8)  </w:t>
                  </w:r>
                </w:p>
              </w:tc>
              <w:tc>
                <w:tcPr>
                  <w:tcW w:w="991" w:type="dxa"/>
                  <w:tcBorders>
                    <w:top w:val="single" w:sz="4" w:space="0" w:color="000000"/>
                    <w:left w:val="nil"/>
                    <w:bottom w:val="nil"/>
                    <w:right w:val="nil"/>
                  </w:tcBorders>
                </w:tcPr>
                <w:p w14:paraId="517C4535" w14:textId="77777777" w:rsidR="00A51F19" w:rsidRDefault="004022F2">
                  <w:pPr>
                    <w:framePr w:wrap="around" w:vAnchor="text" w:hAnchor="margin" w:y="6062"/>
                    <w:spacing w:after="0" w:line="276" w:lineRule="auto"/>
                    <w:ind w:left="0" w:firstLine="0"/>
                    <w:suppressOverlap/>
                    <w:jc w:val="left"/>
                  </w:pPr>
                  <w:r>
                    <w:rPr>
                      <w:sz w:val="16"/>
                    </w:rPr>
                    <w:t xml:space="preserve">58(38.7)  </w:t>
                  </w:r>
                </w:p>
              </w:tc>
              <w:tc>
                <w:tcPr>
                  <w:tcW w:w="901" w:type="dxa"/>
                  <w:tcBorders>
                    <w:top w:val="single" w:sz="4" w:space="0" w:color="000000"/>
                    <w:left w:val="nil"/>
                    <w:bottom w:val="nil"/>
                    <w:right w:val="nil"/>
                  </w:tcBorders>
                </w:tcPr>
                <w:p w14:paraId="2777D20E" w14:textId="77777777" w:rsidR="00A51F19" w:rsidRDefault="004022F2">
                  <w:pPr>
                    <w:framePr w:wrap="around" w:vAnchor="text" w:hAnchor="margin" w:y="6062"/>
                    <w:spacing w:after="0" w:line="276" w:lineRule="auto"/>
                    <w:ind w:left="0" w:firstLine="0"/>
                    <w:suppressOverlap/>
                    <w:jc w:val="left"/>
                  </w:pPr>
                  <w:r>
                    <w:rPr>
                      <w:sz w:val="16"/>
                    </w:rPr>
                    <w:t xml:space="preserve">1(0.7)  </w:t>
                  </w:r>
                </w:p>
              </w:tc>
              <w:tc>
                <w:tcPr>
                  <w:tcW w:w="629" w:type="dxa"/>
                  <w:tcBorders>
                    <w:top w:val="single" w:sz="4" w:space="0" w:color="000000"/>
                    <w:left w:val="nil"/>
                    <w:bottom w:val="nil"/>
                    <w:right w:val="nil"/>
                  </w:tcBorders>
                </w:tcPr>
                <w:p w14:paraId="3AC227B9" w14:textId="77777777" w:rsidR="00A51F19" w:rsidRDefault="004022F2">
                  <w:pPr>
                    <w:framePr w:wrap="around" w:vAnchor="text" w:hAnchor="margin" w:y="6062"/>
                    <w:spacing w:after="0" w:line="276" w:lineRule="auto"/>
                    <w:ind w:left="0" w:firstLine="0"/>
                    <w:suppressOverlap/>
                    <w:jc w:val="left"/>
                  </w:pPr>
                  <w:r>
                    <w:rPr>
                      <w:sz w:val="16"/>
                    </w:rPr>
                    <w:t xml:space="preserve">469  </w:t>
                  </w:r>
                </w:p>
              </w:tc>
              <w:tc>
                <w:tcPr>
                  <w:tcW w:w="538" w:type="dxa"/>
                  <w:tcBorders>
                    <w:top w:val="single" w:sz="4" w:space="0" w:color="000000"/>
                    <w:left w:val="nil"/>
                    <w:bottom w:val="nil"/>
                    <w:right w:val="nil"/>
                  </w:tcBorders>
                </w:tcPr>
                <w:p w14:paraId="457AA65E" w14:textId="77777777" w:rsidR="00A51F19" w:rsidRDefault="004022F2">
                  <w:pPr>
                    <w:framePr w:wrap="around" w:vAnchor="text" w:hAnchor="margin" w:y="6062"/>
                    <w:spacing w:after="0" w:line="276" w:lineRule="auto"/>
                    <w:ind w:left="0" w:firstLine="0"/>
                    <w:suppressOverlap/>
                    <w:jc w:val="left"/>
                  </w:pPr>
                  <w:r>
                    <w:rPr>
                      <w:sz w:val="16"/>
                    </w:rPr>
                    <w:t xml:space="preserve">3.13  </w:t>
                  </w:r>
                </w:p>
              </w:tc>
              <w:tc>
                <w:tcPr>
                  <w:tcW w:w="572" w:type="dxa"/>
                  <w:tcBorders>
                    <w:top w:val="single" w:sz="4" w:space="0" w:color="000000"/>
                    <w:left w:val="nil"/>
                    <w:bottom w:val="nil"/>
                    <w:right w:val="nil"/>
                  </w:tcBorders>
                </w:tcPr>
                <w:p w14:paraId="0D4D4CE7" w14:textId="77777777" w:rsidR="00A51F19" w:rsidRDefault="004022F2">
                  <w:pPr>
                    <w:framePr w:wrap="around" w:vAnchor="text" w:hAnchor="margin" w:y="6062"/>
                    <w:spacing w:after="0" w:line="276" w:lineRule="auto"/>
                    <w:ind w:left="0" w:firstLine="0"/>
                    <w:suppressOverlap/>
                    <w:jc w:val="left"/>
                  </w:pPr>
                  <w:r>
                    <w:rPr>
                      <w:sz w:val="16"/>
                    </w:rPr>
                    <w:t>1</w:t>
                  </w:r>
                  <w:r>
                    <w:rPr>
                      <w:sz w:val="10"/>
                    </w:rPr>
                    <w:t xml:space="preserve">st </w:t>
                  </w:r>
                  <w:r>
                    <w:rPr>
                      <w:sz w:val="16"/>
                    </w:rPr>
                    <w:t xml:space="preserve"> </w:t>
                  </w:r>
                </w:p>
              </w:tc>
            </w:tr>
            <w:tr w:rsidR="00A51F19" w14:paraId="6367728C" w14:textId="77777777">
              <w:trPr>
                <w:trHeight w:val="386"/>
              </w:trPr>
              <w:tc>
                <w:tcPr>
                  <w:tcW w:w="4069" w:type="dxa"/>
                  <w:tcBorders>
                    <w:top w:val="nil"/>
                    <w:left w:val="nil"/>
                    <w:bottom w:val="nil"/>
                    <w:right w:val="nil"/>
                  </w:tcBorders>
                </w:tcPr>
                <w:p w14:paraId="37BD51C3" w14:textId="77777777" w:rsidR="00A51F19" w:rsidRDefault="004022F2">
                  <w:pPr>
                    <w:framePr w:wrap="around" w:vAnchor="text" w:hAnchor="margin" w:y="6062"/>
                    <w:spacing w:after="53" w:line="240" w:lineRule="auto"/>
                    <w:ind w:left="108" w:firstLine="0"/>
                    <w:suppressOverlap/>
                    <w:jc w:val="left"/>
                  </w:pPr>
                  <w:r>
                    <w:rPr>
                      <w:sz w:val="16"/>
                    </w:rPr>
                    <w:t xml:space="preserve">as yam and cassava  </w:t>
                  </w:r>
                </w:p>
                <w:p w14:paraId="74F671E4" w14:textId="77777777" w:rsidR="00A51F19" w:rsidRDefault="004022F2">
                  <w:pPr>
                    <w:framePr w:wrap="around" w:vAnchor="text" w:hAnchor="margin" w:y="6062"/>
                    <w:spacing w:after="0" w:line="276" w:lineRule="auto"/>
                    <w:ind w:left="108" w:firstLine="0"/>
                    <w:suppressOverlap/>
                    <w:jc w:val="left"/>
                  </w:pPr>
                  <w:r>
                    <w:rPr>
                      <w:sz w:val="16"/>
                    </w:rPr>
                    <w:t xml:space="preserve">Poor attitude of farmers towards the  </w:t>
                  </w:r>
                </w:p>
              </w:tc>
              <w:tc>
                <w:tcPr>
                  <w:tcW w:w="900" w:type="dxa"/>
                  <w:tcBorders>
                    <w:top w:val="nil"/>
                    <w:left w:val="nil"/>
                    <w:bottom w:val="nil"/>
                    <w:right w:val="nil"/>
                  </w:tcBorders>
                </w:tcPr>
                <w:p w14:paraId="2D7C1FAE" w14:textId="77777777" w:rsidR="00A51F19" w:rsidRDefault="004022F2">
                  <w:pPr>
                    <w:framePr w:wrap="around" w:vAnchor="text" w:hAnchor="margin" w:y="6062"/>
                    <w:spacing w:after="0" w:line="276" w:lineRule="auto"/>
                    <w:ind w:left="0" w:firstLine="0"/>
                    <w:suppressOverlap/>
                    <w:jc w:val="left"/>
                  </w:pPr>
                  <w:r>
                    <w:rPr>
                      <w:sz w:val="16"/>
                    </w:rPr>
                    <w:t xml:space="preserve">72(48)  </w:t>
                  </w:r>
                </w:p>
              </w:tc>
              <w:tc>
                <w:tcPr>
                  <w:tcW w:w="809" w:type="dxa"/>
                  <w:tcBorders>
                    <w:top w:val="nil"/>
                    <w:left w:val="nil"/>
                    <w:bottom w:val="nil"/>
                    <w:right w:val="nil"/>
                  </w:tcBorders>
                </w:tcPr>
                <w:p w14:paraId="0DD826C3" w14:textId="77777777" w:rsidR="00A51F19" w:rsidRDefault="004022F2">
                  <w:pPr>
                    <w:framePr w:wrap="around" w:vAnchor="text" w:hAnchor="margin" w:y="6062"/>
                    <w:spacing w:after="0" w:line="276" w:lineRule="auto"/>
                    <w:ind w:left="0" w:firstLine="0"/>
                    <w:suppressOverlap/>
                    <w:jc w:val="left"/>
                  </w:pPr>
                  <w:r>
                    <w:rPr>
                      <w:sz w:val="16"/>
                    </w:rPr>
                    <w:t xml:space="preserve">20(13.3)  </w:t>
                  </w:r>
                </w:p>
              </w:tc>
              <w:tc>
                <w:tcPr>
                  <w:tcW w:w="991" w:type="dxa"/>
                  <w:tcBorders>
                    <w:top w:val="nil"/>
                    <w:left w:val="nil"/>
                    <w:bottom w:val="nil"/>
                    <w:right w:val="nil"/>
                  </w:tcBorders>
                </w:tcPr>
                <w:p w14:paraId="3853C46F" w14:textId="77777777" w:rsidR="00A51F19" w:rsidRDefault="004022F2">
                  <w:pPr>
                    <w:framePr w:wrap="around" w:vAnchor="text" w:hAnchor="margin" w:y="6062"/>
                    <w:spacing w:after="0" w:line="276" w:lineRule="auto"/>
                    <w:ind w:left="0" w:firstLine="0"/>
                    <w:suppressOverlap/>
                    <w:jc w:val="left"/>
                  </w:pPr>
                  <w:r>
                    <w:rPr>
                      <w:sz w:val="16"/>
                    </w:rPr>
                    <w:t xml:space="preserve">57(38)  </w:t>
                  </w:r>
                </w:p>
              </w:tc>
              <w:tc>
                <w:tcPr>
                  <w:tcW w:w="901" w:type="dxa"/>
                  <w:tcBorders>
                    <w:top w:val="nil"/>
                    <w:left w:val="nil"/>
                    <w:bottom w:val="nil"/>
                    <w:right w:val="nil"/>
                  </w:tcBorders>
                </w:tcPr>
                <w:p w14:paraId="00A395A5" w14:textId="77777777" w:rsidR="00A51F19" w:rsidRDefault="004022F2">
                  <w:pPr>
                    <w:framePr w:wrap="around" w:vAnchor="text" w:hAnchor="margin" w:y="6062"/>
                    <w:spacing w:after="0" w:line="276" w:lineRule="auto"/>
                    <w:ind w:left="0" w:firstLine="0"/>
                    <w:suppressOverlap/>
                    <w:jc w:val="left"/>
                  </w:pPr>
                  <w:r>
                    <w:rPr>
                      <w:sz w:val="16"/>
                    </w:rPr>
                    <w:t xml:space="preserve">1(0.7)  </w:t>
                  </w:r>
                </w:p>
              </w:tc>
              <w:tc>
                <w:tcPr>
                  <w:tcW w:w="629" w:type="dxa"/>
                  <w:tcBorders>
                    <w:top w:val="nil"/>
                    <w:left w:val="nil"/>
                    <w:bottom w:val="nil"/>
                    <w:right w:val="nil"/>
                  </w:tcBorders>
                </w:tcPr>
                <w:p w14:paraId="1EB07AB7" w14:textId="77777777" w:rsidR="00A51F19" w:rsidRDefault="004022F2">
                  <w:pPr>
                    <w:framePr w:wrap="around" w:vAnchor="text" w:hAnchor="margin" w:y="6062"/>
                    <w:spacing w:after="0" w:line="276" w:lineRule="auto"/>
                    <w:ind w:left="0" w:firstLine="0"/>
                    <w:suppressOverlap/>
                    <w:jc w:val="left"/>
                  </w:pPr>
                  <w:r>
                    <w:rPr>
                      <w:sz w:val="16"/>
                    </w:rPr>
                    <w:t xml:space="preserve">463  </w:t>
                  </w:r>
                </w:p>
              </w:tc>
              <w:tc>
                <w:tcPr>
                  <w:tcW w:w="538" w:type="dxa"/>
                  <w:tcBorders>
                    <w:top w:val="nil"/>
                    <w:left w:val="nil"/>
                    <w:bottom w:val="nil"/>
                    <w:right w:val="nil"/>
                  </w:tcBorders>
                </w:tcPr>
                <w:p w14:paraId="7360728E" w14:textId="77777777" w:rsidR="00A51F19" w:rsidRDefault="004022F2">
                  <w:pPr>
                    <w:framePr w:wrap="around" w:vAnchor="text" w:hAnchor="margin" w:y="6062"/>
                    <w:spacing w:after="0" w:line="276" w:lineRule="auto"/>
                    <w:ind w:left="0" w:firstLine="0"/>
                    <w:suppressOverlap/>
                    <w:jc w:val="left"/>
                  </w:pPr>
                  <w:r>
                    <w:rPr>
                      <w:sz w:val="16"/>
                    </w:rPr>
                    <w:t xml:space="preserve">3.09  </w:t>
                  </w:r>
                </w:p>
              </w:tc>
              <w:tc>
                <w:tcPr>
                  <w:tcW w:w="572" w:type="dxa"/>
                  <w:tcBorders>
                    <w:top w:val="nil"/>
                    <w:left w:val="nil"/>
                    <w:bottom w:val="nil"/>
                    <w:right w:val="nil"/>
                  </w:tcBorders>
                </w:tcPr>
                <w:p w14:paraId="5617A024" w14:textId="77777777" w:rsidR="00A51F19" w:rsidRDefault="004022F2">
                  <w:pPr>
                    <w:framePr w:wrap="around" w:vAnchor="text" w:hAnchor="margin" w:y="6062"/>
                    <w:spacing w:after="0" w:line="276" w:lineRule="auto"/>
                    <w:ind w:left="0" w:firstLine="0"/>
                    <w:suppressOverlap/>
                    <w:jc w:val="left"/>
                  </w:pPr>
                  <w:r>
                    <w:rPr>
                      <w:sz w:val="16"/>
                    </w:rPr>
                    <w:t>2</w:t>
                  </w:r>
                  <w:r>
                    <w:rPr>
                      <w:sz w:val="10"/>
                    </w:rPr>
                    <w:t xml:space="preserve">nd </w:t>
                  </w:r>
                  <w:r>
                    <w:rPr>
                      <w:sz w:val="16"/>
                    </w:rPr>
                    <w:t xml:space="preserve"> </w:t>
                  </w:r>
                </w:p>
              </w:tc>
            </w:tr>
            <w:tr w:rsidR="00A51F19" w14:paraId="317CFC3A" w14:textId="77777777">
              <w:trPr>
                <w:trHeight w:val="211"/>
              </w:trPr>
              <w:tc>
                <w:tcPr>
                  <w:tcW w:w="4069" w:type="dxa"/>
                  <w:tcBorders>
                    <w:top w:val="nil"/>
                    <w:left w:val="nil"/>
                    <w:bottom w:val="nil"/>
                    <w:right w:val="nil"/>
                  </w:tcBorders>
                </w:tcPr>
                <w:p w14:paraId="12A24D2A" w14:textId="77777777" w:rsidR="00A51F19" w:rsidRDefault="004022F2">
                  <w:pPr>
                    <w:framePr w:wrap="around" w:vAnchor="text" w:hAnchor="margin" w:y="6062"/>
                    <w:spacing w:after="0" w:line="276" w:lineRule="auto"/>
                    <w:ind w:left="108" w:firstLine="0"/>
                    <w:suppressOverlap/>
                    <w:jc w:val="left"/>
                  </w:pPr>
                  <w:r>
                    <w:rPr>
                      <w:sz w:val="16"/>
                    </w:rPr>
                    <w:t xml:space="preserve">commercialization of cocoyam </w:t>
                  </w:r>
                </w:p>
              </w:tc>
              <w:tc>
                <w:tcPr>
                  <w:tcW w:w="900" w:type="dxa"/>
                  <w:tcBorders>
                    <w:top w:val="nil"/>
                    <w:left w:val="nil"/>
                    <w:bottom w:val="nil"/>
                    <w:right w:val="nil"/>
                  </w:tcBorders>
                </w:tcPr>
                <w:p w14:paraId="7776F1BC" w14:textId="77777777" w:rsidR="00A51F19" w:rsidRDefault="004022F2">
                  <w:pPr>
                    <w:framePr w:wrap="around" w:vAnchor="text" w:hAnchor="margin" w:y="6062"/>
                    <w:spacing w:after="0" w:line="276" w:lineRule="auto"/>
                    <w:ind w:left="0" w:firstLine="0"/>
                    <w:suppressOverlap/>
                    <w:jc w:val="left"/>
                  </w:pPr>
                  <w:r>
                    <w:rPr>
                      <w:sz w:val="16"/>
                    </w:rPr>
                    <w:t xml:space="preserve">2(1.3)  </w:t>
                  </w:r>
                </w:p>
              </w:tc>
              <w:tc>
                <w:tcPr>
                  <w:tcW w:w="809" w:type="dxa"/>
                  <w:tcBorders>
                    <w:top w:val="nil"/>
                    <w:left w:val="nil"/>
                    <w:bottom w:val="nil"/>
                    <w:right w:val="nil"/>
                  </w:tcBorders>
                </w:tcPr>
                <w:p w14:paraId="2924C351" w14:textId="77777777" w:rsidR="00A51F19" w:rsidRDefault="004022F2">
                  <w:pPr>
                    <w:framePr w:wrap="around" w:vAnchor="text" w:hAnchor="margin" w:y="6062"/>
                    <w:spacing w:after="0" w:line="276" w:lineRule="auto"/>
                    <w:ind w:left="0" w:firstLine="0"/>
                    <w:suppressOverlap/>
                    <w:jc w:val="left"/>
                  </w:pPr>
                  <w:r>
                    <w:rPr>
                      <w:sz w:val="16"/>
                    </w:rPr>
                    <w:t xml:space="preserve">98(65.3)  </w:t>
                  </w:r>
                </w:p>
              </w:tc>
              <w:tc>
                <w:tcPr>
                  <w:tcW w:w="991" w:type="dxa"/>
                  <w:tcBorders>
                    <w:top w:val="nil"/>
                    <w:left w:val="nil"/>
                    <w:bottom w:val="nil"/>
                    <w:right w:val="nil"/>
                  </w:tcBorders>
                </w:tcPr>
                <w:p w14:paraId="0265C462" w14:textId="77777777" w:rsidR="00A51F19" w:rsidRDefault="004022F2">
                  <w:pPr>
                    <w:framePr w:wrap="around" w:vAnchor="text" w:hAnchor="margin" w:y="6062"/>
                    <w:spacing w:after="0" w:line="276" w:lineRule="auto"/>
                    <w:ind w:left="0" w:firstLine="0"/>
                    <w:suppressOverlap/>
                    <w:jc w:val="left"/>
                  </w:pPr>
                  <w:r>
                    <w:rPr>
                      <w:sz w:val="16"/>
                    </w:rPr>
                    <w:t xml:space="preserve">46(30.7)  </w:t>
                  </w:r>
                </w:p>
              </w:tc>
              <w:tc>
                <w:tcPr>
                  <w:tcW w:w="901" w:type="dxa"/>
                  <w:tcBorders>
                    <w:top w:val="nil"/>
                    <w:left w:val="nil"/>
                    <w:bottom w:val="nil"/>
                    <w:right w:val="nil"/>
                  </w:tcBorders>
                </w:tcPr>
                <w:p w14:paraId="152BA1CC" w14:textId="77777777" w:rsidR="00A51F19" w:rsidRDefault="004022F2">
                  <w:pPr>
                    <w:framePr w:wrap="around" w:vAnchor="text" w:hAnchor="margin" w:y="6062"/>
                    <w:spacing w:after="0" w:line="276" w:lineRule="auto"/>
                    <w:ind w:left="0" w:firstLine="0"/>
                    <w:suppressOverlap/>
                    <w:jc w:val="left"/>
                  </w:pPr>
                  <w:r>
                    <w:rPr>
                      <w:sz w:val="16"/>
                    </w:rPr>
                    <w:t xml:space="preserve">4(2.7)  </w:t>
                  </w:r>
                </w:p>
              </w:tc>
              <w:tc>
                <w:tcPr>
                  <w:tcW w:w="629" w:type="dxa"/>
                  <w:tcBorders>
                    <w:top w:val="nil"/>
                    <w:left w:val="nil"/>
                    <w:bottom w:val="nil"/>
                    <w:right w:val="nil"/>
                  </w:tcBorders>
                </w:tcPr>
                <w:p w14:paraId="45EAB972" w14:textId="77777777" w:rsidR="00A51F19" w:rsidRDefault="004022F2">
                  <w:pPr>
                    <w:framePr w:wrap="around" w:vAnchor="text" w:hAnchor="margin" w:y="6062"/>
                    <w:spacing w:after="0" w:line="276" w:lineRule="auto"/>
                    <w:ind w:left="0" w:firstLine="0"/>
                    <w:suppressOverlap/>
                    <w:jc w:val="left"/>
                  </w:pPr>
                  <w:r>
                    <w:rPr>
                      <w:sz w:val="16"/>
                    </w:rPr>
                    <w:t xml:space="preserve">398  </w:t>
                  </w:r>
                </w:p>
              </w:tc>
              <w:tc>
                <w:tcPr>
                  <w:tcW w:w="538" w:type="dxa"/>
                  <w:tcBorders>
                    <w:top w:val="nil"/>
                    <w:left w:val="nil"/>
                    <w:bottom w:val="nil"/>
                    <w:right w:val="nil"/>
                  </w:tcBorders>
                </w:tcPr>
                <w:p w14:paraId="58D92CF2" w14:textId="77777777" w:rsidR="00A51F19" w:rsidRDefault="004022F2">
                  <w:pPr>
                    <w:framePr w:wrap="around" w:vAnchor="text" w:hAnchor="margin" w:y="6062"/>
                    <w:spacing w:after="0" w:line="276" w:lineRule="auto"/>
                    <w:ind w:left="0" w:firstLine="0"/>
                    <w:suppressOverlap/>
                    <w:jc w:val="left"/>
                  </w:pPr>
                  <w:r>
                    <w:rPr>
                      <w:sz w:val="16"/>
                    </w:rPr>
                    <w:t xml:space="preserve">2.65  </w:t>
                  </w:r>
                </w:p>
              </w:tc>
              <w:tc>
                <w:tcPr>
                  <w:tcW w:w="572" w:type="dxa"/>
                  <w:tcBorders>
                    <w:top w:val="nil"/>
                    <w:left w:val="nil"/>
                    <w:bottom w:val="nil"/>
                    <w:right w:val="nil"/>
                  </w:tcBorders>
                </w:tcPr>
                <w:p w14:paraId="1E9E1449" w14:textId="77777777" w:rsidR="00A51F19" w:rsidRDefault="004022F2">
                  <w:pPr>
                    <w:framePr w:wrap="around" w:vAnchor="text" w:hAnchor="margin" w:y="6062"/>
                    <w:spacing w:after="0" w:line="276" w:lineRule="auto"/>
                    <w:ind w:left="0" w:firstLine="0"/>
                    <w:suppressOverlap/>
                    <w:jc w:val="left"/>
                  </w:pPr>
                  <w:r>
                    <w:rPr>
                      <w:sz w:val="16"/>
                    </w:rPr>
                    <w:t>3</w:t>
                  </w:r>
                  <w:r>
                    <w:rPr>
                      <w:sz w:val="10"/>
                    </w:rPr>
                    <w:t xml:space="preserve">rd </w:t>
                  </w:r>
                  <w:r>
                    <w:rPr>
                      <w:sz w:val="16"/>
                    </w:rPr>
                    <w:t xml:space="preserve"> </w:t>
                  </w:r>
                </w:p>
              </w:tc>
            </w:tr>
            <w:tr w:rsidR="00A51F19" w14:paraId="11E1ACA0" w14:textId="77777777">
              <w:trPr>
                <w:trHeight w:val="247"/>
              </w:trPr>
              <w:tc>
                <w:tcPr>
                  <w:tcW w:w="4069" w:type="dxa"/>
                  <w:tcBorders>
                    <w:top w:val="nil"/>
                    <w:left w:val="nil"/>
                    <w:bottom w:val="nil"/>
                    <w:right w:val="nil"/>
                  </w:tcBorders>
                </w:tcPr>
                <w:p w14:paraId="22E51065" w14:textId="77777777" w:rsidR="00A51F19" w:rsidRDefault="004022F2">
                  <w:pPr>
                    <w:framePr w:wrap="around" w:vAnchor="text" w:hAnchor="margin" w:y="6062"/>
                    <w:spacing w:after="0" w:line="276" w:lineRule="auto"/>
                    <w:ind w:left="108" w:firstLine="0"/>
                    <w:suppressOverlap/>
                    <w:jc w:val="left"/>
                  </w:pPr>
                  <w:r>
                    <w:rPr>
                      <w:sz w:val="16"/>
                    </w:rPr>
                    <w:t xml:space="preserve">Low knowledge of the uses of cocoyam </w:t>
                  </w:r>
                </w:p>
              </w:tc>
              <w:tc>
                <w:tcPr>
                  <w:tcW w:w="900" w:type="dxa"/>
                  <w:tcBorders>
                    <w:top w:val="nil"/>
                    <w:left w:val="nil"/>
                    <w:bottom w:val="nil"/>
                    <w:right w:val="nil"/>
                  </w:tcBorders>
                </w:tcPr>
                <w:p w14:paraId="48B2A591" w14:textId="77777777" w:rsidR="00A51F19" w:rsidRDefault="004022F2">
                  <w:pPr>
                    <w:framePr w:wrap="around" w:vAnchor="text" w:hAnchor="margin" w:y="6062"/>
                    <w:spacing w:after="0" w:line="276" w:lineRule="auto"/>
                    <w:ind w:left="0" w:firstLine="0"/>
                    <w:suppressOverlap/>
                    <w:jc w:val="left"/>
                  </w:pPr>
                  <w:r>
                    <w:rPr>
                      <w:sz w:val="16"/>
                    </w:rPr>
                    <w:t xml:space="preserve">4(2.7)  </w:t>
                  </w:r>
                </w:p>
              </w:tc>
              <w:tc>
                <w:tcPr>
                  <w:tcW w:w="809" w:type="dxa"/>
                  <w:tcBorders>
                    <w:top w:val="nil"/>
                    <w:left w:val="nil"/>
                    <w:bottom w:val="nil"/>
                    <w:right w:val="nil"/>
                  </w:tcBorders>
                </w:tcPr>
                <w:p w14:paraId="08869255" w14:textId="77777777" w:rsidR="00A51F19" w:rsidRDefault="004022F2">
                  <w:pPr>
                    <w:framePr w:wrap="around" w:vAnchor="text" w:hAnchor="margin" w:y="6062"/>
                    <w:spacing w:after="0" w:line="276" w:lineRule="auto"/>
                    <w:ind w:left="0" w:firstLine="0"/>
                    <w:suppressOverlap/>
                    <w:jc w:val="left"/>
                  </w:pPr>
                  <w:r>
                    <w:rPr>
                      <w:sz w:val="16"/>
                    </w:rPr>
                    <w:t xml:space="preserve">77(51.3)  </w:t>
                  </w:r>
                </w:p>
              </w:tc>
              <w:tc>
                <w:tcPr>
                  <w:tcW w:w="991" w:type="dxa"/>
                  <w:tcBorders>
                    <w:top w:val="nil"/>
                    <w:left w:val="nil"/>
                    <w:bottom w:val="nil"/>
                    <w:right w:val="nil"/>
                  </w:tcBorders>
                </w:tcPr>
                <w:p w14:paraId="2DA87483" w14:textId="77777777" w:rsidR="00A51F19" w:rsidRDefault="004022F2">
                  <w:pPr>
                    <w:framePr w:wrap="around" w:vAnchor="text" w:hAnchor="margin" w:y="6062"/>
                    <w:spacing w:after="0" w:line="276" w:lineRule="auto"/>
                    <w:ind w:left="0" w:firstLine="0"/>
                    <w:suppressOverlap/>
                    <w:jc w:val="left"/>
                  </w:pPr>
                  <w:r>
                    <w:rPr>
                      <w:sz w:val="16"/>
                    </w:rPr>
                    <w:t xml:space="preserve">68(45.3)  </w:t>
                  </w:r>
                </w:p>
              </w:tc>
              <w:tc>
                <w:tcPr>
                  <w:tcW w:w="901" w:type="dxa"/>
                  <w:tcBorders>
                    <w:top w:val="nil"/>
                    <w:left w:val="nil"/>
                    <w:bottom w:val="nil"/>
                    <w:right w:val="nil"/>
                  </w:tcBorders>
                </w:tcPr>
                <w:p w14:paraId="328A90D2" w14:textId="77777777" w:rsidR="00A51F19" w:rsidRDefault="004022F2">
                  <w:pPr>
                    <w:framePr w:wrap="around" w:vAnchor="text" w:hAnchor="margin" w:y="6062"/>
                    <w:spacing w:after="0" w:line="276" w:lineRule="auto"/>
                    <w:ind w:left="0" w:firstLine="0"/>
                    <w:suppressOverlap/>
                    <w:jc w:val="left"/>
                  </w:pPr>
                  <w:r>
                    <w:rPr>
                      <w:sz w:val="16"/>
                    </w:rPr>
                    <w:t xml:space="preserve">1(0.7)  </w:t>
                  </w:r>
                </w:p>
              </w:tc>
              <w:tc>
                <w:tcPr>
                  <w:tcW w:w="629" w:type="dxa"/>
                  <w:tcBorders>
                    <w:top w:val="nil"/>
                    <w:left w:val="nil"/>
                    <w:bottom w:val="nil"/>
                    <w:right w:val="nil"/>
                  </w:tcBorders>
                </w:tcPr>
                <w:p w14:paraId="08E289DB" w14:textId="77777777" w:rsidR="00A51F19" w:rsidRDefault="004022F2">
                  <w:pPr>
                    <w:framePr w:wrap="around" w:vAnchor="text" w:hAnchor="margin" w:y="6062"/>
                    <w:spacing w:after="0" w:line="276" w:lineRule="auto"/>
                    <w:ind w:left="0" w:firstLine="0"/>
                    <w:suppressOverlap/>
                    <w:jc w:val="left"/>
                  </w:pPr>
                  <w:r>
                    <w:rPr>
                      <w:sz w:val="16"/>
                    </w:rPr>
                    <w:t xml:space="preserve">384  </w:t>
                  </w:r>
                </w:p>
              </w:tc>
              <w:tc>
                <w:tcPr>
                  <w:tcW w:w="538" w:type="dxa"/>
                  <w:tcBorders>
                    <w:top w:val="nil"/>
                    <w:left w:val="nil"/>
                    <w:bottom w:val="nil"/>
                    <w:right w:val="nil"/>
                  </w:tcBorders>
                </w:tcPr>
                <w:p w14:paraId="75CF478F" w14:textId="77777777" w:rsidR="00A51F19" w:rsidRDefault="004022F2">
                  <w:pPr>
                    <w:framePr w:wrap="around" w:vAnchor="text" w:hAnchor="margin" w:y="6062"/>
                    <w:spacing w:after="0" w:line="276" w:lineRule="auto"/>
                    <w:ind w:left="0" w:firstLine="0"/>
                    <w:suppressOverlap/>
                    <w:jc w:val="left"/>
                  </w:pPr>
                  <w:r>
                    <w:rPr>
                      <w:sz w:val="16"/>
                    </w:rPr>
                    <w:t xml:space="preserve">2.56  </w:t>
                  </w:r>
                </w:p>
              </w:tc>
              <w:tc>
                <w:tcPr>
                  <w:tcW w:w="572" w:type="dxa"/>
                  <w:tcBorders>
                    <w:top w:val="nil"/>
                    <w:left w:val="nil"/>
                    <w:bottom w:val="nil"/>
                    <w:right w:val="nil"/>
                  </w:tcBorders>
                </w:tcPr>
                <w:p w14:paraId="2BF93136" w14:textId="77777777" w:rsidR="00A51F19" w:rsidRDefault="004022F2">
                  <w:pPr>
                    <w:framePr w:wrap="around" w:vAnchor="text" w:hAnchor="margin" w:y="6062"/>
                    <w:spacing w:after="0" w:line="276" w:lineRule="auto"/>
                    <w:ind w:left="0" w:firstLine="0"/>
                    <w:suppressOverlap/>
                    <w:jc w:val="left"/>
                  </w:pPr>
                  <w:r>
                    <w:rPr>
                      <w:sz w:val="16"/>
                    </w:rPr>
                    <w:t>4</w:t>
                  </w:r>
                  <w:r>
                    <w:rPr>
                      <w:sz w:val="10"/>
                    </w:rPr>
                    <w:t xml:space="preserve">th </w:t>
                  </w:r>
                  <w:r>
                    <w:rPr>
                      <w:sz w:val="16"/>
                    </w:rPr>
                    <w:t xml:space="preserve"> </w:t>
                  </w:r>
                </w:p>
              </w:tc>
            </w:tr>
            <w:tr w:rsidR="00A51F19" w14:paraId="367D8A07" w14:textId="77777777">
              <w:trPr>
                <w:trHeight w:val="246"/>
              </w:trPr>
              <w:tc>
                <w:tcPr>
                  <w:tcW w:w="4069" w:type="dxa"/>
                  <w:tcBorders>
                    <w:top w:val="nil"/>
                    <w:left w:val="nil"/>
                    <w:bottom w:val="nil"/>
                    <w:right w:val="nil"/>
                  </w:tcBorders>
                </w:tcPr>
                <w:p w14:paraId="19A83EF5" w14:textId="77777777" w:rsidR="00A51F19" w:rsidRDefault="004022F2">
                  <w:pPr>
                    <w:framePr w:wrap="around" w:vAnchor="text" w:hAnchor="margin" w:y="6062"/>
                    <w:spacing w:after="0" w:line="276" w:lineRule="auto"/>
                    <w:ind w:left="108" w:firstLine="0"/>
                    <w:suppressOverlap/>
                    <w:jc w:val="left"/>
                  </w:pPr>
                  <w:r>
                    <w:rPr>
                      <w:sz w:val="16"/>
                    </w:rPr>
                    <w:t xml:space="preserve">Inadequate knowledge on cocoyam production </w:t>
                  </w:r>
                </w:p>
              </w:tc>
              <w:tc>
                <w:tcPr>
                  <w:tcW w:w="900" w:type="dxa"/>
                  <w:tcBorders>
                    <w:top w:val="nil"/>
                    <w:left w:val="nil"/>
                    <w:bottom w:val="nil"/>
                    <w:right w:val="nil"/>
                  </w:tcBorders>
                </w:tcPr>
                <w:p w14:paraId="668405C2" w14:textId="77777777" w:rsidR="00A51F19" w:rsidRDefault="004022F2">
                  <w:pPr>
                    <w:framePr w:wrap="around" w:vAnchor="text" w:hAnchor="margin" w:y="6062"/>
                    <w:spacing w:after="0" w:line="276" w:lineRule="auto"/>
                    <w:ind w:left="0" w:firstLine="0"/>
                    <w:suppressOverlap/>
                    <w:jc w:val="left"/>
                  </w:pPr>
                  <w:r>
                    <w:rPr>
                      <w:sz w:val="16"/>
                    </w:rPr>
                    <w:t xml:space="preserve">5(3.3)  </w:t>
                  </w:r>
                </w:p>
              </w:tc>
              <w:tc>
                <w:tcPr>
                  <w:tcW w:w="809" w:type="dxa"/>
                  <w:tcBorders>
                    <w:top w:val="nil"/>
                    <w:left w:val="nil"/>
                    <w:bottom w:val="nil"/>
                    <w:right w:val="nil"/>
                  </w:tcBorders>
                </w:tcPr>
                <w:p w14:paraId="71DDCBA0" w14:textId="77777777" w:rsidR="00A51F19" w:rsidRDefault="004022F2">
                  <w:pPr>
                    <w:framePr w:wrap="around" w:vAnchor="text" w:hAnchor="margin" w:y="6062"/>
                    <w:spacing w:after="0" w:line="276" w:lineRule="auto"/>
                    <w:ind w:left="0" w:firstLine="0"/>
                    <w:suppressOverlap/>
                    <w:jc w:val="left"/>
                  </w:pPr>
                  <w:r>
                    <w:rPr>
                      <w:sz w:val="16"/>
                    </w:rPr>
                    <w:t xml:space="preserve">80(53.3)  </w:t>
                  </w:r>
                </w:p>
              </w:tc>
              <w:tc>
                <w:tcPr>
                  <w:tcW w:w="991" w:type="dxa"/>
                  <w:tcBorders>
                    <w:top w:val="nil"/>
                    <w:left w:val="nil"/>
                    <w:bottom w:val="nil"/>
                    <w:right w:val="nil"/>
                  </w:tcBorders>
                </w:tcPr>
                <w:p w14:paraId="64D9A565" w14:textId="77777777" w:rsidR="00A51F19" w:rsidRDefault="004022F2">
                  <w:pPr>
                    <w:framePr w:wrap="around" w:vAnchor="text" w:hAnchor="margin" w:y="6062"/>
                    <w:spacing w:after="0" w:line="276" w:lineRule="auto"/>
                    <w:ind w:left="0" w:firstLine="0"/>
                    <w:suppressOverlap/>
                    <w:jc w:val="left"/>
                  </w:pPr>
                  <w:r>
                    <w:rPr>
                      <w:sz w:val="16"/>
                    </w:rPr>
                    <w:t xml:space="preserve">58(38.7)  </w:t>
                  </w:r>
                </w:p>
              </w:tc>
              <w:tc>
                <w:tcPr>
                  <w:tcW w:w="901" w:type="dxa"/>
                  <w:tcBorders>
                    <w:top w:val="nil"/>
                    <w:left w:val="nil"/>
                    <w:bottom w:val="nil"/>
                    <w:right w:val="nil"/>
                  </w:tcBorders>
                </w:tcPr>
                <w:p w14:paraId="0CAAFFAB" w14:textId="77777777" w:rsidR="00A51F19" w:rsidRDefault="004022F2">
                  <w:pPr>
                    <w:framePr w:wrap="around" w:vAnchor="text" w:hAnchor="margin" w:y="6062"/>
                    <w:spacing w:after="0" w:line="276" w:lineRule="auto"/>
                    <w:ind w:left="0" w:firstLine="0"/>
                    <w:suppressOverlap/>
                    <w:jc w:val="left"/>
                  </w:pPr>
                  <w:r>
                    <w:rPr>
                      <w:sz w:val="16"/>
                    </w:rPr>
                    <w:t xml:space="preserve">7(4.7)  </w:t>
                  </w:r>
                </w:p>
              </w:tc>
              <w:tc>
                <w:tcPr>
                  <w:tcW w:w="629" w:type="dxa"/>
                  <w:tcBorders>
                    <w:top w:val="nil"/>
                    <w:left w:val="nil"/>
                    <w:bottom w:val="nil"/>
                    <w:right w:val="nil"/>
                  </w:tcBorders>
                </w:tcPr>
                <w:p w14:paraId="171EECC9" w14:textId="77777777" w:rsidR="00A51F19" w:rsidRDefault="004022F2">
                  <w:pPr>
                    <w:framePr w:wrap="around" w:vAnchor="text" w:hAnchor="margin" w:y="6062"/>
                    <w:spacing w:after="0" w:line="276" w:lineRule="auto"/>
                    <w:ind w:left="0" w:firstLine="0"/>
                    <w:suppressOverlap/>
                    <w:jc w:val="left"/>
                  </w:pPr>
                  <w:r>
                    <w:rPr>
                      <w:sz w:val="16"/>
                    </w:rPr>
                    <w:t xml:space="preserve">383  </w:t>
                  </w:r>
                </w:p>
              </w:tc>
              <w:tc>
                <w:tcPr>
                  <w:tcW w:w="538" w:type="dxa"/>
                  <w:tcBorders>
                    <w:top w:val="nil"/>
                    <w:left w:val="nil"/>
                    <w:bottom w:val="nil"/>
                    <w:right w:val="nil"/>
                  </w:tcBorders>
                </w:tcPr>
                <w:p w14:paraId="186E8E33" w14:textId="77777777" w:rsidR="00A51F19" w:rsidRDefault="004022F2">
                  <w:pPr>
                    <w:framePr w:wrap="around" w:vAnchor="text" w:hAnchor="margin" w:y="6062"/>
                    <w:spacing w:after="0" w:line="276" w:lineRule="auto"/>
                    <w:ind w:left="0" w:firstLine="0"/>
                    <w:suppressOverlap/>
                    <w:jc w:val="left"/>
                  </w:pPr>
                  <w:r>
                    <w:rPr>
                      <w:sz w:val="16"/>
                    </w:rPr>
                    <w:t xml:space="preserve">2.55  </w:t>
                  </w:r>
                </w:p>
              </w:tc>
              <w:tc>
                <w:tcPr>
                  <w:tcW w:w="572" w:type="dxa"/>
                  <w:tcBorders>
                    <w:top w:val="nil"/>
                    <w:left w:val="nil"/>
                    <w:bottom w:val="nil"/>
                    <w:right w:val="nil"/>
                  </w:tcBorders>
                </w:tcPr>
                <w:p w14:paraId="6451F053" w14:textId="77777777" w:rsidR="00A51F19" w:rsidRDefault="004022F2">
                  <w:pPr>
                    <w:framePr w:wrap="around" w:vAnchor="text" w:hAnchor="margin" w:y="6062"/>
                    <w:spacing w:after="0" w:line="276" w:lineRule="auto"/>
                    <w:ind w:left="0" w:firstLine="0"/>
                    <w:suppressOverlap/>
                    <w:jc w:val="left"/>
                  </w:pPr>
                  <w:r>
                    <w:rPr>
                      <w:sz w:val="16"/>
                    </w:rPr>
                    <w:t>5</w:t>
                  </w:r>
                  <w:r>
                    <w:rPr>
                      <w:sz w:val="10"/>
                    </w:rPr>
                    <w:t xml:space="preserve">th </w:t>
                  </w:r>
                  <w:r>
                    <w:rPr>
                      <w:sz w:val="16"/>
                    </w:rPr>
                    <w:t xml:space="preserve"> </w:t>
                  </w:r>
                </w:p>
              </w:tc>
            </w:tr>
            <w:tr w:rsidR="00A51F19" w14:paraId="1EC52954" w14:textId="77777777">
              <w:trPr>
                <w:trHeight w:val="246"/>
              </w:trPr>
              <w:tc>
                <w:tcPr>
                  <w:tcW w:w="4069" w:type="dxa"/>
                  <w:tcBorders>
                    <w:top w:val="nil"/>
                    <w:left w:val="nil"/>
                    <w:bottom w:val="nil"/>
                    <w:right w:val="nil"/>
                  </w:tcBorders>
                </w:tcPr>
                <w:p w14:paraId="0924FB46" w14:textId="77777777" w:rsidR="00A51F19" w:rsidRDefault="004022F2">
                  <w:pPr>
                    <w:framePr w:wrap="around" w:vAnchor="text" w:hAnchor="margin" w:y="6062"/>
                    <w:spacing w:after="0" w:line="276" w:lineRule="auto"/>
                    <w:ind w:left="108" w:firstLine="0"/>
                    <w:suppressOverlap/>
                    <w:jc w:val="left"/>
                  </w:pPr>
                  <w:r>
                    <w:rPr>
                      <w:sz w:val="16"/>
                    </w:rPr>
                    <w:t xml:space="preserve">Poor awareness of nutritional and economic importance </w:t>
                  </w:r>
                </w:p>
              </w:tc>
              <w:tc>
                <w:tcPr>
                  <w:tcW w:w="900" w:type="dxa"/>
                  <w:tcBorders>
                    <w:top w:val="nil"/>
                    <w:left w:val="nil"/>
                    <w:bottom w:val="nil"/>
                    <w:right w:val="nil"/>
                  </w:tcBorders>
                </w:tcPr>
                <w:p w14:paraId="6AC85FE7" w14:textId="77777777" w:rsidR="00A51F19" w:rsidRDefault="004022F2">
                  <w:pPr>
                    <w:framePr w:wrap="around" w:vAnchor="text" w:hAnchor="margin" w:y="6062"/>
                    <w:spacing w:after="0" w:line="276" w:lineRule="auto"/>
                    <w:ind w:left="0" w:firstLine="0"/>
                    <w:suppressOverlap/>
                    <w:jc w:val="left"/>
                  </w:pPr>
                  <w:r>
                    <w:rPr>
                      <w:sz w:val="16"/>
                    </w:rPr>
                    <w:t xml:space="preserve">8(5.3)  </w:t>
                  </w:r>
                </w:p>
              </w:tc>
              <w:tc>
                <w:tcPr>
                  <w:tcW w:w="809" w:type="dxa"/>
                  <w:tcBorders>
                    <w:top w:val="nil"/>
                    <w:left w:val="nil"/>
                    <w:bottom w:val="nil"/>
                    <w:right w:val="nil"/>
                  </w:tcBorders>
                </w:tcPr>
                <w:p w14:paraId="241418F5" w14:textId="77777777" w:rsidR="00A51F19" w:rsidRDefault="004022F2">
                  <w:pPr>
                    <w:framePr w:wrap="around" w:vAnchor="text" w:hAnchor="margin" w:y="6062"/>
                    <w:spacing w:after="0" w:line="276" w:lineRule="auto"/>
                    <w:ind w:left="0" w:firstLine="0"/>
                    <w:suppressOverlap/>
                    <w:jc w:val="left"/>
                  </w:pPr>
                  <w:r>
                    <w:rPr>
                      <w:sz w:val="16"/>
                    </w:rPr>
                    <w:t xml:space="preserve">66(44)  </w:t>
                  </w:r>
                </w:p>
              </w:tc>
              <w:tc>
                <w:tcPr>
                  <w:tcW w:w="991" w:type="dxa"/>
                  <w:tcBorders>
                    <w:top w:val="nil"/>
                    <w:left w:val="nil"/>
                    <w:bottom w:val="nil"/>
                    <w:right w:val="nil"/>
                  </w:tcBorders>
                </w:tcPr>
                <w:p w14:paraId="320E222E" w14:textId="77777777" w:rsidR="00A51F19" w:rsidRDefault="004022F2">
                  <w:pPr>
                    <w:framePr w:wrap="around" w:vAnchor="text" w:hAnchor="margin" w:y="6062"/>
                    <w:spacing w:after="0" w:line="276" w:lineRule="auto"/>
                    <w:ind w:left="0" w:firstLine="0"/>
                    <w:suppressOverlap/>
                    <w:jc w:val="left"/>
                  </w:pPr>
                  <w:r>
                    <w:rPr>
                      <w:sz w:val="16"/>
                    </w:rPr>
                    <w:t xml:space="preserve">73(48.7)  </w:t>
                  </w:r>
                </w:p>
              </w:tc>
              <w:tc>
                <w:tcPr>
                  <w:tcW w:w="901" w:type="dxa"/>
                  <w:tcBorders>
                    <w:top w:val="nil"/>
                    <w:left w:val="nil"/>
                    <w:bottom w:val="nil"/>
                    <w:right w:val="nil"/>
                  </w:tcBorders>
                </w:tcPr>
                <w:p w14:paraId="63421ADF" w14:textId="77777777" w:rsidR="00A51F19" w:rsidRDefault="004022F2">
                  <w:pPr>
                    <w:framePr w:wrap="around" w:vAnchor="text" w:hAnchor="margin" w:y="6062"/>
                    <w:spacing w:after="0" w:line="276" w:lineRule="auto"/>
                    <w:ind w:left="0" w:firstLine="0"/>
                    <w:suppressOverlap/>
                    <w:jc w:val="left"/>
                  </w:pPr>
                  <w:r>
                    <w:rPr>
                      <w:sz w:val="16"/>
                    </w:rPr>
                    <w:t xml:space="preserve">3(2)  </w:t>
                  </w:r>
                </w:p>
              </w:tc>
              <w:tc>
                <w:tcPr>
                  <w:tcW w:w="629" w:type="dxa"/>
                  <w:tcBorders>
                    <w:top w:val="nil"/>
                    <w:left w:val="nil"/>
                    <w:bottom w:val="nil"/>
                    <w:right w:val="nil"/>
                  </w:tcBorders>
                </w:tcPr>
                <w:p w14:paraId="7A0DC6E2" w14:textId="77777777" w:rsidR="00A51F19" w:rsidRDefault="004022F2">
                  <w:pPr>
                    <w:framePr w:wrap="around" w:vAnchor="text" w:hAnchor="margin" w:y="6062"/>
                    <w:spacing w:after="0" w:line="276" w:lineRule="auto"/>
                    <w:ind w:left="0" w:firstLine="0"/>
                    <w:suppressOverlap/>
                    <w:jc w:val="left"/>
                  </w:pPr>
                  <w:r>
                    <w:rPr>
                      <w:sz w:val="16"/>
                    </w:rPr>
                    <w:t xml:space="preserve">379  </w:t>
                  </w:r>
                </w:p>
              </w:tc>
              <w:tc>
                <w:tcPr>
                  <w:tcW w:w="538" w:type="dxa"/>
                  <w:tcBorders>
                    <w:top w:val="nil"/>
                    <w:left w:val="nil"/>
                    <w:bottom w:val="nil"/>
                    <w:right w:val="nil"/>
                  </w:tcBorders>
                </w:tcPr>
                <w:p w14:paraId="7D93BF30" w14:textId="77777777" w:rsidR="00A51F19" w:rsidRDefault="004022F2">
                  <w:pPr>
                    <w:framePr w:wrap="around" w:vAnchor="text" w:hAnchor="margin" w:y="6062"/>
                    <w:spacing w:after="0" w:line="276" w:lineRule="auto"/>
                    <w:ind w:left="0" w:firstLine="0"/>
                    <w:suppressOverlap/>
                    <w:jc w:val="left"/>
                  </w:pPr>
                  <w:r>
                    <w:rPr>
                      <w:sz w:val="16"/>
                    </w:rPr>
                    <w:t xml:space="preserve">2.53  </w:t>
                  </w:r>
                </w:p>
              </w:tc>
              <w:tc>
                <w:tcPr>
                  <w:tcW w:w="572" w:type="dxa"/>
                  <w:tcBorders>
                    <w:top w:val="nil"/>
                    <w:left w:val="nil"/>
                    <w:bottom w:val="nil"/>
                    <w:right w:val="nil"/>
                  </w:tcBorders>
                </w:tcPr>
                <w:p w14:paraId="281A94A4" w14:textId="77777777" w:rsidR="00A51F19" w:rsidRDefault="004022F2">
                  <w:pPr>
                    <w:framePr w:wrap="around" w:vAnchor="text" w:hAnchor="margin" w:y="6062"/>
                    <w:spacing w:after="0" w:line="276" w:lineRule="auto"/>
                    <w:ind w:left="0" w:firstLine="0"/>
                    <w:suppressOverlap/>
                    <w:jc w:val="left"/>
                  </w:pPr>
                  <w:r>
                    <w:rPr>
                      <w:sz w:val="16"/>
                    </w:rPr>
                    <w:t>6</w:t>
                  </w:r>
                  <w:r>
                    <w:rPr>
                      <w:sz w:val="10"/>
                    </w:rPr>
                    <w:t xml:space="preserve">th </w:t>
                  </w:r>
                  <w:r>
                    <w:rPr>
                      <w:sz w:val="16"/>
                    </w:rPr>
                    <w:t xml:space="preserve"> </w:t>
                  </w:r>
                </w:p>
              </w:tc>
            </w:tr>
            <w:tr w:rsidR="00A51F19" w14:paraId="2BDDBA94" w14:textId="77777777">
              <w:trPr>
                <w:trHeight w:val="247"/>
              </w:trPr>
              <w:tc>
                <w:tcPr>
                  <w:tcW w:w="4069" w:type="dxa"/>
                  <w:tcBorders>
                    <w:top w:val="nil"/>
                    <w:left w:val="nil"/>
                    <w:bottom w:val="nil"/>
                    <w:right w:val="nil"/>
                  </w:tcBorders>
                </w:tcPr>
                <w:p w14:paraId="0CCF3583" w14:textId="77777777" w:rsidR="00A51F19" w:rsidRDefault="004022F2">
                  <w:pPr>
                    <w:framePr w:wrap="around" w:vAnchor="text" w:hAnchor="margin" w:y="6062"/>
                    <w:spacing w:after="0" w:line="276" w:lineRule="auto"/>
                    <w:ind w:left="108" w:firstLine="0"/>
                    <w:suppressOverlap/>
                    <w:jc w:val="left"/>
                  </w:pPr>
                  <w:r>
                    <w:rPr>
                      <w:sz w:val="16"/>
                    </w:rPr>
                    <w:t xml:space="preserve">High susceptibility of planting materials to decay </w:t>
                  </w:r>
                </w:p>
              </w:tc>
              <w:tc>
                <w:tcPr>
                  <w:tcW w:w="900" w:type="dxa"/>
                  <w:tcBorders>
                    <w:top w:val="nil"/>
                    <w:left w:val="nil"/>
                    <w:bottom w:val="nil"/>
                    <w:right w:val="nil"/>
                  </w:tcBorders>
                </w:tcPr>
                <w:p w14:paraId="0444ACB3" w14:textId="77777777" w:rsidR="00A51F19" w:rsidRDefault="004022F2">
                  <w:pPr>
                    <w:framePr w:wrap="around" w:vAnchor="text" w:hAnchor="margin" w:y="6062"/>
                    <w:spacing w:after="0" w:line="276" w:lineRule="auto"/>
                    <w:ind w:left="0" w:firstLine="0"/>
                    <w:suppressOverlap/>
                    <w:jc w:val="left"/>
                  </w:pPr>
                  <w:r>
                    <w:rPr>
                      <w:sz w:val="16"/>
                    </w:rPr>
                    <w:t xml:space="preserve">5(3.3)  </w:t>
                  </w:r>
                </w:p>
              </w:tc>
              <w:tc>
                <w:tcPr>
                  <w:tcW w:w="809" w:type="dxa"/>
                  <w:tcBorders>
                    <w:top w:val="nil"/>
                    <w:left w:val="nil"/>
                    <w:bottom w:val="nil"/>
                    <w:right w:val="nil"/>
                  </w:tcBorders>
                </w:tcPr>
                <w:p w14:paraId="59A1F4CA" w14:textId="77777777" w:rsidR="00A51F19" w:rsidRDefault="004022F2">
                  <w:pPr>
                    <w:framePr w:wrap="around" w:vAnchor="text" w:hAnchor="margin" w:y="6062"/>
                    <w:spacing w:after="0" w:line="276" w:lineRule="auto"/>
                    <w:ind w:left="0" w:firstLine="0"/>
                    <w:suppressOverlap/>
                    <w:jc w:val="left"/>
                  </w:pPr>
                  <w:r>
                    <w:rPr>
                      <w:sz w:val="16"/>
                    </w:rPr>
                    <w:t xml:space="preserve">46(30.7)  </w:t>
                  </w:r>
                </w:p>
              </w:tc>
              <w:tc>
                <w:tcPr>
                  <w:tcW w:w="991" w:type="dxa"/>
                  <w:tcBorders>
                    <w:top w:val="nil"/>
                    <w:left w:val="nil"/>
                    <w:bottom w:val="nil"/>
                    <w:right w:val="nil"/>
                  </w:tcBorders>
                </w:tcPr>
                <w:p w14:paraId="3538D834" w14:textId="77777777" w:rsidR="00A51F19" w:rsidRDefault="004022F2">
                  <w:pPr>
                    <w:framePr w:wrap="around" w:vAnchor="text" w:hAnchor="margin" w:y="6062"/>
                    <w:spacing w:after="0" w:line="276" w:lineRule="auto"/>
                    <w:ind w:left="0" w:firstLine="0"/>
                    <w:suppressOverlap/>
                    <w:jc w:val="left"/>
                  </w:pPr>
                  <w:r>
                    <w:rPr>
                      <w:sz w:val="16"/>
                    </w:rPr>
                    <w:t xml:space="preserve">95(63.3)  </w:t>
                  </w:r>
                </w:p>
              </w:tc>
              <w:tc>
                <w:tcPr>
                  <w:tcW w:w="901" w:type="dxa"/>
                  <w:tcBorders>
                    <w:top w:val="nil"/>
                    <w:left w:val="nil"/>
                    <w:bottom w:val="nil"/>
                    <w:right w:val="nil"/>
                  </w:tcBorders>
                </w:tcPr>
                <w:p w14:paraId="60CB0F2A" w14:textId="77777777" w:rsidR="00A51F19" w:rsidRDefault="004022F2">
                  <w:pPr>
                    <w:framePr w:wrap="around" w:vAnchor="text" w:hAnchor="margin" w:y="6062"/>
                    <w:spacing w:after="0" w:line="276" w:lineRule="auto"/>
                    <w:ind w:left="0" w:firstLine="0"/>
                    <w:suppressOverlap/>
                    <w:jc w:val="left"/>
                  </w:pPr>
                  <w:r>
                    <w:rPr>
                      <w:sz w:val="16"/>
                    </w:rPr>
                    <w:t xml:space="preserve">4(2.7)  </w:t>
                  </w:r>
                </w:p>
              </w:tc>
              <w:tc>
                <w:tcPr>
                  <w:tcW w:w="629" w:type="dxa"/>
                  <w:tcBorders>
                    <w:top w:val="nil"/>
                    <w:left w:val="nil"/>
                    <w:bottom w:val="nil"/>
                    <w:right w:val="nil"/>
                  </w:tcBorders>
                </w:tcPr>
                <w:p w14:paraId="6911BB03" w14:textId="77777777" w:rsidR="00A51F19" w:rsidRDefault="004022F2">
                  <w:pPr>
                    <w:framePr w:wrap="around" w:vAnchor="text" w:hAnchor="margin" w:y="6062"/>
                    <w:spacing w:after="0" w:line="276" w:lineRule="auto"/>
                    <w:ind w:left="0" w:firstLine="0"/>
                    <w:suppressOverlap/>
                    <w:jc w:val="left"/>
                  </w:pPr>
                  <w:r>
                    <w:rPr>
                      <w:sz w:val="16"/>
                    </w:rPr>
                    <w:t xml:space="preserve">352  </w:t>
                  </w:r>
                </w:p>
              </w:tc>
              <w:tc>
                <w:tcPr>
                  <w:tcW w:w="538" w:type="dxa"/>
                  <w:tcBorders>
                    <w:top w:val="nil"/>
                    <w:left w:val="nil"/>
                    <w:bottom w:val="nil"/>
                    <w:right w:val="nil"/>
                  </w:tcBorders>
                </w:tcPr>
                <w:p w14:paraId="68404C7C" w14:textId="77777777" w:rsidR="00A51F19" w:rsidRDefault="004022F2">
                  <w:pPr>
                    <w:framePr w:wrap="around" w:vAnchor="text" w:hAnchor="margin" w:y="6062"/>
                    <w:spacing w:after="0" w:line="276" w:lineRule="auto"/>
                    <w:ind w:left="0" w:firstLine="0"/>
                    <w:suppressOverlap/>
                    <w:jc w:val="left"/>
                  </w:pPr>
                  <w:r>
                    <w:rPr>
                      <w:sz w:val="16"/>
                    </w:rPr>
                    <w:t xml:space="preserve">2.35  </w:t>
                  </w:r>
                </w:p>
              </w:tc>
              <w:tc>
                <w:tcPr>
                  <w:tcW w:w="572" w:type="dxa"/>
                  <w:tcBorders>
                    <w:top w:val="nil"/>
                    <w:left w:val="nil"/>
                    <w:bottom w:val="nil"/>
                    <w:right w:val="nil"/>
                  </w:tcBorders>
                </w:tcPr>
                <w:p w14:paraId="05C32E8E" w14:textId="77777777" w:rsidR="00A51F19" w:rsidRDefault="004022F2">
                  <w:pPr>
                    <w:framePr w:wrap="around" w:vAnchor="text" w:hAnchor="margin" w:y="6062"/>
                    <w:spacing w:after="0" w:line="276" w:lineRule="auto"/>
                    <w:ind w:left="0" w:firstLine="0"/>
                    <w:suppressOverlap/>
                    <w:jc w:val="left"/>
                  </w:pPr>
                  <w:r>
                    <w:rPr>
                      <w:sz w:val="16"/>
                    </w:rPr>
                    <w:t>7</w:t>
                  </w:r>
                  <w:r>
                    <w:rPr>
                      <w:sz w:val="10"/>
                    </w:rPr>
                    <w:t xml:space="preserve">th </w:t>
                  </w:r>
                  <w:r>
                    <w:rPr>
                      <w:sz w:val="16"/>
                    </w:rPr>
                    <w:t xml:space="preserve"> </w:t>
                  </w:r>
                </w:p>
              </w:tc>
            </w:tr>
            <w:tr w:rsidR="00A51F19" w14:paraId="7C39B9DD" w14:textId="77777777">
              <w:trPr>
                <w:trHeight w:val="247"/>
              </w:trPr>
              <w:tc>
                <w:tcPr>
                  <w:tcW w:w="4069" w:type="dxa"/>
                  <w:tcBorders>
                    <w:top w:val="nil"/>
                    <w:left w:val="nil"/>
                    <w:bottom w:val="nil"/>
                    <w:right w:val="nil"/>
                  </w:tcBorders>
                </w:tcPr>
                <w:p w14:paraId="744B940F" w14:textId="77777777" w:rsidR="00A51F19" w:rsidRDefault="004022F2">
                  <w:pPr>
                    <w:framePr w:wrap="around" w:vAnchor="text" w:hAnchor="margin" w:y="6062"/>
                    <w:spacing w:after="0" w:line="276" w:lineRule="auto"/>
                    <w:ind w:left="108" w:firstLine="0"/>
                    <w:suppressOverlap/>
                    <w:jc w:val="left"/>
                  </w:pPr>
                  <w:r>
                    <w:rPr>
                      <w:sz w:val="16"/>
                    </w:rPr>
                    <w:t xml:space="preserve">Unavailability of market for cocoyam </w:t>
                  </w:r>
                </w:p>
              </w:tc>
              <w:tc>
                <w:tcPr>
                  <w:tcW w:w="900" w:type="dxa"/>
                  <w:tcBorders>
                    <w:top w:val="nil"/>
                    <w:left w:val="nil"/>
                    <w:bottom w:val="nil"/>
                    <w:right w:val="nil"/>
                  </w:tcBorders>
                </w:tcPr>
                <w:p w14:paraId="127BEA8E" w14:textId="77777777" w:rsidR="00A51F19" w:rsidRDefault="004022F2">
                  <w:pPr>
                    <w:framePr w:wrap="around" w:vAnchor="text" w:hAnchor="margin" w:y="6062"/>
                    <w:spacing w:after="0" w:line="276" w:lineRule="auto"/>
                    <w:ind w:left="0" w:firstLine="0"/>
                    <w:suppressOverlap/>
                    <w:jc w:val="left"/>
                  </w:pPr>
                  <w:r>
                    <w:rPr>
                      <w:sz w:val="16"/>
                    </w:rPr>
                    <w:t xml:space="preserve">5(3.3)  </w:t>
                  </w:r>
                </w:p>
              </w:tc>
              <w:tc>
                <w:tcPr>
                  <w:tcW w:w="809" w:type="dxa"/>
                  <w:tcBorders>
                    <w:top w:val="nil"/>
                    <w:left w:val="nil"/>
                    <w:bottom w:val="nil"/>
                    <w:right w:val="nil"/>
                  </w:tcBorders>
                </w:tcPr>
                <w:p w14:paraId="36E1FAAA" w14:textId="77777777" w:rsidR="00A51F19" w:rsidRDefault="004022F2">
                  <w:pPr>
                    <w:framePr w:wrap="around" w:vAnchor="text" w:hAnchor="margin" w:y="6062"/>
                    <w:spacing w:after="0" w:line="276" w:lineRule="auto"/>
                    <w:ind w:left="0" w:firstLine="0"/>
                    <w:suppressOverlap/>
                    <w:jc w:val="left"/>
                  </w:pPr>
                  <w:r>
                    <w:rPr>
                      <w:sz w:val="16"/>
                    </w:rPr>
                    <w:t xml:space="preserve">43(28.7)  </w:t>
                  </w:r>
                </w:p>
              </w:tc>
              <w:tc>
                <w:tcPr>
                  <w:tcW w:w="991" w:type="dxa"/>
                  <w:tcBorders>
                    <w:top w:val="nil"/>
                    <w:left w:val="nil"/>
                    <w:bottom w:val="nil"/>
                    <w:right w:val="nil"/>
                  </w:tcBorders>
                </w:tcPr>
                <w:p w14:paraId="165A24A0" w14:textId="77777777" w:rsidR="00A51F19" w:rsidRDefault="004022F2">
                  <w:pPr>
                    <w:framePr w:wrap="around" w:vAnchor="text" w:hAnchor="margin" w:y="6062"/>
                    <w:spacing w:after="0" w:line="276" w:lineRule="auto"/>
                    <w:ind w:left="0" w:firstLine="0"/>
                    <w:suppressOverlap/>
                    <w:jc w:val="left"/>
                  </w:pPr>
                  <w:r>
                    <w:rPr>
                      <w:sz w:val="16"/>
                    </w:rPr>
                    <w:t xml:space="preserve">99(66)  </w:t>
                  </w:r>
                </w:p>
              </w:tc>
              <w:tc>
                <w:tcPr>
                  <w:tcW w:w="901" w:type="dxa"/>
                  <w:tcBorders>
                    <w:top w:val="nil"/>
                    <w:left w:val="nil"/>
                    <w:bottom w:val="nil"/>
                    <w:right w:val="nil"/>
                  </w:tcBorders>
                </w:tcPr>
                <w:p w14:paraId="1B3BD1F0" w14:textId="77777777" w:rsidR="00A51F19" w:rsidRDefault="004022F2">
                  <w:pPr>
                    <w:framePr w:wrap="around" w:vAnchor="text" w:hAnchor="margin" w:y="6062"/>
                    <w:spacing w:after="0" w:line="276" w:lineRule="auto"/>
                    <w:ind w:left="0" w:firstLine="0"/>
                    <w:suppressOverlap/>
                    <w:jc w:val="left"/>
                  </w:pPr>
                  <w:r>
                    <w:rPr>
                      <w:sz w:val="16"/>
                    </w:rPr>
                    <w:t xml:space="preserve">3(2)  </w:t>
                  </w:r>
                </w:p>
              </w:tc>
              <w:tc>
                <w:tcPr>
                  <w:tcW w:w="629" w:type="dxa"/>
                  <w:tcBorders>
                    <w:top w:val="nil"/>
                    <w:left w:val="nil"/>
                    <w:bottom w:val="nil"/>
                    <w:right w:val="nil"/>
                  </w:tcBorders>
                </w:tcPr>
                <w:p w14:paraId="60F1A66C" w14:textId="77777777" w:rsidR="00A51F19" w:rsidRDefault="004022F2">
                  <w:pPr>
                    <w:framePr w:wrap="around" w:vAnchor="text" w:hAnchor="margin" w:y="6062"/>
                    <w:spacing w:after="0" w:line="276" w:lineRule="auto"/>
                    <w:ind w:left="0" w:firstLine="0"/>
                    <w:suppressOverlap/>
                    <w:jc w:val="left"/>
                  </w:pPr>
                  <w:r>
                    <w:rPr>
                      <w:sz w:val="16"/>
                    </w:rPr>
                    <w:t xml:space="preserve">350  </w:t>
                  </w:r>
                </w:p>
              </w:tc>
              <w:tc>
                <w:tcPr>
                  <w:tcW w:w="538" w:type="dxa"/>
                  <w:tcBorders>
                    <w:top w:val="nil"/>
                    <w:left w:val="nil"/>
                    <w:bottom w:val="nil"/>
                    <w:right w:val="nil"/>
                  </w:tcBorders>
                </w:tcPr>
                <w:p w14:paraId="318A6CF4" w14:textId="77777777" w:rsidR="00A51F19" w:rsidRDefault="004022F2">
                  <w:pPr>
                    <w:framePr w:wrap="around" w:vAnchor="text" w:hAnchor="margin" w:y="6062"/>
                    <w:spacing w:after="0" w:line="276" w:lineRule="auto"/>
                    <w:ind w:left="0" w:firstLine="0"/>
                    <w:suppressOverlap/>
                    <w:jc w:val="left"/>
                  </w:pPr>
                  <w:r>
                    <w:rPr>
                      <w:sz w:val="16"/>
                    </w:rPr>
                    <w:t xml:space="preserve">2.33  </w:t>
                  </w:r>
                </w:p>
              </w:tc>
              <w:tc>
                <w:tcPr>
                  <w:tcW w:w="572" w:type="dxa"/>
                  <w:tcBorders>
                    <w:top w:val="nil"/>
                    <w:left w:val="nil"/>
                    <w:bottom w:val="nil"/>
                    <w:right w:val="nil"/>
                  </w:tcBorders>
                </w:tcPr>
                <w:p w14:paraId="26829FD0" w14:textId="77777777" w:rsidR="00A51F19" w:rsidRDefault="004022F2">
                  <w:pPr>
                    <w:framePr w:wrap="around" w:vAnchor="text" w:hAnchor="margin" w:y="6062"/>
                    <w:spacing w:after="0" w:line="276" w:lineRule="auto"/>
                    <w:ind w:left="0" w:firstLine="0"/>
                    <w:suppressOverlap/>
                    <w:jc w:val="left"/>
                  </w:pPr>
                  <w:r>
                    <w:rPr>
                      <w:sz w:val="16"/>
                    </w:rPr>
                    <w:t>8</w:t>
                  </w:r>
                  <w:r>
                    <w:rPr>
                      <w:sz w:val="10"/>
                    </w:rPr>
                    <w:t xml:space="preserve">th </w:t>
                  </w:r>
                  <w:r>
                    <w:rPr>
                      <w:sz w:val="16"/>
                    </w:rPr>
                    <w:t xml:space="preserve"> </w:t>
                  </w:r>
                </w:p>
              </w:tc>
            </w:tr>
            <w:tr w:rsidR="00A51F19" w14:paraId="623AE88D" w14:textId="77777777">
              <w:trPr>
                <w:trHeight w:val="247"/>
              </w:trPr>
              <w:tc>
                <w:tcPr>
                  <w:tcW w:w="4069" w:type="dxa"/>
                  <w:tcBorders>
                    <w:top w:val="nil"/>
                    <w:left w:val="nil"/>
                    <w:bottom w:val="nil"/>
                    <w:right w:val="nil"/>
                  </w:tcBorders>
                </w:tcPr>
                <w:p w14:paraId="4D9C422E" w14:textId="77777777" w:rsidR="00A51F19" w:rsidRDefault="004022F2">
                  <w:pPr>
                    <w:framePr w:wrap="around" w:vAnchor="text" w:hAnchor="margin" w:y="6062"/>
                    <w:spacing w:after="0" w:line="276" w:lineRule="auto"/>
                    <w:ind w:left="108" w:firstLine="0"/>
                    <w:suppressOverlap/>
                    <w:jc w:val="left"/>
                  </w:pPr>
                  <w:r>
                    <w:rPr>
                      <w:sz w:val="16"/>
                    </w:rPr>
                    <w:t xml:space="preserve">Lack of improved varieties of cocoyam </w:t>
                  </w:r>
                </w:p>
              </w:tc>
              <w:tc>
                <w:tcPr>
                  <w:tcW w:w="900" w:type="dxa"/>
                  <w:tcBorders>
                    <w:top w:val="nil"/>
                    <w:left w:val="nil"/>
                    <w:bottom w:val="nil"/>
                    <w:right w:val="nil"/>
                  </w:tcBorders>
                </w:tcPr>
                <w:p w14:paraId="7EA3B1F4" w14:textId="77777777" w:rsidR="00A51F19" w:rsidRDefault="004022F2">
                  <w:pPr>
                    <w:framePr w:wrap="around" w:vAnchor="text" w:hAnchor="margin" w:y="6062"/>
                    <w:spacing w:after="0" w:line="276" w:lineRule="auto"/>
                    <w:ind w:left="0" w:firstLine="0"/>
                    <w:suppressOverlap/>
                    <w:jc w:val="left"/>
                  </w:pPr>
                  <w:r>
                    <w:rPr>
                      <w:sz w:val="16"/>
                    </w:rPr>
                    <w:t xml:space="preserve">1(0.7)  </w:t>
                  </w:r>
                </w:p>
              </w:tc>
              <w:tc>
                <w:tcPr>
                  <w:tcW w:w="809" w:type="dxa"/>
                  <w:tcBorders>
                    <w:top w:val="nil"/>
                    <w:left w:val="nil"/>
                    <w:bottom w:val="nil"/>
                    <w:right w:val="nil"/>
                  </w:tcBorders>
                </w:tcPr>
                <w:p w14:paraId="68EED646" w14:textId="77777777" w:rsidR="00A51F19" w:rsidRDefault="004022F2">
                  <w:pPr>
                    <w:framePr w:wrap="around" w:vAnchor="text" w:hAnchor="margin" w:y="6062"/>
                    <w:spacing w:after="0" w:line="276" w:lineRule="auto"/>
                    <w:ind w:left="0" w:firstLine="0"/>
                    <w:suppressOverlap/>
                    <w:jc w:val="left"/>
                  </w:pPr>
                  <w:r>
                    <w:rPr>
                      <w:sz w:val="16"/>
                    </w:rPr>
                    <w:t xml:space="preserve">29(19.3)  </w:t>
                  </w:r>
                </w:p>
              </w:tc>
              <w:tc>
                <w:tcPr>
                  <w:tcW w:w="991" w:type="dxa"/>
                  <w:tcBorders>
                    <w:top w:val="nil"/>
                    <w:left w:val="nil"/>
                    <w:bottom w:val="nil"/>
                    <w:right w:val="nil"/>
                  </w:tcBorders>
                </w:tcPr>
                <w:p w14:paraId="2D9F265B" w14:textId="77777777" w:rsidR="00A51F19" w:rsidRDefault="004022F2">
                  <w:pPr>
                    <w:framePr w:wrap="around" w:vAnchor="text" w:hAnchor="margin" w:y="6062"/>
                    <w:spacing w:after="0" w:line="276" w:lineRule="auto"/>
                    <w:ind w:left="0" w:firstLine="0"/>
                    <w:suppressOverlap/>
                    <w:jc w:val="left"/>
                  </w:pPr>
                  <w:r>
                    <w:rPr>
                      <w:sz w:val="16"/>
                    </w:rPr>
                    <w:t xml:space="preserve">110(73.3)  </w:t>
                  </w:r>
                </w:p>
              </w:tc>
              <w:tc>
                <w:tcPr>
                  <w:tcW w:w="901" w:type="dxa"/>
                  <w:tcBorders>
                    <w:top w:val="nil"/>
                    <w:left w:val="nil"/>
                    <w:bottom w:val="nil"/>
                    <w:right w:val="nil"/>
                  </w:tcBorders>
                </w:tcPr>
                <w:p w14:paraId="4D8F2C40" w14:textId="77777777" w:rsidR="00A51F19" w:rsidRDefault="004022F2">
                  <w:pPr>
                    <w:framePr w:wrap="around" w:vAnchor="text" w:hAnchor="margin" w:y="6062"/>
                    <w:spacing w:after="0" w:line="276" w:lineRule="auto"/>
                    <w:ind w:left="0" w:firstLine="0"/>
                    <w:suppressOverlap/>
                    <w:jc w:val="left"/>
                  </w:pPr>
                  <w:r>
                    <w:rPr>
                      <w:sz w:val="16"/>
                    </w:rPr>
                    <w:t xml:space="preserve">10(6.7)  </w:t>
                  </w:r>
                </w:p>
              </w:tc>
              <w:tc>
                <w:tcPr>
                  <w:tcW w:w="629" w:type="dxa"/>
                  <w:tcBorders>
                    <w:top w:val="nil"/>
                    <w:left w:val="nil"/>
                    <w:bottom w:val="nil"/>
                    <w:right w:val="nil"/>
                  </w:tcBorders>
                </w:tcPr>
                <w:p w14:paraId="08A18020" w14:textId="77777777" w:rsidR="00A51F19" w:rsidRDefault="004022F2">
                  <w:pPr>
                    <w:framePr w:wrap="around" w:vAnchor="text" w:hAnchor="margin" w:y="6062"/>
                    <w:spacing w:after="0" w:line="276" w:lineRule="auto"/>
                    <w:ind w:left="0" w:firstLine="0"/>
                    <w:suppressOverlap/>
                    <w:jc w:val="left"/>
                  </w:pPr>
                  <w:r>
                    <w:rPr>
                      <w:sz w:val="16"/>
                    </w:rPr>
                    <w:t xml:space="preserve">321  </w:t>
                  </w:r>
                </w:p>
              </w:tc>
              <w:tc>
                <w:tcPr>
                  <w:tcW w:w="538" w:type="dxa"/>
                  <w:tcBorders>
                    <w:top w:val="nil"/>
                    <w:left w:val="nil"/>
                    <w:bottom w:val="nil"/>
                    <w:right w:val="nil"/>
                  </w:tcBorders>
                </w:tcPr>
                <w:p w14:paraId="36BCFC2E" w14:textId="77777777" w:rsidR="00A51F19" w:rsidRDefault="004022F2">
                  <w:pPr>
                    <w:framePr w:wrap="around" w:vAnchor="text" w:hAnchor="margin" w:y="6062"/>
                    <w:spacing w:after="0" w:line="276" w:lineRule="auto"/>
                    <w:ind w:left="0" w:firstLine="0"/>
                    <w:suppressOverlap/>
                    <w:jc w:val="left"/>
                  </w:pPr>
                  <w:r>
                    <w:rPr>
                      <w:sz w:val="16"/>
                    </w:rPr>
                    <w:t xml:space="preserve">2.14  </w:t>
                  </w:r>
                </w:p>
              </w:tc>
              <w:tc>
                <w:tcPr>
                  <w:tcW w:w="572" w:type="dxa"/>
                  <w:tcBorders>
                    <w:top w:val="nil"/>
                    <w:left w:val="nil"/>
                    <w:bottom w:val="nil"/>
                    <w:right w:val="nil"/>
                  </w:tcBorders>
                </w:tcPr>
                <w:p w14:paraId="0B233F2A" w14:textId="77777777" w:rsidR="00A51F19" w:rsidRDefault="004022F2">
                  <w:pPr>
                    <w:framePr w:wrap="around" w:vAnchor="text" w:hAnchor="margin" w:y="6062"/>
                    <w:spacing w:after="0" w:line="276" w:lineRule="auto"/>
                    <w:ind w:left="0" w:firstLine="0"/>
                    <w:suppressOverlap/>
                    <w:jc w:val="left"/>
                  </w:pPr>
                  <w:r>
                    <w:rPr>
                      <w:sz w:val="16"/>
                    </w:rPr>
                    <w:t>13</w:t>
                  </w:r>
                  <w:r>
                    <w:rPr>
                      <w:sz w:val="16"/>
                      <w:vertAlign w:val="superscript"/>
                    </w:rPr>
                    <w:t xml:space="preserve">th </w:t>
                  </w:r>
                  <w:r>
                    <w:rPr>
                      <w:sz w:val="16"/>
                    </w:rPr>
                    <w:t xml:space="preserve"> </w:t>
                  </w:r>
                </w:p>
              </w:tc>
            </w:tr>
            <w:tr w:rsidR="00A51F19" w14:paraId="361EBC9B" w14:textId="77777777">
              <w:trPr>
                <w:trHeight w:val="247"/>
              </w:trPr>
              <w:tc>
                <w:tcPr>
                  <w:tcW w:w="4069" w:type="dxa"/>
                  <w:tcBorders>
                    <w:top w:val="nil"/>
                    <w:left w:val="nil"/>
                    <w:bottom w:val="nil"/>
                    <w:right w:val="nil"/>
                  </w:tcBorders>
                </w:tcPr>
                <w:p w14:paraId="08F84F34" w14:textId="77777777" w:rsidR="00A51F19" w:rsidRDefault="004022F2">
                  <w:pPr>
                    <w:framePr w:wrap="around" w:vAnchor="text" w:hAnchor="margin" w:y="6062"/>
                    <w:spacing w:after="0" w:line="276" w:lineRule="auto"/>
                    <w:ind w:left="108" w:firstLine="0"/>
                    <w:suppressOverlap/>
                    <w:jc w:val="left"/>
                  </w:pPr>
                  <w:r>
                    <w:rPr>
                      <w:sz w:val="16"/>
                    </w:rPr>
                    <w:t xml:space="preserve">Lack of technology for planting, processing and storage </w:t>
                  </w:r>
                </w:p>
              </w:tc>
              <w:tc>
                <w:tcPr>
                  <w:tcW w:w="900" w:type="dxa"/>
                  <w:tcBorders>
                    <w:top w:val="nil"/>
                    <w:left w:val="nil"/>
                    <w:bottom w:val="nil"/>
                    <w:right w:val="nil"/>
                  </w:tcBorders>
                </w:tcPr>
                <w:p w14:paraId="39033989" w14:textId="77777777" w:rsidR="00A51F19" w:rsidRDefault="004022F2">
                  <w:pPr>
                    <w:framePr w:wrap="around" w:vAnchor="text" w:hAnchor="margin" w:y="6062"/>
                    <w:spacing w:after="0" w:line="276" w:lineRule="auto"/>
                    <w:ind w:left="0" w:firstLine="0"/>
                    <w:suppressOverlap/>
                    <w:jc w:val="left"/>
                  </w:pPr>
                  <w:r>
                    <w:rPr>
                      <w:sz w:val="16"/>
                    </w:rPr>
                    <w:t xml:space="preserve">7(4.7)  </w:t>
                  </w:r>
                </w:p>
              </w:tc>
              <w:tc>
                <w:tcPr>
                  <w:tcW w:w="809" w:type="dxa"/>
                  <w:tcBorders>
                    <w:top w:val="nil"/>
                    <w:left w:val="nil"/>
                    <w:bottom w:val="nil"/>
                    <w:right w:val="nil"/>
                  </w:tcBorders>
                </w:tcPr>
                <w:p w14:paraId="4BC306B9" w14:textId="77777777" w:rsidR="00A51F19" w:rsidRDefault="004022F2">
                  <w:pPr>
                    <w:framePr w:wrap="around" w:vAnchor="text" w:hAnchor="margin" w:y="6062"/>
                    <w:spacing w:after="0" w:line="276" w:lineRule="auto"/>
                    <w:ind w:left="0" w:firstLine="0"/>
                    <w:suppressOverlap/>
                    <w:jc w:val="left"/>
                  </w:pPr>
                  <w:r>
                    <w:rPr>
                      <w:sz w:val="16"/>
                    </w:rPr>
                    <w:t xml:space="preserve">51(34)  </w:t>
                  </w:r>
                </w:p>
              </w:tc>
              <w:tc>
                <w:tcPr>
                  <w:tcW w:w="991" w:type="dxa"/>
                  <w:tcBorders>
                    <w:top w:val="nil"/>
                    <w:left w:val="nil"/>
                    <w:bottom w:val="nil"/>
                    <w:right w:val="nil"/>
                  </w:tcBorders>
                </w:tcPr>
                <w:p w14:paraId="13E5CBC4" w14:textId="77777777" w:rsidR="00A51F19" w:rsidRDefault="004022F2">
                  <w:pPr>
                    <w:framePr w:wrap="around" w:vAnchor="text" w:hAnchor="margin" w:y="6062"/>
                    <w:spacing w:after="0" w:line="276" w:lineRule="auto"/>
                    <w:ind w:left="0" w:firstLine="0"/>
                    <w:suppressOverlap/>
                    <w:jc w:val="left"/>
                  </w:pPr>
                  <w:r>
                    <w:rPr>
                      <w:sz w:val="16"/>
                    </w:rPr>
                    <w:t xml:space="preserve">43(28)  </w:t>
                  </w:r>
                </w:p>
              </w:tc>
              <w:tc>
                <w:tcPr>
                  <w:tcW w:w="901" w:type="dxa"/>
                  <w:tcBorders>
                    <w:top w:val="nil"/>
                    <w:left w:val="nil"/>
                    <w:bottom w:val="nil"/>
                    <w:right w:val="nil"/>
                  </w:tcBorders>
                </w:tcPr>
                <w:p w14:paraId="71C6C889" w14:textId="77777777" w:rsidR="00A51F19" w:rsidRDefault="004022F2">
                  <w:pPr>
                    <w:framePr w:wrap="around" w:vAnchor="text" w:hAnchor="margin" w:y="6062"/>
                    <w:spacing w:after="0" w:line="276" w:lineRule="auto"/>
                    <w:ind w:left="0" w:firstLine="0"/>
                    <w:suppressOverlap/>
                    <w:jc w:val="left"/>
                  </w:pPr>
                  <w:r>
                    <w:rPr>
                      <w:sz w:val="16"/>
                    </w:rPr>
                    <w:t xml:space="preserve">49(32.7)  </w:t>
                  </w:r>
                </w:p>
              </w:tc>
              <w:tc>
                <w:tcPr>
                  <w:tcW w:w="629" w:type="dxa"/>
                  <w:tcBorders>
                    <w:top w:val="nil"/>
                    <w:left w:val="nil"/>
                    <w:bottom w:val="nil"/>
                    <w:right w:val="nil"/>
                  </w:tcBorders>
                </w:tcPr>
                <w:p w14:paraId="720821A8" w14:textId="77777777" w:rsidR="00A51F19" w:rsidRDefault="004022F2">
                  <w:pPr>
                    <w:framePr w:wrap="around" w:vAnchor="text" w:hAnchor="margin" w:y="6062"/>
                    <w:spacing w:after="0" w:line="276" w:lineRule="auto"/>
                    <w:ind w:left="0" w:firstLine="0"/>
                    <w:suppressOverlap/>
                    <w:jc w:val="left"/>
                  </w:pPr>
                  <w:r>
                    <w:rPr>
                      <w:sz w:val="16"/>
                    </w:rPr>
                    <w:t xml:space="preserve">316  </w:t>
                  </w:r>
                </w:p>
              </w:tc>
              <w:tc>
                <w:tcPr>
                  <w:tcW w:w="538" w:type="dxa"/>
                  <w:tcBorders>
                    <w:top w:val="nil"/>
                    <w:left w:val="nil"/>
                    <w:bottom w:val="nil"/>
                    <w:right w:val="nil"/>
                  </w:tcBorders>
                </w:tcPr>
                <w:p w14:paraId="3D002DD5" w14:textId="77777777" w:rsidR="00A51F19" w:rsidRDefault="004022F2">
                  <w:pPr>
                    <w:framePr w:wrap="around" w:vAnchor="text" w:hAnchor="margin" w:y="6062"/>
                    <w:spacing w:after="0" w:line="276" w:lineRule="auto"/>
                    <w:ind w:left="0" w:firstLine="0"/>
                    <w:suppressOverlap/>
                    <w:jc w:val="left"/>
                  </w:pPr>
                  <w:r>
                    <w:rPr>
                      <w:sz w:val="16"/>
                    </w:rPr>
                    <w:t xml:space="preserve">2.11  </w:t>
                  </w:r>
                </w:p>
              </w:tc>
              <w:tc>
                <w:tcPr>
                  <w:tcW w:w="572" w:type="dxa"/>
                  <w:tcBorders>
                    <w:top w:val="nil"/>
                    <w:left w:val="nil"/>
                    <w:bottom w:val="nil"/>
                    <w:right w:val="nil"/>
                  </w:tcBorders>
                </w:tcPr>
                <w:p w14:paraId="4AEB0B56" w14:textId="77777777" w:rsidR="00A51F19" w:rsidRDefault="004022F2">
                  <w:pPr>
                    <w:framePr w:wrap="around" w:vAnchor="text" w:hAnchor="margin" w:y="6062"/>
                    <w:spacing w:after="0" w:line="276" w:lineRule="auto"/>
                    <w:ind w:left="0" w:firstLine="0"/>
                    <w:suppressOverlap/>
                    <w:jc w:val="left"/>
                  </w:pPr>
                  <w:r>
                    <w:rPr>
                      <w:sz w:val="16"/>
                    </w:rPr>
                    <w:t>14</w:t>
                  </w:r>
                  <w:r>
                    <w:rPr>
                      <w:sz w:val="16"/>
                      <w:vertAlign w:val="superscript"/>
                    </w:rPr>
                    <w:t xml:space="preserve">th </w:t>
                  </w:r>
                  <w:r>
                    <w:rPr>
                      <w:sz w:val="16"/>
                    </w:rPr>
                    <w:t xml:space="preserve"> </w:t>
                  </w:r>
                </w:p>
              </w:tc>
            </w:tr>
            <w:tr w:rsidR="00A51F19" w14:paraId="20B26131" w14:textId="77777777">
              <w:trPr>
                <w:trHeight w:val="247"/>
              </w:trPr>
              <w:tc>
                <w:tcPr>
                  <w:tcW w:w="4069" w:type="dxa"/>
                  <w:tcBorders>
                    <w:top w:val="nil"/>
                    <w:left w:val="nil"/>
                    <w:bottom w:val="nil"/>
                    <w:right w:val="nil"/>
                  </w:tcBorders>
                </w:tcPr>
                <w:p w14:paraId="54366265" w14:textId="77777777" w:rsidR="00A51F19" w:rsidRDefault="004022F2">
                  <w:pPr>
                    <w:framePr w:wrap="around" w:vAnchor="text" w:hAnchor="margin" w:y="6062"/>
                    <w:spacing w:after="0" w:line="276" w:lineRule="auto"/>
                    <w:ind w:left="108" w:firstLine="0"/>
                    <w:suppressOverlap/>
                    <w:jc w:val="left"/>
                  </w:pPr>
                  <w:r>
                    <w:rPr>
                      <w:sz w:val="16"/>
                    </w:rPr>
                    <w:t xml:space="preserve">Lack of extension workers interest in the crop </w:t>
                  </w:r>
                </w:p>
              </w:tc>
              <w:tc>
                <w:tcPr>
                  <w:tcW w:w="900" w:type="dxa"/>
                  <w:tcBorders>
                    <w:top w:val="nil"/>
                    <w:left w:val="nil"/>
                    <w:bottom w:val="nil"/>
                    <w:right w:val="nil"/>
                  </w:tcBorders>
                </w:tcPr>
                <w:p w14:paraId="45699F99" w14:textId="77777777" w:rsidR="00A51F19" w:rsidRDefault="004022F2">
                  <w:pPr>
                    <w:framePr w:wrap="around" w:vAnchor="text" w:hAnchor="margin" w:y="6062"/>
                    <w:spacing w:after="0" w:line="276" w:lineRule="auto"/>
                    <w:ind w:left="0" w:firstLine="0"/>
                    <w:suppressOverlap/>
                    <w:jc w:val="left"/>
                  </w:pPr>
                  <w:r>
                    <w:rPr>
                      <w:sz w:val="16"/>
                    </w:rPr>
                    <w:t xml:space="preserve">8(5.3)  </w:t>
                  </w:r>
                </w:p>
              </w:tc>
              <w:tc>
                <w:tcPr>
                  <w:tcW w:w="809" w:type="dxa"/>
                  <w:tcBorders>
                    <w:top w:val="nil"/>
                    <w:left w:val="nil"/>
                    <w:bottom w:val="nil"/>
                    <w:right w:val="nil"/>
                  </w:tcBorders>
                </w:tcPr>
                <w:p w14:paraId="001C816F" w14:textId="77777777" w:rsidR="00A51F19" w:rsidRDefault="004022F2">
                  <w:pPr>
                    <w:framePr w:wrap="around" w:vAnchor="text" w:hAnchor="margin" w:y="6062"/>
                    <w:spacing w:after="0" w:line="276" w:lineRule="auto"/>
                    <w:ind w:left="0" w:firstLine="0"/>
                    <w:suppressOverlap/>
                    <w:jc w:val="left"/>
                  </w:pPr>
                  <w:r>
                    <w:rPr>
                      <w:sz w:val="16"/>
                    </w:rPr>
                    <w:t xml:space="preserve">5(3.3)  </w:t>
                  </w:r>
                </w:p>
              </w:tc>
              <w:tc>
                <w:tcPr>
                  <w:tcW w:w="991" w:type="dxa"/>
                  <w:tcBorders>
                    <w:top w:val="nil"/>
                    <w:left w:val="nil"/>
                    <w:bottom w:val="nil"/>
                    <w:right w:val="nil"/>
                  </w:tcBorders>
                </w:tcPr>
                <w:p w14:paraId="609E326C" w14:textId="77777777" w:rsidR="00A51F19" w:rsidRDefault="004022F2">
                  <w:pPr>
                    <w:framePr w:wrap="around" w:vAnchor="text" w:hAnchor="margin" w:y="6062"/>
                    <w:spacing w:after="0" w:line="276" w:lineRule="auto"/>
                    <w:ind w:left="0" w:firstLine="0"/>
                    <w:suppressOverlap/>
                    <w:jc w:val="left"/>
                  </w:pPr>
                  <w:r>
                    <w:rPr>
                      <w:sz w:val="16"/>
                    </w:rPr>
                    <w:t xml:space="preserve">131(87.3)  </w:t>
                  </w:r>
                </w:p>
              </w:tc>
              <w:tc>
                <w:tcPr>
                  <w:tcW w:w="901" w:type="dxa"/>
                  <w:tcBorders>
                    <w:top w:val="nil"/>
                    <w:left w:val="nil"/>
                    <w:bottom w:val="nil"/>
                    <w:right w:val="nil"/>
                  </w:tcBorders>
                </w:tcPr>
                <w:p w14:paraId="300154CB" w14:textId="77777777" w:rsidR="00A51F19" w:rsidRDefault="004022F2">
                  <w:pPr>
                    <w:framePr w:wrap="around" w:vAnchor="text" w:hAnchor="margin" w:y="6062"/>
                    <w:spacing w:after="0" w:line="276" w:lineRule="auto"/>
                    <w:ind w:left="0" w:firstLine="0"/>
                    <w:suppressOverlap/>
                    <w:jc w:val="left"/>
                  </w:pPr>
                  <w:r>
                    <w:rPr>
                      <w:sz w:val="16"/>
                    </w:rPr>
                    <w:t xml:space="preserve">6(4)  </w:t>
                  </w:r>
                </w:p>
              </w:tc>
              <w:tc>
                <w:tcPr>
                  <w:tcW w:w="629" w:type="dxa"/>
                  <w:tcBorders>
                    <w:top w:val="nil"/>
                    <w:left w:val="nil"/>
                    <w:bottom w:val="nil"/>
                    <w:right w:val="nil"/>
                  </w:tcBorders>
                </w:tcPr>
                <w:p w14:paraId="3E1EC5C4" w14:textId="77777777" w:rsidR="00A51F19" w:rsidRDefault="004022F2">
                  <w:pPr>
                    <w:framePr w:wrap="around" w:vAnchor="text" w:hAnchor="margin" w:y="6062"/>
                    <w:spacing w:after="0" w:line="276" w:lineRule="auto"/>
                    <w:ind w:left="0" w:firstLine="0"/>
                    <w:suppressOverlap/>
                    <w:jc w:val="left"/>
                  </w:pPr>
                  <w:r>
                    <w:rPr>
                      <w:sz w:val="16"/>
                    </w:rPr>
                    <w:t xml:space="preserve">315  </w:t>
                  </w:r>
                </w:p>
              </w:tc>
              <w:tc>
                <w:tcPr>
                  <w:tcW w:w="538" w:type="dxa"/>
                  <w:tcBorders>
                    <w:top w:val="nil"/>
                    <w:left w:val="nil"/>
                    <w:bottom w:val="nil"/>
                    <w:right w:val="nil"/>
                  </w:tcBorders>
                </w:tcPr>
                <w:p w14:paraId="3D95B7C3" w14:textId="77777777" w:rsidR="00A51F19" w:rsidRDefault="004022F2">
                  <w:pPr>
                    <w:framePr w:wrap="around" w:vAnchor="text" w:hAnchor="margin" w:y="6062"/>
                    <w:spacing w:after="0" w:line="276" w:lineRule="auto"/>
                    <w:ind w:left="0" w:firstLine="0"/>
                    <w:suppressOverlap/>
                    <w:jc w:val="left"/>
                  </w:pPr>
                  <w:r>
                    <w:rPr>
                      <w:sz w:val="16"/>
                    </w:rPr>
                    <w:t xml:space="preserve">2.10  </w:t>
                  </w:r>
                </w:p>
              </w:tc>
              <w:tc>
                <w:tcPr>
                  <w:tcW w:w="572" w:type="dxa"/>
                  <w:tcBorders>
                    <w:top w:val="nil"/>
                    <w:left w:val="nil"/>
                    <w:bottom w:val="nil"/>
                    <w:right w:val="nil"/>
                  </w:tcBorders>
                </w:tcPr>
                <w:p w14:paraId="33B77939" w14:textId="77777777" w:rsidR="00A51F19" w:rsidRDefault="004022F2">
                  <w:pPr>
                    <w:framePr w:wrap="around" w:vAnchor="text" w:hAnchor="margin" w:y="6062"/>
                    <w:spacing w:after="0" w:line="276" w:lineRule="auto"/>
                    <w:ind w:left="0" w:firstLine="0"/>
                    <w:suppressOverlap/>
                    <w:jc w:val="left"/>
                  </w:pPr>
                  <w:r>
                    <w:rPr>
                      <w:sz w:val="16"/>
                    </w:rPr>
                    <w:t>15</w:t>
                  </w:r>
                  <w:r>
                    <w:rPr>
                      <w:sz w:val="16"/>
                      <w:vertAlign w:val="superscript"/>
                    </w:rPr>
                    <w:t xml:space="preserve">th </w:t>
                  </w:r>
                  <w:r>
                    <w:rPr>
                      <w:sz w:val="16"/>
                    </w:rPr>
                    <w:t xml:space="preserve"> </w:t>
                  </w:r>
                </w:p>
              </w:tc>
            </w:tr>
            <w:tr w:rsidR="00A51F19" w14:paraId="4A3B929F" w14:textId="77777777">
              <w:trPr>
                <w:trHeight w:val="445"/>
              </w:trPr>
              <w:tc>
                <w:tcPr>
                  <w:tcW w:w="4069" w:type="dxa"/>
                  <w:tcBorders>
                    <w:top w:val="nil"/>
                    <w:left w:val="nil"/>
                    <w:bottom w:val="nil"/>
                    <w:right w:val="nil"/>
                  </w:tcBorders>
                </w:tcPr>
                <w:p w14:paraId="76475456" w14:textId="77777777" w:rsidR="00A51F19" w:rsidRDefault="004022F2">
                  <w:pPr>
                    <w:framePr w:wrap="around" w:vAnchor="text" w:hAnchor="margin" w:y="6062"/>
                    <w:spacing w:after="75" w:line="240" w:lineRule="auto"/>
                    <w:ind w:left="108" w:firstLine="0"/>
                    <w:suppressOverlap/>
                    <w:jc w:val="left"/>
                  </w:pPr>
                  <w:r>
                    <w:rPr>
                      <w:sz w:val="16"/>
                    </w:rPr>
                    <w:t xml:space="preserve">Lack of access to research outputs on cocoyam </w:t>
                  </w:r>
                </w:p>
                <w:p w14:paraId="297B68A5" w14:textId="77777777" w:rsidR="00A51F19" w:rsidRDefault="004022F2">
                  <w:pPr>
                    <w:framePr w:wrap="around" w:vAnchor="text" w:hAnchor="margin" w:y="6062"/>
                    <w:spacing w:after="0" w:line="276" w:lineRule="auto"/>
                    <w:ind w:left="108" w:firstLine="0"/>
                    <w:suppressOverlap/>
                    <w:jc w:val="left"/>
                  </w:pPr>
                  <w:r>
                    <w:rPr>
                      <w:sz w:val="16"/>
                    </w:rPr>
                    <w:t xml:space="preserve">Low research on the crop when compared  </w:t>
                  </w:r>
                </w:p>
              </w:tc>
              <w:tc>
                <w:tcPr>
                  <w:tcW w:w="900" w:type="dxa"/>
                  <w:tcBorders>
                    <w:top w:val="nil"/>
                    <w:left w:val="nil"/>
                    <w:bottom w:val="nil"/>
                    <w:right w:val="nil"/>
                  </w:tcBorders>
                </w:tcPr>
                <w:p w14:paraId="7E6A5017" w14:textId="77777777" w:rsidR="00A51F19" w:rsidRDefault="004022F2">
                  <w:pPr>
                    <w:framePr w:wrap="around" w:vAnchor="text" w:hAnchor="margin" w:y="6062"/>
                    <w:spacing w:after="0" w:line="276" w:lineRule="auto"/>
                    <w:ind w:left="0" w:firstLine="0"/>
                    <w:suppressOverlap/>
                    <w:jc w:val="left"/>
                  </w:pPr>
                  <w:r>
                    <w:rPr>
                      <w:sz w:val="16"/>
                    </w:rPr>
                    <w:t xml:space="preserve">3(2)  </w:t>
                  </w:r>
                </w:p>
              </w:tc>
              <w:tc>
                <w:tcPr>
                  <w:tcW w:w="809" w:type="dxa"/>
                  <w:tcBorders>
                    <w:top w:val="nil"/>
                    <w:left w:val="nil"/>
                    <w:bottom w:val="nil"/>
                    <w:right w:val="nil"/>
                  </w:tcBorders>
                </w:tcPr>
                <w:p w14:paraId="4F8F6D81" w14:textId="77777777" w:rsidR="00A51F19" w:rsidRDefault="004022F2">
                  <w:pPr>
                    <w:framePr w:wrap="around" w:vAnchor="text" w:hAnchor="margin" w:y="6062"/>
                    <w:spacing w:after="0" w:line="276" w:lineRule="auto"/>
                    <w:ind w:left="0" w:firstLine="0"/>
                    <w:suppressOverlap/>
                    <w:jc w:val="left"/>
                  </w:pPr>
                  <w:r>
                    <w:rPr>
                      <w:sz w:val="16"/>
                    </w:rPr>
                    <w:t xml:space="preserve">9(6)  </w:t>
                  </w:r>
                </w:p>
              </w:tc>
              <w:tc>
                <w:tcPr>
                  <w:tcW w:w="991" w:type="dxa"/>
                  <w:tcBorders>
                    <w:top w:val="nil"/>
                    <w:left w:val="nil"/>
                    <w:bottom w:val="nil"/>
                    <w:right w:val="nil"/>
                  </w:tcBorders>
                </w:tcPr>
                <w:p w14:paraId="4C68BE1C" w14:textId="77777777" w:rsidR="00A51F19" w:rsidRDefault="004022F2">
                  <w:pPr>
                    <w:framePr w:wrap="around" w:vAnchor="text" w:hAnchor="margin" w:y="6062"/>
                    <w:spacing w:after="0" w:line="276" w:lineRule="auto"/>
                    <w:ind w:left="0" w:firstLine="0"/>
                    <w:suppressOverlap/>
                    <w:jc w:val="left"/>
                  </w:pPr>
                  <w:r>
                    <w:rPr>
                      <w:sz w:val="16"/>
                    </w:rPr>
                    <w:t xml:space="preserve">135(90)  </w:t>
                  </w:r>
                </w:p>
              </w:tc>
              <w:tc>
                <w:tcPr>
                  <w:tcW w:w="901" w:type="dxa"/>
                  <w:tcBorders>
                    <w:top w:val="nil"/>
                    <w:left w:val="nil"/>
                    <w:bottom w:val="nil"/>
                    <w:right w:val="nil"/>
                  </w:tcBorders>
                </w:tcPr>
                <w:p w14:paraId="6952269D" w14:textId="77777777" w:rsidR="00A51F19" w:rsidRDefault="004022F2">
                  <w:pPr>
                    <w:framePr w:wrap="around" w:vAnchor="text" w:hAnchor="margin" w:y="6062"/>
                    <w:spacing w:after="0" w:line="276" w:lineRule="auto"/>
                    <w:ind w:left="0" w:firstLine="0"/>
                    <w:suppressOverlap/>
                    <w:jc w:val="left"/>
                  </w:pPr>
                  <w:r>
                    <w:rPr>
                      <w:sz w:val="16"/>
                    </w:rPr>
                    <w:t xml:space="preserve">3(2)  </w:t>
                  </w:r>
                </w:p>
              </w:tc>
              <w:tc>
                <w:tcPr>
                  <w:tcW w:w="629" w:type="dxa"/>
                  <w:tcBorders>
                    <w:top w:val="nil"/>
                    <w:left w:val="nil"/>
                    <w:bottom w:val="nil"/>
                    <w:right w:val="nil"/>
                  </w:tcBorders>
                </w:tcPr>
                <w:p w14:paraId="0FA04B33" w14:textId="77777777" w:rsidR="00A51F19" w:rsidRDefault="004022F2">
                  <w:pPr>
                    <w:framePr w:wrap="around" w:vAnchor="text" w:hAnchor="margin" w:y="6062"/>
                    <w:spacing w:after="0" w:line="276" w:lineRule="auto"/>
                    <w:ind w:left="0" w:firstLine="0"/>
                    <w:suppressOverlap/>
                    <w:jc w:val="left"/>
                  </w:pPr>
                  <w:r>
                    <w:rPr>
                      <w:sz w:val="16"/>
                    </w:rPr>
                    <w:t xml:space="preserve">312  </w:t>
                  </w:r>
                </w:p>
              </w:tc>
              <w:tc>
                <w:tcPr>
                  <w:tcW w:w="538" w:type="dxa"/>
                  <w:tcBorders>
                    <w:top w:val="nil"/>
                    <w:left w:val="nil"/>
                    <w:bottom w:val="nil"/>
                    <w:right w:val="nil"/>
                  </w:tcBorders>
                </w:tcPr>
                <w:p w14:paraId="1371A82A" w14:textId="77777777" w:rsidR="00A51F19" w:rsidRDefault="004022F2">
                  <w:pPr>
                    <w:framePr w:wrap="around" w:vAnchor="text" w:hAnchor="margin" w:y="6062"/>
                    <w:spacing w:after="0" w:line="276" w:lineRule="auto"/>
                    <w:ind w:left="0" w:firstLine="0"/>
                    <w:suppressOverlap/>
                    <w:jc w:val="left"/>
                  </w:pPr>
                  <w:r>
                    <w:rPr>
                      <w:sz w:val="16"/>
                    </w:rPr>
                    <w:t xml:space="preserve">2.08  </w:t>
                  </w:r>
                </w:p>
              </w:tc>
              <w:tc>
                <w:tcPr>
                  <w:tcW w:w="572" w:type="dxa"/>
                  <w:tcBorders>
                    <w:top w:val="nil"/>
                    <w:left w:val="nil"/>
                    <w:bottom w:val="nil"/>
                    <w:right w:val="nil"/>
                  </w:tcBorders>
                </w:tcPr>
                <w:p w14:paraId="0A4D156C" w14:textId="77777777" w:rsidR="00A51F19" w:rsidRDefault="004022F2">
                  <w:pPr>
                    <w:framePr w:wrap="around" w:vAnchor="text" w:hAnchor="margin" w:y="6062"/>
                    <w:spacing w:after="0" w:line="276" w:lineRule="auto"/>
                    <w:ind w:left="0" w:firstLine="0"/>
                    <w:suppressOverlap/>
                    <w:jc w:val="left"/>
                  </w:pPr>
                  <w:r>
                    <w:rPr>
                      <w:sz w:val="16"/>
                    </w:rPr>
                    <w:t>16</w:t>
                  </w:r>
                  <w:r>
                    <w:rPr>
                      <w:sz w:val="16"/>
                      <w:vertAlign w:val="superscript"/>
                    </w:rPr>
                    <w:t xml:space="preserve">th </w:t>
                  </w:r>
                  <w:r>
                    <w:rPr>
                      <w:sz w:val="16"/>
                    </w:rPr>
                    <w:t xml:space="preserve"> </w:t>
                  </w:r>
                </w:p>
              </w:tc>
            </w:tr>
            <w:tr w:rsidR="00A51F19" w14:paraId="27D155E4" w14:textId="77777777">
              <w:trPr>
                <w:trHeight w:val="212"/>
              </w:trPr>
              <w:tc>
                <w:tcPr>
                  <w:tcW w:w="4069" w:type="dxa"/>
                  <w:tcBorders>
                    <w:top w:val="nil"/>
                    <w:left w:val="nil"/>
                    <w:bottom w:val="nil"/>
                    <w:right w:val="nil"/>
                  </w:tcBorders>
                </w:tcPr>
                <w:p w14:paraId="6A74B50D" w14:textId="77777777" w:rsidR="00A51F19" w:rsidRDefault="004022F2">
                  <w:pPr>
                    <w:framePr w:wrap="around" w:vAnchor="text" w:hAnchor="margin" w:y="6062"/>
                    <w:spacing w:after="0" w:line="276" w:lineRule="auto"/>
                    <w:ind w:left="108" w:firstLine="0"/>
                    <w:suppressOverlap/>
                    <w:jc w:val="left"/>
                  </w:pPr>
                  <w:r>
                    <w:rPr>
                      <w:sz w:val="16"/>
                    </w:rPr>
                    <w:t xml:space="preserve">with other tuber crops </w:t>
                  </w:r>
                </w:p>
              </w:tc>
              <w:tc>
                <w:tcPr>
                  <w:tcW w:w="900" w:type="dxa"/>
                  <w:tcBorders>
                    <w:top w:val="nil"/>
                    <w:left w:val="nil"/>
                    <w:bottom w:val="nil"/>
                    <w:right w:val="nil"/>
                  </w:tcBorders>
                </w:tcPr>
                <w:p w14:paraId="1A52A504" w14:textId="77777777" w:rsidR="00A51F19" w:rsidRDefault="004022F2">
                  <w:pPr>
                    <w:framePr w:wrap="around" w:vAnchor="text" w:hAnchor="margin" w:y="6062"/>
                    <w:spacing w:after="0" w:line="276" w:lineRule="auto"/>
                    <w:ind w:left="0" w:firstLine="0"/>
                    <w:suppressOverlap/>
                    <w:jc w:val="left"/>
                  </w:pPr>
                  <w:r>
                    <w:rPr>
                      <w:sz w:val="16"/>
                    </w:rPr>
                    <w:t xml:space="preserve">3(2)  </w:t>
                  </w:r>
                </w:p>
              </w:tc>
              <w:tc>
                <w:tcPr>
                  <w:tcW w:w="809" w:type="dxa"/>
                  <w:tcBorders>
                    <w:top w:val="nil"/>
                    <w:left w:val="nil"/>
                    <w:bottom w:val="nil"/>
                    <w:right w:val="nil"/>
                  </w:tcBorders>
                </w:tcPr>
                <w:p w14:paraId="6F915681" w14:textId="77777777" w:rsidR="00A51F19" w:rsidRDefault="004022F2">
                  <w:pPr>
                    <w:framePr w:wrap="around" w:vAnchor="text" w:hAnchor="margin" w:y="6062"/>
                    <w:spacing w:after="0" w:line="276" w:lineRule="auto"/>
                    <w:ind w:left="0" w:firstLine="0"/>
                    <w:suppressOverlap/>
                    <w:jc w:val="left"/>
                  </w:pPr>
                  <w:r>
                    <w:rPr>
                      <w:sz w:val="16"/>
                    </w:rPr>
                    <w:t xml:space="preserve">5(3.3)  </w:t>
                  </w:r>
                </w:p>
              </w:tc>
              <w:tc>
                <w:tcPr>
                  <w:tcW w:w="991" w:type="dxa"/>
                  <w:tcBorders>
                    <w:top w:val="nil"/>
                    <w:left w:val="nil"/>
                    <w:bottom w:val="nil"/>
                    <w:right w:val="nil"/>
                  </w:tcBorders>
                </w:tcPr>
                <w:p w14:paraId="35B07AB7" w14:textId="77777777" w:rsidR="00A51F19" w:rsidRDefault="004022F2">
                  <w:pPr>
                    <w:framePr w:wrap="around" w:vAnchor="text" w:hAnchor="margin" w:y="6062"/>
                    <w:spacing w:after="0" w:line="276" w:lineRule="auto"/>
                    <w:ind w:left="0" w:firstLine="0"/>
                    <w:suppressOverlap/>
                    <w:jc w:val="left"/>
                  </w:pPr>
                  <w:r>
                    <w:rPr>
                      <w:sz w:val="16"/>
                    </w:rPr>
                    <w:t xml:space="preserve">135(90)  </w:t>
                  </w:r>
                </w:p>
              </w:tc>
              <w:tc>
                <w:tcPr>
                  <w:tcW w:w="901" w:type="dxa"/>
                  <w:tcBorders>
                    <w:top w:val="nil"/>
                    <w:left w:val="nil"/>
                    <w:bottom w:val="nil"/>
                    <w:right w:val="nil"/>
                  </w:tcBorders>
                </w:tcPr>
                <w:p w14:paraId="4E608F07" w14:textId="77777777" w:rsidR="00A51F19" w:rsidRDefault="004022F2">
                  <w:pPr>
                    <w:framePr w:wrap="around" w:vAnchor="text" w:hAnchor="margin" w:y="6062"/>
                    <w:spacing w:after="0" w:line="276" w:lineRule="auto"/>
                    <w:ind w:left="0" w:firstLine="0"/>
                    <w:suppressOverlap/>
                    <w:jc w:val="left"/>
                  </w:pPr>
                  <w:r>
                    <w:rPr>
                      <w:sz w:val="16"/>
                    </w:rPr>
                    <w:t xml:space="preserve">7(4.7)  </w:t>
                  </w:r>
                </w:p>
              </w:tc>
              <w:tc>
                <w:tcPr>
                  <w:tcW w:w="629" w:type="dxa"/>
                  <w:tcBorders>
                    <w:top w:val="nil"/>
                    <w:left w:val="nil"/>
                    <w:bottom w:val="nil"/>
                    <w:right w:val="nil"/>
                  </w:tcBorders>
                </w:tcPr>
                <w:p w14:paraId="695BE37F" w14:textId="77777777" w:rsidR="00A51F19" w:rsidRDefault="004022F2">
                  <w:pPr>
                    <w:framePr w:wrap="around" w:vAnchor="text" w:hAnchor="margin" w:y="6062"/>
                    <w:spacing w:after="0" w:line="276" w:lineRule="auto"/>
                    <w:ind w:left="0" w:firstLine="0"/>
                    <w:suppressOverlap/>
                    <w:jc w:val="left"/>
                  </w:pPr>
                  <w:r>
                    <w:rPr>
                      <w:sz w:val="16"/>
                    </w:rPr>
                    <w:t xml:space="preserve">304  </w:t>
                  </w:r>
                </w:p>
              </w:tc>
              <w:tc>
                <w:tcPr>
                  <w:tcW w:w="538" w:type="dxa"/>
                  <w:tcBorders>
                    <w:top w:val="nil"/>
                    <w:left w:val="nil"/>
                    <w:bottom w:val="nil"/>
                    <w:right w:val="nil"/>
                  </w:tcBorders>
                </w:tcPr>
                <w:p w14:paraId="053364D1" w14:textId="77777777" w:rsidR="00A51F19" w:rsidRDefault="004022F2">
                  <w:pPr>
                    <w:framePr w:wrap="around" w:vAnchor="text" w:hAnchor="margin" w:y="6062"/>
                    <w:spacing w:after="0" w:line="276" w:lineRule="auto"/>
                    <w:ind w:left="0" w:firstLine="0"/>
                    <w:suppressOverlap/>
                    <w:jc w:val="left"/>
                  </w:pPr>
                  <w:r>
                    <w:rPr>
                      <w:sz w:val="16"/>
                    </w:rPr>
                    <w:t xml:space="preserve">2.03  </w:t>
                  </w:r>
                </w:p>
              </w:tc>
              <w:tc>
                <w:tcPr>
                  <w:tcW w:w="572" w:type="dxa"/>
                  <w:tcBorders>
                    <w:top w:val="nil"/>
                    <w:left w:val="nil"/>
                    <w:bottom w:val="nil"/>
                    <w:right w:val="nil"/>
                  </w:tcBorders>
                </w:tcPr>
                <w:p w14:paraId="1FAF6C10" w14:textId="77777777" w:rsidR="00A51F19" w:rsidRDefault="004022F2">
                  <w:pPr>
                    <w:framePr w:wrap="around" w:vAnchor="text" w:hAnchor="margin" w:y="6062"/>
                    <w:spacing w:after="0" w:line="276" w:lineRule="auto"/>
                    <w:ind w:left="0" w:firstLine="0"/>
                    <w:suppressOverlap/>
                    <w:jc w:val="left"/>
                  </w:pPr>
                  <w:r>
                    <w:rPr>
                      <w:sz w:val="16"/>
                    </w:rPr>
                    <w:t>17</w:t>
                  </w:r>
                  <w:r>
                    <w:rPr>
                      <w:sz w:val="16"/>
                      <w:vertAlign w:val="superscript"/>
                    </w:rPr>
                    <w:t xml:space="preserve">th </w:t>
                  </w:r>
                  <w:r>
                    <w:rPr>
                      <w:sz w:val="16"/>
                    </w:rPr>
                    <w:t xml:space="preserve"> </w:t>
                  </w:r>
                </w:p>
              </w:tc>
            </w:tr>
            <w:tr w:rsidR="00A51F19" w14:paraId="12CBB781" w14:textId="77777777">
              <w:trPr>
                <w:trHeight w:val="251"/>
              </w:trPr>
              <w:tc>
                <w:tcPr>
                  <w:tcW w:w="4069" w:type="dxa"/>
                  <w:tcBorders>
                    <w:top w:val="nil"/>
                    <w:left w:val="nil"/>
                    <w:bottom w:val="nil"/>
                    <w:right w:val="nil"/>
                  </w:tcBorders>
                </w:tcPr>
                <w:p w14:paraId="24D8C886" w14:textId="77777777" w:rsidR="00A51F19" w:rsidRDefault="004022F2">
                  <w:pPr>
                    <w:framePr w:wrap="around" w:vAnchor="text" w:hAnchor="margin" w:y="6062"/>
                    <w:spacing w:after="0" w:line="276" w:lineRule="auto"/>
                    <w:ind w:left="108" w:firstLine="0"/>
                    <w:suppressOverlap/>
                    <w:jc w:val="left"/>
                  </w:pPr>
                  <w:r>
                    <w:rPr>
                      <w:sz w:val="16"/>
                    </w:rPr>
                    <w:t xml:space="preserve">Lack of training on cocoyam production and utilization </w:t>
                  </w:r>
                </w:p>
              </w:tc>
              <w:tc>
                <w:tcPr>
                  <w:tcW w:w="900" w:type="dxa"/>
                  <w:tcBorders>
                    <w:top w:val="nil"/>
                    <w:left w:val="nil"/>
                    <w:bottom w:val="nil"/>
                    <w:right w:val="nil"/>
                  </w:tcBorders>
                </w:tcPr>
                <w:p w14:paraId="2B91751A" w14:textId="77777777" w:rsidR="00A51F19" w:rsidRDefault="004022F2">
                  <w:pPr>
                    <w:framePr w:wrap="around" w:vAnchor="text" w:hAnchor="margin" w:y="6062"/>
                    <w:spacing w:after="0" w:line="276" w:lineRule="auto"/>
                    <w:ind w:left="0" w:firstLine="0"/>
                    <w:suppressOverlap/>
                    <w:jc w:val="left"/>
                  </w:pPr>
                  <w:r>
                    <w:rPr>
                      <w:sz w:val="16"/>
                    </w:rPr>
                    <w:t xml:space="preserve">4(2.7)  </w:t>
                  </w:r>
                </w:p>
              </w:tc>
              <w:tc>
                <w:tcPr>
                  <w:tcW w:w="809" w:type="dxa"/>
                  <w:tcBorders>
                    <w:top w:val="nil"/>
                    <w:left w:val="nil"/>
                    <w:bottom w:val="nil"/>
                    <w:right w:val="nil"/>
                  </w:tcBorders>
                </w:tcPr>
                <w:p w14:paraId="064637AC" w14:textId="77777777" w:rsidR="00A51F19" w:rsidRDefault="004022F2">
                  <w:pPr>
                    <w:framePr w:wrap="around" w:vAnchor="text" w:hAnchor="margin" w:y="6062"/>
                    <w:spacing w:after="0" w:line="276" w:lineRule="auto"/>
                    <w:ind w:left="0" w:firstLine="0"/>
                    <w:suppressOverlap/>
                    <w:jc w:val="left"/>
                  </w:pPr>
                  <w:r>
                    <w:rPr>
                      <w:sz w:val="16"/>
                    </w:rPr>
                    <w:t xml:space="preserve">6(4)  </w:t>
                  </w:r>
                </w:p>
              </w:tc>
              <w:tc>
                <w:tcPr>
                  <w:tcW w:w="991" w:type="dxa"/>
                  <w:tcBorders>
                    <w:top w:val="nil"/>
                    <w:left w:val="nil"/>
                    <w:bottom w:val="nil"/>
                    <w:right w:val="nil"/>
                  </w:tcBorders>
                </w:tcPr>
                <w:p w14:paraId="4ED27110" w14:textId="77777777" w:rsidR="00A51F19" w:rsidRDefault="004022F2">
                  <w:pPr>
                    <w:framePr w:wrap="around" w:vAnchor="text" w:hAnchor="margin" w:y="6062"/>
                    <w:spacing w:after="0" w:line="276" w:lineRule="auto"/>
                    <w:ind w:left="0" w:firstLine="0"/>
                    <w:suppressOverlap/>
                    <w:jc w:val="left"/>
                  </w:pPr>
                  <w:r>
                    <w:rPr>
                      <w:sz w:val="16"/>
                    </w:rPr>
                    <w:t xml:space="preserve">126(84)  </w:t>
                  </w:r>
                </w:p>
              </w:tc>
              <w:tc>
                <w:tcPr>
                  <w:tcW w:w="901" w:type="dxa"/>
                  <w:tcBorders>
                    <w:top w:val="nil"/>
                    <w:left w:val="nil"/>
                    <w:bottom w:val="nil"/>
                    <w:right w:val="nil"/>
                  </w:tcBorders>
                </w:tcPr>
                <w:p w14:paraId="7A4859C3" w14:textId="77777777" w:rsidR="00A51F19" w:rsidRDefault="004022F2">
                  <w:pPr>
                    <w:framePr w:wrap="around" w:vAnchor="text" w:hAnchor="margin" w:y="6062"/>
                    <w:spacing w:after="0" w:line="276" w:lineRule="auto"/>
                    <w:ind w:left="0" w:firstLine="0"/>
                    <w:suppressOverlap/>
                    <w:jc w:val="left"/>
                  </w:pPr>
                  <w:r>
                    <w:rPr>
                      <w:sz w:val="16"/>
                    </w:rPr>
                    <w:t xml:space="preserve">14(9.3)  </w:t>
                  </w:r>
                </w:p>
              </w:tc>
              <w:tc>
                <w:tcPr>
                  <w:tcW w:w="629" w:type="dxa"/>
                  <w:tcBorders>
                    <w:top w:val="nil"/>
                    <w:left w:val="nil"/>
                    <w:bottom w:val="nil"/>
                    <w:right w:val="nil"/>
                  </w:tcBorders>
                </w:tcPr>
                <w:p w14:paraId="44A87DB5" w14:textId="77777777" w:rsidR="00A51F19" w:rsidRDefault="004022F2">
                  <w:pPr>
                    <w:framePr w:wrap="around" w:vAnchor="text" w:hAnchor="margin" w:y="6062"/>
                    <w:spacing w:after="0" w:line="276" w:lineRule="auto"/>
                    <w:ind w:left="0" w:firstLine="0"/>
                    <w:suppressOverlap/>
                    <w:jc w:val="left"/>
                  </w:pPr>
                  <w:r>
                    <w:rPr>
                      <w:sz w:val="16"/>
                    </w:rPr>
                    <w:t xml:space="preserve">300  </w:t>
                  </w:r>
                </w:p>
              </w:tc>
              <w:tc>
                <w:tcPr>
                  <w:tcW w:w="538" w:type="dxa"/>
                  <w:tcBorders>
                    <w:top w:val="nil"/>
                    <w:left w:val="nil"/>
                    <w:bottom w:val="nil"/>
                    <w:right w:val="nil"/>
                  </w:tcBorders>
                </w:tcPr>
                <w:p w14:paraId="0EEB69F0" w14:textId="77777777" w:rsidR="00A51F19" w:rsidRDefault="004022F2">
                  <w:pPr>
                    <w:framePr w:wrap="around" w:vAnchor="text" w:hAnchor="margin" w:y="6062"/>
                    <w:spacing w:after="0" w:line="276" w:lineRule="auto"/>
                    <w:ind w:left="0" w:firstLine="0"/>
                    <w:suppressOverlap/>
                    <w:jc w:val="left"/>
                  </w:pPr>
                  <w:r>
                    <w:rPr>
                      <w:sz w:val="16"/>
                    </w:rPr>
                    <w:t xml:space="preserve">2.00  </w:t>
                  </w:r>
                </w:p>
              </w:tc>
              <w:tc>
                <w:tcPr>
                  <w:tcW w:w="572" w:type="dxa"/>
                  <w:tcBorders>
                    <w:top w:val="nil"/>
                    <w:left w:val="nil"/>
                    <w:bottom w:val="nil"/>
                    <w:right w:val="nil"/>
                  </w:tcBorders>
                </w:tcPr>
                <w:p w14:paraId="784BE637" w14:textId="77777777" w:rsidR="00A51F19" w:rsidRDefault="004022F2">
                  <w:pPr>
                    <w:framePr w:wrap="around" w:vAnchor="text" w:hAnchor="margin" w:y="6062"/>
                    <w:spacing w:after="0" w:line="276" w:lineRule="auto"/>
                    <w:ind w:left="0" w:firstLine="0"/>
                    <w:suppressOverlap/>
                    <w:jc w:val="left"/>
                  </w:pPr>
                  <w:r>
                    <w:rPr>
                      <w:sz w:val="16"/>
                    </w:rPr>
                    <w:t>18</w:t>
                  </w:r>
                  <w:r>
                    <w:rPr>
                      <w:sz w:val="16"/>
                      <w:vertAlign w:val="superscript"/>
                    </w:rPr>
                    <w:t xml:space="preserve">th </w:t>
                  </w:r>
                  <w:r>
                    <w:rPr>
                      <w:sz w:val="16"/>
                    </w:rPr>
                    <w:t xml:space="preserve"> </w:t>
                  </w:r>
                </w:p>
              </w:tc>
            </w:tr>
            <w:tr w:rsidR="00A51F19" w14:paraId="74ECA530" w14:textId="77777777">
              <w:trPr>
                <w:trHeight w:val="251"/>
              </w:trPr>
              <w:tc>
                <w:tcPr>
                  <w:tcW w:w="4069" w:type="dxa"/>
                  <w:tcBorders>
                    <w:top w:val="nil"/>
                    <w:left w:val="nil"/>
                    <w:bottom w:val="nil"/>
                    <w:right w:val="nil"/>
                  </w:tcBorders>
                </w:tcPr>
                <w:p w14:paraId="2C4B9C84" w14:textId="77777777" w:rsidR="00A51F19" w:rsidRDefault="004022F2">
                  <w:pPr>
                    <w:framePr w:wrap="around" w:vAnchor="text" w:hAnchor="margin" w:y="6062"/>
                    <w:spacing w:after="0" w:line="276" w:lineRule="auto"/>
                    <w:ind w:left="108" w:firstLine="0"/>
                    <w:suppressOverlap/>
                    <w:jc w:val="left"/>
                  </w:pPr>
                  <w:r>
                    <w:rPr>
                      <w:sz w:val="16"/>
                    </w:rPr>
                    <w:t xml:space="preserve">Unavailability of improved planting materials </w:t>
                  </w:r>
                </w:p>
              </w:tc>
              <w:tc>
                <w:tcPr>
                  <w:tcW w:w="900" w:type="dxa"/>
                  <w:tcBorders>
                    <w:top w:val="nil"/>
                    <w:left w:val="nil"/>
                    <w:bottom w:val="nil"/>
                    <w:right w:val="nil"/>
                  </w:tcBorders>
                </w:tcPr>
                <w:p w14:paraId="6BC046D2" w14:textId="77777777" w:rsidR="00A51F19" w:rsidRDefault="004022F2">
                  <w:pPr>
                    <w:framePr w:wrap="around" w:vAnchor="text" w:hAnchor="margin" w:y="6062"/>
                    <w:spacing w:after="0" w:line="276" w:lineRule="auto"/>
                    <w:ind w:left="0" w:firstLine="0"/>
                    <w:suppressOverlap/>
                    <w:jc w:val="left"/>
                  </w:pPr>
                  <w:r>
                    <w:rPr>
                      <w:sz w:val="16"/>
                    </w:rPr>
                    <w:t xml:space="preserve">6(4)  </w:t>
                  </w:r>
                </w:p>
              </w:tc>
              <w:tc>
                <w:tcPr>
                  <w:tcW w:w="809" w:type="dxa"/>
                  <w:tcBorders>
                    <w:top w:val="nil"/>
                    <w:left w:val="nil"/>
                    <w:bottom w:val="nil"/>
                    <w:right w:val="nil"/>
                  </w:tcBorders>
                </w:tcPr>
                <w:p w14:paraId="4A69E272" w14:textId="77777777" w:rsidR="00A51F19" w:rsidRDefault="004022F2">
                  <w:pPr>
                    <w:framePr w:wrap="around" w:vAnchor="text" w:hAnchor="margin" w:y="6062"/>
                    <w:spacing w:after="0" w:line="276" w:lineRule="auto"/>
                    <w:ind w:left="0" w:firstLine="0"/>
                    <w:suppressOverlap/>
                    <w:jc w:val="left"/>
                  </w:pPr>
                  <w:r>
                    <w:rPr>
                      <w:sz w:val="16"/>
                    </w:rPr>
                    <w:t xml:space="preserve">32(21.3)  </w:t>
                  </w:r>
                </w:p>
              </w:tc>
              <w:tc>
                <w:tcPr>
                  <w:tcW w:w="991" w:type="dxa"/>
                  <w:tcBorders>
                    <w:top w:val="nil"/>
                    <w:left w:val="nil"/>
                    <w:bottom w:val="nil"/>
                    <w:right w:val="nil"/>
                  </w:tcBorders>
                </w:tcPr>
                <w:p w14:paraId="5B210881" w14:textId="77777777" w:rsidR="00A51F19" w:rsidRDefault="004022F2">
                  <w:pPr>
                    <w:framePr w:wrap="around" w:vAnchor="text" w:hAnchor="margin" w:y="6062"/>
                    <w:spacing w:after="0" w:line="276" w:lineRule="auto"/>
                    <w:ind w:left="0" w:firstLine="0"/>
                    <w:suppressOverlap/>
                    <w:jc w:val="left"/>
                  </w:pPr>
                  <w:r>
                    <w:rPr>
                      <w:sz w:val="16"/>
                    </w:rPr>
                    <w:t xml:space="preserve">34(22.7)  </w:t>
                  </w:r>
                </w:p>
              </w:tc>
              <w:tc>
                <w:tcPr>
                  <w:tcW w:w="901" w:type="dxa"/>
                  <w:tcBorders>
                    <w:top w:val="nil"/>
                    <w:left w:val="nil"/>
                    <w:bottom w:val="nil"/>
                    <w:right w:val="nil"/>
                  </w:tcBorders>
                </w:tcPr>
                <w:p w14:paraId="1D501595" w14:textId="77777777" w:rsidR="00A51F19" w:rsidRDefault="004022F2">
                  <w:pPr>
                    <w:framePr w:wrap="around" w:vAnchor="text" w:hAnchor="margin" w:y="6062"/>
                    <w:spacing w:after="0" w:line="276" w:lineRule="auto"/>
                    <w:ind w:left="0" w:firstLine="0"/>
                    <w:suppressOverlap/>
                    <w:jc w:val="left"/>
                  </w:pPr>
                  <w:r>
                    <w:rPr>
                      <w:sz w:val="16"/>
                    </w:rPr>
                    <w:t xml:space="preserve">78(52)  </w:t>
                  </w:r>
                </w:p>
              </w:tc>
              <w:tc>
                <w:tcPr>
                  <w:tcW w:w="629" w:type="dxa"/>
                  <w:tcBorders>
                    <w:top w:val="nil"/>
                    <w:left w:val="nil"/>
                    <w:bottom w:val="nil"/>
                    <w:right w:val="nil"/>
                  </w:tcBorders>
                </w:tcPr>
                <w:p w14:paraId="2458AB01" w14:textId="77777777" w:rsidR="00A51F19" w:rsidRDefault="004022F2">
                  <w:pPr>
                    <w:framePr w:wrap="around" w:vAnchor="text" w:hAnchor="margin" w:y="6062"/>
                    <w:spacing w:after="0" w:line="276" w:lineRule="auto"/>
                    <w:ind w:left="0" w:firstLine="0"/>
                    <w:suppressOverlap/>
                    <w:jc w:val="left"/>
                  </w:pPr>
                  <w:r>
                    <w:rPr>
                      <w:sz w:val="16"/>
                    </w:rPr>
                    <w:t xml:space="preserve">266  </w:t>
                  </w:r>
                </w:p>
              </w:tc>
              <w:tc>
                <w:tcPr>
                  <w:tcW w:w="538" w:type="dxa"/>
                  <w:tcBorders>
                    <w:top w:val="nil"/>
                    <w:left w:val="nil"/>
                    <w:bottom w:val="nil"/>
                    <w:right w:val="nil"/>
                  </w:tcBorders>
                </w:tcPr>
                <w:p w14:paraId="78A50FD7" w14:textId="77777777" w:rsidR="00A51F19" w:rsidRDefault="004022F2">
                  <w:pPr>
                    <w:framePr w:wrap="around" w:vAnchor="text" w:hAnchor="margin" w:y="6062"/>
                    <w:spacing w:after="0" w:line="276" w:lineRule="auto"/>
                    <w:ind w:left="0" w:firstLine="0"/>
                    <w:suppressOverlap/>
                    <w:jc w:val="left"/>
                  </w:pPr>
                  <w:r>
                    <w:rPr>
                      <w:sz w:val="16"/>
                    </w:rPr>
                    <w:t xml:space="preserve">1.77  </w:t>
                  </w:r>
                </w:p>
              </w:tc>
              <w:tc>
                <w:tcPr>
                  <w:tcW w:w="572" w:type="dxa"/>
                  <w:tcBorders>
                    <w:top w:val="nil"/>
                    <w:left w:val="nil"/>
                    <w:bottom w:val="nil"/>
                    <w:right w:val="nil"/>
                  </w:tcBorders>
                </w:tcPr>
                <w:p w14:paraId="6F5D9A12" w14:textId="77777777" w:rsidR="00A51F19" w:rsidRDefault="004022F2">
                  <w:pPr>
                    <w:framePr w:wrap="around" w:vAnchor="text" w:hAnchor="margin" w:y="6062"/>
                    <w:spacing w:after="0" w:line="276" w:lineRule="auto"/>
                    <w:ind w:left="0" w:firstLine="0"/>
                    <w:suppressOverlap/>
                    <w:jc w:val="left"/>
                  </w:pPr>
                  <w:r>
                    <w:rPr>
                      <w:sz w:val="16"/>
                    </w:rPr>
                    <w:t>19</w:t>
                  </w:r>
                  <w:r>
                    <w:rPr>
                      <w:sz w:val="16"/>
                      <w:vertAlign w:val="superscript"/>
                    </w:rPr>
                    <w:t xml:space="preserve">th </w:t>
                  </w:r>
                  <w:r>
                    <w:rPr>
                      <w:sz w:val="16"/>
                    </w:rPr>
                    <w:t xml:space="preserve"> </w:t>
                  </w:r>
                </w:p>
              </w:tc>
            </w:tr>
            <w:tr w:rsidR="00A51F19" w14:paraId="72B8F305" w14:textId="77777777">
              <w:trPr>
                <w:trHeight w:val="251"/>
              </w:trPr>
              <w:tc>
                <w:tcPr>
                  <w:tcW w:w="4069" w:type="dxa"/>
                  <w:tcBorders>
                    <w:top w:val="nil"/>
                    <w:left w:val="nil"/>
                    <w:bottom w:val="nil"/>
                    <w:right w:val="nil"/>
                  </w:tcBorders>
                </w:tcPr>
                <w:p w14:paraId="358A1DFF" w14:textId="77777777" w:rsidR="00A51F19" w:rsidRDefault="004022F2">
                  <w:pPr>
                    <w:framePr w:wrap="around" w:vAnchor="text" w:hAnchor="margin" w:y="6062"/>
                    <w:spacing w:after="0" w:line="276" w:lineRule="auto"/>
                    <w:ind w:left="108" w:firstLine="0"/>
                    <w:suppressOverlap/>
                    <w:jc w:val="left"/>
                  </w:pPr>
                  <w:r>
                    <w:rPr>
                      <w:sz w:val="16"/>
                    </w:rPr>
                    <w:t xml:space="preserve">Inadequate international funding of projects on cocoyam </w:t>
                  </w:r>
                  <w:r>
                    <w:rPr>
                      <w:b/>
                      <w:sz w:val="16"/>
                    </w:rPr>
                    <w:t xml:space="preserve"> </w:t>
                  </w:r>
                </w:p>
              </w:tc>
              <w:tc>
                <w:tcPr>
                  <w:tcW w:w="900" w:type="dxa"/>
                  <w:tcBorders>
                    <w:top w:val="nil"/>
                    <w:left w:val="nil"/>
                    <w:bottom w:val="nil"/>
                    <w:right w:val="nil"/>
                  </w:tcBorders>
                </w:tcPr>
                <w:p w14:paraId="0EAD8759" w14:textId="77777777" w:rsidR="00A51F19" w:rsidRDefault="004022F2">
                  <w:pPr>
                    <w:framePr w:wrap="around" w:vAnchor="text" w:hAnchor="margin" w:y="6062"/>
                    <w:spacing w:after="0" w:line="276" w:lineRule="auto"/>
                    <w:ind w:left="0" w:firstLine="0"/>
                    <w:suppressOverlap/>
                    <w:jc w:val="left"/>
                  </w:pPr>
                  <w:r>
                    <w:rPr>
                      <w:sz w:val="16"/>
                    </w:rPr>
                    <w:t xml:space="preserve">5(3.3)  </w:t>
                  </w:r>
                </w:p>
              </w:tc>
              <w:tc>
                <w:tcPr>
                  <w:tcW w:w="809" w:type="dxa"/>
                  <w:tcBorders>
                    <w:top w:val="nil"/>
                    <w:left w:val="nil"/>
                    <w:bottom w:val="nil"/>
                    <w:right w:val="nil"/>
                  </w:tcBorders>
                </w:tcPr>
                <w:p w14:paraId="322E0E4A" w14:textId="77777777" w:rsidR="00A51F19" w:rsidRDefault="004022F2">
                  <w:pPr>
                    <w:framePr w:wrap="around" w:vAnchor="text" w:hAnchor="margin" w:y="6062"/>
                    <w:spacing w:after="0" w:line="276" w:lineRule="auto"/>
                    <w:ind w:left="0" w:firstLine="0"/>
                    <w:suppressOverlap/>
                    <w:jc w:val="left"/>
                  </w:pPr>
                  <w:r>
                    <w:rPr>
                      <w:sz w:val="16"/>
                    </w:rPr>
                    <w:t xml:space="preserve">5(3.3)  </w:t>
                  </w:r>
                </w:p>
              </w:tc>
              <w:tc>
                <w:tcPr>
                  <w:tcW w:w="991" w:type="dxa"/>
                  <w:tcBorders>
                    <w:top w:val="nil"/>
                    <w:left w:val="nil"/>
                    <w:bottom w:val="nil"/>
                    <w:right w:val="nil"/>
                  </w:tcBorders>
                </w:tcPr>
                <w:p w14:paraId="2BE70620" w14:textId="77777777" w:rsidR="00A51F19" w:rsidRDefault="004022F2">
                  <w:pPr>
                    <w:framePr w:wrap="around" w:vAnchor="text" w:hAnchor="margin" w:y="6062"/>
                    <w:spacing w:after="0" w:line="276" w:lineRule="auto"/>
                    <w:ind w:left="0" w:firstLine="0"/>
                    <w:suppressOverlap/>
                    <w:jc w:val="left"/>
                  </w:pPr>
                  <w:r>
                    <w:rPr>
                      <w:sz w:val="16"/>
                    </w:rPr>
                    <w:t xml:space="preserve">63(42)  </w:t>
                  </w:r>
                </w:p>
              </w:tc>
              <w:tc>
                <w:tcPr>
                  <w:tcW w:w="901" w:type="dxa"/>
                  <w:tcBorders>
                    <w:top w:val="nil"/>
                    <w:left w:val="nil"/>
                    <w:bottom w:val="nil"/>
                    <w:right w:val="nil"/>
                  </w:tcBorders>
                </w:tcPr>
                <w:p w14:paraId="58E2B9EA" w14:textId="77777777" w:rsidR="00A51F19" w:rsidRDefault="004022F2">
                  <w:pPr>
                    <w:framePr w:wrap="around" w:vAnchor="text" w:hAnchor="margin" w:y="6062"/>
                    <w:spacing w:after="0" w:line="276" w:lineRule="auto"/>
                    <w:ind w:left="0" w:firstLine="0"/>
                    <w:suppressOverlap/>
                    <w:jc w:val="left"/>
                  </w:pPr>
                  <w:r>
                    <w:rPr>
                      <w:sz w:val="16"/>
                    </w:rPr>
                    <w:t xml:space="preserve">77(51.3)  </w:t>
                  </w:r>
                </w:p>
              </w:tc>
              <w:tc>
                <w:tcPr>
                  <w:tcW w:w="629" w:type="dxa"/>
                  <w:tcBorders>
                    <w:top w:val="nil"/>
                    <w:left w:val="nil"/>
                    <w:bottom w:val="nil"/>
                    <w:right w:val="nil"/>
                  </w:tcBorders>
                </w:tcPr>
                <w:p w14:paraId="0D031A02" w14:textId="77777777" w:rsidR="00A51F19" w:rsidRDefault="004022F2">
                  <w:pPr>
                    <w:framePr w:wrap="around" w:vAnchor="text" w:hAnchor="margin" w:y="6062"/>
                    <w:spacing w:after="0" w:line="276" w:lineRule="auto"/>
                    <w:ind w:left="0" w:firstLine="0"/>
                    <w:suppressOverlap/>
                    <w:jc w:val="left"/>
                  </w:pPr>
                  <w:r>
                    <w:rPr>
                      <w:sz w:val="16"/>
                    </w:rPr>
                    <w:t xml:space="preserve">238  </w:t>
                  </w:r>
                </w:p>
              </w:tc>
              <w:tc>
                <w:tcPr>
                  <w:tcW w:w="538" w:type="dxa"/>
                  <w:tcBorders>
                    <w:top w:val="nil"/>
                    <w:left w:val="nil"/>
                    <w:bottom w:val="nil"/>
                    <w:right w:val="nil"/>
                  </w:tcBorders>
                </w:tcPr>
                <w:p w14:paraId="4B096397" w14:textId="77777777" w:rsidR="00A51F19" w:rsidRDefault="004022F2">
                  <w:pPr>
                    <w:framePr w:wrap="around" w:vAnchor="text" w:hAnchor="margin" w:y="6062"/>
                    <w:spacing w:after="0" w:line="276" w:lineRule="auto"/>
                    <w:ind w:left="0" w:firstLine="0"/>
                    <w:suppressOverlap/>
                    <w:jc w:val="left"/>
                  </w:pPr>
                  <w:r>
                    <w:rPr>
                      <w:sz w:val="16"/>
                    </w:rPr>
                    <w:t xml:space="preserve">1.59  </w:t>
                  </w:r>
                </w:p>
              </w:tc>
              <w:tc>
                <w:tcPr>
                  <w:tcW w:w="572" w:type="dxa"/>
                  <w:tcBorders>
                    <w:top w:val="nil"/>
                    <w:left w:val="nil"/>
                    <w:bottom w:val="nil"/>
                    <w:right w:val="nil"/>
                  </w:tcBorders>
                </w:tcPr>
                <w:p w14:paraId="423E7FC8" w14:textId="77777777" w:rsidR="00A51F19" w:rsidRDefault="004022F2">
                  <w:pPr>
                    <w:framePr w:wrap="around" w:vAnchor="text" w:hAnchor="margin" w:y="6062"/>
                    <w:spacing w:after="0" w:line="276" w:lineRule="auto"/>
                    <w:ind w:left="0" w:firstLine="0"/>
                    <w:suppressOverlap/>
                    <w:jc w:val="left"/>
                  </w:pPr>
                  <w:r>
                    <w:rPr>
                      <w:sz w:val="16"/>
                    </w:rPr>
                    <w:t>20</w:t>
                  </w:r>
                  <w:r>
                    <w:rPr>
                      <w:sz w:val="16"/>
                      <w:vertAlign w:val="superscript"/>
                    </w:rPr>
                    <w:t xml:space="preserve">th </w:t>
                  </w:r>
                  <w:r>
                    <w:rPr>
                      <w:sz w:val="16"/>
                    </w:rPr>
                    <w:t xml:space="preserve"> </w:t>
                  </w:r>
                </w:p>
              </w:tc>
            </w:tr>
            <w:tr w:rsidR="00A51F19" w14:paraId="2941C44B" w14:textId="77777777">
              <w:trPr>
                <w:trHeight w:val="212"/>
              </w:trPr>
              <w:tc>
                <w:tcPr>
                  <w:tcW w:w="4069" w:type="dxa"/>
                  <w:tcBorders>
                    <w:top w:val="nil"/>
                    <w:left w:val="nil"/>
                    <w:bottom w:val="single" w:sz="4" w:space="0" w:color="000000"/>
                    <w:right w:val="nil"/>
                  </w:tcBorders>
                </w:tcPr>
                <w:p w14:paraId="3C4FFF14" w14:textId="77777777" w:rsidR="00A51F19" w:rsidRDefault="004022F2">
                  <w:pPr>
                    <w:framePr w:wrap="around" w:vAnchor="text" w:hAnchor="margin" w:y="6062"/>
                    <w:spacing w:after="0" w:line="276" w:lineRule="auto"/>
                    <w:ind w:left="108" w:firstLine="0"/>
                    <w:suppressOverlap/>
                    <w:jc w:val="left"/>
                  </w:pPr>
                  <w:r>
                    <w:rPr>
                      <w:sz w:val="16"/>
                    </w:rPr>
                    <w:t xml:space="preserve">Poor post-harvesting techniques </w:t>
                  </w:r>
                </w:p>
              </w:tc>
              <w:tc>
                <w:tcPr>
                  <w:tcW w:w="900" w:type="dxa"/>
                  <w:tcBorders>
                    <w:top w:val="nil"/>
                    <w:left w:val="nil"/>
                    <w:bottom w:val="single" w:sz="4" w:space="0" w:color="000000"/>
                    <w:right w:val="nil"/>
                  </w:tcBorders>
                </w:tcPr>
                <w:p w14:paraId="63F96A45" w14:textId="77777777" w:rsidR="00A51F19" w:rsidRDefault="004022F2">
                  <w:pPr>
                    <w:framePr w:wrap="around" w:vAnchor="text" w:hAnchor="margin" w:y="6062"/>
                    <w:spacing w:after="0" w:line="276" w:lineRule="auto"/>
                    <w:ind w:left="0" w:firstLine="0"/>
                    <w:suppressOverlap/>
                    <w:jc w:val="left"/>
                  </w:pPr>
                  <w:r>
                    <w:rPr>
                      <w:sz w:val="16"/>
                    </w:rPr>
                    <w:t xml:space="preserve">6(4)  </w:t>
                  </w:r>
                </w:p>
              </w:tc>
              <w:tc>
                <w:tcPr>
                  <w:tcW w:w="809" w:type="dxa"/>
                  <w:tcBorders>
                    <w:top w:val="nil"/>
                    <w:left w:val="nil"/>
                    <w:bottom w:val="single" w:sz="4" w:space="0" w:color="000000"/>
                    <w:right w:val="nil"/>
                  </w:tcBorders>
                </w:tcPr>
                <w:p w14:paraId="726EC842" w14:textId="77777777" w:rsidR="00A51F19" w:rsidRDefault="004022F2">
                  <w:pPr>
                    <w:framePr w:wrap="around" w:vAnchor="text" w:hAnchor="margin" w:y="6062"/>
                    <w:spacing w:after="0" w:line="276" w:lineRule="auto"/>
                    <w:ind w:left="0" w:firstLine="0"/>
                    <w:suppressOverlap/>
                    <w:jc w:val="left"/>
                  </w:pPr>
                  <w:r>
                    <w:rPr>
                      <w:sz w:val="16"/>
                    </w:rPr>
                    <w:t xml:space="preserve">15(10)  </w:t>
                  </w:r>
                </w:p>
              </w:tc>
              <w:tc>
                <w:tcPr>
                  <w:tcW w:w="991" w:type="dxa"/>
                  <w:tcBorders>
                    <w:top w:val="nil"/>
                    <w:left w:val="nil"/>
                    <w:bottom w:val="single" w:sz="4" w:space="0" w:color="000000"/>
                    <w:right w:val="nil"/>
                  </w:tcBorders>
                </w:tcPr>
                <w:p w14:paraId="1F057B19" w14:textId="77777777" w:rsidR="00A51F19" w:rsidRDefault="004022F2">
                  <w:pPr>
                    <w:framePr w:wrap="around" w:vAnchor="text" w:hAnchor="margin" w:y="6062"/>
                    <w:spacing w:after="0" w:line="276" w:lineRule="auto"/>
                    <w:ind w:left="0" w:firstLine="0"/>
                    <w:suppressOverlap/>
                    <w:jc w:val="left"/>
                  </w:pPr>
                  <w:r>
                    <w:rPr>
                      <w:sz w:val="16"/>
                    </w:rPr>
                    <w:t xml:space="preserve">0(0)  </w:t>
                  </w:r>
                </w:p>
              </w:tc>
              <w:tc>
                <w:tcPr>
                  <w:tcW w:w="901" w:type="dxa"/>
                  <w:tcBorders>
                    <w:top w:val="nil"/>
                    <w:left w:val="nil"/>
                    <w:bottom w:val="single" w:sz="4" w:space="0" w:color="000000"/>
                    <w:right w:val="nil"/>
                  </w:tcBorders>
                </w:tcPr>
                <w:p w14:paraId="30502FF2" w14:textId="77777777" w:rsidR="00A51F19" w:rsidRDefault="004022F2">
                  <w:pPr>
                    <w:framePr w:wrap="around" w:vAnchor="text" w:hAnchor="margin" w:y="6062"/>
                    <w:spacing w:after="0" w:line="276" w:lineRule="auto"/>
                    <w:ind w:left="0" w:firstLine="0"/>
                    <w:suppressOverlap/>
                    <w:jc w:val="left"/>
                  </w:pPr>
                  <w:r>
                    <w:rPr>
                      <w:sz w:val="16"/>
                    </w:rPr>
                    <w:t xml:space="preserve">129(86)  </w:t>
                  </w:r>
                </w:p>
              </w:tc>
              <w:tc>
                <w:tcPr>
                  <w:tcW w:w="629" w:type="dxa"/>
                  <w:tcBorders>
                    <w:top w:val="nil"/>
                    <w:left w:val="nil"/>
                    <w:bottom w:val="single" w:sz="4" w:space="0" w:color="000000"/>
                    <w:right w:val="nil"/>
                  </w:tcBorders>
                </w:tcPr>
                <w:p w14:paraId="0F4C23CB" w14:textId="77777777" w:rsidR="00A51F19" w:rsidRDefault="004022F2">
                  <w:pPr>
                    <w:framePr w:wrap="around" w:vAnchor="text" w:hAnchor="margin" w:y="6062"/>
                    <w:spacing w:after="0" w:line="276" w:lineRule="auto"/>
                    <w:ind w:left="0" w:firstLine="0"/>
                    <w:suppressOverlap/>
                    <w:jc w:val="left"/>
                  </w:pPr>
                  <w:r>
                    <w:rPr>
                      <w:sz w:val="16"/>
                    </w:rPr>
                    <w:t xml:space="preserve">198  </w:t>
                  </w:r>
                </w:p>
              </w:tc>
              <w:tc>
                <w:tcPr>
                  <w:tcW w:w="538" w:type="dxa"/>
                  <w:tcBorders>
                    <w:top w:val="nil"/>
                    <w:left w:val="nil"/>
                    <w:bottom w:val="single" w:sz="4" w:space="0" w:color="000000"/>
                    <w:right w:val="nil"/>
                  </w:tcBorders>
                </w:tcPr>
                <w:p w14:paraId="7705E428" w14:textId="77777777" w:rsidR="00A51F19" w:rsidRDefault="004022F2">
                  <w:pPr>
                    <w:framePr w:wrap="around" w:vAnchor="text" w:hAnchor="margin" w:y="6062"/>
                    <w:spacing w:after="0" w:line="276" w:lineRule="auto"/>
                    <w:ind w:left="0" w:firstLine="0"/>
                    <w:suppressOverlap/>
                    <w:jc w:val="left"/>
                  </w:pPr>
                  <w:r>
                    <w:rPr>
                      <w:sz w:val="16"/>
                    </w:rPr>
                    <w:t xml:space="preserve">1.32  </w:t>
                  </w:r>
                </w:p>
              </w:tc>
              <w:tc>
                <w:tcPr>
                  <w:tcW w:w="572" w:type="dxa"/>
                  <w:tcBorders>
                    <w:top w:val="nil"/>
                    <w:left w:val="nil"/>
                    <w:bottom w:val="single" w:sz="4" w:space="0" w:color="000000"/>
                    <w:right w:val="nil"/>
                  </w:tcBorders>
                </w:tcPr>
                <w:p w14:paraId="380EC253" w14:textId="77777777" w:rsidR="00A51F19" w:rsidRDefault="004022F2">
                  <w:pPr>
                    <w:framePr w:wrap="around" w:vAnchor="text" w:hAnchor="margin" w:y="6062"/>
                    <w:spacing w:after="0" w:line="276" w:lineRule="auto"/>
                    <w:ind w:left="0" w:firstLine="0"/>
                    <w:suppressOverlap/>
                    <w:jc w:val="left"/>
                  </w:pPr>
                  <w:r>
                    <w:rPr>
                      <w:sz w:val="16"/>
                    </w:rPr>
                    <w:t>21</w:t>
                  </w:r>
                  <w:r>
                    <w:rPr>
                      <w:sz w:val="16"/>
                      <w:vertAlign w:val="superscript"/>
                    </w:rPr>
                    <w:t xml:space="preserve">st </w:t>
                  </w:r>
                  <w:r>
                    <w:rPr>
                      <w:sz w:val="16"/>
                    </w:rPr>
                    <w:t xml:space="preserve"> </w:t>
                  </w:r>
                </w:p>
              </w:tc>
            </w:tr>
          </w:tbl>
          <w:p w14:paraId="5B14386D" w14:textId="77777777" w:rsidR="00A51F19" w:rsidRDefault="004022F2">
            <w:pPr>
              <w:spacing w:after="36" w:line="240" w:lineRule="auto"/>
              <w:ind w:left="108" w:firstLine="0"/>
              <w:jc w:val="left"/>
            </w:pPr>
            <w:r>
              <w:rPr>
                <w:sz w:val="16"/>
              </w:rPr>
              <w:t xml:space="preserve">Source: Field Survey, 2018  </w:t>
            </w:r>
          </w:p>
          <w:p w14:paraId="31C59CDE" w14:textId="77777777" w:rsidR="00A51F19" w:rsidRDefault="004022F2">
            <w:pPr>
              <w:spacing w:after="94" w:line="240" w:lineRule="auto"/>
              <w:ind w:left="0" w:firstLine="0"/>
              <w:jc w:val="center"/>
            </w:pPr>
            <w:r>
              <w:t xml:space="preserve"> </w:t>
            </w:r>
          </w:p>
          <w:p w14:paraId="051FC060" w14:textId="77777777" w:rsidR="00A51F19" w:rsidRDefault="004022F2">
            <w:pPr>
              <w:spacing w:after="0" w:line="276" w:lineRule="auto"/>
              <w:ind w:left="108" w:firstLine="0"/>
              <w:jc w:val="left"/>
            </w:pPr>
            <w:r>
              <w:rPr>
                <w:b/>
                <w:sz w:val="18"/>
              </w:rPr>
              <w:t xml:space="preserve">Table 7: </w:t>
            </w:r>
            <w:r>
              <w:rPr>
                <w:sz w:val="18"/>
              </w:rPr>
              <w:t>Determinants of farmers’ attitude towards the commercialization of cocoyam</w:t>
            </w:r>
            <w:r>
              <w:rPr>
                <w:b/>
                <w:sz w:val="25"/>
                <w:vertAlign w:val="subscript"/>
              </w:rPr>
              <w:t xml:space="preserve"> </w:t>
            </w:r>
          </w:p>
          <w:tbl>
            <w:tblPr>
              <w:tblStyle w:val="TableGrid"/>
              <w:tblW w:w="9030" w:type="dxa"/>
              <w:tblInd w:w="0" w:type="dxa"/>
              <w:tblCellMar>
                <w:right w:w="115" w:type="dxa"/>
              </w:tblCellMar>
              <w:tblLook w:val="04A0" w:firstRow="1" w:lastRow="0" w:firstColumn="1" w:lastColumn="0" w:noHBand="0" w:noVBand="1"/>
            </w:tblPr>
            <w:tblGrid>
              <w:gridCol w:w="2883"/>
              <w:gridCol w:w="1954"/>
              <w:gridCol w:w="1370"/>
              <w:gridCol w:w="1565"/>
              <w:gridCol w:w="1258"/>
            </w:tblGrid>
            <w:tr w:rsidR="00A51F19" w14:paraId="67730999" w14:textId="77777777">
              <w:trPr>
                <w:trHeight w:val="185"/>
              </w:trPr>
              <w:tc>
                <w:tcPr>
                  <w:tcW w:w="2883" w:type="dxa"/>
                  <w:tcBorders>
                    <w:top w:val="single" w:sz="4" w:space="0" w:color="000000"/>
                    <w:left w:val="nil"/>
                    <w:bottom w:val="single" w:sz="4" w:space="0" w:color="000000"/>
                    <w:right w:val="nil"/>
                  </w:tcBorders>
                </w:tcPr>
                <w:p w14:paraId="2E23E08B" w14:textId="77777777" w:rsidR="00A51F19" w:rsidRDefault="004022F2">
                  <w:pPr>
                    <w:framePr w:wrap="around" w:vAnchor="text" w:hAnchor="margin" w:y="6062"/>
                    <w:spacing w:after="0" w:line="276" w:lineRule="auto"/>
                    <w:ind w:left="108" w:firstLine="0"/>
                    <w:suppressOverlap/>
                    <w:jc w:val="left"/>
                  </w:pPr>
                  <w:r>
                    <w:rPr>
                      <w:sz w:val="16"/>
                    </w:rPr>
                    <w:t xml:space="preserve">Socio-economic characteristics </w:t>
                  </w:r>
                </w:p>
              </w:tc>
              <w:tc>
                <w:tcPr>
                  <w:tcW w:w="1954" w:type="dxa"/>
                  <w:tcBorders>
                    <w:top w:val="single" w:sz="4" w:space="0" w:color="000000"/>
                    <w:left w:val="nil"/>
                    <w:bottom w:val="single" w:sz="4" w:space="0" w:color="000000"/>
                    <w:right w:val="nil"/>
                  </w:tcBorders>
                </w:tcPr>
                <w:p w14:paraId="3169FAC8" w14:textId="77777777" w:rsidR="00A51F19" w:rsidRDefault="004022F2">
                  <w:pPr>
                    <w:framePr w:wrap="around" w:vAnchor="text" w:hAnchor="margin" w:y="6062"/>
                    <w:spacing w:after="0" w:line="276" w:lineRule="auto"/>
                    <w:ind w:left="0" w:firstLine="0"/>
                    <w:suppressOverlap/>
                    <w:jc w:val="left"/>
                  </w:pPr>
                  <w:r>
                    <w:rPr>
                      <w:sz w:val="16"/>
                    </w:rPr>
                    <w:t xml:space="preserve">Beta </w:t>
                  </w:r>
                </w:p>
              </w:tc>
              <w:tc>
                <w:tcPr>
                  <w:tcW w:w="1370" w:type="dxa"/>
                  <w:tcBorders>
                    <w:top w:val="single" w:sz="4" w:space="0" w:color="000000"/>
                    <w:left w:val="nil"/>
                    <w:bottom w:val="single" w:sz="4" w:space="0" w:color="000000"/>
                    <w:right w:val="nil"/>
                  </w:tcBorders>
                </w:tcPr>
                <w:p w14:paraId="49C68CAB" w14:textId="77777777" w:rsidR="00A51F19" w:rsidRDefault="004022F2">
                  <w:pPr>
                    <w:framePr w:wrap="around" w:vAnchor="text" w:hAnchor="margin" w:y="6062"/>
                    <w:spacing w:after="0" w:line="276" w:lineRule="auto"/>
                    <w:ind w:left="0" w:firstLine="0"/>
                    <w:suppressOverlap/>
                    <w:jc w:val="left"/>
                  </w:pPr>
                  <w:r>
                    <w:rPr>
                      <w:sz w:val="16"/>
                    </w:rPr>
                    <w:t xml:space="preserve">Std. Error </w:t>
                  </w:r>
                </w:p>
              </w:tc>
              <w:tc>
                <w:tcPr>
                  <w:tcW w:w="1565" w:type="dxa"/>
                  <w:tcBorders>
                    <w:top w:val="single" w:sz="4" w:space="0" w:color="000000"/>
                    <w:left w:val="nil"/>
                    <w:bottom w:val="single" w:sz="4" w:space="0" w:color="000000"/>
                    <w:right w:val="nil"/>
                  </w:tcBorders>
                </w:tcPr>
                <w:p w14:paraId="610F56EF" w14:textId="77777777" w:rsidR="00A51F19" w:rsidRDefault="004022F2">
                  <w:pPr>
                    <w:framePr w:wrap="around" w:vAnchor="text" w:hAnchor="margin" w:y="6062"/>
                    <w:spacing w:after="0" w:line="276" w:lineRule="auto"/>
                    <w:ind w:left="0" w:firstLine="0"/>
                    <w:suppressOverlap/>
                    <w:jc w:val="left"/>
                  </w:pPr>
                  <w:r>
                    <w:rPr>
                      <w:sz w:val="16"/>
                    </w:rPr>
                    <w:t xml:space="preserve">t-value </w:t>
                  </w:r>
                </w:p>
              </w:tc>
              <w:tc>
                <w:tcPr>
                  <w:tcW w:w="1258" w:type="dxa"/>
                  <w:tcBorders>
                    <w:top w:val="single" w:sz="4" w:space="0" w:color="000000"/>
                    <w:left w:val="nil"/>
                    <w:bottom w:val="single" w:sz="4" w:space="0" w:color="000000"/>
                    <w:right w:val="nil"/>
                  </w:tcBorders>
                </w:tcPr>
                <w:p w14:paraId="2486EE5C" w14:textId="77777777" w:rsidR="00A51F19" w:rsidRDefault="004022F2">
                  <w:pPr>
                    <w:framePr w:wrap="around" w:vAnchor="text" w:hAnchor="margin" w:y="6062"/>
                    <w:spacing w:after="0" w:line="276" w:lineRule="auto"/>
                    <w:ind w:left="0" w:firstLine="0"/>
                    <w:suppressOverlap/>
                    <w:jc w:val="left"/>
                  </w:pPr>
                  <w:r>
                    <w:rPr>
                      <w:sz w:val="16"/>
                    </w:rPr>
                    <w:t xml:space="preserve">Sig </w:t>
                  </w:r>
                </w:p>
              </w:tc>
            </w:tr>
            <w:tr w:rsidR="00A51F19" w14:paraId="52750F82" w14:textId="77777777">
              <w:trPr>
                <w:trHeight w:val="209"/>
              </w:trPr>
              <w:tc>
                <w:tcPr>
                  <w:tcW w:w="2883" w:type="dxa"/>
                  <w:tcBorders>
                    <w:top w:val="single" w:sz="4" w:space="0" w:color="000000"/>
                    <w:left w:val="nil"/>
                    <w:bottom w:val="nil"/>
                    <w:right w:val="nil"/>
                  </w:tcBorders>
                </w:tcPr>
                <w:p w14:paraId="43442C0A" w14:textId="77777777" w:rsidR="00A51F19" w:rsidRDefault="004022F2">
                  <w:pPr>
                    <w:framePr w:wrap="around" w:vAnchor="text" w:hAnchor="margin" w:y="6062"/>
                    <w:spacing w:after="0" w:line="276" w:lineRule="auto"/>
                    <w:ind w:left="108" w:firstLine="0"/>
                    <w:suppressOverlap/>
                    <w:jc w:val="left"/>
                  </w:pPr>
                  <w:r>
                    <w:rPr>
                      <w:sz w:val="16"/>
                    </w:rPr>
                    <w:t xml:space="preserve">Constant </w:t>
                  </w:r>
                </w:p>
              </w:tc>
              <w:tc>
                <w:tcPr>
                  <w:tcW w:w="1954" w:type="dxa"/>
                  <w:tcBorders>
                    <w:top w:val="single" w:sz="4" w:space="0" w:color="000000"/>
                    <w:left w:val="nil"/>
                    <w:bottom w:val="nil"/>
                    <w:right w:val="nil"/>
                  </w:tcBorders>
                </w:tcPr>
                <w:p w14:paraId="295A6655" w14:textId="77777777" w:rsidR="00A51F19" w:rsidRDefault="004022F2">
                  <w:pPr>
                    <w:framePr w:wrap="around" w:vAnchor="text" w:hAnchor="margin" w:y="6062"/>
                    <w:spacing w:after="0" w:line="276" w:lineRule="auto"/>
                    <w:ind w:left="0" w:firstLine="0"/>
                    <w:suppressOverlap/>
                    <w:jc w:val="left"/>
                  </w:pPr>
                  <w:r>
                    <w:rPr>
                      <w:sz w:val="16"/>
                    </w:rPr>
                    <w:t xml:space="preserve">3.018  </w:t>
                  </w:r>
                </w:p>
              </w:tc>
              <w:tc>
                <w:tcPr>
                  <w:tcW w:w="1370" w:type="dxa"/>
                  <w:tcBorders>
                    <w:top w:val="single" w:sz="4" w:space="0" w:color="000000"/>
                    <w:left w:val="nil"/>
                    <w:bottom w:val="nil"/>
                    <w:right w:val="nil"/>
                  </w:tcBorders>
                </w:tcPr>
                <w:p w14:paraId="0C149789" w14:textId="77777777" w:rsidR="00A51F19" w:rsidRDefault="004022F2">
                  <w:pPr>
                    <w:framePr w:wrap="around" w:vAnchor="text" w:hAnchor="margin" w:y="6062"/>
                    <w:spacing w:after="0" w:line="276" w:lineRule="auto"/>
                    <w:ind w:left="0" w:firstLine="0"/>
                    <w:suppressOverlap/>
                    <w:jc w:val="left"/>
                  </w:pPr>
                  <w:r>
                    <w:rPr>
                      <w:sz w:val="16"/>
                    </w:rPr>
                    <w:t xml:space="preserve">0.159  </w:t>
                  </w:r>
                </w:p>
              </w:tc>
              <w:tc>
                <w:tcPr>
                  <w:tcW w:w="1565" w:type="dxa"/>
                  <w:tcBorders>
                    <w:top w:val="single" w:sz="4" w:space="0" w:color="000000"/>
                    <w:left w:val="nil"/>
                    <w:bottom w:val="nil"/>
                    <w:right w:val="nil"/>
                  </w:tcBorders>
                </w:tcPr>
                <w:p w14:paraId="0D060F48" w14:textId="77777777" w:rsidR="00A51F19" w:rsidRDefault="004022F2">
                  <w:pPr>
                    <w:framePr w:wrap="around" w:vAnchor="text" w:hAnchor="margin" w:y="6062"/>
                    <w:spacing w:after="0" w:line="276" w:lineRule="auto"/>
                    <w:ind w:left="0" w:firstLine="0"/>
                    <w:suppressOverlap/>
                    <w:jc w:val="left"/>
                  </w:pPr>
                  <w:r>
                    <w:rPr>
                      <w:sz w:val="16"/>
                    </w:rPr>
                    <w:t xml:space="preserve">18.971  </w:t>
                  </w:r>
                </w:p>
              </w:tc>
              <w:tc>
                <w:tcPr>
                  <w:tcW w:w="1258" w:type="dxa"/>
                  <w:tcBorders>
                    <w:top w:val="single" w:sz="4" w:space="0" w:color="000000"/>
                    <w:left w:val="nil"/>
                    <w:bottom w:val="nil"/>
                    <w:right w:val="nil"/>
                  </w:tcBorders>
                </w:tcPr>
                <w:p w14:paraId="3C84EC96" w14:textId="77777777" w:rsidR="00A51F19" w:rsidRDefault="004022F2">
                  <w:pPr>
                    <w:framePr w:wrap="around" w:vAnchor="text" w:hAnchor="margin" w:y="6062"/>
                    <w:spacing w:after="0" w:line="276" w:lineRule="auto"/>
                    <w:ind w:left="0" w:firstLine="0"/>
                    <w:suppressOverlap/>
                    <w:jc w:val="left"/>
                  </w:pPr>
                  <w:r>
                    <w:rPr>
                      <w:sz w:val="16"/>
                    </w:rPr>
                    <w:t xml:space="preserve">0.000  </w:t>
                  </w:r>
                </w:p>
              </w:tc>
            </w:tr>
            <w:tr w:rsidR="00A51F19" w14:paraId="4B640F54" w14:textId="77777777">
              <w:trPr>
                <w:trHeight w:val="245"/>
              </w:trPr>
              <w:tc>
                <w:tcPr>
                  <w:tcW w:w="2883" w:type="dxa"/>
                  <w:tcBorders>
                    <w:top w:val="nil"/>
                    <w:left w:val="nil"/>
                    <w:bottom w:val="nil"/>
                    <w:right w:val="nil"/>
                  </w:tcBorders>
                </w:tcPr>
                <w:p w14:paraId="6FE0BFF9" w14:textId="77777777" w:rsidR="00A51F19" w:rsidRDefault="004022F2">
                  <w:pPr>
                    <w:framePr w:wrap="around" w:vAnchor="text" w:hAnchor="margin" w:y="6062"/>
                    <w:spacing w:after="0" w:line="276" w:lineRule="auto"/>
                    <w:ind w:left="108" w:firstLine="0"/>
                    <w:suppressOverlap/>
                    <w:jc w:val="left"/>
                  </w:pPr>
                  <w:r>
                    <w:rPr>
                      <w:sz w:val="16"/>
                    </w:rPr>
                    <w:t xml:space="preserve">Age  </w:t>
                  </w:r>
                </w:p>
              </w:tc>
              <w:tc>
                <w:tcPr>
                  <w:tcW w:w="1954" w:type="dxa"/>
                  <w:tcBorders>
                    <w:top w:val="nil"/>
                    <w:left w:val="nil"/>
                    <w:bottom w:val="nil"/>
                    <w:right w:val="nil"/>
                  </w:tcBorders>
                </w:tcPr>
                <w:p w14:paraId="1C3193D1"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0.008*** </w:t>
                  </w:r>
                  <w:r>
                    <w:rPr>
                      <w:sz w:val="16"/>
                      <w:vertAlign w:val="superscript"/>
                    </w:rPr>
                    <w:t xml:space="preserve"> </w:t>
                  </w:r>
                </w:p>
              </w:tc>
              <w:tc>
                <w:tcPr>
                  <w:tcW w:w="1370" w:type="dxa"/>
                  <w:tcBorders>
                    <w:top w:val="nil"/>
                    <w:left w:val="nil"/>
                    <w:bottom w:val="nil"/>
                    <w:right w:val="nil"/>
                  </w:tcBorders>
                </w:tcPr>
                <w:p w14:paraId="3500832E" w14:textId="77777777" w:rsidR="00A51F19" w:rsidRDefault="004022F2">
                  <w:pPr>
                    <w:framePr w:wrap="around" w:vAnchor="text" w:hAnchor="margin" w:y="6062"/>
                    <w:spacing w:after="0" w:line="276" w:lineRule="auto"/>
                    <w:ind w:left="0" w:firstLine="0"/>
                    <w:suppressOverlap/>
                    <w:jc w:val="left"/>
                  </w:pPr>
                  <w:r>
                    <w:rPr>
                      <w:sz w:val="16"/>
                    </w:rPr>
                    <w:t xml:space="preserve">0.002  </w:t>
                  </w:r>
                </w:p>
              </w:tc>
              <w:tc>
                <w:tcPr>
                  <w:tcW w:w="1565" w:type="dxa"/>
                  <w:tcBorders>
                    <w:top w:val="nil"/>
                    <w:left w:val="nil"/>
                    <w:bottom w:val="nil"/>
                    <w:right w:val="nil"/>
                  </w:tcBorders>
                </w:tcPr>
                <w:p w14:paraId="6FB555C6"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3.190  </w:t>
                  </w:r>
                </w:p>
              </w:tc>
              <w:tc>
                <w:tcPr>
                  <w:tcW w:w="1258" w:type="dxa"/>
                  <w:tcBorders>
                    <w:top w:val="nil"/>
                    <w:left w:val="nil"/>
                    <w:bottom w:val="nil"/>
                    <w:right w:val="nil"/>
                  </w:tcBorders>
                </w:tcPr>
                <w:p w14:paraId="1AA87382" w14:textId="77777777" w:rsidR="00A51F19" w:rsidRDefault="004022F2">
                  <w:pPr>
                    <w:framePr w:wrap="around" w:vAnchor="text" w:hAnchor="margin" w:y="6062"/>
                    <w:spacing w:after="0" w:line="276" w:lineRule="auto"/>
                    <w:ind w:left="0" w:firstLine="0"/>
                    <w:suppressOverlap/>
                    <w:jc w:val="left"/>
                  </w:pPr>
                  <w:r>
                    <w:rPr>
                      <w:sz w:val="16"/>
                    </w:rPr>
                    <w:t xml:space="preserve">0.002  </w:t>
                  </w:r>
                </w:p>
              </w:tc>
            </w:tr>
            <w:tr w:rsidR="00A51F19" w14:paraId="2101CF6E" w14:textId="77777777">
              <w:trPr>
                <w:trHeight w:val="233"/>
              </w:trPr>
              <w:tc>
                <w:tcPr>
                  <w:tcW w:w="2883" w:type="dxa"/>
                  <w:tcBorders>
                    <w:top w:val="nil"/>
                    <w:left w:val="nil"/>
                    <w:bottom w:val="nil"/>
                    <w:right w:val="nil"/>
                  </w:tcBorders>
                </w:tcPr>
                <w:p w14:paraId="58ACDFD5" w14:textId="77777777" w:rsidR="00A51F19" w:rsidRDefault="004022F2">
                  <w:pPr>
                    <w:framePr w:wrap="around" w:vAnchor="text" w:hAnchor="margin" w:y="6062"/>
                    <w:spacing w:after="0" w:line="276" w:lineRule="auto"/>
                    <w:ind w:left="108" w:firstLine="0"/>
                    <w:suppressOverlap/>
                    <w:jc w:val="left"/>
                  </w:pPr>
                  <w:r>
                    <w:rPr>
                      <w:sz w:val="16"/>
                    </w:rPr>
                    <w:t xml:space="preserve">Sex </w:t>
                  </w:r>
                </w:p>
              </w:tc>
              <w:tc>
                <w:tcPr>
                  <w:tcW w:w="1954" w:type="dxa"/>
                  <w:tcBorders>
                    <w:top w:val="nil"/>
                    <w:left w:val="nil"/>
                    <w:bottom w:val="nil"/>
                    <w:right w:val="nil"/>
                  </w:tcBorders>
                </w:tcPr>
                <w:p w14:paraId="7B13D1CE"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0.046  </w:t>
                  </w:r>
                </w:p>
              </w:tc>
              <w:tc>
                <w:tcPr>
                  <w:tcW w:w="1370" w:type="dxa"/>
                  <w:tcBorders>
                    <w:top w:val="nil"/>
                    <w:left w:val="nil"/>
                    <w:bottom w:val="nil"/>
                    <w:right w:val="nil"/>
                  </w:tcBorders>
                </w:tcPr>
                <w:p w14:paraId="4264CD76" w14:textId="77777777" w:rsidR="00A51F19" w:rsidRDefault="004022F2">
                  <w:pPr>
                    <w:framePr w:wrap="around" w:vAnchor="text" w:hAnchor="margin" w:y="6062"/>
                    <w:spacing w:after="0" w:line="276" w:lineRule="auto"/>
                    <w:ind w:left="0" w:firstLine="0"/>
                    <w:suppressOverlap/>
                    <w:jc w:val="left"/>
                  </w:pPr>
                  <w:r>
                    <w:rPr>
                      <w:sz w:val="16"/>
                    </w:rPr>
                    <w:t xml:space="preserve">0.046  </w:t>
                  </w:r>
                </w:p>
              </w:tc>
              <w:tc>
                <w:tcPr>
                  <w:tcW w:w="1565" w:type="dxa"/>
                  <w:tcBorders>
                    <w:top w:val="nil"/>
                    <w:left w:val="nil"/>
                    <w:bottom w:val="nil"/>
                    <w:right w:val="nil"/>
                  </w:tcBorders>
                </w:tcPr>
                <w:p w14:paraId="302B0B00"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0.994  </w:t>
                  </w:r>
                </w:p>
              </w:tc>
              <w:tc>
                <w:tcPr>
                  <w:tcW w:w="1258" w:type="dxa"/>
                  <w:tcBorders>
                    <w:top w:val="nil"/>
                    <w:left w:val="nil"/>
                    <w:bottom w:val="nil"/>
                    <w:right w:val="nil"/>
                  </w:tcBorders>
                </w:tcPr>
                <w:p w14:paraId="7E51BE63" w14:textId="77777777" w:rsidR="00A51F19" w:rsidRDefault="004022F2">
                  <w:pPr>
                    <w:framePr w:wrap="around" w:vAnchor="text" w:hAnchor="margin" w:y="6062"/>
                    <w:spacing w:after="0" w:line="276" w:lineRule="auto"/>
                    <w:ind w:left="0" w:firstLine="0"/>
                    <w:suppressOverlap/>
                    <w:jc w:val="left"/>
                  </w:pPr>
                  <w:r>
                    <w:rPr>
                      <w:sz w:val="16"/>
                    </w:rPr>
                    <w:t xml:space="preserve">0.322  </w:t>
                  </w:r>
                </w:p>
              </w:tc>
            </w:tr>
            <w:tr w:rsidR="00A51F19" w14:paraId="1D020844" w14:textId="77777777">
              <w:trPr>
                <w:trHeight w:val="231"/>
              </w:trPr>
              <w:tc>
                <w:tcPr>
                  <w:tcW w:w="2883" w:type="dxa"/>
                  <w:tcBorders>
                    <w:top w:val="nil"/>
                    <w:left w:val="nil"/>
                    <w:bottom w:val="nil"/>
                    <w:right w:val="nil"/>
                  </w:tcBorders>
                </w:tcPr>
                <w:p w14:paraId="5D7F855A" w14:textId="77777777" w:rsidR="00A51F19" w:rsidRDefault="004022F2">
                  <w:pPr>
                    <w:framePr w:wrap="around" w:vAnchor="text" w:hAnchor="margin" w:y="6062"/>
                    <w:spacing w:after="0" w:line="276" w:lineRule="auto"/>
                    <w:ind w:left="108" w:firstLine="0"/>
                    <w:suppressOverlap/>
                    <w:jc w:val="left"/>
                  </w:pPr>
                  <w:r>
                    <w:rPr>
                      <w:sz w:val="16"/>
                    </w:rPr>
                    <w:t xml:space="preserve">Level of Education </w:t>
                  </w:r>
                </w:p>
              </w:tc>
              <w:tc>
                <w:tcPr>
                  <w:tcW w:w="1954" w:type="dxa"/>
                  <w:tcBorders>
                    <w:top w:val="nil"/>
                    <w:left w:val="nil"/>
                    <w:bottom w:val="nil"/>
                    <w:right w:val="nil"/>
                  </w:tcBorders>
                </w:tcPr>
                <w:p w14:paraId="002BB819"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0.046** </w:t>
                  </w:r>
                  <w:r>
                    <w:rPr>
                      <w:sz w:val="16"/>
                      <w:vertAlign w:val="superscript"/>
                    </w:rPr>
                    <w:t xml:space="preserve"> </w:t>
                  </w:r>
                </w:p>
              </w:tc>
              <w:tc>
                <w:tcPr>
                  <w:tcW w:w="1370" w:type="dxa"/>
                  <w:tcBorders>
                    <w:top w:val="nil"/>
                    <w:left w:val="nil"/>
                    <w:bottom w:val="nil"/>
                    <w:right w:val="nil"/>
                  </w:tcBorders>
                </w:tcPr>
                <w:p w14:paraId="284247DD" w14:textId="77777777" w:rsidR="00A51F19" w:rsidRDefault="004022F2">
                  <w:pPr>
                    <w:framePr w:wrap="around" w:vAnchor="text" w:hAnchor="margin" w:y="6062"/>
                    <w:spacing w:after="0" w:line="276" w:lineRule="auto"/>
                    <w:ind w:left="0" w:firstLine="0"/>
                    <w:suppressOverlap/>
                    <w:jc w:val="left"/>
                  </w:pPr>
                  <w:r>
                    <w:rPr>
                      <w:sz w:val="16"/>
                    </w:rPr>
                    <w:t xml:space="preserve">0.018  </w:t>
                  </w:r>
                </w:p>
              </w:tc>
              <w:tc>
                <w:tcPr>
                  <w:tcW w:w="1565" w:type="dxa"/>
                  <w:tcBorders>
                    <w:top w:val="nil"/>
                    <w:left w:val="nil"/>
                    <w:bottom w:val="nil"/>
                    <w:right w:val="nil"/>
                  </w:tcBorders>
                </w:tcPr>
                <w:p w14:paraId="11CBA648"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2.592  </w:t>
                  </w:r>
                </w:p>
              </w:tc>
              <w:tc>
                <w:tcPr>
                  <w:tcW w:w="1258" w:type="dxa"/>
                  <w:tcBorders>
                    <w:top w:val="nil"/>
                    <w:left w:val="nil"/>
                    <w:bottom w:val="nil"/>
                    <w:right w:val="nil"/>
                  </w:tcBorders>
                </w:tcPr>
                <w:p w14:paraId="4CB6D479" w14:textId="77777777" w:rsidR="00A51F19" w:rsidRDefault="004022F2">
                  <w:pPr>
                    <w:framePr w:wrap="around" w:vAnchor="text" w:hAnchor="margin" w:y="6062"/>
                    <w:spacing w:after="0" w:line="276" w:lineRule="auto"/>
                    <w:ind w:left="0" w:firstLine="0"/>
                    <w:suppressOverlap/>
                    <w:jc w:val="left"/>
                  </w:pPr>
                  <w:r>
                    <w:rPr>
                      <w:sz w:val="16"/>
                    </w:rPr>
                    <w:t xml:space="preserve">0.011  </w:t>
                  </w:r>
                </w:p>
              </w:tc>
            </w:tr>
            <w:tr w:rsidR="00A51F19" w14:paraId="70983506" w14:textId="77777777">
              <w:trPr>
                <w:trHeight w:val="189"/>
              </w:trPr>
              <w:tc>
                <w:tcPr>
                  <w:tcW w:w="2883" w:type="dxa"/>
                  <w:tcBorders>
                    <w:top w:val="nil"/>
                    <w:left w:val="nil"/>
                    <w:bottom w:val="nil"/>
                    <w:right w:val="nil"/>
                  </w:tcBorders>
                </w:tcPr>
                <w:p w14:paraId="7203D82A" w14:textId="77777777" w:rsidR="00A51F19" w:rsidRDefault="004022F2">
                  <w:pPr>
                    <w:framePr w:wrap="around" w:vAnchor="text" w:hAnchor="margin" w:y="6062"/>
                    <w:spacing w:after="0" w:line="276" w:lineRule="auto"/>
                    <w:ind w:left="108" w:firstLine="0"/>
                    <w:suppressOverlap/>
                    <w:jc w:val="left"/>
                  </w:pPr>
                  <w:r>
                    <w:rPr>
                      <w:sz w:val="16"/>
                    </w:rPr>
                    <w:t xml:space="preserve">Annual farm income </w:t>
                  </w:r>
                </w:p>
              </w:tc>
              <w:tc>
                <w:tcPr>
                  <w:tcW w:w="1954" w:type="dxa"/>
                  <w:tcBorders>
                    <w:top w:val="nil"/>
                    <w:left w:val="nil"/>
                    <w:bottom w:val="nil"/>
                    <w:right w:val="nil"/>
                  </w:tcBorders>
                </w:tcPr>
                <w:p w14:paraId="1888BDB2" w14:textId="77777777" w:rsidR="00A51F19" w:rsidRDefault="004022F2">
                  <w:pPr>
                    <w:framePr w:wrap="around" w:vAnchor="text" w:hAnchor="margin" w:y="6062"/>
                    <w:spacing w:after="0" w:line="276" w:lineRule="auto"/>
                    <w:ind w:left="0" w:firstLine="0"/>
                    <w:suppressOverlap/>
                    <w:jc w:val="left"/>
                  </w:pPr>
                  <w:r>
                    <w:rPr>
                      <w:sz w:val="16"/>
                    </w:rPr>
                    <w:t xml:space="preserve">0.006 </w:t>
                  </w:r>
                  <w:r>
                    <w:rPr>
                      <w:sz w:val="16"/>
                      <w:vertAlign w:val="superscript"/>
                    </w:rPr>
                    <w:t xml:space="preserve"> </w:t>
                  </w:r>
                </w:p>
              </w:tc>
              <w:tc>
                <w:tcPr>
                  <w:tcW w:w="1370" w:type="dxa"/>
                  <w:tcBorders>
                    <w:top w:val="nil"/>
                    <w:left w:val="nil"/>
                    <w:bottom w:val="nil"/>
                    <w:right w:val="nil"/>
                  </w:tcBorders>
                </w:tcPr>
                <w:p w14:paraId="50E201A5" w14:textId="77777777" w:rsidR="00A51F19" w:rsidRDefault="004022F2">
                  <w:pPr>
                    <w:framePr w:wrap="around" w:vAnchor="text" w:hAnchor="margin" w:y="6062"/>
                    <w:spacing w:after="0" w:line="276" w:lineRule="auto"/>
                    <w:ind w:left="0" w:firstLine="0"/>
                    <w:suppressOverlap/>
                    <w:jc w:val="left"/>
                  </w:pPr>
                  <w:r>
                    <w:rPr>
                      <w:sz w:val="16"/>
                    </w:rPr>
                    <w:t xml:space="preserve">0.000  </w:t>
                  </w:r>
                </w:p>
              </w:tc>
              <w:tc>
                <w:tcPr>
                  <w:tcW w:w="1565" w:type="dxa"/>
                  <w:tcBorders>
                    <w:top w:val="nil"/>
                    <w:left w:val="nil"/>
                    <w:bottom w:val="nil"/>
                    <w:right w:val="nil"/>
                  </w:tcBorders>
                </w:tcPr>
                <w:p w14:paraId="096608B0" w14:textId="77777777" w:rsidR="00A51F19" w:rsidRDefault="004022F2">
                  <w:pPr>
                    <w:framePr w:wrap="around" w:vAnchor="text" w:hAnchor="margin" w:y="6062"/>
                    <w:spacing w:after="0" w:line="276" w:lineRule="auto"/>
                    <w:ind w:left="0" w:firstLine="0"/>
                    <w:suppressOverlap/>
                    <w:jc w:val="left"/>
                  </w:pPr>
                  <w:r>
                    <w:rPr>
                      <w:sz w:val="16"/>
                    </w:rPr>
                    <w:t xml:space="preserve">0.168  </w:t>
                  </w:r>
                </w:p>
              </w:tc>
              <w:tc>
                <w:tcPr>
                  <w:tcW w:w="1258" w:type="dxa"/>
                  <w:tcBorders>
                    <w:top w:val="nil"/>
                    <w:left w:val="nil"/>
                    <w:bottom w:val="nil"/>
                    <w:right w:val="nil"/>
                  </w:tcBorders>
                </w:tcPr>
                <w:p w14:paraId="2A67F113" w14:textId="77777777" w:rsidR="00A51F19" w:rsidRDefault="004022F2">
                  <w:pPr>
                    <w:framePr w:wrap="around" w:vAnchor="text" w:hAnchor="margin" w:y="6062"/>
                    <w:spacing w:after="0" w:line="276" w:lineRule="auto"/>
                    <w:ind w:left="0" w:firstLine="0"/>
                    <w:suppressOverlap/>
                    <w:jc w:val="left"/>
                  </w:pPr>
                  <w:r>
                    <w:rPr>
                      <w:sz w:val="16"/>
                    </w:rPr>
                    <w:t xml:space="preserve">0.867  </w:t>
                  </w:r>
                </w:p>
              </w:tc>
            </w:tr>
            <w:tr w:rsidR="00A51F19" w14:paraId="2A3B2315" w14:textId="77777777">
              <w:trPr>
                <w:trHeight w:val="245"/>
              </w:trPr>
              <w:tc>
                <w:tcPr>
                  <w:tcW w:w="2883" w:type="dxa"/>
                  <w:tcBorders>
                    <w:top w:val="nil"/>
                    <w:left w:val="nil"/>
                    <w:bottom w:val="nil"/>
                    <w:right w:val="nil"/>
                  </w:tcBorders>
                </w:tcPr>
                <w:p w14:paraId="1A372031" w14:textId="77777777" w:rsidR="00A51F19" w:rsidRDefault="004022F2">
                  <w:pPr>
                    <w:framePr w:wrap="around" w:vAnchor="text" w:hAnchor="margin" w:y="6062"/>
                    <w:spacing w:after="0" w:line="276" w:lineRule="auto"/>
                    <w:ind w:left="108" w:firstLine="0"/>
                    <w:suppressOverlap/>
                    <w:jc w:val="left"/>
                  </w:pPr>
                  <w:r>
                    <w:rPr>
                      <w:sz w:val="16"/>
                    </w:rPr>
                    <w:t xml:space="preserve">Farming experience </w:t>
                  </w:r>
                </w:p>
              </w:tc>
              <w:tc>
                <w:tcPr>
                  <w:tcW w:w="1954" w:type="dxa"/>
                  <w:tcBorders>
                    <w:top w:val="nil"/>
                    <w:left w:val="nil"/>
                    <w:bottom w:val="nil"/>
                    <w:right w:val="nil"/>
                  </w:tcBorders>
                </w:tcPr>
                <w:p w14:paraId="4FDAB8C3"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0.003 </w:t>
                  </w:r>
                  <w:r>
                    <w:rPr>
                      <w:sz w:val="16"/>
                      <w:vertAlign w:val="superscript"/>
                    </w:rPr>
                    <w:t xml:space="preserve"> </w:t>
                  </w:r>
                </w:p>
              </w:tc>
              <w:tc>
                <w:tcPr>
                  <w:tcW w:w="1370" w:type="dxa"/>
                  <w:tcBorders>
                    <w:top w:val="nil"/>
                    <w:left w:val="nil"/>
                    <w:bottom w:val="nil"/>
                    <w:right w:val="nil"/>
                  </w:tcBorders>
                </w:tcPr>
                <w:p w14:paraId="14EEFD30" w14:textId="77777777" w:rsidR="00A51F19" w:rsidRDefault="004022F2">
                  <w:pPr>
                    <w:framePr w:wrap="around" w:vAnchor="text" w:hAnchor="margin" w:y="6062"/>
                    <w:spacing w:after="0" w:line="276" w:lineRule="auto"/>
                    <w:ind w:left="0" w:firstLine="0"/>
                    <w:suppressOverlap/>
                    <w:jc w:val="left"/>
                  </w:pPr>
                  <w:r>
                    <w:rPr>
                      <w:sz w:val="16"/>
                    </w:rPr>
                    <w:t xml:space="preserve">0.002  </w:t>
                  </w:r>
                </w:p>
              </w:tc>
              <w:tc>
                <w:tcPr>
                  <w:tcW w:w="1565" w:type="dxa"/>
                  <w:tcBorders>
                    <w:top w:val="nil"/>
                    <w:left w:val="nil"/>
                    <w:bottom w:val="nil"/>
                    <w:right w:val="nil"/>
                  </w:tcBorders>
                </w:tcPr>
                <w:p w14:paraId="2F73E6F1"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1.380  </w:t>
                  </w:r>
                </w:p>
              </w:tc>
              <w:tc>
                <w:tcPr>
                  <w:tcW w:w="1258" w:type="dxa"/>
                  <w:tcBorders>
                    <w:top w:val="nil"/>
                    <w:left w:val="nil"/>
                    <w:bottom w:val="nil"/>
                    <w:right w:val="nil"/>
                  </w:tcBorders>
                </w:tcPr>
                <w:p w14:paraId="0C6F707D" w14:textId="77777777" w:rsidR="00A51F19" w:rsidRDefault="004022F2">
                  <w:pPr>
                    <w:framePr w:wrap="around" w:vAnchor="text" w:hAnchor="margin" w:y="6062"/>
                    <w:spacing w:after="0" w:line="276" w:lineRule="auto"/>
                    <w:ind w:left="0" w:firstLine="0"/>
                    <w:suppressOverlap/>
                    <w:jc w:val="left"/>
                  </w:pPr>
                  <w:r>
                    <w:rPr>
                      <w:sz w:val="16"/>
                    </w:rPr>
                    <w:t xml:space="preserve">0.170  </w:t>
                  </w:r>
                </w:p>
              </w:tc>
            </w:tr>
            <w:tr w:rsidR="00A51F19" w14:paraId="312A8537" w14:textId="77777777">
              <w:trPr>
                <w:trHeight w:val="233"/>
              </w:trPr>
              <w:tc>
                <w:tcPr>
                  <w:tcW w:w="2883" w:type="dxa"/>
                  <w:tcBorders>
                    <w:top w:val="nil"/>
                    <w:left w:val="nil"/>
                    <w:bottom w:val="nil"/>
                    <w:right w:val="nil"/>
                  </w:tcBorders>
                </w:tcPr>
                <w:p w14:paraId="39BDB4E5" w14:textId="77777777" w:rsidR="00A51F19" w:rsidRDefault="004022F2">
                  <w:pPr>
                    <w:framePr w:wrap="around" w:vAnchor="text" w:hAnchor="margin" w:y="6062"/>
                    <w:spacing w:after="0" w:line="276" w:lineRule="auto"/>
                    <w:ind w:left="108" w:firstLine="0"/>
                    <w:suppressOverlap/>
                    <w:jc w:val="left"/>
                  </w:pPr>
                  <w:r>
                    <w:rPr>
                      <w:sz w:val="16"/>
                    </w:rPr>
                    <w:t xml:space="preserve">Farm size </w:t>
                  </w:r>
                </w:p>
              </w:tc>
              <w:tc>
                <w:tcPr>
                  <w:tcW w:w="1954" w:type="dxa"/>
                  <w:tcBorders>
                    <w:top w:val="nil"/>
                    <w:left w:val="nil"/>
                    <w:bottom w:val="nil"/>
                    <w:right w:val="nil"/>
                  </w:tcBorders>
                </w:tcPr>
                <w:p w14:paraId="3DD18DFB"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0.003  </w:t>
                  </w:r>
                </w:p>
              </w:tc>
              <w:tc>
                <w:tcPr>
                  <w:tcW w:w="1370" w:type="dxa"/>
                  <w:tcBorders>
                    <w:top w:val="nil"/>
                    <w:left w:val="nil"/>
                    <w:bottom w:val="nil"/>
                    <w:right w:val="nil"/>
                  </w:tcBorders>
                </w:tcPr>
                <w:p w14:paraId="2B40B964" w14:textId="77777777" w:rsidR="00A51F19" w:rsidRDefault="004022F2">
                  <w:pPr>
                    <w:framePr w:wrap="around" w:vAnchor="text" w:hAnchor="margin" w:y="6062"/>
                    <w:spacing w:after="0" w:line="276" w:lineRule="auto"/>
                    <w:ind w:left="0" w:firstLine="0"/>
                    <w:suppressOverlap/>
                    <w:jc w:val="left"/>
                  </w:pPr>
                  <w:r>
                    <w:rPr>
                      <w:sz w:val="16"/>
                    </w:rPr>
                    <w:t xml:space="preserve">0.004  </w:t>
                  </w:r>
                </w:p>
              </w:tc>
              <w:tc>
                <w:tcPr>
                  <w:tcW w:w="1565" w:type="dxa"/>
                  <w:tcBorders>
                    <w:top w:val="nil"/>
                    <w:left w:val="nil"/>
                    <w:bottom w:val="nil"/>
                    <w:right w:val="nil"/>
                  </w:tcBorders>
                </w:tcPr>
                <w:p w14:paraId="6D14F7AF"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0.869  </w:t>
                  </w:r>
                </w:p>
              </w:tc>
              <w:tc>
                <w:tcPr>
                  <w:tcW w:w="1258" w:type="dxa"/>
                  <w:tcBorders>
                    <w:top w:val="nil"/>
                    <w:left w:val="nil"/>
                    <w:bottom w:val="nil"/>
                    <w:right w:val="nil"/>
                  </w:tcBorders>
                </w:tcPr>
                <w:p w14:paraId="586EE3EB" w14:textId="77777777" w:rsidR="00A51F19" w:rsidRDefault="004022F2">
                  <w:pPr>
                    <w:framePr w:wrap="around" w:vAnchor="text" w:hAnchor="margin" w:y="6062"/>
                    <w:spacing w:after="0" w:line="276" w:lineRule="auto"/>
                    <w:ind w:left="0" w:firstLine="0"/>
                    <w:suppressOverlap/>
                    <w:jc w:val="left"/>
                  </w:pPr>
                  <w:r>
                    <w:rPr>
                      <w:sz w:val="16"/>
                    </w:rPr>
                    <w:t xml:space="preserve">0.386  </w:t>
                  </w:r>
                </w:p>
              </w:tc>
            </w:tr>
            <w:tr w:rsidR="00A51F19" w14:paraId="18762F58" w14:textId="77777777">
              <w:trPr>
                <w:trHeight w:val="230"/>
              </w:trPr>
              <w:tc>
                <w:tcPr>
                  <w:tcW w:w="2883" w:type="dxa"/>
                  <w:tcBorders>
                    <w:top w:val="nil"/>
                    <w:left w:val="nil"/>
                    <w:bottom w:val="nil"/>
                    <w:right w:val="nil"/>
                  </w:tcBorders>
                </w:tcPr>
                <w:p w14:paraId="47455676" w14:textId="77777777" w:rsidR="00A51F19" w:rsidRDefault="004022F2">
                  <w:pPr>
                    <w:framePr w:wrap="around" w:vAnchor="text" w:hAnchor="margin" w:y="6062"/>
                    <w:spacing w:after="0" w:line="276" w:lineRule="auto"/>
                    <w:ind w:left="108" w:firstLine="0"/>
                    <w:suppressOverlap/>
                    <w:jc w:val="left"/>
                  </w:pPr>
                  <w:r>
                    <w:rPr>
                      <w:sz w:val="16"/>
                    </w:rPr>
                    <w:t xml:space="preserve">Household size </w:t>
                  </w:r>
                </w:p>
              </w:tc>
              <w:tc>
                <w:tcPr>
                  <w:tcW w:w="1954" w:type="dxa"/>
                  <w:tcBorders>
                    <w:top w:val="nil"/>
                    <w:left w:val="nil"/>
                    <w:bottom w:val="nil"/>
                    <w:right w:val="nil"/>
                  </w:tcBorders>
                </w:tcPr>
                <w:p w14:paraId="4A12D1A5"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0.012** </w:t>
                  </w:r>
                </w:p>
              </w:tc>
              <w:tc>
                <w:tcPr>
                  <w:tcW w:w="1370" w:type="dxa"/>
                  <w:tcBorders>
                    <w:top w:val="nil"/>
                    <w:left w:val="nil"/>
                    <w:bottom w:val="nil"/>
                    <w:right w:val="nil"/>
                  </w:tcBorders>
                </w:tcPr>
                <w:p w14:paraId="4F018C8B" w14:textId="77777777" w:rsidR="00A51F19" w:rsidRDefault="004022F2">
                  <w:pPr>
                    <w:framePr w:wrap="around" w:vAnchor="text" w:hAnchor="margin" w:y="6062"/>
                    <w:spacing w:after="0" w:line="276" w:lineRule="auto"/>
                    <w:ind w:left="0" w:firstLine="0"/>
                    <w:suppressOverlap/>
                    <w:jc w:val="left"/>
                  </w:pPr>
                  <w:r>
                    <w:rPr>
                      <w:sz w:val="16"/>
                    </w:rPr>
                    <w:t xml:space="preserve">0.005  </w:t>
                  </w:r>
                </w:p>
              </w:tc>
              <w:tc>
                <w:tcPr>
                  <w:tcW w:w="1565" w:type="dxa"/>
                  <w:tcBorders>
                    <w:top w:val="nil"/>
                    <w:left w:val="nil"/>
                    <w:bottom w:val="nil"/>
                    <w:right w:val="nil"/>
                  </w:tcBorders>
                </w:tcPr>
                <w:p w14:paraId="09799607" w14:textId="77777777" w:rsidR="00A51F19" w:rsidRDefault="004022F2">
                  <w:pPr>
                    <w:framePr w:wrap="around" w:vAnchor="text" w:hAnchor="margin" w:y="6062"/>
                    <w:spacing w:after="0" w:line="276" w:lineRule="auto"/>
                    <w:ind w:left="0" w:firstLine="0"/>
                    <w:suppressOverlap/>
                    <w:jc w:val="left"/>
                  </w:pPr>
                  <w:r>
                    <w:rPr>
                      <w:rFonts w:ascii="Calibri" w:eastAsia="Calibri" w:hAnsi="Calibri" w:cs="Calibri"/>
                      <w:i/>
                    </w:rPr>
                    <w:t>–</w:t>
                  </w:r>
                  <w:r>
                    <w:rPr>
                      <w:sz w:val="16"/>
                    </w:rPr>
                    <w:t xml:space="preserve">2.265  </w:t>
                  </w:r>
                </w:p>
              </w:tc>
              <w:tc>
                <w:tcPr>
                  <w:tcW w:w="1258" w:type="dxa"/>
                  <w:tcBorders>
                    <w:top w:val="nil"/>
                    <w:left w:val="nil"/>
                    <w:bottom w:val="nil"/>
                    <w:right w:val="nil"/>
                  </w:tcBorders>
                </w:tcPr>
                <w:p w14:paraId="187D42BE" w14:textId="77777777" w:rsidR="00A51F19" w:rsidRDefault="004022F2">
                  <w:pPr>
                    <w:framePr w:wrap="around" w:vAnchor="text" w:hAnchor="margin" w:y="6062"/>
                    <w:spacing w:after="0" w:line="276" w:lineRule="auto"/>
                    <w:ind w:left="0" w:firstLine="0"/>
                    <w:suppressOverlap/>
                    <w:jc w:val="left"/>
                  </w:pPr>
                  <w:r>
                    <w:rPr>
                      <w:sz w:val="16"/>
                    </w:rPr>
                    <w:t xml:space="preserve">0.025  </w:t>
                  </w:r>
                </w:p>
              </w:tc>
            </w:tr>
            <w:tr w:rsidR="00A51F19" w14:paraId="4AB55CF9" w14:textId="77777777">
              <w:trPr>
                <w:trHeight w:val="194"/>
              </w:trPr>
              <w:tc>
                <w:tcPr>
                  <w:tcW w:w="2883" w:type="dxa"/>
                  <w:tcBorders>
                    <w:top w:val="nil"/>
                    <w:left w:val="nil"/>
                    <w:bottom w:val="single" w:sz="4" w:space="0" w:color="000000"/>
                    <w:right w:val="nil"/>
                  </w:tcBorders>
                </w:tcPr>
                <w:p w14:paraId="0902FEEA" w14:textId="77777777" w:rsidR="00A51F19" w:rsidRDefault="004022F2">
                  <w:pPr>
                    <w:framePr w:wrap="around" w:vAnchor="text" w:hAnchor="margin" w:y="6062"/>
                    <w:spacing w:after="0" w:line="276" w:lineRule="auto"/>
                    <w:ind w:left="108" w:firstLine="0"/>
                    <w:suppressOverlap/>
                    <w:jc w:val="left"/>
                  </w:pPr>
                  <w:r>
                    <w:rPr>
                      <w:sz w:val="16"/>
                    </w:rPr>
                    <w:t xml:space="preserve">Extension contact </w:t>
                  </w:r>
                </w:p>
              </w:tc>
              <w:tc>
                <w:tcPr>
                  <w:tcW w:w="1954" w:type="dxa"/>
                  <w:tcBorders>
                    <w:top w:val="nil"/>
                    <w:left w:val="nil"/>
                    <w:bottom w:val="single" w:sz="4" w:space="0" w:color="000000"/>
                    <w:right w:val="nil"/>
                  </w:tcBorders>
                </w:tcPr>
                <w:p w14:paraId="52FA1679" w14:textId="77777777" w:rsidR="00A51F19" w:rsidRDefault="004022F2">
                  <w:pPr>
                    <w:framePr w:wrap="around" w:vAnchor="text" w:hAnchor="margin" w:y="6062"/>
                    <w:spacing w:after="0" w:line="276" w:lineRule="auto"/>
                    <w:ind w:left="0" w:firstLine="0"/>
                    <w:suppressOverlap/>
                    <w:jc w:val="left"/>
                  </w:pPr>
                  <w:r>
                    <w:rPr>
                      <w:sz w:val="16"/>
                    </w:rPr>
                    <w:t xml:space="preserve">0.018** </w:t>
                  </w:r>
                </w:p>
              </w:tc>
              <w:tc>
                <w:tcPr>
                  <w:tcW w:w="1370" w:type="dxa"/>
                  <w:tcBorders>
                    <w:top w:val="nil"/>
                    <w:left w:val="nil"/>
                    <w:bottom w:val="single" w:sz="4" w:space="0" w:color="000000"/>
                    <w:right w:val="nil"/>
                  </w:tcBorders>
                </w:tcPr>
                <w:p w14:paraId="5F3CF406" w14:textId="77777777" w:rsidR="00A51F19" w:rsidRDefault="004022F2">
                  <w:pPr>
                    <w:framePr w:wrap="around" w:vAnchor="text" w:hAnchor="margin" w:y="6062"/>
                    <w:spacing w:after="0" w:line="276" w:lineRule="auto"/>
                    <w:ind w:left="0" w:firstLine="0"/>
                    <w:suppressOverlap/>
                    <w:jc w:val="left"/>
                  </w:pPr>
                  <w:r>
                    <w:rPr>
                      <w:sz w:val="16"/>
                    </w:rPr>
                    <w:t xml:space="preserve">0.009  </w:t>
                  </w:r>
                </w:p>
              </w:tc>
              <w:tc>
                <w:tcPr>
                  <w:tcW w:w="1565" w:type="dxa"/>
                  <w:tcBorders>
                    <w:top w:val="nil"/>
                    <w:left w:val="nil"/>
                    <w:bottom w:val="single" w:sz="4" w:space="0" w:color="000000"/>
                    <w:right w:val="nil"/>
                  </w:tcBorders>
                </w:tcPr>
                <w:p w14:paraId="406A82BD" w14:textId="77777777" w:rsidR="00A51F19" w:rsidRDefault="004022F2">
                  <w:pPr>
                    <w:framePr w:wrap="around" w:vAnchor="text" w:hAnchor="margin" w:y="6062"/>
                    <w:spacing w:after="0" w:line="276" w:lineRule="auto"/>
                    <w:ind w:left="0" w:firstLine="0"/>
                    <w:suppressOverlap/>
                    <w:jc w:val="left"/>
                  </w:pPr>
                  <w:r>
                    <w:rPr>
                      <w:sz w:val="16"/>
                    </w:rPr>
                    <w:t xml:space="preserve">1.912  </w:t>
                  </w:r>
                </w:p>
              </w:tc>
              <w:tc>
                <w:tcPr>
                  <w:tcW w:w="1258" w:type="dxa"/>
                  <w:tcBorders>
                    <w:top w:val="nil"/>
                    <w:left w:val="nil"/>
                    <w:bottom w:val="single" w:sz="4" w:space="0" w:color="000000"/>
                    <w:right w:val="nil"/>
                  </w:tcBorders>
                </w:tcPr>
                <w:p w14:paraId="51267077" w14:textId="77777777" w:rsidR="00A51F19" w:rsidRDefault="004022F2">
                  <w:pPr>
                    <w:framePr w:wrap="around" w:vAnchor="text" w:hAnchor="margin" w:y="6062"/>
                    <w:spacing w:after="0" w:line="276" w:lineRule="auto"/>
                    <w:ind w:left="0" w:firstLine="0"/>
                    <w:suppressOverlap/>
                    <w:jc w:val="left"/>
                  </w:pPr>
                  <w:r>
                    <w:rPr>
                      <w:sz w:val="16"/>
                    </w:rPr>
                    <w:t xml:space="preserve">0.058  </w:t>
                  </w:r>
                </w:p>
              </w:tc>
            </w:tr>
          </w:tbl>
          <w:p w14:paraId="2ABC8AD5" w14:textId="77777777" w:rsidR="00A51F19" w:rsidRDefault="004022F2">
            <w:pPr>
              <w:spacing w:after="0" w:line="276" w:lineRule="auto"/>
              <w:ind w:left="108" w:firstLine="0"/>
              <w:jc w:val="left"/>
            </w:pPr>
            <w:r>
              <w:rPr>
                <w:sz w:val="16"/>
              </w:rPr>
              <w:t>Source: Field Survey, 2018. R</w:t>
            </w:r>
            <w:r>
              <w:rPr>
                <w:sz w:val="16"/>
                <w:vertAlign w:val="superscript"/>
              </w:rPr>
              <w:t xml:space="preserve">2 </w:t>
            </w:r>
            <w:r>
              <w:rPr>
                <w:sz w:val="16"/>
              </w:rPr>
              <w:t xml:space="preserve">= 0.408 </w:t>
            </w:r>
          </w:p>
        </w:tc>
      </w:tr>
    </w:tbl>
    <w:p w14:paraId="557B6146" w14:textId="77777777" w:rsidR="00A51F19" w:rsidRDefault="004022F2">
      <w:pPr>
        <w:spacing w:after="10"/>
        <w:ind w:left="10"/>
      </w:pPr>
      <w:r>
        <w:t xml:space="preserve">their attitude. The negative coefficient implies that the more educated the farmers were, the poorer their attitude towards the commercialisation of the crop. It is possible that educated farmers would rather focus on crops that were more commonly consumed and demanded in urban markets. Though it is argued that education enables an individual to make independent choices and to act by the decisions as well as increase the tendency to cooperate with other people and participate in group activities, it is also possible that education could increase the chances of the household head earning non-farm income. This would reduce the farmers’ dependence on cocoyam commercialisation for survival (Martey </w:t>
      </w:r>
      <w:r>
        <w:rPr>
          <w:i/>
        </w:rPr>
        <w:t>et al.,</w:t>
      </w:r>
      <w:r>
        <w:t xml:space="preserve"> 2012). Also, positive attitude toward the commercialisation of cocoyam declined with increase in household size. It could be that large household sizes discouraged commercial orientation due to increasing household domestic consumption needs.  Similar findings were reported by Enete and Igbokwe (2009) and Gebremedhin and Jaleta (2010). However, annual farm income, sex, farm size, marital status was not significant in predicting farmers’ attitude towards the commercialisation of cocoyam. </w:t>
      </w:r>
      <w:r>
        <w:br w:type="page"/>
      </w:r>
    </w:p>
    <w:p w14:paraId="794F9C0F" w14:textId="77777777" w:rsidR="00A51F19" w:rsidRDefault="004022F2">
      <w:pPr>
        <w:pStyle w:val="Heading1"/>
      </w:pPr>
      <w:r>
        <w:t xml:space="preserve">CONCLUSIONS/RECOMMENDATIONS </w:t>
      </w:r>
    </w:p>
    <w:p w14:paraId="7E22DF49" w14:textId="77777777" w:rsidR="00A51F19" w:rsidRDefault="004022F2">
      <w:r>
        <w:t xml:space="preserve">Based on the high level of awareness of the uses of cocoyam and the fair positive attitude towards the commercialization of the crop, the study concluded that there are huge potentials for commercialization of cocoyam in Oyun LGA of Kwara State. Based on the findings and conclusion of the study, the following recommendations are put forward: </w:t>
      </w:r>
      <w:r>
        <w:rPr>
          <w:rFonts w:ascii="Segoe UI Symbol" w:eastAsia="Segoe UI Symbol" w:hAnsi="Segoe UI Symbol" w:cs="Segoe UI Symbol"/>
        </w:rPr>
        <w:t>•</w:t>
      </w:r>
      <w:r>
        <w:rPr>
          <w:rFonts w:ascii="Arial" w:eastAsia="Arial" w:hAnsi="Arial" w:cs="Arial"/>
        </w:rPr>
        <w:t xml:space="preserve"> </w:t>
      </w:r>
      <w:r>
        <w:t xml:space="preserve">National Root Crops Research Institute and other Agricultural Research Institutes should explore the breading of pest and disease resistant as well as high yielding varieties of cocoyam.  </w:t>
      </w:r>
    </w:p>
    <w:p w14:paraId="1ADCECD5" w14:textId="77777777" w:rsidR="00A51F19" w:rsidRDefault="004022F2">
      <w:pPr>
        <w:numPr>
          <w:ilvl w:val="0"/>
          <w:numId w:val="1"/>
        </w:numPr>
        <w:ind w:hanging="144"/>
      </w:pPr>
      <w:r>
        <w:t xml:space="preserve">Extension agents should facilitate links      between farmers and markets for cocoyam. </w:t>
      </w:r>
    </w:p>
    <w:p w14:paraId="28765DDB" w14:textId="77777777" w:rsidR="00A51F19" w:rsidRDefault="004022F2">
      <w:pPr>
        <w:numPr>
          <w:ilvl w:val="0"/>
          <w:numId w:val="1"/>
        </w:numPr>
        <w:ind w:hanging="144"/>
      </w:pPr>
      <w:r>
        <w:t xml:space="preserve">Ministry of Agriculture and stakeholders in nutrition and dietetics should create awareness (in urban areas) on the benefits and uses of cocoyam as a close substitute to yam and other tubers in human nutrition.  </w:t>
      </w:r>
    </w:p>
    <w:p w14:paraId="5FFB500E" w14:textId="77777777" w:rsidR="00A51F19" w:rsidRDefault="004022F2">
      <w:pPr>
        <w:numPr>
          <w:ilvl w:val="0"/>
          <w:numId w:val="1"/>
        </w:numPr>
        <w:ind w:hanging="144"/>
      </w:pPr>
      <w:r>
        <w:t xml:space="preserve">Extension personnel should improve their contact with the farmers and create awareness of the benefits of the commercialisation of the crop. </w:t>
      </w:r>
    </w:p>
    <w:p w14:paraId="473B1D73" w14:textId="77777777" w:rsidR="00A51F19" w:rsidRDefault="004022F2">
      <w:pPr>
        <w:spacing w:after="38" w:line="240" w:lineRule="auto"/>
        <w:ind w:left="0" w:firstLine="0"/>
        <w:jc w:val="left"/>
      </w:pPr>
      <w:r>
        <w:t xml:space="preserve"> </w:t>
      </w:r>
    </w:p>
    <w:p w14:paraId="41E5A1FD" w14:textId="77777777" w:rsidR="00A51F19" w:rsidRDefault="004022F2">
      <w:pPr>
        <w:pStyle w:val="Heading1"/>
      </w:pPr>
      <w:r>
        <w:t xml:space="preserve">REFERENCES </w:t>
      </w:r>
    </w:p>
    <w:p w14:paraId="21843F41" w14:textId="77777777" w:rsidR="00A51F19" w:rsidRDefault="004022F2">
      <w:pPr>
        <w:spacing w:after="19" w:line="233" w:lineRule="auto"/>
        <w:ind w:left="211" w:hanging="226"/>
      </w:pPr>
      <w:r>
        <w:rPr>
          <w:sz w:val="18"/>
        </w:rPr>
        <w:t xml:space="preserve">Acheampong P., Osei-adu J., Amengo E. and Sagoe R. (2014). Cocoyam value chain and benchmark study in Ghana. </w:t>
      </w:r>
      <w:r>
        <w:rPr>
          <w:i/>
          <w:sz w:val="18"/>
        </w:rPr>
        <w:t>Report to the West Africa Agricultural Productivity Programme</w:t>
      </w:r>
      <w:r>
        <w:rPr>
          <w:sz w:val="18"/>
        </w:rPr>
        <w:t>. Available online: https://www.researchgate.net/publication/274953291</w:t>
      </w:r>
      <w:r>
        <w:rPr>
          <w:rFonts w:ascii="Calibri" w:eastAsia="Calibri" w:hAnsi="Calibri" w:cs="Calibri"/>
          <w:sz w:val="18"/>
        </w:rPr>
        <w:t xml:space="preserve"> </w:t>
      </w:r>
    </w:p>
    <w:p w14:paraId="697B5A02" w14:textId="77777777" w:rsidR="00A51F19" w:rsidRDefault="004022F2">
      <w:pPr>
        <w:spacing w:after="19" w:line="233" w:lineRule="auto"/>
        <w:ind w:left="211" w:hanging="226"/>
      </w:pPr>
      <w:r>
        <w:rPr>
          <w:sz w:val="18"/>
        </w:rPr>
        <w:t xml:space="preserve">Adepoju A.A. and Awodunmuyila D.J. (2008). Economics of cocoyam production and marketing in Ekiti East Local Government Area, Ekiti State, </w:t>
      </w:r>
    </w:p>
    <w:p w14:paraId="3C38DDD0" w14:textId="77777777" w:rsidR="00A51F19" w:rsidRDefault="004022F2">
      <w:pPr>
        <w:spacing w:after="27" w:line="237" w:lineRule="auto"/>
        <w:ind w:left="216" w:firstLine="0"/>
        <w:jc w:val="left"/>
      </w:pPr>
      <w:r>
        <w:rPr>
          <w:sz w:val="18"/>
        </w:rPr>
        <w:t xml:space="preserve">Nigeria. </w:t>
      </w:r>
      <w:r>
        <w:rPr>
          <w:i/>
          <w:sz w:val="18"/>
        </w:rPr>
        <w:t xml:space="preserve">Res. J. Appl. Sci., </w:t>
      </w:r>
      <w:r>
        <w:rPr>
          <w:b/>
          <w:sz w:val="18"/>
        </w:rPr>
        <w:t>3 (2),</w:t>
      </w:r>
      <w:r>
        <w:rPr>
          <w:sz w:val="18"/>
        </w:rPr>
        <w:t xml:space="preserve"> 95-98</w:t>
      </w:r>
      <w:r>
        <w:rPr>
          <w:i/>
          <w:sz w:val="18"/>
        </w:rPr>
        <w:t xml:space="preserve"> </w:t>
      </w:r>
    </w:p>
    <w:p w14:paraId="6CA23B4B" w14:textId="77777777" w:rsidR="00A51F19" w:rsidRDefault="004022F2">
      <w:pPr>
        <w:spacing w:after="19" w:line="233" w:lineRule="auto"/>
        <w:ind w:left="211" w:hanging="226"/>
      </w:pPr>
      <w:r>
        <w:rPr>
          <w:sz w:val="18"/>
        </w:rPr>
        <w:t xml:space="preserve">Agwu N.M., Anyanwu C.I. and Mendie E.I. (2012). Socio-economic determinants of commercialization among small holder farmers in Abia State, Nigeria. </w:t>
      </w:r>
      <w:r>
        <w:rPr>
          <w:i/>
          <w:sz w:val="18"/>
        </w:rPr>
        <w:t>Greener J. Agric. Sci.</w:t>
      </w:r>
      <w:r>
        <w:rPr>
          <w:sz w:val="18"/>
        </w:rPr>
        <w:t xml:space="preserve">, </w:t>
      </w:r>
      <w:r>
        <w:rPr>
          <w:b/>
          <w:sz w:val="18"/>
        </w:rPr>
        <w:t>2 (8),</w:t>
      </w:r>
      <w:r>
        <w:rPr>
          <w:sz w:val="18"/>
        </w:rPr>
        <w:t xml:space="preserve"> 392-397 </w:t>
      </w:r>
    </w:p>
    <w:p w14:paraId="26C99812" w14:textId="77777777" w:rsidR="00A51F19" w:rsidRDefault="004022F2">
      <w:pPr>
        <w:spacing w:after="19" w:line="233" w:lineRule="auto"/>
        <w:ind w:left="-15" w:firstLine="0"/>
      </w:pPr>
      <w:r>
        <w:rPr>
          <w:sz w:val="18"/>
        </w:rPr>
        <w:t>Asumugha G.N. and Mbanasor E.N.A. (2002). Cost effectiveness of farm gate cocoyam processing in agriculture; a basic poverty eradication and conflict resolution strategy. Federal University of Technology, Owerri (FUTO) Imo State, Nigeria, pp. 94-97 Daramola A., Ehui S., Ukeje E. and McIntire J. (2007). Agricultural export potential. In: Collier P.C. and Pattillo C. (Eds.),</w:t>
      </w:r>
      <w:r>
        <w:rPr>
          <w:i/>
          <w:sz w:val="18"/>
        </w:rPr>
        <w:t xml:space="preserve"> Economic Policy Options for a Prosperous Nigeria,</w:t>
      </w:r>
      <w:r>
        <w:rPr>
          <w:sz w:val="18"/>
        </w:rPr>
        <w:t xml:space="preserve"> Palgrave Macmillan </w:t>
      </w:r>
    </w:p>
    <w:p w14:paraId="1EDBACB4" w14:textId="77777777" w:rsidR="00A51F19" w:rsidRDefault="004022F2">
      <w:pPr>
        <w:spacing w:after="19" w:line="233" w:lineRule="auto"/>
        <w:ind w:left="211" w:hanging="226"/>
      </w:pPr>
      <w:r>
        <w:rPr>
          <w:sz w:val="18"/>
        </w:rPr>
        <w:t xml:space="preserve">Duru C.C. and Uma N.U.  (2002). Post-harvest spoilage of cormels of </w:t>
      </w:r>
      <w:r>
        <w:rPr>
          <w:i/>
          <w:sz w:val="18"/>
        </w:rPr>
        <w:t>Xanthosoma</w:t>
      </w:r>
      <w:r>
        <w:rPr>
          <w:sz w:val="18"/>
        </w:rPr>
        <w:t xml:space="preserve"> s</w:t>
      </w:r>
      <w:r>
        <w:rPr>
          <w:i/>
          <w:sz w:val="18"/>
        </w:rPr>
        <w:t>agiltifolia</w:t>
      </w:r>
      <w:r>
        <w:rPr>
          <w:sz w:val="18"/>
        </w:rPr>
        <w:t xml:space="preserve"> (L) schoott. </w:t>
      </w:r>
      <w:r>
        <w:rPr>
          <w:i/>
          <w:sz w:val="18"/>
        </w:rPr>
        <w:t>Biosci. Res. Comm.,</w:t>
      </w:r>
      <w:r>
        <w:rPr>
          <w:sz w:val="18"/>
        </w:rPr>
        <w:t xml:space="preserve"> </w:t>
      </w:r>
      <w:r>
        <w:rPr>
          <w:b/>
          <w:sz w:val="18"/>
        </w:rPr>
        <w:t>14,</w:t>
      </w:r>
      <w:r>
        <w:rPr>
          <w:sz w:val="18"/>
        </w:rPr>
        <w:t xml:space="preserve"> 277-283 </w:t>
      </w:r>
    </w:p>
    <w:p w14:paraId="6C7D37C6" w14:textId="77777777" w:rsidR="00A51F19" w:rsidRDefault="004022F2">
      <w:pPr>
        <w:spacing w:after="19" w:line="233" w:lineRule="auto"/>
        <w:ind w:left="211" w:hanging="226"/>
      </w:pPr>
      <w:r>
        <w:rPr>
          <w:sz w:val="18"/>
        </w:rPr>
        <w:t xml:space="preserve">Ele I.E., Omini G.E., Adinya D.I. (2013). Assessing the extent of commercialization of smallholding farming households in Cross River State, Nigeria. </w:t>
      </w:r>
      <w:r>
        <w:rPr>
          <w:i/>
          <w:sz w:val="18"/>
        </w:rPr>
        <w:t xml:space="preserve">IOSR J. Agric. Vet. Sci., </w:t>
      </w:r>
      <w:r>
        <w:rPr>
          <w:b/>
          <w:sz w:val="18"/>
        </w:rPr>
        <w:t>4 (2),</w:t>
      </w:r>
      <w:r>
        <w:rPr>
          <w:sz w:val="18"/>
        </w:rPr>
        <w:t xml:space="preserve"> 49-55 </w:t>
      </w:r>
    </w:p>
    <w:p w14:paraId="1AD1A496" w14:textId="77777777" w:rsidR="00A51F19" w:rsidRDefault="004022F2">
      <w:pPr>
        <w:spacing w:after="19" w:line="233" w:lineRule="auto"/>
        <w:ind w:left="211" w:hanging="226"/>
      </w:pPr>
      <w:r>
        <w:rPr>
          <w:sz w:val="18"/>
        </w:rPr>
        <w:t xml:space="preserve">Emodi A.I., Obiora C.J. and Okere J. (2014). Socioeconomic analysis of cocoyam farmers in Ngor Okpala Local Government Area of Imo State, Nigeria. </w:t>
      </w:r>
      <w:r>
        <w:rPr>
          <w:i/>
          <w:sz w:val="18"/>
        </w:rPr>
        <w:t>J. Sustainable Dev. Afr.</w:t>
      </w:r>
      <w:r>
        <w:rPr>
          <w:sz w:val="18"/>
        </w:rPr>
        <w:t xml:space="preserve">, </w:t>
      </w:r>
      <w:r>
        <w:rPr>
          <w:b/>
          <w:sz w:val="18"/>
        </w:rPr>
        <w:t>16 (2),</w:t>
      </w:r>
      <w:r>
        <w:rPr>
          <w:sz w:val="18"/>
        </w:rPr>
        <w:t xml:space="preserve"> 91-101 </w:t>
      </w:r>
    </w:p>
    <w:p w14:paraId="77A3D97E" w14:textId="77777777" w:rsidR="00A51F19" w:rsidRDefault="004022F2">
      <w:pPr>
        <w:spacing w:after="19" w:line="233" w:lineRule="auto"/>
        <w:ind w:left="211" w:hanging="226"/>
      </w:pPr>
      <w:r>
        <w:rPr>
          <w:sz w:val="18"/>
        </w:rPr>
        <w:t xml:space="preserve">Enete A.A. and Igbokwe E.M. (2009). Cassava market participation decision of households in Africa. </w:t>
      </w:r>
      <w:r>
        <w:rPr>
          <w:i/>
          <w:sz w:val="18"/>
        </w:rPr>
        <w:t>Tropicultura,</w:t>
      </w:r>
      <w:r>
        <w:rPr>
          <w:sz w:val="18"/>
        </w:rPr>
        <w:t xml:space="preserve"> </w:t>
      </w:r>
      <w:r>
        <w:rPr>
          <w:b/>
          <w:sz w:val="18"/>
        </w:rPr>
        <w:t>27 (3),</w:t>
      </w:r>
      <w:r>
        <w:rPr>
          <w:sz w:val="18"/>
        </w:rPr>
        <w:t xml:space="preserve"> 129-136 </w:t>
      </w:r>
    </w:p>
    <w:p w14:paraId="63DBB028" w14:textId="77777777" w:rsidR="00A51F19" w:rsidRDefault="004022F2">
      <w:pPr>
        <w:spacing w:after="19" w:line="233" w:lineRule="auto"/>
        <w:ind w:left="211" w:hanging="226"/>
      </w:pPr>
      <w:r>
        <w:rPr>
          <w:sz w:val="18"/>
        </w:rPr>
        <w:t xml:space="preserve">FAO (2005). FAOSTAT Database. Food and Agricultural Organisation (FAO). Available online at: http:/apps.fao.org/default.htm </w:t>
      </w:r>
    </w:p>
    <w:p w14:paraId="7E01D242" w14:textId="77777777" w:rsidR="00A51F19" w:rsidRDefault="004022F2">
      <w:pPr>
        <w:spacing w:after="19" w:line="233" w:lineRule="auto"/>
        <w:ind w:left="211" w:hanging="226"/>
      </w:pPr>
      <w:proofErr w:type="gramStart"/>
      <w:r>
        <w:rPr>
          <w:sz w:val="18"/>
        </w:rPr>
        <w:t>FAO  (</w:t>
      </w:r>
      <w:proofErr w:type="gramEnd"/>
      <w:r>
        <w:rPr>
          <w:sz w:val="18"/>
        </w:rPr>
        <w:t xml:space="preserve">2007). FAOSTAT. Statistic Division of the Food and Agriculture Organisation (FAO). http://faostat.fao.org/site/562/desktopdefault.aspx page10-567 accessed July 03, 2008 Data Base result </w:t>
      </w:r>
    </w:p>
    <w:p w14:paraId="26EC251D" w14:textId="77777777" w:rsidR="00A51F19" w:rsidRDefault="004022F2">
      <w:pPr>
        <w:spacing w:after="19" w:line="233" w:lineRule="auto"/>
        <w:ind w:left="211" w:hanging="226"/>
      </w:pPr>
      <w:r>
        <w:rPr>
          <w:sz w:val="18"/>
        </w:rPr>
        <w:t xml:space="preserve">FAO (2018). Crop prospects and food situation. Food and Agricultural Organisation (FAO) </w:t>
      </w:r>
      <w:r>
        <w:rPr>
          <w:i/>
          <w:sz w:val="18"/>
        </w:rPr>
        <w:t xml:space="preserve">Quarterly Global </w:t>
      </w:r>
    </w:p>
    <w:p w14:paraId="4C589C2E" w14:textId="77777777" w:rsidR="00A51F19" w:rsidRDefault="004022F2">
      <w:pPr>
        <w:spacing w:after="10"/>
        <w:ind w:left="226"/>
      </w:pPr>
      <w:r>
        <w:rPr>
          <w:i/>
          <w:sz w:val="18"/>
        </w:rPr>
        <w:t xml:space="preserve">Report </w:t>
      </w:r>
      <w:r>
        <w:rPr>
          <w:b/>
          <w:sz w:val="18"/>
        </w:rPr>
        <w:t>2</w:t>
      </w:r>
      <w:r>
        <w:rPr>
          <w:sz w:val="18"/>
        </w:rPr>
        <w:t xml:space="preserve">. </w:t>
      </w:r>
      <w:r>
        <w:rPr>
          <w:sz w:val="16"/>
        </w:rPr>
        <w:t xml:space="preserve">http://www.fao.org/giews/reports/crop-prospects/en/ </w:t>
      </w:r>
    </w:p>
    <w:p w14:paraId="7E6C77F5" w14:textId="77777777" w:rsidR="00A51F19" w:rsidRDefault="004022F2">
      <w:pPr>
        <w:spacing w:after="19" w:line="233" w:lineRule="auto"/>
        <w:ind w:left="211" w:hanging="226"/>
      </w:pPr>
      <w:r>
        <w:rPr>
          <w:sz w:val="18"/>
        </w:rPr>
        <w:t xml:space="preserve">FAO (2019). Putting family farmers first to eradicate hunger. Food and Agricultural Organisation (FAO). </w:t>
      </w:r>
      <w:r>
        <w:rPr>
          <w:sz w:val="16"/>
        </w:rPr>
        <w:t xml:space="preserve">http://www.fao.org/news/story/en/item/260535/icode/ </w:t>
      </w:r>
    </w:p>
    <w:p w14:paraId="2242FDBF" w14:textId="77777777" w:rsidR="00A51F19" w:rsidRDefault="004022F2">
      <w:pPr>
        <w:spacing w:after="19" w:line="233" w:lineRule="auto"/>
        <w:ind w:left="211" w:hanging="226"/>
      </w:pPr>
      <w:r>
        <w:rPr>
          <w:sz w:val="18"/>
        </w:rPr>
        <w:t xml:space="preserve">Gebremedhin G. and Jaleta M. (2010). Commercialisation of smallholders: Does market orientation translate into market participation? </w:t>
      </w:r>
      <w:r>
        <w:rPr>
          <w:i/>
          <w:sz w:val="18"/>
        </w:rPr>
        <w:t>Improving Productivity and Market Success (IPMS) of Ethiopian Farmers’ Project.</w:t>
      </w:r>
      <w:r>
        <w:rPr>
          <w:sz w:val="18"/>
        </w:rPr>
        <w:t xml:space="preserve"> </w:t>
      </w:r>
    </w:p>
    <w:p w14:paraId="7F0D5915" w14:textId="77777777" w:rsidR="00A51F19" w:rsidRDefault="004022F2">
      <w:pPr>
        <w:spacing w:after="19" w:line="233" w:lineRule="auto"/>
        <w:ind w:left="216" w:firstLine="0"/>
      </w:pPr>
      <w:r>
        <w:rPr>
          <w:i/>
          <w:sz w:val="18"/>
        </w:rPr>
        <w:t>Working Paper</w:t>
      </w:r>
      <w:r>
        <w:rPr>
          <w:sz w:val="18"/>
        </w:rPr>
        <w:t xml:space="preserve"> </w:t>
      </w:r>
      <w:r>
        <w:rPr>
          <w:b/>
          <w:sz w:val="18"/>
        </w:rPr>
        <w:t>22</w:t>
      </w:r>
      <w:r>
        <w:rPr>
          <w:sz w:val="18"/>
        </w:rPr>
        <w:t xml:space="preserve">. ILRI, Nairobi, Kenya </w:t>
      </w:r>
    </w:p>
    <w:p w14:paraId="3E1F6C85" w14:textId="77777777" w:rsidR="00A51F19" w:rsidRDefault="004022F2">
      <w:pPr>
        <w:spacing w:after="19" w:line="233" w:lineRule="auto"/>
        <w:ind w:left="211" w:hanging="226"/>
      </w:pPr>
      <w:r>
        <w:rPr>
          <w:sz w:val="18"/>
        </w:rPr>
        <w:t xml:space="preserve">Ifeanyi-Obi C.C., Togun A.O., Lamboll R., Adesope O.M. and Arokoyu S.B. (2017). Challenges faced by cocoyam farmers in adapting to climate change in </w:t>
      </w:r>
    </w:p>
    <w:p w14:paraId="569307C0" w14:textId="77777777" w:rsidR="00A51F19" w:rsidRDefault="004022F2">
      <w:pPr>
        <w:spacing w:after="19" w:line="233" w:lineRule="auto"/>
        <w:ind w:left="216" w:firstLine="0"/>
      </w:pPr>
      <w:r>
        <w:rPr>
          <w:sz w:val="18"/>
        </w:rPr>
        <w:t xml:space="preserve">Southeast, Nigeria. </w:t>
      </w:r>
      <w:r>
        <w:rPr>
          <w:i/>
          <w:sz w:val="18"/>
        </w:rPr>
        <w:t>Climate Risk Manage,</w:t>
      </w:r>
      <w:r>
        <w:rPr>
          <w:sz w:val="18"/>
        </w:rPr>
        <w:t xml:space="preserve"> </w:t>
      </w:r>
      <w:r>
        <w:rPr>
          <w:b/>
          <w:sz w:val="18"/>
        </w:rPr>
        <w:t>17,</w:t>
      </w:r>
      <w:r>
        <w:rPr>
          <w:sz w:val="18"/>
        </w:rPr>
        <w:t xml:space="preserve"> 155-164 </w:t>
      </w:r>
    </w:p>
    <w:p w14:paraId="619D3DFE" w14:textId="77777777" w:rsidR="00A51F19" w:rsidRDefault="004022F2">
      <w:pPr>
        <w:spacing w:after="19" w:line="233" w:lineRule="auto"/>
        <w:ind w:left="211" w:hanging="226"/>
      </w:pPr>
      <w:r>
        <w:rPr>
          <w:sz w:val="18"/>
        </w:rPr>
        <w:t xml:space="preserve">Manyong V.M., Ikpi A., Olayemi J.K. (2005). Agriculture in Nigeria: Identifying opportunities for increased commercialisation and investment. IITA, Ibadan, Nigeria </w:t>
      </w:r>
    </w:p>
    <w:p w14:paraId="68603308" w14:textId="77777777" w:rsidR="00A51F19" w:rsidRDefault="004022F2">
      <w:pPr>
        <w:spacing w:after="19" w:line="233" w:lineRule="auto"/>
        <w:ind w:left="211" w:hanging="226"/>
      </w:pPr>
      <w:r>
        <w:rPr>
          <w:sz w:val="18"/>
        </w:rPr>
        <w:t xml:space="preserve">Martey E., Al-Hassan R.M. and Kuwornu J.K.M. (2012).  Commercialisation of smallholder agriculture in Ghana: A tobit regression analysis. </w:t>
      </w:r>
      <w:r>
        <w:rPr>
          <w:i/>
          <w:sz w:val="18"/>
        </w:rPr>
        <w:t>Afr. J. Agric. Res.</w:t>
      </w:r>
      <w:r>
        <w:rPr>
          <w:sz w:val="18"/>
        </w:rPr>
        <w:t xml:space="preserve">, </w:t>
      </w:r>
      <w:r>
        <w:rPr>
          <w:b/>
          <w:sz w:val="18"/>
        </w:rPr>
        <w:t>7(14),</w:t>
      </w:r>
      <w:r>
        <w:rPr>
          <w:sz w:val="18"/>
        </w:rPr>
        <w:t xml:space="preserve"> 2131-2141</w:t>
      </w:r>
      <w:r>
        <w:rPr>
          <w:rFonts w:ascii="Calibri" w:eastAsia="Calibri" w:hAnsi="Calibri" w:cs="Calibri"/>
          <w:sz w:val="18"/>
        </w:rPr>
        <w:t xml:space="preserve">  </w:t>
      </w:r>
    </w:p>
    <w:p w14:paraId="4D929A1D" w14:textId="77777777" w:rsidR="00A51F19" w:rsidRDefault="004022F2">
      <w:pPr>
        <w:spacing w:after="19" w:line="233" w:lineRule="auto"/>
        <w:ind w:left="211" w:hanging="226"/>
      </w:pPr>
      <w:r>
        <w:rPr>
          <w:sz w:val="18"/>
        </w:rPr>
        <w:t xml:space="preserve">NBS (2006). </w:t>
      </w:r>
      <w:r>
        <w:rPr>
          <w:i/>
          <w:sz w:val="18"/>
        </w:rPr>
        <w:t xml:space="preserve">Annual Abstract of Statistics. </w:t>
      </w:r>
      <w:r>
        <w:rPr>
          <w:sz w:val="18"/>
        </w:rPr>
        <w:t xml:space="preserve">National Bureau of Statistics, Federal Republic of Nigeria, Abuja </w:t>
      </w:r>
    </w:p>
    <w:p w14:paraId="0C2F2D12" w14:textId="77777777" w:rsidR="00A51F19" w:rsidRDefault="004022F2">
      <w:pPr>
        <w:spacing w:after="19" w:line="233" w:lineRule="auto"/>
        <w:ind w:left="211" w:hanging="226"/>
      </w:pPr>
      <w:r>
        <w:rPr>
          <w:sz w:val="18"/>
        </w:rPr>
        <w:t xml:space="preserve">NPC (2006). National Population Commission (NPC), Abuja, Nigeria </w:t>
      </w:r>
    </w:p>
    <w:p w14:paraId="08E0B98C" w14:textId="77777777" w:rsidR="00A51F19" w:rsidRDefault="004022F2">
      <w:pPr>
        <w:spacing w:after="19" w:line="233" w:lineRule="auto"/>
        <w:ind w:left="211" w:hanging="226"/>
      </w:pPr>
      <w:r>
        <w:rPr>
          <w:sz w:val="18"/>
        </w:rPr>
        <w:t xml:space="preserve">NRCRI (2009). </w:t>
      </w:r>
      <w:r>
        <w:rPr>
          <w:i/>
          <w:sz w:val="18"/>
        </w:rPr>
        <w:t xml:space="preserve">Munich Personal RePEc Archives </w:t>
      </w:r>
      <w:r>
        <w:rPr>
          <w:sz w:val="18"/>
        </w:rPr>
        <w:t xml:space="preserve">(MPRA). National Root Crops Research Institute, (NRCRI), Umudike, Nigeria </w:t>
      </w:r>
    </w:p>
    <w:p w14:paraId="303AF791" w14:textId="77777777" w:rsidR="00A51F19" w:rsidRDefault="004022F2">
      <w:pPr>
        <w:spacing w:after="19" w:line="233" w:lineRule="auto"/>
        <w:ind w:left="211" w:hanging="226"/>
      </w:pPr>
      <w:r>
        <w:rPr>
          <w:sz w:val="18"/>
        </w:rPr>
        <w:t xml:space="preserve">Nwaru J.C. (2004). </w:t>
      </w:r>
      <w:r>
        <w:rPr>
          <w:i/>
          <w:sz w:val="18"/>
        </w:rPr>
        <w:t>Rural Credit Markets and Resources Use in Arable Crop Production in Imo State of Nigeria.</w:t>
      </w:r>
      <w:r>
        <w:rPr>
          <w:sz w:val="18"/>
        </w:rPr>
        <w:t xml:space="preserve"> Unpublished Ph.D. Thesis, Michael Okpara University of Agriculture, Umudike </w:t>
      </w:r>
    </w:p>
    <w:p w14:paraId="613848FF" w14:textId="77777777" w:rsidR="00A51F19" w:rsidRDefault="004022F2">
      <w:pPr>
        <w:spacing w:after="19" w:line="233" w:lineRule="auto"/>
        <w:ind w:left="211" w:hanging="226"/>
      </w:pPr>
      <w:r>
        <w:rPr>
          <w:sz w:val="18"/>
        </w:rPr>
        <w:t xml:space="preserve">Ojiako I.A., Asumugha G.N., Ezedinma C. and Uzokwe N.E. (2007). Analysis of production trends in the major root and tuber crops in Nigeria, 1961-2005. </w:t>
      </w:r>
      <w:r>
        <w:rPr>
          <w:i/>
          <w:sz w:val="18"/>
        </w:rPr>
        <w:t>Res. Crops</w:t>
      </w:r>
      <w:r>
        <w:rPr>
          <w:sz w:val="18"/>
        </w:rPr>
        <w:t xml:space="preserve">, </w:t>
      </w:r>
      <w:r>
        <w:rPr>
          <w:b/>
          <w:sz w:val="18"/>
        </w:rPr>
        <w:t>8 (2),</w:t>
      </w:r>
      <w:r>
        <w:rPr>
          <w:sz w:val="18"/>
        </w:rPr>
        <w:t xml:space="preserve"> 371-380 </w:t>
      </w:r>
    </w:p>
    <w:p w14:paraId="475537E0" w14:textId="77777777" w:rsidR="00A51F19" w:rsidRDefault="004022F2">
      <w:pPr>
        <w:spacing w:after="19" w:line="233" w:lineRule="auto"/>
        <w:ind w:left="211" w:hanging="226"/>
      </w:pPr>
      <w:r>
        <w:rPr>
          <w:sz w:val="18"/>
        </w:rPr>
        <w:t>Okoye B.C., Asumugha G.N., Okezie C.A., Tanko L. and Onyenweaku C.E. (2008). Econometric assessment of the trend in cocoyam production in Nigeria, 1960/61-</w:t>
      </w:r>
    </w:p>
    <w:p w14:paraId="2B4D7307" w14:textId="77777777" w:rsidR="00A51F19" w:rsidRDefault="004022F2">
      <w:pPr>
        <w:spacing w:after="19" w:line="233" w:lineRule="auto"/>
        <w:ind w:left="216" w:firstLine="0"/>
      </w:pPr>
      <w:r>
        <w:rPr>
          <w:sz w:val="18"/>
        </w:rPr>
        <w:t xml:space="preserve">2003/2006. </w:t>
      </w:r>
      <w:r>
        <w:rPr>
          <w:i/>
          <w:sz w:val="18"/>
        </w:rPr>
        <w:t>Agric. J.,</w:t>
      </w:r>
      <w:r>
        <w:rPr>
          <w:b/>
          <w:i/>
          <w:sz w:val="18"/>
        </w:rPr>
        <w:t xml:space="preserve"> </w:t>
      </w:r>
      <w:r>
        <w:rPr>
          <w:b/>
          <w:sz w:val="18"/>
        </w:rPr>
        <w:t>3 (2),</w:t>
      </w:r>
      <w:r>
        <w:rPr>
          <w:sz w:val="18"/>
        </w:rPr>
        <w:t xml:space="preserve"> 99-101 </w:t>
      </w:r>
    </w:p>
    <w:p w14:paraId="5542A789" w14:textId="77777777" w:rsidR="00A51F19" w:rsidRDefault="004022F2">
      <w:pPr>
        <w:spacing w:after="19" w:line="233" w:lineRule="auto"/>
        <w:ind w:left="211" w:hanging="226"/>
      </w:pPr>
      <w:r>
        <w:rPr>
          <w:sz w:val="18"/>
        </w:rPr>
        <w:t xml:space="preserve">Okoye B.C., Okorji E.C. and Asumugha G.N. (2004). Outlook of production economics of paddy rice under resource constraints in Ebonyi State. </w:t>
      </w:r>
      <w:r>
        <w:rPr>
          <w:i/>
          <w:sz w:val="18"/>
        </w:rPr>
        <w:t>Proceedings of the 38th Annual Conference of The Agricultural Society of Nigeria (ASN)</w:t>
      </w:r>
      <w:r>
        <w:rPr>
          <w:sz w:val="18"/>
        </w:rPr>
        <w:t xml:space="preserve"> held at Nasarawa Polytechnic, Lafia, Nasarawa State, 17-21 October, pp. 337 – 342 </w:t>
      </w:r>
    </w:p>
    <w:p w14:paraId="7922245C" w14:textId="77777777" w:rsidR="00A51F19" w:rsidRDefault="004022F2">
      <w:pPr>
        <w:spacing w:after="19" w:line="233" w:lineRule="auto"/>
        <w:ind w:left="211" w:hanging="226"/>
      </w:pPr>
      <w:r>
        <w:rPr>
          <w:sz w:val="18"/>
        </w:rPr>
        <w:t xml:space="preserve">Okoye F.U. (2014). Gender and Resource Use Efficiency </w:t>
      </w:r>
      <w:proofErr w:type="gramStart"/>
      <w:r>
        <w:rPr>
          <w:sz w:val="18"/>
        </w:rPr>
        <w:t>In</w:t>
      </w:r>
      <w:proofErr w:type="gramEnd"/>
      <w:r>
        <w:rPr>
          <w:sz w:val="18"/>
        </w:rPr>
        <w:t xml:space="preserve"> Cocoyam Production in Anambra State, Nigeria. MSc Dissertation, Department of Agricultural Economics, University of Nigeria, Nsukka. pp. 52 </w:t>
      </w:r>
    </w:p>
    <w:p w14:paraId="2DD9C559" w14:textId="77777777" w:rsidR="00A51F19" w:rsidRDefault="004022F2">
      <w:pPr>
        <w:spacing w:after="19" w:line="233" w:lineRule="auto"/>
        <w:ind w:left="211" w:hanging="226"/>
      </w:pPr>
      <w:r>
        <w:rPr>
          <w:sz w:val="18"/>
        </w:rPr>
        <w:t xml:space="preserve">Omotesho K.F., Olabode D.A., Animashaun J.O. and Ogunlade I. (2015). Knowledge and attitude of agriculture students towards commercialization of date palm in University of Ilorin, Nigeria. </w:t>
      </w:r>
      <w:r>
        <w:rPr>
          <w:i/>
          <w:sz w:val="18"/>
        </w:rPr>
        <w:t>J. Res. For., Wildlife Environ.,</w:t>
      </w:r>
      <w:r>
        <w:rPr>
          <w:sz w:val="18"/>
        </w:rPr>
        <w:t xml:space="preserve"> </w:t>
      </w:r>
      <w:r>
        <w:rPr>
          <w:b/>
          <w:sz w:val="18"/>
        </w:rPr>
        <w:t>7 (2),</w:t>
      </w:r>
      <w:r>
        <w:rPr>
          <w:sz w:val="18"/>
        </w:rPr>
        <w:t xml:space="preserve"> 91-102 </w:t>
      </w:r>
    </w:p>
    <w:p w14:paraId="1674BEC7" w14:textId="77777777" w:rsidR="00A51F19" w:rsidRDefault="004022F2">
      <w:pPr>
        <w:spacing w:after="19" w:line="233" w:lineRule="auto"/>
        <w:ind w:left="211" w:hanging="226"/>
      </w:pPr>
      <w:r>
        <w:rPr>
          <w:sz w:val="18"/>
        </w:rPr>
        <w:t>Onyeka J. (2014). Status of cocoyam (</w:t>
      </w:r>
      <w:r>
        <w:rPr>
          <w:i/>
          <w:sz w:val="18"/>
        </w:rPr>
        <w:t>Colocasia</w:t>
      </w:r>
      <w:r>
        <w:rPr>
          <w:sz w:val="18"/>
        </w:rPr>
        <w:t xml:space="preserve"> </w:t>
      </w:r>
      <w:r>
        <w:rPr>
          <w:i/>
          <w:sz w:val="18"/>
        </w:rPr>
        <w:t>esculenta</w:t>
      </w:r>
      <w:r>
        <w:rPr>
          <w:sz w:val="18"/>
        </w:rPr>
        <w:t xml:space="preserve"> and </w:t>
      </w:r>
      <w:r>
        <w:rPr>
          <w:i/>
          <w:sz w:val="18"/>
        </w:rPr>
        <w:t xml:space="preserve">Xanthosoma </w:t>
      </w:r>
      <w:r>
        <w:rPr>
          <w:sz w:val="18"/>
        </w:rPr>
        <w:t xml:space="preserve">spp.) in West and Central Africa: production, household importance and the threat from leaf blight. Lima (Peru): CGIAR Research Program on Roots, Tubers and Bananas (RTB). Available online at: www.rtb.cgiar.org </w:t>
      </w:r>
    </w:p>
    <w:p w14:paraId="17C78ACC" w14:textId="77777777" w:rsidR="00A51F19" w:rsidRDefault="004022F2">
      <w:pPr>
        <w:spacing w:after="19" w:line="233" w:lineRule="auto"/>
        <w:ind w:left="211" w:hanging="226"/>
      </w:pPr>
      <w:r>
        <w:rPr>
          <w:sz w:val="18"/>
        </w:rPr>
        <w:t xml:space="preserve">Opata P.I. and Adeosun K.P. (2016). Performance of cocoyam market chain in South East Nigeria. </w:t>
      </w:r>
      <w:r>
        <w:rPr>
          <w:i/>
          <w:sz w:val="18"/>
        </w:rPr>
        <w:t>Europ. J. Business Manage.</w:t>
      </w:r>
      <w:r>
        <w:rPr>
          <w:sz w:val="18"/>
        </w:rPr>
        <w:t xml:space="preserve">, </w:t>
      </w:r>
      <w:r>
        <w:rPr>
          <w:b/>
          <w:sz w:val="18"/>
        </w:rPr>
        <w:t>8 (3)</w:t>
      </w:r>
      <w:r>
        <w:rPr>
          <w:sz w:val="18"/>
        </w:rPr>
        <w:t xml:space="preserve">, 192-203 </w:t>
      </w:r>
    </w:p>
    <w:p w14:paraId="5D2477EB" w14:textId="77777777" w:rsidR="00A51F19" w:rsidRDefault="004022F2">
      <w:pPr>
        <w:spacing w:after="27" w:line="237" w:lineRule="auto"/>
        <w:ind w:left="211" w:hanging="226"/>
        <w:jc w:val="left"/>
      </w:pPr>
      <w:r>
        <w:rPr>
          <w:sz w:val="18"/>
        </w:rPr>
        <w:t xml:space="preserve">World Bank (2007). </w:t>
      </w:r>
      <w:r>
        <w:rPr>
          <w:i/>
          <w:sz w:val="18"/>
        </w:rPr>
        <w:t>World Development Report: Agriculture for Development.</w:t>
      </w:r>
      <w:r>
        <w:rPr>
          <w:sz w:val="18"/>
        </w:rPr>
        <w:t xml:space="preserve"> World Bank </w:t>
      </w:r>
    </w:p>
    <w:p w14:paraId="5B195AF8" w14:textId="77777777" w:rsidR="00A51F19" w:rsidRDefault="004022F2">
      <w:pPr>
        <w:spacing w:after="19" w:line="233" w:lineRule="auto"/>
        <w:ind w:left="216" w:firstLine="0"/>
      </w:pPr>
      <w:r>
        <w:rPr>
          <w:sz w:val="18"/>
        </w:rPr>
        <w:t xml:space="preserve">Publications: Washington, DC </w:t>
      </w:r>
    </w:p>
    <w:sectPr w:rsidR="00A51F19">
      <w:type w:val="continuous"/>
      <w:pgSz w:w="11909" w:h="16834"/>
      <w:pgMar w:top="1044" w:right="1434" w:bottom="1444" w:left="1440" w:header="720" w:footer="720" w:gutter="0"/>
      <w:cols w:num="2" w:space="6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960DA" w14:textId="77777777" w:rsidR="00EC66EB" w:rsidRDefault="00EC66EB">
      <w:pPr>
        <w:spacing w:after="0" w:line="240" w:lineRule="auto"/>
      </w:pPr>
      <w:r>
        <w:separator/>
      </w:r>
    </w:p>
  </w:endnote>
  <w:endnote w:type="continuationSeparator" w:id="0">
    <w:p w14:paraId="2E5B1F31" w14:textId="77777777" w:rsidR="00EC66EB" w:rsidRDefault="00EC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224D8" w14:textId="77777777" w:rsidR="00EC66EB" w:rsidRDefault="00EC66EB">
      <w:pPr>
        <w:spacing w:after="0" w:line="240" w:lineRule="auto"/>
      </w:pPr>
      <w:r>
        <w:separator/>
      </w:r>
    </w:p>
  </w:footnote>
  <w:footnote w:type="continuationSeparator" w:id="0">
    <w:p w14:paraId="2075F796" w14:textId="77777777" w:rsidR="00EC66EB" w:rsidRDefault="00EC6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1F4D" w14:textId="77777777" w:rsidR="00D64D0E" w:rsidRDefault="00D64D0E">
    <w:pPr>
      <w:spacing w:after="46" w:line="240" w:lineRule="auto"/>
      <w:ind w:left="10" w:firstLine="0"/>
      <w:jc w:val="left"/>
    </w:pPr>
    <w:r>
      <w:rPr>
        <w:b/>
        <w:sz w:val="22"/>
      </w:rPr>
      <w:t>Omotesho K.F., Kayode A.O., Adebayo S.A., Akinrinde A.F. and Mohammed A.J.</w:t>
    </w:r>
    <w:r>
      <w:rPr>
        <w:sz w:val="22"/>
      </w:rPr>
      <w:t xml:space="preserve"> </w:t>
    </w:r>
    <w:r>
      <w:rPr>
        <w:sz w:val="22"/>
      </w:rPr>
      <w:tab/>
    </w:r>
    <w:r>
      <w:fldChar w:fldCharType="begin"/>
    </w:r>
    <w:r>
      <w:instrText xml:space="preserve"> PAGE   \* MERGEFORMAT </w:instrText>
    </w:r>
    <w:r>
      <w:fldChar w:fldCharType="separate"/>
    </w:r>
    <w:r w:rsidR="000A77B7" w:rsidRPr="000A77B7">
      <w:rPr>
        <w:rFonts w:ascii="Calibri" w:eastAsia="Calibri" w:hAnsi="Calibri" w:cs="Calibri"/>
        <w:noProof/>
        <w:sz w:val="34"/>
        <w:vertAlign w:val="superscript"/>
      </w:rPr>
      <w:t>16</w:t>
    </w:r>
    <w:r>
      <w:rPr>
        <w:rFonts w:ascii="Calibri" w:eastAsia="Calibri" w:hAnsi="Calibri" w:cs="Calibri"/>
        <w:sz w:val="34"/>
        <w:vertAlign w:val="superscript"/>
      </w:rPr>
      <w:fldChar w:fldCharType="end"/>
    </w:r>
    <w:r>
      <w:rPr>
        <w:rFonts w:ascii="Calibri" w:eastAsia="Calibri" w:hAnsi="Calibri" w:cs="Calibri"/>
        <w:sz w:val="34"/>
        <w:vertAlign w:val="superscript"/>
      </w:rPr>
      <w:t xml:space="preserve"> </w:t>
    </w:r>
  </w:p>
  <w:p w14:paraId="08568C5E" w14:textId="77777777" w:rsidR="00D64D0E" w:rsidRDefault="00D64D0E">
    <w:pPr>
      <w:spacing w:after="0" w:line="240"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D12C8" w14:textId="77777777" w:rsidR="00D64D0E" w:rsidRDefault="00D64D0E">
    <w:pPr>
      <w:spacing w:after="0" w:line="240" w:lineRule="auto"/>
      <w:ind w:left="0" w:firstLine="0"/>
      <w:jc w:val="right"/>
    </w:pPr>
    <w:r>
      <w:fldChar w:fldCharType="begin"/>
    </w:r>
    <w:r>
      <w:instrText xml:space="preserve"> PAGE   \* MERGEFORMAT </w:instrText>
    </w:r>
    <w:r>
      <w:fldChar w:fldCharType="separate"/>
    </w:r>
    <w:r w:rsidR="000A77B7" w:rsidRPr="000A77B7">
      <w:rPr>
        <w:rFonts w:ascii="Calibri" w:eastAsia="Calibri" w:hAnsi="Calibri" w:cs="Calibri"/>
        <w:noProof/>
        <w:sz w:val="22"/>
      </w:rPr>
      <w:t>17</w:t>
    </w:r>
    <w:r>
      <w:rPr>
        <w:rFonts w:ascii="Calibri" w:eastAsia="Calibri" w:hAnsi="Calibri" w:cs="Calibri"/>
        <w:sz w:val="22"/>
      </w:rPr>
      <w:fldChar w:fldCharType="end"/>
    </w: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73541" w14:textId="77777777" w:rsidR="00D64D0E" w:rsidRDefault="00D64D0E">
    <w:pPr>
      <w:spacing w:after="113" w:line="240" w:lineRule="auto"/>
      <w:ind w:left="0" w:firstLine="0"/>
      <w:jc w:val="right"/>
    </w:pPr>
    <w:r>
      <w:fldChar w:fldCharType="begin"/>
    </w:r>
    <w:r>
      <w:instrText xml:space="preserve"> PAGE   \* MERGEFORMAT </w:instrText>
    </w:r>
    <w:r>
      <w:fldChar w:fldCharType="separate"/>
    </w:r>
    <w:r w:rsidR="000A77B7" w:rsidRPr="000A77B7">
      <w:rPr>
        <w:rFonts w:ascii="Calibri" w:eastAsia="Calibri" w:hAnsi="Calibri" w:cs="Calibri"/>
        <w:noProof/>
        <w:sz w:val="22"/>
      </w:rPr>
      <w:t>8</w:t>
    </w:r>
    <w:r>
      <w:rPr>
        <w:rFonts w:ascii="Calibri" w:eastAsia="Calibri" w:hAnsi="Calibri" w:cs="Calibri"/>
        <w:sz w:val="22"/>
      </w:rPr>
      <w:fldChar w:fldCharType="end"/>
    </w:r>
    <w:r>
      <w:rPr>
        <w:rFonts w:ascii="Calibri" w:eastAsia="Calibri" w:hAnsi="Calibri" w:cs="Calibri"/>
        <w:sz w:val="22"/>
      </w:rPr>
      <w:t xml:space="preserve"> </w:t>
    </w:r>
  </w:p>
  <w:p w14:paraId="1472E199" w14:textId="77777777" w:rsidR="00D64D0E" w:rsidRDefault="00D64D0E">
    <w:pPr>
      <w:spacing w:after="0" w:line="240" w:lineRule="auto"/>
      <w:ind w:lef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92777B"/>
    <w:multiLevelType w:val="hybridMultilevel"/>
    <w:tmpl w:val="E7B83EE8"/>
    <w:lvl w:ilvl="0" w:tplc="ACD876EC">
      <w:start w:val="1"/>
      <w:numFmt w:val="bullet"/>
      <w:lvlText w:val="•"/>
      <w:lvlJc w:val="left"/>
      <w:pPr>
        <w:ind w:left="144"/>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1" w:tplc="CBAADE46">
      <w:start w:val="1"/>
      <w:numFmt w:val="bullet"/>
      <w:lvlText w:val="o"/>
      <w:lvlJc w:val="left"/>
      <w:pPr>
        <w:ind w:left="108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2" w:tplc="E86408BA">
      <w:start w:val="1"/>
      <w:numFmt w:val="bullet"/>
      <w:lvlText w:val="▪"/>
      <w:lvlJc w:val="left"/>
      <w:pPr>
        <w:ind w:left="18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3" w:tplc="3FC82C66">
      <w:start w:val="1"/>
      <w:numFmt w:val="bullet"/>
      <w:lvlText w:val="•"/>
      <w:lvlJc w:val="left"/>
      <w:pPr>
        <w:ind w:left="252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4" w:tplc="AC560774">
      <w:start w:val="1"/>
      <w:numFmt w:val="bullet"/>
      <w:lvlText w:val="o"/>
      <w:lvlJc w:val="left"/>
      <w:pPr>
        <w:ind w:left="324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5" w:tplc="5584296A">
      <w:start w:val="1"/>
      <w:numFmt w:val="bullet"/>
      <w:lvlText w:val="▪"/>
      <w:lvlJc w:val="left"/>
      <w:pPr>
        <w:ind w:left="396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6" w:tplc="3042B630">
      <w:start w:val="1"/>
      <w:numFmt w:val="bullet"/>
      <w:lvlText w:val="•"/>
      <w:lvlJc w:val="left"/>
      <w:pPr>
        <w:ind w:left="4680"/>
      </w:pPr>
      <w:rPr>
        <w:rFonts w:ascii="Arial" w:eastAsia="Arial" w:hAnsi="Arial" w:cs="Arial"/>
        <w:b w:val="0"/>
        <w:i w:val="0"/>
        <w:strike w:val="0"/>
        <w:dstrike w:val="0"/>
        <w:color w:val="000000"/>
        <w:sz w:val="20"/>
        <w:u w:val="none" w:color="000000"/>
        <w:bdr w:val="none" w:sz="0" w:space="0" w:color="auto"/>
        <w:shd w:val="clear" w:color="auto" w:fill="auto"/>
        <w:vertAlign w:val="baseline"/>
      </w:rPr>
    </w:lvl>
    <w:lvl w:ilvl="7" w:tplc="E4E25190">
      <w:start w:val="1"/>
      <w:numFmt w:val="bullet"/>
      <w:lvlText w:val="o"/>
      <w:lvlJc w:val="left"/>
      <w:pPr>
        <w:ind w:left="540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lvl w:ilvl="8" w:tplc="9326BA74">
      <w:start w:val="1"/>
      <w:numFmt w:val="bullet"/>
      <w:lvlText w:val="▪"/>
      <w:lvlJc w:val="left"/>
      <w:pPr>
        <w:ind w:left="6120"/>
      </w:pPr>
      <w:rPr>
        <w:rFonts w:ascii="Segoe UI Symbol" w:eastAsia="Segoe UI Symbol" w:hAnsi="Segoe UI Symbol" w:cs="Segoe UI Symbol"/>
        <w:b w:val="0"/>
        <w:i w:val="0"/>
        <w:strike w:val="0"/>
        <w:dstrike w:val="0"/>
        <w:color w:val="000000"/>
        <w:sz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F19"/>
    <w:rsid w:val="000A77B7"/>
    <w:rsid w:val="001A13CF"/>
    <w:rsid w:val="004022F2"/>
    <w:rsid w:val="004748DE"/>
    <w:rsid w:val="00766EBB"/>
    <w:rsid w:val="007B5CC9"/>
    <w:rsid w:val="008735A8"/>
    <w:rsid w:val="00A51F19"/>
    <w:rsid w:val="00D64C48"/>
    <w:rsid w:val="00D64D0E"/>
    <w:rsid w:val="00E538C3"/>
    <w:rsid w:val="00E639C5"/>
    <w:rsid w:val="00EB0011"/>
    <w:rsid w:val="00EC66EB"/>
    <w:rsid w:val="00F9635D"/>
    <w:rsid w:val="00FE6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EFE0"/>
  <w15:docId w15:val="{220F5A27-A997-4610-B60D-7DEC42DAA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2" w:line="242" w:lineRule="auto"/>
      <w:ind w:left="-5"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spacing w:after="37" w:line="240" w:lineRule="auto"/>
      <w:ind w:left="7" w:right="-15"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33" w:line="238" w:lineRule="auto"/>
      <w:ind w:left="-5" w:hanging="10"/>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0"/>
    </w:rPr>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5511</Words>
  <Characters>31413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HP</cp:lastModifiedBy>
  <cp:revision>2</cp:revision>
  <dcterms:created xsi:type="dcterms:W3CDTF">2023-03-28T17:44:00Z</dcterms:created>
  <dcterms:modified xsi:type="dcterms:W3CDTF">2023-03-28T17:44:00Z</dcterms:modified>
</cp:coreProperties>
</file>