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02A" w:rsidRDefault="0030602A" w:rsidP="0030602A">
      <w:pPr>
        <w:jc w:val="center"/>
        <w:rPr>
          <w:rFonts w:ascii="Times New Roman" w:hAnsi="Times New Roman" w:cs="Times New Roman"/>
          <w:b/>
          <w:sz w:val="24"/>
          <w:szCs w:val="24"/>
        </w:rPr>
      </w:pPr>
      <w:r w:rsidRPr="004D198A">
        <w:rPr>
          <w:rFonts w:ascii="Times New Roman" w:hAnsi="Times New Roman" w:cs="Times New Roman"/>
          <w:b/>
          <w:sz w:val="24"/>
          <w:szCs w:val="24"/>
        </w:rPr>
        <w:t>BARRIES TO EFFECTIVE TEACHING OF PHYSICAL EDUCATION AMONG SECONDARY SCHOOL TEACHERS IN NSUKKA URBAN</w:t>
      </w:r>
      <w:r>
        <w:rPr>
          <w:rFonts w:ascii="Times New Roman" w:hAnsi="Times New Roman" w:cs="Times New Roman"/>
          <w:b/>
          <w:sz w:val="24"/>
          <w:szCs w:val="24"/>
        </w:rPr>
        <w:t xml:space="preserve"> </w:t>
      </w:r>
    </w:p>
    <w:p w:rsidR="0030602A" w:rsidRDefault="0030602A" w:rsidP="0030602A">
      <w:pPr>
        <w:jc w:val="center"/>
        <w:rPr>
          <w:rFonts w:ascii="Times New Roman" w:hAnsi="Times New Roman" w:cs="Times New Roman"/>
          <w:b/>
          <w:sz w:val="24"/>
          <w:szCs w:val="24"/>
        </w:rPr>
      </w:pPr>
      <w:r>
        <w:rPr>
          <w:rFonts w:ascii="Times New Roman" w:hAnsi="Times New Roman" w:cs="Times New Roman"/>
          <w:b/>
          <w:sz w:val="24"/>
          <w:szCs w:val="24"/>
        </w:rPr>
        <w:t>BY</w:t>
      </w:r>
    </w:p>
    <w:p w:rsidR="0030602A" w:rsidRDefault="0030602A" w:rsidP="0030602A">
      <w:pPr>
        <w:pStyle w:val="Default"/>
      </w:pPr>
    </w:p>
    <w:p w:rsidR="0030602A" w:rsidRDefault="0030602A" w:rsidP="0030602A">
      <w:pPr>
        <w:jc w:val="center"/>
        <w:rPr>
          <w:rFonts w:ascii="Times New Roman" w:hAnsi="Times New Roman" w:cs="Times New Roman"/>
          <w:b/>
          <w:sz w:val="24"/>
          <w:szCs w:val="24"/>
        </w:rPr>
      </w:pPr>
      <w:r>
        <w:t xml:space="preserve"> </w:t>
      </w:r>
      <w:r w:rsidRPr="003954EA">
        <w:rPr>
          <w:rFonts w:ascii="Times New Roman" w:eastAsia="Calibri" w:hAnsi="Times New Roman" w:cs="Times New Roman"/>
          <w:sz w:val="20"/>
          <w:szCs w:val="20"/>
          <w:vertAlign w:val="superscript"/>
        </w:rPr>
        <w:t>1</w:t>
      </w:r>
      <w:r>
        <w:rPr>
          <w:rFonts w:ascii="Times New Roman" w:hAnsi="Times New Roman" w:cs="Times New Roman"/>
          <w:b/>
          <w:sz w:val="24"/>
          <w:szCs w:val="24"/>
        </w:rPr>
        <w:t xml:space="preserve">Saint Oliver Rotachukwu Ngwoke Ph.D., </w:t>
      </w:r>
      <w:r w:rsidRPr="003954EA">
        <w:rPr>
          <w:rFonts w:ascii="Times New Roman" w:eastAsia="Calibri" w:hAnsi="Times New Roman" w:cs="Times New Roman"/>
          <w:sz w:val="20"/>
          <w:szCs w:val="20"/>
          <w:vertAlign w:val="superscript"/>
        </w:rPr>
        <w:t>1</w:t>
      </w:r>
      <w:r>
        <w:rPr>
          <w:rFonts w:ascii="Times New Roman" w:hAnsi="Times New Roman" w:cs="Times New Roman"/>
          <w:b/>
          <w:sz w:val="24"/>
          <w:szCs w:val="24"/>
        </w:rPr>
        <w:t xml:space="preserve">Dandy Ifeanyi Ogbonna &amp; </w:t>
      </w:r>
      <w:r w:rsidRPr="003954EA">
        <w:rPr>
          <w:rFonts w:ascii="Times New Roman" w:eastAsia="Calibri" w:hAnsi="Times New Roman" w:cs="Times New Roman"/>
          <w:sz w:val="20"/>
          <w:szCs w:val="20"/>
          <w:vertAlign w:val="superscript"/>
        </w:rPr>
        <w:t>2</w:t>
      </w:r>
      <w:r>
        <w:rPr>
          <w:rFonts w:ascii="Times New Roman" w:hAnsi="Times New Roman" w:cs="Times New Roman"/>
          <w:b/>
          <w:sz w:val="24"/>
          <w:szCs w:val="24"/>
        </w:rPr>
        <w:t>Kerimu Ikazuwagbe Joel</w:t>
      </w:r>
    </w:p>
    <w:p w:rsidR="0030602A" w:rsidRPr="0030602A" w:rsidRDefault="0030602A" w:rsidP="0030602A">
      <w:pPr>
        <w:jc w:val="center"/>
        <w:rPr>
          <w:rFonts w:ascii="Times New Roman" w:hAnsi="Times New Roman" w:cs="Times New Roman"/>
          <w:sz w:val="24"/>
          <w:szCs w:val="24"/>
        </w:rPr>
      </w:pPr>
      <w:r w:rsidRPr="0030602A">
        <w:rPr>
          <w:rFonts w:ascii="Times New Roman" w:eastAsia="Calibri" w:hAnsi="Times New Roman" w:cs="Times New Roman"/>
          <w:sz w:val="20"/>
          <w:szCs w:val="20"/>
          <w:vertAlign w:val="superscript"/>
        </w:rPr>
        <w:t xml:space="preserve">   1</w:t>
      </w:r>
      <w:r w:rsidRPr="0030602A">
        <w:rPr>
          <w:rFonts w:ascii="Times New Roman" w:hAnsi="Times New Roman" w:cs="Times New Roman"/>
          <w:sz w:val="24"/>
          <w:szCs w:val="24"/>
        </w:rPr>
        <w:t>Department of Human Kinetics and Health Education, University of Nigeria, Nsukka, Nigeria</w:t>
      </w:r>
    </w:p>
    <w:p w:rsidR="0030602A" w:rsidRPr="0030602A" w:rsidRDefault="0030602A" w:rsidP="0030602A">
      <w:pPr>
        <w:rPr>
          <w:rFonts w:ascii="Times New Roman" w:hAnsi="Times New Roman" w:cs="Times New Roman"/>
          <w:sz w:val="24"/>
          <w:szCs w:val="24"/>
        </w:rPr>
      </w:pPr>
      <w:r w:rsidRPr="0030602A">
        <w:rPr>
          <w:rFonts w:ascii="Times New Roman" w:hAnsi="Times New Roman" w:cs="Times New Roman"/>
          <w:sz w:val="24"/>
          <w:szCs w:val="24"/>
        </w:rPr>
        <w:t xml:space="preserve">            </w:t>
      </w:r>
      <w:r w:rsidRPr="0030602A">
        <w:rPr>
          <w:rFonts w:ascii="Times New Roman" w:eastAsia="Calibri" w:hAnsi="Times New Roman" w:cs="Times New Roman"/>
          <w:sz w:val="20"/>
          <w:szCs w:val="20"/>
          <w:vertAlign w:val="superscript"/>
        </w:rPr>
        <w:t>2</w:t>
      </w:r>
      <w:r w:rsidRPr="0030602A">
        <w:rPr>
          <w:rFonts w:ascii="Times New Roman" w:hAnsi="Times New Roman" w:cs="Times New Roman"/>
          <w:sz w:val="24"/>
          <w:szCs w:val="24"/>
        </w:rPr>
        <w:t>Department of Human Kinetics Education, University of Ilorin, Ilorin, Nigeria</w:t>
      </w:r>
    </w:p>
    <w:p w:rsidR="0030602A" w:rsidRDefault="0030602A" w:rsidP="0029156A">
      <w:pPr>
        <w:spacing w:after="0"/>
        <w:rPr>
          <w:rFonts w:ascii="Times New Roman" w:hAnsi="Times New Roman" w:cs="Times New Roman"/>
          <w:b/>
          <w:sz w:val="24"/>
          <w:szCs w:val="24"/>
        </w:rPr>
      </w:pPr>
      <w:r>
        <w:rPr>
          <w:rFonts w:ascii="Times New Roman" w:hAnsi="Times New Roman" w:cs="Times New Roman"/>
          <w:b/>
          <w:sz w:val="24"/>
          <w:szCs w:val="24"/>
        </w:rPr>
        <w:t>Abstract</w:t>
      </w:r>
    </w:p>
    <w:p w:rsidR="0030602A" w:rsidRPr="00243389" w:rsidRDefault="0030602A" w:rsidP="0029156A">
      <w:pPr>
        <w:spacing w:after="0"/>
        <w:rPr>
          <w:rFonts w:ascii="Times New Roman" w:hAnsi="Times New Roman" w:cs="Times New Roman"/>
          <w:b/>
          <w:sz w:val="24"/>
          <w:szCs w:val="24"/>
        </w:rPr>
      </w:pPr>
      <w:r w:rsidRPr="00243389">
        <w:rPr>
          <w:rFonts w:ascii="Times New Roman" w:hAnsi="Times New Roman" w:cs="Times New Roman"/>
          <w:b/>
          <w:sz w:val="24"/>
          <w:szCs w:val="24"/>
        </w:rPr>
        <w:t>The study investigated Barriers to effective teaching of physical Education (PE) among Secondary School Teachers in Nsukka    urban, Enugu State, Nigeria. One specific objective with its corresponding research question and four hypotheses guided the study. The population for the study was 43 PE teachers. No sampling was done as all the population was used. A descriptive survey design was used. The instrument for data collection was a questionnaire. Data was analysed using Statistical Package for Social Sciences (SPSS). The research question was answered using frequencies and percentage and the hypothesis was tested using chi-square statistics at 0.5 level of significance. Results of the study indicated that considerable proportion of teachers (54.4%) identified the factors studied as barriers to effective teaching of PE. There was no significant difference found in the barriers to effective teaching of PE based on gender, educational qualification and teaching experience, while there was a significant difference on barriers based on school types. Based on the findings recommendations to provide adequate and up-to-date equipment and facilities readily available to PE teachers among others were made.</w:t>
      </w:r>
    </w:p>
    <w:p w:rsidR="0029156A" w:rsidRPr="00243389" w:rsidRDefault="0029156A" w:rsidP="0030602A">
      <w:pPr>
        <w:rPr>
          <w:rFonts w:ascii="Times New Roman" w:hAnsi="Times New Roman" w:cs="Times New Roman"/>
          <w:b/>
          <w:i/>
          <w:sz w:val="24"/>
          <w:szCs w:val="24"/>
        </w:rPr>
      </w:pPr>
    </w:p>
    <w:p w:rsidR="0030602A" w:rsidRPr="00243389" w:rsidRDefault="0030602A" w:rsidP="0030602A">
      <w:pPr>
        <w:rPr>
          <w:rFonts w:ascii="Times New Roman" w:hAnsi="Times New Roman" w:cs="Times New Roman"/>
          <w:b/>
          <w:i/>
          <w:sz w:val="24"/>
          <w:szCs w:val="24"/>
        </w:rPr>
      </w:pPr>
      <w:r w:rsidRPr="00243389">
        <w:rPr>
          <w:rFonts w:ascii="Times New Roman" w:hAnsi="Times New Roman" w:cs="Times New Roman"/>
          <w:b/>
          <w:i/>
          <w:sz w:val="24"/>
          <w:szCs w:val="24"/>
        </w:rPr>
        <w:t>Key Words: Barriers, Teaching, Physical Education, Teachers</w:t>
      </w:r>
    </w:p>
    <w:p w:rsidR="0030602A" w:rsidRPr="00243389" w:rsidRDefault="0030602A" w:rsidP="0030602A">
      <w:pPr>
        <w:rPr>
          <w:rFonts w:ascii="Times New Roman" w:hAnsi="Times New Roman" w:cs="Times New Roman"/>
          <w:b/>
          <w:sz w:val="24"/>
          <w:szCs w:val="24"/>
        </w:rPr>
      </w:pPr>
    </w:p>
    <w:p w:rsidR="0030602A" w:rsidRPr="00243389" w:rsidRDefault="0030602A" w:rsidP="0030602A">
      <w:pPr>
        <w:rPr>
          <w:rFonts w:ascii="Times New Roman" w:hAnsi="Times New Roman" w:cs="Times New Roman"/>
          <w:b/>
          <w:sz w:val="24"/>
          <w:szCs w:val="24"/>
        </w:rPr>
      </w:pPr>
    </w:p>
    <w:p w:rsidR="0030602A" w:rsidRDefault="0030602A" w:rsidP="0030602A">
      <w:pPr>
        <w:rPr>
          <w:rFonts w:ascii="Times New Roman" w:hAnsi="Times New Roman" w:cs="Times New Roman"/>
          <w:sz w:val="24"/>
          <w:szCs w:val="24"/>
        </w:rPr>
      </w:pPr>
    </w:p>
    <w:p w:rsidR="0030602A" w:rsidRPr="00ED5F1D" w:rsidRDefault="0030602A" w:rsidP="0030602A">
      <w:pPr>
        <w:tabs>
          <w:tab w:val="left" w:pos="2085"/>
        </w:tabs>
        <w:rPr>
          <w:rFonts w:ascii="Times New Roman" w:hAnsi="Times New Roman" w:cs="Times New Roman"/>
          <w:sz w:val="24"/>
          <w:szCs w:val="24"/>
        </w:rPr>
      </w:pPr>
      <w:r>
        <w:rPr>
          <w:rFonts w:ascii="Times New Roman" w:hAnsi="Times New Roman" w:cs="Times New Roman"/>
          <w:sz w:val="24"/>
          <w:szCs w:val="24"/>
        </w:rPr>
        <w:tab/>
      </w:r>
    </w:p>
    <w:p w:rsidR="0030602A" w:rsidRDefault="0030602A">
      <w:pPr>
        <w:rPr>
          <w:rFonts w:ascii="Times New Roman" w:hAnsi="Times New Roman" w:cs="Times New Roman"/>
          <w:color w:val="222222"/>
          <w:sz w:val="24"/>
          <w:szCs w:val="24"/>
          <w:shd w:val="clear" w:color="auto" w:fill="FFFFFF"/>
        </w:rPr>
      </w:pPr>
    </w:p>
    <w:p w:rsidR="0030602A" w:rsidRDefault="0030602A">
      <w:pPr>
        <w:rPr>
          <w:rFonts w:ascii="Times New Roman" w:hAnsi="Times New Roman" w:cs="Times New Roman"/>
          <w:color w:val="222222"/>
          <w:sz w:val="24"/>
          <w:szCs w:val="24"/>
          <w:shd w:val="clear" w:color="auto" w:fill="FFFFFF"/>
        </w:rPr>
      </w:pPr>
    </w:p>
    <w:p w:rsidR="0030602A" w:rsidRDefault="0030602A">
      <w:pPr>
        <w:rPr>
          <w:rFonts w:ascii="Times New Roman" w:hAnsi="Times New Roman" w:cs="Times New Roman"/>
          <w:color w:val="222222"/>
          <w:sz w:val="24"/>
          <w:szCs w:val="24"/>
          <w:shd w:val="clear" w:color="auto" w:fill="FFFFFF"/>
        </w:rPr>
      </w:pPr>
    </w:p>
    <w:p w:rsidR="00C66EF2" w:rsidRDefault="00C66EF2">
      <w:pPr>
        <w:rPr>
          <w:rFonts w:ascii="Times New Roman" w:hAnsi="Times New Roman" w:cs="Times New Roman"/>
          <w:b/>
          <w:color w:val="222222"/>
          <w:sz w:val="24"/>
          <w:szCs w:val="24"/>
          <w:shd w:val="clear" w:color="auto" w:fill="FFFFFF"/>
        </w:rPr>
      </w:pPr>
    </w:p>
    <w:p w:rsidR="0030602A" w:rsidRPr="0029156A" w:rsidRDefault="007C3CBD" w:rsidP="0029156A">
      <w:pPr>
        <w:spacing w:after="0"/>
        <w:rPr>
          <w:rFonts w:ascii="Times New Roman" w:hAnsi="Times New Roman" w:cs="Times New Roman"/>
          <w:b/>
          <w:color w:val="222222"/>
          <w:sz w:val="24"/>
          <w:szCs w:val="24"/>
          <w:shd w:val="clear" w:color="auto" w:fill="FFFFFF"/>
        </w:rPr>
      </w:pPr>
      <w:r w:rsidRPr="0029156A">
        <w:rPr>
          <w:rFonts w:ascii="Times New Roman" w:hAnsi="Times New Roman" w:cs="Times New Roman"/>
          <w:b/>
          <w:color w:val="222222"/>
          <w:sz w:val="24"/>
          <w:szCs w:val="24"/>
          <w:shd w:val="clear" w:color="auto" w:fill="FFFFFF"/>
        </w:rPr>
        <w:t xml:space="preserve">Introduction </w:t>
      </w:r>
    </w:p>
    <w:p w:rsidR="0030602A" w:rsidRDefault="007C3CBD" w:rsidP="0029156A">
      <w:pPr>
        <w:spacing w:after="0"/>
        <w:rPr>
          <w:rFonts w:ascii="Times New Roman" w:hAnsi="Times New Roman" w:cs="Times New Roman"/>
          <w:color w:val="222222"/>
          <w:sz w:val="24"/>
          <w:szCs w:val="24"/>
          <w:shd w:val="clear" w:color="auto" w:fill="FFFFFF"/>
        </w:rPr>
      </w:pPr>
      <w:r w:rsidRPr="0030602A">
        <w:rPr>
          <w:rFonts w:ascii="Times New Roman" w:hAnsi="Times New Roman" w:cs="Times New Roman"/>
          <w:color w:val="222222"/>
          <w:sz w:val="24"/>
          <w:szCs w:val="24"/>
          <w:shd w:val="clear" w:color="auto" w:fill="FFFFFF"/>
        </w:rPr>
        <w:t>Education at the primary and secondary school level is of paramount importance to every nation</w:t>
      </w:r>
      <w:r w:rsidR="0030602A">
        <w:rPr>
          <w:rFonts w:ascii="Times New Roman" w:hAnsi="Times New Roman" w:cs="Times New Roman"/>
          <w:color w:val="222222"/>
          <w:sz w:val="24"/>
          <w:szCs w:val="24"/>
          <w:shd w:val="clear" w:color="auto" w:fill="FFFFFF"/>
        </w:rPr>
        <w:t>,</w:t>
      </w:r>
      <w:r w:rsidRPr="0030602A">
        <w:rPr>
          <w:rFonts w:ascii="Times New Roman" w:hAnsi="Times New Roman" w:cs="Times New Roman"/>
          <w:color w:val="222222"/>
          <w:sz w:val="24"/>
          <w:szCs w:val="24"/>
          <w:shd w:val="clear" w:color="auto" w:fill="FFFFFF"/>
        </w:rPr>
        <w:t xml:space="preserve"> since it lays the foundation for all the other levels of educational system and thus determines wha</w:t>
      </w:r>
      <w:r w:rsidR="0030602A">
        <w:rPr>
          <w:rFonts w:ascii="Times New Roman" w:hAnsi="Times New Roman" w:cs="Times New Roman"/>
          <w:color w:val="222222"/>
          <w:sz w:val="24"/>
          <w:szCs w:val="24"/>
          <w:shd w:val="clear" w:color="auto" w:fill="FFFFFF"/>
        </w:rPr>
        <w:t>t a child becomes in the future</w:t>
      </w:r>
      <w:r w:rsidRPr="0030602A">
        <w:rPr>
          <w:rFonts w:ascii="Times New Roman" w:hAnsi="Times New Roman" w:cs="Times New Roman"/>
          <w:color w:val="222222"/>
          <w:sz w:val="24"/>
          <w:szCs w:val="24"/>
          <w:shd w:val="clear" w:color="auto" w:fill="FFFFFF"/>
        </w:rPr>
        <w:t>. It is on this premises that the</w:t>
      </w:r>
      <w:r w:rsidR="0030602A">
        <w:rPr>
          <w:rFonts w:ascii="Times New Roman" w:hAnsi="Times New Roman" w:cs="Times New Roman"/>
          <w:color w:val="222222"/>
          <w:sz w:val="24"/>
          <w:szCs w:val="24"/>
          <w:shd w:val="clear" w:color="auto" w:fill="FFFFFF"/>
        </w:rPr>
        <w:t xml:space="preserve"> National Policy on Education (</w:t>
      </w:r>
      <w:r w:rsidRPr="0030602A">
        <w:rPr>
          <w:rFonts w:ascii="Times New Roman" w:hAnsi="Times New Roman" w:cs="Times New Roman"/>
          <w:color w:val="222222"/>
          <w:sz w:val="24"/>
          <w:szCs w:val="24"/>
          <w:shd w:val="clear" w:color="auto" w:fill="FFFFFF"/>
        </w:rPr>
        <w:t>2004 ) prescribed that physical education must be taught at all levels of education inclu</w:t>
      </w:r>
      <w:r w:rsidR="0030602A">
        <w:rPr>
          <w:rFonts w:ascii="Times New Roman" w:hAnsi="Times New Roman" w:cs="Times New Roman"/>
          <w:color w:val="222222"/>
          <w:sz w:val="24"/>
          <w:szCs w:val="24"/>
          <w:shd w:val="clear" w:color="auto" w:fill="FFFFFF"/>
        </w:rPr>
        <w:t>ding primary schools in Nigeria</w:t>
      </w:r>
      <w:r w:rsidRPr="0030602A">
        <w:rPr>
          <w:rFonts w:ascii="Times New Roman" w:hAnsi="Times New Roman" w:cs="Times New Roman"/>
          <w:color w:val="222222"/>
          <w:sz w:val="24"/>
          <w:szCs w:val="24"/>
          <w:shd w:val="clear" w:color="auto" w:fill="FFFFFF"/>
        </w:rPr>
        <w:t xml:space="preserve">. </w:t>
      </w:r>
      <w:r w:rsidR="0030602A" w:rsidRPr="0030602A">
        <w:rPr>
          <w:rFonts w:ascii="Times New Roman" w:hAnsi="Times New Roman" w:cs="Times New Roman"/>
          <w:color w:val="222222"/>
          <w:sz w:val="24"/>
          <w:szCs w:val="24"/>
          <w:shd w:val="clear" w:color="auto" w:fill="FFFFFF"/>
        </w:rPr>
        <w:t>Consequently,</w:t>
      </w:r>
      <w:r w:rsidRPr="0030602A">
        <w:rPr>
          <w:rFonts w:ascii="Times New Roman" w:hAnsi="Times New Roman" w:cs="Times New Roman"/>
          <w:color w:val="222222"/>
          <w:sz w:val="24"/>
          <w:szCs w:val="24"/>
          <w:shd w:val="clear" w:color="auto" w:fill="FFFFFF"/>
        </w:rPr>
        <w:t xml:space="preserve"> physical education is an </w:t>
      </w:r>
      <w:r w:rsidR="00994061">
        <w:rPr>
          <w:rFonts w:ascii="Times New Roman" w:hAnsi="Times New Roman" w:cs="Times New Roman"/>
          <w:color w:val="222222"/>
          <w:sz w:val="24"/>
          <w:szCs w:val="24"/>
          <w:shd w:val="clear" w:color="auto" w:fill="FFFFFF"/>
        </w:rPr>
        <w:t>essential component of quality education</w:t>
      </w:r>
      <w:r w:rsidRPr="0030602A">
        <w:rPr>
          <w:rFonts w:ascii="Times New Roman" w:hAnsi="Times New Roman" w:cs="Times New Roman"/>
          <w:color w:val="222222"/>
          <w:sz w:val="24"/>
          <w:szCs w:val="24"/>
          <w:shd w:val="clear" w:color="auto" w:fill="FFFFFF"/>
        </w:rPr>
        <w:t xml:space="preserve"> and integra</w:t>
      </w:r>
      <w:r w:rsidR="0030602A">
        <w:rPr>
          <w:rFonts w:ascii="Times New Roman" w:hAnsi="Times New Roman" w:cs="Times New Roman"/>
          <w:color w:val="222222"/>
          <w:sz w:val="24"/>
          <w:szCs w:val="24"/>
          <w:shd w:val="clear" w:color="auto" w:fill="FFFFFF"/>
        </w:rPr>
        <w:t>l part of life - long learning</w:t>
      </w:r>
      <w:r w:rsidRPr="0030602A">
        <w:rPr>
          <w:rFonts w:ascii="Times New Roman" w:hAnsi="Times New Roman" w:cs="Times New Roman"/>
          <w:color w:val="222222"/>
          <w:sz w:val="24"/>
          <w:szCs w:val="24"/>
          <w:shd w:val="clear" w:color="auto" w:fill="FFFFFF"/>
        </w:rPr>
        <w:t>. It is o</w:t>
      </w:r>
      <w:r w:rsidR="0030602A">
        <w:rPr>
          <w:rFonts w:ascii="Times New Roman" w:hAnsi="Times New Roman" w:cs="Times New Roman"/>
          <w:color w:val="222222"/>
          <w:sz w:val="24"/>
          <w:szCs w:val="24"/>
          <w:shd w:val="clear" w:color="auto" w:fill="FFFFFF"/>
        </w:rPr>
        <w:t>n this basis that UNESCO (2002</w:t>
      </w:r>
      <w:r w:rsidRPr="0030602A">
        <w:rPr>
          <w:rFonts w:ascii="Times New Roman" w:hAnsi="Times New Roman" w:cs="Times New Roman"/>
          <w:color w:val="222222"/>
          <w:sz w:val="24"/>
          <w:szCs w:val="24"/>
          <w:shd w:val="clear" w:color="auto" w:fill="FFFFFF"/>
        </w:rPr>
        <w:t>)</w:t>
      </w:r>
      <w:r w:rsidR="0030602A">
        <w:rPr>
          <w:rFonts w:ascii="Times New Roman" w:hAnsi="Times New Roman" w:cs="Times New Roman"/>
          <w:color w:val="222222"/>
          <w:sz w:val="24"/>
          <w:szCs w:val="24"/>
          <w:shd w:val="clear" w:color="auto" w:fill="FFFFFF"/>
        </w:rPr>
        <w:t xml:space="preserve"> submitted that physical</w:t>
      </w:r>
      <w:r w:rsidRPr="0030602A">
        <w:rPr>
          <w:rFonts w:ascii="Times New Roman" w:hAnsi="Times New Roman" w:cs="Times New Roman"/>
          <w:color w:val="222222"/>
          <w:sz w:val="24"/>
          <w:szCs w:val="24"/>
          <w:shd w:val="clear" w:color="auto" w:fill="FFFFFF"/>
        </w:rPr>
        <w:t xml:space="preserve"> education is the only subject in the curriculum that focuses specifically</w:t>
      </w:r>
      <w:r w:rsidR="0030602A">
        <w:rPr>
          <w:rFonts w:ascii="Times New Roman" w:hAnsi="Times New Roman" w:cs="Times New Roman"/>
          <w:color w:val="222222"/>
          <w:sz w:val="24"/>
          <w:szCs w:val="24"/>
          <w:shd w:val="clear" w:color="auto" w:fill="FFFFFF"/>
        </w:rPr>
        <w:t xml:space="preserve"> on the body, Thus, in doing so</w:t>
      </w:r>
      <w:r w:rsidRPr="0030602A">
        <w:rPr>
          <w:rFonts w:ascii="Times New Roman" w:hAnsi="Times New Roman" w:cs="Times New Roman"/>
          <w:color w:val="222222"/>
          <w:sz w:val="24"/>
          <w:szCs w:val="24"/>
          <w:shd w:val="clear" w:color="auto" w:fill="FFFFFF"/>
        </w:rPr>
        <w:t>, it helps teach young people respect for the body - their own as we</w:t>
      </w:r>
      <w:r w:rsidR="0030602A">
        <w:rPr>
          <w:rFonts w:ascii="Times New Roman" w:hAnsi="Times New Roman" w:cs="Times New Roman"/>
          <w:color w:val="222222"/>
          <w:sz w:val="24"/>
          <w:szCs w:val="24"/>
          <w:shd w:val="clear" w:color="auto" w:fill="FFFFFF"/>
        </w:rPr>
        <w:t>l</w:t>
      </w:r>
      <w:r w:rsidRPr="0030602A">
        <w:rPr>
          <w:rFonts w:ascii="Times New Roman" w:hAnsi="Times New Roman" w:cs="Times New Roman"/>
          <w:color w:val="222222"/>
          <w:sz w:val="24"/>
          <w:szCs w:val="24"/>
          <w:shd w:val="clear" w:color="auto" w:fill="FFFFFF"/>
        </w:rPr>
        <w:t>l</w:t>
      </w:r>
      <w:r w:rsidR="0030602A">
        <w:rPr>
          <w:rFonts w:ascii="Times New Roman" w:hAnsi="Times New Roman" w:cs="Times New Roman"/>
          <w:color w:val="222222"/>
          <w:sz w:val="24"/>
          <w:szCs w:val="24"/>
          <w:shd w:val="clear" w:color="auto" w:fill="FFFFFF"/>
        </w:rPr>
        <w:t xml:space="preserve"> as others and help them</w:t>
      </w:r>
      <w:r w:rsidRPr="0030602A">
        <w:rPr>
          <w:rFonts w:ascii="Times New Roman" w:hAnsi="Times New Roman" w:cs="Times New Roman"/>
          <w:color w:val="222222"/>
          <w:sz w:val="24"/>
          <w:szCs w:val="24"/>
          <w:shd w:val="clear" w:color="auto" w:fill="FFFFFF"/>
        </w:rPr>
        <w:t xml:space="preserve"> respond to many of the challenges f</w:t>
      </w:r>
      <w:r w:rsidR="0030602A">
        <w:rPr>
          <w:rFonts w:ascii="Times New Roman" w:hAnsi="Times New Roman" w:cs="Times New Roman"/>
          <w:color w:val="222222"/>
          <w:sz w:val="24"/>
          <w:szCs w:val="24"/>
          <w:shd w:val="clear" w:color="auto" w:fill="FFFFFF"/>
        </w:rPr>
        <w:t>aced by young people</w:t>
      </w:r>
      <w:r w:rsidRPr="0030602A">
        <w:rPr>
          <w:rFonts w:ascii="Times New Roman" w:hAnsi="Times New Roman" w:cs="Times New Roman"/>
          <w:color w:val="222222"/>
          <w:sz w:val="24"/>
          <w:szCs w:val="24"/>
          <w:shd w:val="clear" w:color="auto" w:fill="FFFFFF"/>
        </w:rPr>
        <w:t>, including</w:t>
      </w:r>
      <w:r w:rsidR="0030602A">
        <w:rPr>
          <w:rFonts w:ascii="Times New Roman" w:hAnsi="Times New Roman" w:cs="Times New Roman"/>
          <w:color w:val="222222"/>
          <w:sz w:val="24"/>
          <w:szCs w:val="24"/>
          <w:shd w:val="clear" w:color="auto" w:fill="FFFFFF"/>
        </w:rPr>
        <w:t xml:space="preserve"> the threat of HIV/AIDs and</w:t>
      </w:r>
      <w:r w:rsidRPr="0030602A">
        <w:rPr>
          <w:rFonts w:ascii="Times New Roman" w:hAnsi="Times New Roman" w:cs="Times New Roman"/>
          <w:color w:val="222222"/>
          <w:sz w:val="24"/>
          <w:szCs w:val="24"/>
          <w:shd w:val="clear" w:color="auto" w:fill="FFFFFF"/>
        </w:rPr>
        <w:t xml:space="preserve"> other sexually transmitted di</w:t>
      </w:r>
      <w:r w:rsidR="0030602A">
        <w:rPr>
          <w:rFonts w:ascii="Times New Roman" w:hAnsi="Times New Roman" w:cs="Times New Roman"/>
          <w:color w:val="222222"/>
          <w:sz w:val="24"/>
          <w:szCs w:val="24"/>
          <w:shd w:val="clear" w:color="auto" w:fill="FFFFFF"/>
        </w:rPr>
        <w:t xml:space="preserve">seases and the danger of tobacco and drugs. Therefore, providing </w:t>
      </w:r>
      <w:r w:rsidRPr="0030602A">
        <w:rPr>
          <w:rFonts w:ascii="Times New Roman" w:hAnsi="Times New Roman" w:cs="Times New Roman"/>
          <w:color w:val="222222"/>
          <w:sz w:val="24"/>
          <w:szCs w:val="24"/>
          <w:shd w:val="clear" w:color="auto" w:fill="FFFFFF"/>
        </w:rPr>
        <w:t>students with the opportunity to play sport at</w:t>
      </w:r>
      <w:r w:rsidR="0030602A">
        <w:rPr>
          <w:rFonts w:ascii="Times New Roman" w:hAnsi="Times New Roman" w:cs="Times New Roman"/>
          <w:color w:val="222222"/>
          <w:sz w:val="24"/>
          <w:szCs w:val="24"/>
          <w:shd w:val="clear" w:color="auto" w:fill="FFFFFF"/>
        </w:rPr>
        <w:t xml:space="preserve"> school ensures that they receive</w:t>
      </w:r>
      <w:r w:rsidRPr="0030602A">
        <w:rPr>
          <w:rFonts w:ascii="Times New Roman" w:hAnsi="Times New Roman" w:cs="Times New Roman"/>
          <w:color w:val="222222"/>
          <w:sz w:val="24"/>
          <w:szCs w:val="24"/>
          <w:shd w:val="clear" w:color="auto" w:fill="FFFFFF"/>
        </w:rPr>
        <w:t xml:space="preserve"> </w:t>
      </w:r>
      <w:r w:rsidR="0030602A">
        <w:rPr>
          <w:rFonts w:ascii="Times New Roman" w:hAnsi="Times New Roman" w:cs="Times New Roman"/>
          <w:color w:val="222222"/>
          <w:sz w:val="24"/>
          <w:szCs w:val="24"/>
          <w:shd w:val="clear" w:color="auto" w:fill="FFFFFF"/>
        </w:rPr>
        <w:t xml:space="preserve"> a well-rounded education that addresses body, mind and spirit</w:t>
      </w:r>
      <w:r w:rsidRPr="0030602A">
        <w:rPr>
          <w:rFonts w:ascii="Times New Roman" w:hAnsi="Times New Roman" w:cs="Times New Roman"/>
          <w:color w:val="222222"/>
          <w:sz w:val="24"/>
          <w:szCs w:val="24"/>
          <w:shd w:val="clear" w:color="auto" w:fill="FFFFFF"/>
        </w:rPr>
        <w:t>.</w:t>
      </w:r>
      <w:r w:rsidR="0030602A">
        <w:rPr>
          <w:rFonts w:ascii="Times New Roman" w:hAnsi="Times New Roman" w:cs="Times New Roman"/>
          <w:color w:val="222222"/>
          <w:sz w:val="24"/>
          <w:szCs w:val="24"/>
          <w:shd w:val="clear" w:color="auto" w:fill="FFFFFF"/>
        </w:rPr>
        <w:t xml:space="preserve"> Hence, physical education is an effective means of </w:t>
      </w:r>
      <w:r w:rsidRPr="0030602A">
        <w:rPr>
          <w:rFonts w:ascii="Times New Roman" w:hAnsi="Times New Roman" w:cs="Times New Roman"/>
          <w:color w:val="222222"/>
          <w:sz w:val="24"/>
          <w:szCs w:val="24"/>
          <w:shd w:val="clear" w:color="auto" w:fill="FFFFFF"/>
        </w:rPr>
        <w:t>promoting physical activity among young peop</w:t>
      </w:r>
      <w:r w:rsidR="0030602A">
        <w:rPr>
          <w:rFonts w:ascii="Times New Roman" w:hAnsi="Times New Roman" w:cs="Times New Roman"/>
          <w:color w:val="222222"/>
          <w:sz w:val="24"/>
          <w:szCs w:val="24"/>
          <w:shd w:val="clear" w:color="auto" w:fill="FFFFFF"/>
        </w:rPr>
        <w:t>le. Given that rates of involvement in physical</w:t>
      </w:r>
      <w:r w:rsidRPr="0030602A">
        <w:rPr>
          <w:rFonts w:ascii="Times New Roman" w:hAnsi="Times New Roman" w:cs="Times New Roman"/>
          <w:color w:val="222222"/>
          <w:sz w:val="24"/>
          <w:szCs w:val="24"/>
          <w:shd w:val="clear" w:color="auto" w:fill="FFFFFF"/>
        </w:rPr>
        <w:t xml:space="preserve"> activity te</w:t>
      </w:r>
      <w:r w:rsidR="0030602A">
        <w:rPr>
          <w:rFonts w:ascii="Times New Roman" w:hAnsi="Times New Roman" w:cs="Times New Roman"/>
          <w:color w:val="222222"/>
          <w:sz w:val="24"/>
          <w:szCs w:val="24"/>
          <w:shd w:val="clear" w:color="auto" w:fill="FFFFFF"/>
        </w:rPr>
        <w:t>nd to decrease from adolescence</w:t>
      </w:r>
      <w:r w:rsidRPr="0030602A">
        <w:rPr>
          <w:rFonts w:ascii="Times New Roman" w:hAnsi="Times New Roman" w:cs="Times New Roman"/>
          <w:color w:val="222222"/>
          <w:sz w:val="24"/>
          <w:szCs w:val="24"/>
          <w:shd w:val="clear" w:color="auto" w:fill="FFFFFF"/>
        </w:rPr>
        <w:t>, it i</w:t>
      </w:r>
      <w:r w:rsidR="0030602A">
        <w:rPr>
          <w:rFonts w:ascii="Times New Roman" w:hAnsi="Times New Roman" w:cs="Times New Roman"/>
          <w:color w:val="222222"/>
          <w:sz w:val="24"/>
          <w:szCs w:val="24"/>
          <w:shd w:val="clear" w:color="auto" w:fill="FFFFFF"/>
        </w:rPr>
        <w:t>s imperative that young people gain an appreciation</w:t>
      </w:r>
      <w:r w:rsidRPr="0030602A">
        <w:rPr>
          <w:rFonts w:ascii="Times New Roman" w:hAnsi="Times New Roman" w:cs="Times New Roman"/>
          <w:color w:val="222222"/>
          <w:sz w:val="24"/>
          <w:szCs w:val="24"/>
          <w:shd w:val="clear" w:color="auto" w:fill="FFFFFF"/>
        </w:rPr>
        <w:t xml:space="preserve"> of sport at</w:t>
      </w:r>
      <w:r w:rsidR="0030602A">
        <w:rPr>
          <w:rFonts w:ascii="Times New Roman" w:hAnsi="Times New Roman" w:cs="Times New Roman"/>
          <w:color w:val="222222"/>
          <w:sz w:val="24"/>
          <w:szCs w:val="24"/>
          <w:shd w:val="clear" w:color="auto" w:fill="FFFFFF"/>
        </w:rPr>
        <w:t xml:space="preserve"> school in order to ensure life-</w:t>
      </w:r>
      <w:r w:rsidRPr="0030602A">
        <w:rPr>
          <w:rFonts w:ascii="Times New Roman" w:hAnsi="Times New Roman" w:cs="Times New Roman"/>
          <w:color w:val="222222"/>
          <w:sz w:val="24"/>
          <w:szCs w:val="24"/>
          <w:shd w:val="clear" w:color="auto" w:fill="FFFFFF"/>
        </w:rPr>
        <w:t>long active and hea</w:t>
      </w:r>
      <w:r w:rsidR="0030602A">
        <w:rPr>
          <w:rFonts w:ascii="Times New Roman" w:hAnsi="Times New Roman" w:cs="Times New Roman"/>
          <w:color w:val="222222"/>
          <w:sz w:val="24"/>
          <w:szCs w:val="24"/>
          <w:shd w:val="clear" w:color="auto" w:fill="FFFFFF"/>
        </w:rPr>
        <w:t>l</w:t>
      </w:r>
      <w:r w:rsidRPr="0030602A">
        <w:rPr>
          <w:rFonts w:ascii="Times New Roman" w:hAnsi="Times New Roman" w:cs="Times New Roman"/>
          <w:color w:val="222222"/>
          <w:sz w:val="24"/>
          <w:szCs w:val="24"/>
          <w:shd w:val="clear" w:color="auto" w:fill="FFFFFF"/>
        </w:rPr>
        <w:t>thy</w:t>
      </w:r>
      <w:r w:rsidR="0030602A">
        <w:rPr>
          <w:rFonts w:ascii="Times New Roman" w:hAnsi="Times New Roman" w:cs="Times New Roman"/>
          <w:color w:val="222222"/>
          <w:sz w:val="24"/>
          <w:szCs w:val="24"/>
          <w:shd w:val="clear" w:color="auto" w:fill="FFFFFF"/>
        </w:rPr>
        <w:t xml:space="preserve"> living (WHO 2002).</w:t>
      </w:r>
      <w:r w:rsidRPr="0030602A">
        <w:rPr>
          <w:rFonts w:ascii="Times New Roman" w:hAnsi="Times New Roman" w:cs="Times New Roman"/>
          <w:color w:val="222222"/>
          <w:sz w:val="24"/>
          <w:szCs w:val="24"/>
          <w:shd w:val="clear" w:color="auto" w:fill="FFFFFF"/>
        </w:rPr>
        <w:t xml:space="preserve"> </w:t>
      </w:r>
      <w:r w:rsidR="0030602A">
        <w:rPr>
          <w:rFonts w:ascii="Times New Roman" w:hAnsi="Times New Roman" w:cs="Times New Roman"/>
          <w:color w:val="222222"/>
          <w:sz w:val="24"/>
          <w:szCs w:val="24"/>
          <w:shd w:val="clear" w:color="auto" w:fill="FFFFFF"/>
        </w:rPr>
        <w:t xml:space="preserve"> </w:t>
      </w:r>
      <w:r w:rsidRPr="0030602A">
        <w:rPr>
          <w:rFonts w:ascii="Times New Roman" w:hAnsi="Times New Roman" w:cs="Times New Roman"/>
          <w:color w:val="222222"/>
          <w:sz w:val="24"/>
          <w:szCs w:val="24"/>
          <w:shd w:val="clear" w:color="auto" w:fill="FFFFFF"/>
        </w:rPr>
        <w:t xml:space="preserve"> </w:t>
      </w:r>
    </w:p>
    <w:p w:rsidR="00EF3AB8" w:rsidRDefault="007C3CBD">
      <w:pPr>
        <w:rPr>
          <w:rFonts w:ascii="Times New Roman" w:hAnsi="Times New Roman" w:cs="Times New Roman"/>
          <w:color w:val="222222"/>
          <w:sz w:val="24"/>
          <w:szCs w:val="24"/>
          <w:shd w:val="clear" w:color="auto" w:fill="FFFFFF"/>
        </w:rPr>
      </w:pPr>
      <w:r w:rsidRPr="0030602A">
        <w:rPr>
          <w:rFonts w:ascii="Times New Roman" w:hAnsi="Times New Roman" w:cs="Times New Roman"/>
          <w:color w:val="222222"/>
          <w:sz w:val="24"/>
          <w:szCs w:val="24"/>
          <w:shd w:val="clear" w:color="auto" w:fill="FFFFFF"/>
        </w:rPr>
        <w:t>Physical education is a s</w:t>
      </w:r>
      <w:r w:rsidR="0030602A">
        <w:rPr>
          <w:rFonts w:ascii="Times New Roman" w:hAnsi="Times New Roman" w:cs="Times New Roman"/>
          <w:color w:val="222222"/>
          <w:sz w:val="24"/>
          <w:szCs w:val="24"/>
          <w:shd w:val="clear" w:color="auto" w:fill="FFFFFF"/>
        </w:rPr>
        <w:t>ystematic instruction in sports</w:t>
      </w:r>
      <w:r w:rsidRPr="0030602A">
        <w:rPr>
          <w:rFonts w:ascii="Times New Roman" w:hAnsi="Times New Roman" w:cs="Times New Roman"/>
          <w:color w:val="222222"/>
          <w:sz w:val="24"/>
          <w:szCs w:val="24"/>
          <w:shd w:val="clear" w:color="auto" w:fill="FFFFFF"/>
        </w:rPr>
        <w:t>, training</w:t>
      </w:r>
      <w:r w:rsidR="0030602A">
        <w:rPr>
          <w:rFonts w:ascii="Times New Roman" w:hAnsi="Times New Roman" w:cs="Times New Roman"/>
          <w:color w:val="222222"/>
          <w:sz w:val="24"/>
          <w:szCs w:val="24"/>
          <w:shd w:val="clear" w:color="auto" w:fill="FFFFFF"/>
        </w:rPr>
        <w:t>,</w:t>
      </w:r>
      <w:r w:rsidRPr="0030602A">
        <w:rPr>
          <w:rFonts w:ascii="Times New Roman" w:hAnsi="Times New Roman" w:cs="Times New Roman"/>
          <w:color w:val="222222"/>
          <w:sz w:val="24"/>
          <w:szCs w:val="24"/>
          <w:shd w:val="clear" w:color="auto" w:fill="FFFFFF"/>
        </w:rPr>
        <w:t xml:space="preserve"> pra</w:t>
      </w:r>
      <w:r w:rsidR="0030602A">
        <w:rPr>
          <w:rFonts w:ascii="Times New Roman" w:hAnsi="Times New Roman" w:cs="Times New Roman"/>
          <w:color w:val="222222"/>
          <w:sz w:val="24"/>
          <w:szCs w:val="24"/>
          <w:shd w:val="clear" w:color="auto" w:fill="FFFFFF"/>
        </w:rPr>
        <w:t>ctice, gymnastics, exercises, and</w:t>
      </w:r>
      <w:r w:rsidRPr="0030602A">
        <w:rPr>
          <w:rFonts w:ascii="Times New Roman" w:hAnsi="Times New Roman" w:cs="Times New Roman"/>
          <w:color w:val="222222"/>
          <w:sz w:val="24"/>
          <w:szCs w:val="24"/>
          <w:shd w:val="clear" w:color="auto" w:fill="FFFFFF"/>
        </w:rPr>
        <w:t xml:space="preserve"> hygiene given as part of a school or college program</w:t>
      </w:r>
      <w:r w:rsidR="0030602A">
        <w:rPr>
          <w:rFonts w:ascii="Times New Roman" w:hAnsi="Times New Roman" w:cs="Times New Roman"/>
          <w:color w:val="222222"/>
          <w:sz w:val="24"/>
          <w:szCs w:val="24"/>
          <w:shd w:val="clear" w:color="auto" w:fill="FFFFFF"/>
        </w:rPr>
        <w:t>.</w:t>
      </w:r>
      <w:r w:rsidRPr="0030602A">
        <w:rPr>
          <w:rFonts w:ascii="Times New Roman" w:hAnsi="Times New Roman" w:cs="Times New Roman"/>
          <w:color w:val="222222"/>
          <w:sz w:val="24"/>
          <w:szCs w:val="24"/>
          <w:shd w:val="clear" w:color="auto" w:fill="FFFFFF"/>
        </w:rPr>
        <w:t xml:space="preserve"> Physical</w:t>
      </w:r>
      <w:r w:rsidR="0030602A">
        <w:rPr>
          <w:rFonts w:ascii="Times New Roman" w:hAnsi="Times New Roman" w:cs="Times New Roman"/>
          <w:color w:val="222222"/>
          <w:sz w:val="24"/>
          <w:szCs w:val="24"/>
          <w:shd w:val="clear" w:color="auto" w:fill="FFFFFF"/>
        </w:rPr>
        <w:t xml:space="preserve"> educa</w:t>
      </w:r>
      <w:r w:rsidRPr="0030602A">
        <w:rPr>
          <w:rFonts w:ascii="Times New Roman" w:hAnsi="Times New Roman" w:cs="Times New Roman"/>
          <w:color w:val="222222"/>
          <w:sz w:val="24"/>
          <w:szCs w:val="24"/>
          <w:shd w:val="clear" w:color="auto" w:fill="FFFFFF"/>
        </w:rPr>
        <w:t>tion</w:t>
      </w:r>
      <w:r w:rsidR="0030602A">
        <w:rPr>
          <w:rFonts w:ascii="Times New Roman" w:hAnsi="Times New Roman" w:cs="Times New Roman"/>
          <w:color w:val="222222"/>
          <w:sz w:val="24"/>
          <w:szCs w:val="24"/>
          <w:shd w:val="clear" w:color="auto" w:fill="FFFFFF"/>
        </w:rPr>
        <w:t xml:space="preserve"> is the study, practice and appreciation</w:t>
      </w:r>
      <w:r w:rsidRPr="0030602A">
        <w:rPr>
          <w:rFonts w:ascii="Times New Roman" w:hAnsi="Times New Roman" w:cs="Times New Roman"/>
          <w:color w:val="222222"/>
          <w:sz w:val="24"/>
          <w:szCs w:val="24"/>
          <w:shd w:val="clear" w:color="auto" w:fill="FFFFFF"/>
        </w:rPr>
        <w:t xml:space="preserve"> of the art and science of human movement </w:t>
      </w:r>
      <w:r w:rsidR="0030602A">
        <w:rPr>
          <w:rFonts w:ascii="Times New Roman" w:hAnsi="Times New Roman" w:cs="Times New Roman"/>
          <w:color w:val="222222"/>
          <w:sz w:val="24"/>
          <w:szCs w:val="24"/>
          <w:shd w:val="clear" w:color="auto" w:fill="FFFFFF"/>
        </w:rPr>
        <w:t>(Hardman</w:t>
      </w:r>
      <w:r w:rsidRPr="0030602A">
        <w:rPr>
          <w:rFonts w:ascii="Times New Roman" w:hAnsi="Times New Roman" w:cs="Times New Roman"/>
          <w:color w:val="222222"/>
          <w:sz w:val="24"/>
          <w:szCs w:val="24"/>
          <w:shd w:val="clear" w:color="auto" w:fill="FFFFFF"/>
        </w:rPr>
        <w:t>, 2000</w:t>
      </w:r>
      <w:r w:rsidR="0030602A">
        <w:rPr>
          <w:rFonts w:ascii="Times New Roman" w:hAnsi="Times New Roman" w:cs="Times New Roman"/>
          <w:color w:val="222222"/>
          <w:sz w:val="24"/>
          <w:szCs w:val="24"/>
          <w:shd w:val="clear" w:color="auto" w:fill="FFFFFF"/>
        </w:rPr>
        <w:t xml:space="preserve">). Physical education is the process by which changes </w:t>
      </w:r>
      <w:r w:rsidRPr="0030602A">
        <w:rPr>
          <w:rFonts w:ascii="Times New Roman" w:hAnsi="Times New Roman" w:cs="Times New Roman"/>
          <w:color w:val="222222"/>
          <w:sz w:val="24"/>
          <w:szCs w:val="24"/>
          <w:shd w:val="clear" w:color="auto" w:fill="FFFFFF"/>
        </w:rPr>
        <w:t xml:space="preserve">in the individual are bought about through movement </w:t>
      </w:r>
      <w:r w:rsidR="0030602A" w:rsidRPr="0030602A">
        <w:rPr>
          <w:rFonts w:ascii="Times New Roman" w:hAnsi="Times New Roman" w:cs="Times New Roman"/>
          <w:color w:val="222222"/>
          <w:sz w:val="24"/>
          <w:szCs w:val="24"/>
          <w:shd w:val="clear" w:color="auto" w:fill="FFFFFF"/>
        </w:rPr>
        <w:t>experience</w:t>
      </w:r>
      <w:r w:rsidR="0030602A">
        <w:rPr>
          <w:rFonts w:ascii="Times New Roman" w:hAnsi="Times New Roman" w:cs="Times New Roman"/>
          <w:color w:val="222222"/>
          <w:sz w:val="24"/>
          <w:szCs w:val="24"/>
          <w:shd w:val="clear" w:color="auto" w:fill="FFFFFF"/>
        </w:rPr>
        <w:t xml:space="preserve"> according to (Brooker, 2006). </w:t>
      </w:r>
      <w:r w:rsidRPr="0030602A">
        <w:rPr>
          <w:rFonts w:ascii="Times New Roman" w:hAnsi="Times New Roman" w:cs="Times New Roman"/>
          <w:color w:val="222222"/>
          <w:sz w:val="24"/>
          <w:szCs w:val="24"/>
          <w:shd w:val="clear" w:color="auto" w:fill="FFFFFF"/>
        </w:rPr>
        <w:t>Physical education is a course in the curri</w:t>
      </w:r>
      <w:r w:rsidR="008A5797">
        <w:rPr>
          <w:rFonts w:ascii="Times New Roman" w:hAnsi="Times New Roman" w:cs="Times New Roman"/>
          <w:color w:val="222222"/>
          <w:sz w:val="24"/>
          <w:szCs w:val="24"/>
          <w:shd w:val="clear" w:color="auto" w:fill="FFFFFF"/>
        </w:rPr>
        <w:t>cula that utilizes the learning in the cognitive, affective, and psychomotor</w:t>
      </w:r>
      <w:r w:rsidRPr="0030602A">
        <w:rPr>
          <w:rFonts w:ascii="Times New Roman" w:hAnsi="Times New Roman" w:cs="Times New Roman"/>
          <w:color w:val="222222"/>
          <w:sz w:val="24"/>
          <w:szCs w:val="24"/>
          <w:shd w:val="clear" w:color="auto" w:fill="FFFFFF"/>
        </w:rPr>
        <w:t xml:space="preserve"> domains in a play or movement exploration ( Ki</w:t>
      </w:r>
      <w:r w:rsidR="008A5797">
        <w:rPr>
          <w:rFonts w:ascii="Times New Roman" w:hAnsi="Times New Roman" w:cs="Times New Roman"/>
          <w:color w:val="222222"/>
          <w:sz w:val="24"/>
          <w:szCs w:val="24"/>
          <w:shd w:val="clear" w:color="auto" w:fill="FFFFFF"/>
        </w:rPr>
        <w:t>rui, 2007). In this study, it re</w:t>
      </w:r>
      <w:r w:rsidRPr="0030602A">
        <w:rPr>
          <w:rFonts w:ascii="Times New Roman" w:hAnsi="Times New Roman" w:cs="Times New Roman"/>
          <w:color w:val="222222"/>
          <w:sz w:val="24"/>
          <w:szCs w:val="24"/>
          <w:shd w:val="clear" w:color="auto" w:fill="FFFFFF"/>
        </w:rPr>
        <w:t>fers to an instructional program buil</w:t>
      </w:r>
      <w:r w:rsidR="008A5797">
        <w:rPr>
          <w:rFonts w:ascii="Times New Roman" w:hAnsi="Times New Roman" w:cs="Times New Roman"/>
          <w:color w:val="222222"/>
          <w:sz w:val="24"/>
          <w:szCs w:val="24"/>
          <w:shd w:val="clear" w:color="auto" w:fill="FFFFFF"/>
        </w:rPr>
        <w:t>t around basic motor activities</w:t>
      </w:r>
      <w:r w:rsidRPr="0030602A">
        <w:rPr>
          <w:rFonts w:ascii="Times New Roman" w:hAnsi="Times New Roman" w:cs="Times New Roman"/>
          <w:color w:val="222222"/>
          <w:sz w:val="24"/>
          <w:szCs w:val="24"/>
          <w:shd w:val="clear" w:color="auto" w:fill="FFFFFF"/>
        </w:rPr>
        <w:t>, which</w:t>
      </w:r>
      <w:r w:rsidR="00EF3AB8">
        <w:rPr>
          <w:rFonts w:ascii="Times New Roman" w:hAnsi="Times New Roman" w:cs="Times New Roman"/>
          <w:color w:val="222222"/>
          <w:sz w:val="24"/>
          <w:szCs w:val="24"/>
          <w:shd w:val="clear" w:color="auto" w:fill="FFFFFF"/>
        </w:rPr>
        <w:t xml:space="preserve"> help achieve the goal of</w:t>
      </w:r>
      <w:r w:rsidRPr="0030602A">
        <w:rPr>
          <w:rFonts w:ascii="Times New Roman" w:hAnsi="Times New Roman" w:cs="Times New Roman"/>
          <w:color w:val="222222"/>
          <w:sz w:val="24"/>
          <w:szCs w:val="24"/>
          <w:shd w:val="clear" w:color="auto" w:fill="FFFFFF"/>
        </w:rPr>
        <w:t xml:space="preserve"> physi</w:t>
      </w:r>
      <w:r w:rsidR="00EF3AB8">
        <w:rPr>
          <w:rFonts w:ascii="Times New Roman" w:hAnsi="Times New Roman" w:cs="Times New Roman"/>
          <w:color w:val="222222"/>
          <w:sz w:val="24"/>
          <w:szCs w:val="24"/>
          <w:shd w:val="clear" w:color="auto" w:fill="FFFFFF"/>
        </w:rPr>
        <w:t>cal</w:t>
      </w:r>
      <w:r w:rsidRPr="0030602A">
        <w:rPr>
          <w:rFonts w:ascii="Times New Roman" w:hAnsi="Times New Roman" w:cs="Times New Roman"/>
          <w:color w:val="222222"/>
          <w:sz w:val="24"/>
          <w:szCs w:val="24"/>
          <w:shd w:val="clear" w:color="auto" w:fill="FFFFFF"/>
        </w:rPr>
        <w:t>, emotional and mental wellbeing for every student</w:t>
      </w:r>
      <w:r w:rsidR="00EF3AB8">
        <w:rPr>
          <w:rFonts w:ascii="Times New Roman" w:hAnsi="Times New Roman" w:cs="Times New Roman"/>
          <w:color w:val="222222"/>
          <w:sz w:val="24"/>
          <w:szCs w:val="24"/>
          <w:shd w:val="clear" w:color="auto" w:fill="FFFFFF"/>
        </w:rPr>
        <w:t>s</w:t>
      </w:r>
      <w:r w:rsidRPr="0030602A">
        <w:rPr>
          <w:rFonts w:ascii="Times New Roman" w:hAnsi="Times New Roman" w:cs="Times New Roman"/>
          <w:color w:val="222222"/>
          <w:sz w:val="24"/>
          <w:szCs w:val="24"/>
          <w:shd w:val="clear" w:color="auto" w:fill="FFFFFF"/>
        </w:rPr>
        <w:t xml:space="preserve"> and teachers</w:t>
      </w:r>
      <w:r w:rsidR="00EF3AB8">
        <w:rPr>
          <w:rFonts w:ascii="Times New Roman" w:hAnsi="Times New Roman" w:cs="Times New Roman"/>
          <w:color w:val="222222"/>
          <w:sz w:val="24"/>
          <w:szCs w:val="24"/>
          <w:shd w:val="clear" w:color="auto" w:fill="FFFFFF"/>
        </w:rPr>
        <w:t>. It includes education in health, hygiene, first aid, personal safety</w:t>
      </w:r>
      <w:r w:rsidRPr="0030602A">
        <w:rPr>
          <w:rFonts w:ascii="Times New Roman" w:hAnsi="Times New Roman" w:cs="Times New Roman"/>
          <w:color w:val="222222"/>
          <w:sz w:val="24"/>
          <w:szCs w:val="24"/>
          <w:shd w:val="clear" w:color="auto" w:fill="FFFFFF"/>
        </w:rPr>
        <w:t>, and the teaching of manipulative</w:t>
      </w:r>
      <w:r w:rsidR="00EF3AB8">
        <w:rPr>
          <w:rFonts w:ascii="Times New Roman" w:hAnsi="Times New Roman" w:cs="Times New Roman"/>
          <w:color w:val="222222"/>
          <w:sz w:val="24"/>
          <w:szCs w:val="24"/>
          <w:shd w:val="clear" w:color="auto" w:fill="FFFFFF"/>
        </w:rPr>
        <w:t xml:space="preserve"> skills. It is an</w:t>
      </w:r>
      <w:r w:rsidRPr="0030602A">
        <w:rPr>
          <w:rFonts w:ascii="Times New Roman" w:hAnsi="Times New Roman" w:cs="Times New Roman"/>
          <w:color w:val="222222"/>
          <w:sz w:val="24"/>
          <w:szCs w:val="24"/>
          <w:shd w:val="clear" w:color="auto" w:fill="FFFFFF"/>
        </w:rPr>
        <w:t xml:space="preserve"> </w:t>
      </w:r>
      <w:r w:rsidR="00EF3AB8">
        <w:rPr>
          <w:rFonts w:ascii="Times New Roman" w:hAnsi="Times New Roman" w:cs="Times New Roman"/>
          <w:color w:val="222222"/>
          <w:sz w:val="24"/>
          <w:szCs w:val="24"/>
          <w:shd w:val="clear" w:color="auto" w:fill="FFFFFF"/>
        </w:rPr>
        <w:t xml:space="preserve">integral part of </w:t>
      </w:r>
      <w:r w:rsidRPr="0030602A">
        <w:rPr>
          <w:rFonts w:ascii="Times New Roman" w:hAnsi="Times New Roman" w:cs="Times New Roman"/>
          <w:color w:val="222222"/>
          <w:sz w:val="24"/>
          <w:szCs w:val="24"/>
          <w:shd w:val="clear" w:color="auto" w:fill="FFFFFF"/>
        </w:rPr>
        <w:t>the schooling process</w:t>
      </w:r>
      <w:r w:rsidR="00EF3AB8">
        <w:rPr>
          <w:rFonts w:ascii="Times New Roman" w:hAnsi="Times New Roman" w:cs="Times New Roman"/>
          <w:color w:val="222222"/>
          <w:sz w:val="24"/>
          <w:szCs w:val="24"/>
          <w:shd w:val="clear" w:color="auto" w:fill="FFFFFF"/>
        </w:rPr>
        <w:t>,</w:t>
      </w:r>
      <w:r w:rsidRPr="0030602A">
        <w:rPr>
          <w:rFonts w:ascii="Times New Roman" w:hAnsi="Times New Roman" w:cs="Times New Roman"/>
          <w:color w:val="222222"/>
          <w:sz w:val="24"/>
          <w:szCs w:val="24"/>
          <w:shd w:val="clear" w:color="auto" w:fill="FFFFFF"/>
        </w:rPr>
        <w:t xml:space="preserve"> in schools physical educa</w:t>
      </w:r>
      <w:r w:rsidR="00EF3AB8">
        <w:rPr>
          <w:rFonts w:ascii="Times New Roman" w:hAnsi="Times New Roman" w:cs="Times New Roman"/>
          <w:color w:val="222222"/>
          <w:sz w:val="24"/>
          <w:szCs w:val="24"/>
          <w:shd w:val="clear" w:color="auto" w:fill="FFFFFF"/>
        </w:rPr>
        <w:t xml:space="preserve">tion is usually referred to by the abbreviation </w:t>
      </w:r>
      <w:r w:rsidRPr="0030602A">
        <w:rPr>
          <w:rFonts w:ascii="Times New Roman" w:hAnsi="Times New Roman" w:cs="Times New Roman"/>
          <w:color w:val="222222"/>
          <w:sz w:val="24"/>
          <w:szCs w:val="24"/>
          <w:shd w:val="clear" w:color="auto" w:fill="FFFFFF"/>
        </w:rPr>
        <w:t>PE</w:t>
      </w:r>
      <w:r w:rsidR="00EF3AB8">
        <w:rPr>
          <w:rFonts w:ascii="Times New Roman" w:hAnsi="Times New Roman" w:cs="Times New Roman"/>
          <w:color w:val="222222"/>
          <w:sz w:val="24"/>
          <w:szCs w:val="24"/>
          <w:shd w:val="clear" w:color="auto" w:fill="FFFFFF"/>
        </w:rPr>
        <w:t>.</w:t>
      </w:r>
    </w:p>
    <w:p w:rsidR="00EF3AB8" w:rsidRDefault="00EF3AB8">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According to Merriam-Webster (</w:t>
      </w:r>
      <w:r w:rsidR="007C3CBD" w:rsidRPr="0030602A">
        <w:rPr>
          <w:rFonts w:ascii="Times New Roman" w:hAnsi="Times New Roman" w:cs="Times New Roman"/>
          <w:color w:val="222222"/>
          <w:sz w:val="24"/>
          <w:szCs w:val="24"/>
          <w:shd w:val="clear" w:color="auto" w:fill="FFFFFF"/>
        </w:rPr>
        <w:t>20</w:t>
      </w:r>
      <w:r>
        <w:rPr>
          <w:rFonts w:ascii="Times New Roman" w:hAnsi="Times New Roman" w:cs="Times New Roman"/>
          <w:color w:val="222222"/>
          <w:sz w:val="24"/>
          <w:szCs w:val="24"/>
          <w:shd w:val="clear" w:color="auto" w:fill="FFFFFF"/>
        </w:rPr>
        <w:t>16</w:t>
      </w:r>
      <w:r w:rsidR="007C3CBD" w:rsidRPr="0030602A">
        <w:rPr>
          <w:rFonts w:ascii="Times New Roman" w:hAnsi="Times New Roman" w:cs="Times New Roman"/>
          <w:color w:val="222222"/>
          <w:sz w:val="24"/>
          <w:szCs w:val="24"/>
          <w:shd w:val="clear" w:color="auto" w:fill="FFFFFF"/>
        </w:rPr>
        <w:t>) physical education is instruction in the development and</w:t>
      </w:r>
      <w:r>
        <w:rPr>
          <w:rFonts w:ascii="Times New Roman" w:hAnsi="Times New Roman" w:cs="Times New Roman"/>
          <w:color w:val="222222"/>
          <w:sz w:val="24"/>
          <w:szCs w:val="24"/>
          <w:shd w:val="clear" w:color="auto" w:fill="FFFFFF"/>
        </w:rPr>
        <w:t xml:space="preserve"> care of the </w:t>
      </w:r>
      <w:r w:rsidR="007C3CBD" w:rsidRPr="0030602A">
        <w:rPr>
          <w:rFonts w:ascii="Times New Roman" w:hAnsi="Times New Roman" w:cs="Times New Roman"/>
          <w:color w:val="222222"/>
          <w:sz w:val="24"/>
          <w:szCs w:val="24"/>
          <w:shd w:val="clear" w:color="auto" w:fill="FFFFFF"/>
        </w:rPr>
        <w:t>body ranging from simple calisthenics exercises to a course of study providing training</w:t>
      </w:r>
      <w:r>
        <w:rPr>
          <w:rFonts w:ascii="Times New Roman" w:hAnsi="Times New Roman" w:cs="Times New Roman"/>
          <w:color w:val="222222"/>
          <w:sz w:val="24"/>
          <w:szCs w:val="24"/>
          <w:shd w:val="clear" w:color="auto" w:fill="FFFFFF"/>
        </w:rPr>
        <w:t xml:space="preserve"> in hygiene, management of athletic games. Agbaje (2013</w:t>
      </w:r>
      <w:r w:rsidR="007C3CBD" w:rsidRPr="0030602A">
        <w:rPr>
          <w:rFonts w:ascii="Times New Roman" w:hAnsi="Times New Roman" w:cs="Times New Roman"/>
          <w:color w:val="222222"/>
          <w:sz w:val="24"/>
          <w:szCs w:val="24"/>
          <w:shd w:val="clear" w:color="auto" w:fill="FFFFFF"/>
        </w:rPr>
        <w:t>) stated that physical education is an integral part of total education which aims at all round development of an individual through carefully designed programm</w:t>
      </w:r>
      <w:r>
        <w:rPr>
          <w:rFonts w:ascii="Times New Roman" w:hAnsi="Times New Roman" w:cs="Times New Roman"/>
          <w:color w:val="222222"/>
          <w:sz w:val="24"/>
          <w:szCs w:val="24"/>
          <w:shd w:val="clear" w:color="auto" w:fill="FFFFFF"/>
        </w:rPr>
        <w:t xml:space="preserve">e of physical activities. </w:t>
      </w:r>
    </w:p>
    <w:p w:rsidR="004F2EDA" w:rsidRDefault="007C3CBD">
      <w:pPr>
        <w:rPr>
          <w:rFonts w:ascii="Times New Roman" w:hAnsi="Times New Roman" w:cs="Times New Roman"/>
          <w:color w:val="222222"/>
          <w:sz w:val="24"/>
          <w:szCs w:val="24"/>
          <w:shd w:val="clear" w:color="auto" w:fill="FFFFFF"/>
        </w:rPr>
      </w:pPr>
      <w:r w:rsidRPr="0030602A">
        <w:rPr>
          <w:rFonts w:ascii="Times New Roman" w:hAnsi="Times New Roman" w:cs="Times New Roman"/>
          <w:color w:val="222222"/>
          <w:sz w:val="24"/>
          <w:szCs w:val="24"/>
          <w:shd w:val="clear" w:color="auto" w:fill="FFFFFF"/>
        </w:rPr>
        <w:t>Objectives of any level of education cannot be achieved if the planned programme for such level of education is not</w:t>
      </w:r>
      <w:r w:rsidR="00EF3AB8">
        <w:rPr>
          <w:rFonts w:ascii="Times New Roman" w:hAnsi="Times New Roman" w:cs="Times New Roman"/>
          <w:color w:val="222222"/>
          <w:sz w:val="24"/>
          <w:szCs w:val="24"/>
          <w:shd w:val="clear" w:color="auto" w:fill="FFFFFF"/>
        </w:rPr>
        <w:t xml:space="preserve"> well implemented (</w:t>
      </w:r>
      <w:r w:rsidRPr="0030602A">
        <w:rPr>
          <w:rFonts w:ascii="Times New Roman" w:hAnsi="Times New Roman" w:cs="Times New Roman"/>
          <w:color w:val="222222"/>
          <w:sz w:val="24"/>
          <w:szCs w:val="24"/>
          <w:shd w:val="clear" w:color="auto" w:fill="FFFFFF"/>
        </w:rPr>
        <w:t>Onyeach</w:t>
      </w:r>
      <w:r w:rsidR="00EF3AB8">
        <w:rPr>
          <w:rFonts w:ascii="Times New Roman" w:hAnsi="Times New Roman" w:cs="Times New Roman"/>
          <w:color w:val="222222"/>
          <w:sz w:val="24"/>
          <w:szCs w:val="24"/>
          <w:shd w:val="clear" w:color="auto" w:fill="FFFFFF"/>
        </w:rPr>
        <w:t>u, 2010). Observing this, Onyeachu (2008) asserted that: "</w:t>
      </w:r>
      <w:r w:rsidRPr="0030602A">
        <w:rPr>
          <w:rFonts w:ascii="Times New Roman" w:hAnsi="Times New Roman" w:cs="Times New Roman"/>
          <w:color w:val="222222"/>
          <w:sz w:val="24"/>
          <w:szCs w:val="24"/>
          <w:shd w:val="clear" w:color="auto" w:fill="FFFFFF"/>
        </w:rPr>
        <w:t>No matter how well a curri</w:t>
      </w:r>
      <w:r w:rsidR="00EF3AB8">
        <w:rPr>
          <w:rFonts w:ascii="Times New Roman" w:hAnsi="Times New Roman" w:cs="Times New Roman"/>
          <w:color w:val="222222"/>
          <w:sz w:val="24"/>
          <w:szCs w:val="24"/>
          <w:shd w:val="clear" w:color="auto" w:fill="FFFFFF"/>
        </w:rPr>
        <w:t>culum to any subject is planned, designed and documented, its implementation is important”</w:t>
      </w:r>
      <w:r w:rsidRPr="0030602A">
        <w:rPr>
          <w:rFonts w:ascii="Times New Roman" w:hAnsi="Times New Roman" w:cs="Times New Roman"/>
          <w:color w:val="222222"/>
          <w:sz w:val="24"/>
          <w:szCs w:val="24"/>
          <w:shd w:val="clear" w:color="auto" w:fill="FFFFFF"/>
        </w:rPr>
        <w:t>. This is because the problem of most programmes ari</w:t>
      </w:r>
      <w:r w:rsidR="00EF3AB8">
        <w:rPr>
          <w:rFonts w:ascii="Times New Roman" w:hAnsi="Times New Roman" w:cs="Times New Roman"/>
          <w:color w:val="222222"/>
          <w:sz w:val="24"/>
          <w:szCs w:val="24"/>
          <w:shd w:val="clear" w:color="auto" w:fill="FFFFFF"/>
        </w:rPr>
        <w:t>ses at the implementation stage. Recognizing this, Babalola (2004) and Mkpa (2005</w:t>
      </w:r>
      <w:r w:rsidRPr="0030602A">
        <w:rPr>
          <w:rFonts w:ascii="Times New Roman" w:hAnsi="Times New Roman" w:cs="Times New Roman"/>
          <w:color w:val="222222"/>
          <w:sz w:val="24"/>
          <w:szCs w:val="24"/>
          <w:shd w:val="clear" w:color="auto" w:fill="FFFFFF"/>
        </w:rPr>
        <w:t xml:space="preserve">) remarked </w:t>
      </w:r>
      <w:r w:rsidRPr="0030602A">
        <w:rPr>
          <w:rFonts w:ascii="Times New Roman" w:hAnsi="Times New Roman" w:cs="Times New Roman"/>
          <w:color w:val="222222"/>
          <w:sz w:val="24"/>
          <w:szCs w:val="24"/>
          <w:shd w:val="clear" w:color="auto" w:fill="FFFFFF"/>
        </w:rPr>
        <w:lastRenderedPageBreak/>
        <w:t xml:space="preserve">that it is at the implementation stage that many excellent curriculum plans and other educational policies are </w:t>
      </w:r>
      <w:r w:rsidR="004F2EDA" w:rsidRPr="0030602A">
        <w:rPr>
          <w:rFonts w:ascii="Times New Roman" w:hAnsi="Times New Roman" w:cs="Times New Roman"/>
          <w:color w:val="222222"/>
          <w:sz w:val="24"/>
          <w:szCs w:val="24"/>
          <w:shd w:val="clear" w:color="auto" w:fill="FFFFFF"/>
        </w:rPr>
        <w:t>married without any trace</w:t>
      </w:r>
      <w:r w:rsidR="004F2EDA">
        <w:rPr>
          <w:rFonts w:ascii="Times New Roman" w:hAnsi="Times New Roman" w:cs="Times New Roman"/>
          <w:color w:val="222222"/>
          <w:sz w:val="24"/>
          <w:szCs w:val="24"/>
          <w:shd w:val="clear" w:color="auto" w:fill="FFFFFF"/>
        </w:rPr>
        <w:t>.</w:t>
      </w:r>
    </w:p>
    <w:p w:rsidR="00AD5D99" w:rsidRDefault="007C3CBD">
      <w:pPr>
        <w:rPr>
          <w:rFonts w:ascii="Times New Roman" w:hAnsi="Times New Roman" w:cs="Times New Roman"/>
          <w:color w:val="222222"/>
          <w:sz w:val="24"/>
          <w:szCs w:val="24"/>
          <w:shd w:val="clear" w:color="auto" w:fill="FFFFFF"/>
        </w:rPr>
      </w:pPr>
      <w:r w:rsidRPr="0030602A">
        <w:rPr>
          <w:rFonts w:ascii="Times New Roman" w:hAnsi="Times New Roman" w:cs="Times New Roman"/>
          <w:color w:val="222222"/>
          <w:sz w:val="24"/>
          <w:szCs w:val="24"/>
          <w:shd w:val="clear" w:color="auto" w:fill="FFFFFF"/>
        </w:rPr>
        <w:t>During the world forum on physical activi</w:t>
      </w:r>
      <w:r w:rsidR="004F2EDA">
        <w:rPr>
          <w:rFonts w:ascii="Times New Roman" w:hAnsi="Times New Roman" w:cs="Times New Roman"/>
          <w:color w:val="222222"/>
          <w:sz w:val="24"/>
          <w:szCs w:val="24"/>
          <w:shd w:val="clear" w:color="auto" w:fill="FFFFFF"/>
        </w:rPr>
        <w:t>ty and sports in Canada in 1995</w:t>
      </w:r>
      <w:r w:rsidRPr="0030602A">
        <w:rPr>
          <w:rFonts w:ascii="Times New Roman" w:hAnsi="Times New Roman" w:cs="Times New Roman"/>
          <w:color w:val="222222"/>
          <w:sz w:val="24"/>
          <w:szCs w:val="24"/>
          <w:shd w:val="clear" w:color="auto" w:fill="FFFFFF"/>
        </w:rPr>
        <w:t>, physical education professionals from across Canada felt the need to draw attention to the diminishing</w:t>
      </w:r>
      <w:r w:rsidR="00FA29F5">
        <w:rPr>
          <w:rFonts w:ascii="Times New Roman" w:hAnsi="Times New Roman" w:cs="Times New Roman"/>
          <w:color w:val="222222"/>
          <w:sz w:val="24"/>
          <w:szCs w:val="24"/>
          <w:shd w:val="clear" w:color="auto" w:fill="FFFFFF"/>
        </w:rPr>
        <w:t xml:space="preserve"> priority of physical education</w:t>
      </w:r>
      <w:r w:rsidRPr="0030602A">
        <w:rPr>
          <w:rFonts w:ascii="Times New Roman" w:hAnsi="Times New Roman" w:cs="Times New Roman"/>
          <w:color w:val="222222"/>
          <w:sz w:val="24"/>
          <w:szCs w:val="24"/>
          <w:shd w:val="clear" w:color="auto" w:fill="FFFFFF"/>
        </w:rPr>
        <w:t>, not only in Canada but worldwide . The goal of the exercise was to find ways of giving wide recognition to physical education as an ess</w:t>
      </w:r>
      <w:r w:rsidR="00FA29F5">
        <w:rPr>
          <w:rFonts w:ascii="Times New Roman" w:hAnsi="Times New Roman" w:cs="Times New Roman"/>
          <w:color w:val="222222"/>
          <w:sz w:val="24"/>
          <w:szCs w:val="24"/>
          <w:shd w:val="clear" w:color="auto" w:fill="FFFFFF"/>
        </w:rPr>
        <w:t>ential phenomenon to man's life</w:t>
      </w:r>
      <w:r w:rsidRPr="0030602A">
        <w:rPr>
          <w:rFonts w:ascii="Times New Roman" w:hAnsi="Times New Roman" w:cs="Times New Roman"/>
          <w:color w:val="222222"/>
          <w:sz w:val="24"/>
          <w:szCs w:val="24"/>
          <w:shd w:val="clear" w:color="auto" w:fill="FFFFFF"/>
        </w:rPr>
        <w:t>. According to the National Policy on Educ</w:t>
      </w:r>
      <w:r w:rsidR="00AD5D99">
        <w:rPr>
          <w:rFonts w:ascii="Times New Roman" w:hAnsi="Times New Roman" w:cs="Times New Roman"/>
          <w:color w:val="222222"/>
          <w:sz w:val="24"/>
          <w:szCs w:val="24"/>
          <w:shd w:val="clear" w:color="auto" w:fill="FFFFFF"/>
        </w:rPr>
        <w:t>ation (2004)</w:t>
      </w:r>
      <w:r w:rsidRPr="0030602A">
        <w:rPr>
          <w:rFonts w:ascii="Times New Roman" w:hAnsi="Times New Roman" w:cs="Times New Roman"/>
          <w:color w:val="222222"/>
          <w:sz w:val="24"/>
          <w:szCs w:val="24"/>
          <w:shd w:val="clear" w:color="auto" w:fill="FFFFFF"/>
        </w:rPr>
        <w:t>, the Federal Government of Nig</w:t>
      </w:r>
      <w:r w:rsidR="00AD5D99">
        <w:rPr>
          <w:rFonts w:ascii="Times New Roman" w:hAnsi="Times New Roman" w:cs="Times New Roman"/>
          <w:color w:val="222222"/>
          <w:sz w:val="24"/>
          <w:szCs w:val="24"/>
          <w:shd w:val="clear" w:color="auto" w:fill="FFFFFF"/>
        </w:rPr>
        <w:t>eria adopted physical education</w:t>
      </w:r>
      <w:r w:rsidRPr="0030602A">
        <w:rPr>
          <w:rFonts w:ascii="Times New Roman" w:hAnsi="Times New Roman" w:cs="Times New Roman"/>
          <w:color w:val="222222"/>
          <w:sz w:val="24"/>
          <w:szCs w:val="24"/>
          <w:shd w:val="clear" w:color="auto" w:fill="FFFFFF"/>
        </w:rPr>
        <w:t>, as an instrument per excellence for affecting national development</w:t>
      </w:r>
      <w:r w:rsidR="00AD5D99">
        <w:rPr>
          <w:rFonts w:ascii="Times New Roman" w:hAnsi="Times New Roman" w:cs="Times New Roman"/>
          <w:color w:val="222222"/>
          <w:sz w:val="24"/>
          <w:szCs w:val="24"/>
          <w:shd w:val="clear" w:color="auto" w:fill="FFFFFF"/>
        </w:rPr>
        <w:t>.</w:t>
      </w:r>
      <w:r w:rsidRPr="0030602A">
        <w:rPr>
          <w:rFonts w:ascii="Times New Roman" w:hAnsi="Times New Roman" w:cs="Times New Roman"/>
          <w:color w:val="222222"/>
          <w:sz w:val="24"/>
          <w:szCs w:val="24"/>
          <w:shd w:val="clear" w:color="auto" w:fill="FFFFFF"/>
        </w:rPr>
        <w:t xml:space="preserve"> </w:t>
      </w:r>
    </w:p>
    <w:p w:rsidR="00B16073" w:rsidRDefault="007C3CBD">
      <w:pPr>
        <w:rPr>
          <w:rFonts w:ascii="Times New Roman" w:hAnsi="Times New Roman" w:cs="Times New Roman"/>
          <w:color w:val="222222"/>
          <w:sz w:val="24"/>
          <w:szCs w:val="24"/>
          <w:shd w:val="clear" w:color="auto" w:fill="FFFFFF"/>
        </w:rPr>
      </w:pPr>
      <w:r w:rsidRPr="0030602A">
        <w:rPr>
          <w:rFonts w:ascii="Times New Roman" w:hAnsi="Times New Roman" w:cs="Times New Roman"/>
          <w:color w:val="222222"/>
          <w:sz w:val="24"/>
          <w:szCs w:val="24"/>
          <w:shd w:val="clear" w:color="auto" w:fill="FFFFFF"/>
        </w:rPr>
        <w:t xml:space="preserve">Physical education through its usefulness is yet to </w:t>
      </w:r>
      <w:r w:rsidR="00AD5D99">
        <w:rPr>
          <w:rFonts w:ascii="Times New Roman" w:hAnsi="Times New Roman" w:cs="Times New Roman"/>
          <w:color w:val="222222"/>
          <w:sz w:val="24"/>
          <w:szCs w:val="24"/>
          <w:shd w:val="clear" w:color="auto" w:fill="FFFFFF"/>
        </w:rPr>
        <w:t>be accepted by Nigeria populace</w:t>
      </w:r>
      <w:r w:rsidRPr="0030602A">
        <w:rPr>
          <w:rFonts w:ascii="Times New Roman" w:hAnsi="Times New Roman" w:cs="Times New Roman"/>
          <w:color w:val="222222"/>
          <w:sz w:val="24"/>
          <w:szCs w:val="24"/>
          <w:shd w:val="clear" w:color="auto" w:fill="FFFFFF"/>
        </w:rPr>
        <w:t xml:space="preserve">. It is expedient to talk about it at any forum to create adequate awareness among all Nigerians </w:t>
      </w:r>
      <w:r w:rsidR="00AD5D99">
        <w:rPr>
          <w:rFonts w:ascii="Times New Roman" w:hAnsi="Times New Roman" w:cs="Times New Roman"/>
          <w:color w:val="222222"/>
          <w:sz w:val="24"/>
          <w:szCs w:val="24"/>
          <w:shd w:val="clear" w:color="auto" w:fill="FFFFFF"/>
        </w:rPr>
        <w:t>(</w:t>
      </w:r>
      <w:r w:rsidRPr="0030602A">
        <w:rPr>
          <w:rFonts w:ascii="Times New Roman" w:hAnsi="Times New Roman" w:cs="Times New Roman"/>
          <w:color w:val="222222"/>
          <w:sz w:val="24"/>
          <w:szCs w:val="24"/>
          <w:shd w:val="clear" w:color="auto" w:fill="FFFFFF"/>
        </w:rPr>
        <w:t>Alla &amp; Olorunsola</w:t>
      </w:r>
      <w:r w:rsidR="00AD5D99">
        <w:rPr>
          <w:rFonts w:ascii="Times New Roman" w:hAnsi="Times New Roman" w:cs="Times New Roman"/>
          <w:color w:val="222222"/>
          <w:sz w:val="24"/>
          <w:szCs w:val="24"/>
          <w:shd w:val="clear" w:color="auto" w:fill="FFFFFF"/>
        </w:rPr>
        <w:t>, 2008)</w:t>
      </w:r>
      <w:r w:rsidRPr="0030602A">
        <w:rPr>
          <w:rFonts w:ascii="Times New Roman" w:hAnsi="Times New Roman" w:cs="Times New Roman"/>
          <w:color w:val="222222"/>
          <w:sz w:val="24"/>
          <w:szCs w:val="24"/>
          <w:shd w:val="clear" w:color="auto" w:fill="FFFFFF"/>
        </w:rPr>
        <w:t>. The wellbeing of the students and quality of skills knowledge and values will ultima</w:t>
      </w:r>
      <w:r w:rsidR="00A24ACF">
        <w:rPr>
          <w:rFonts w:ascii="Times New Roman" w:hAnsi="Times New Roman" w:cs="Times New Roman"/>
          <w:color w:val="222222"/>
          <w:sz w:val="24"/>
          <w:szCs w:val="24"/>
          <w:shd w:val="clear" w:color="auto" w:fill="FFFFFF"/>
        </w:rPr>
        <w:t>tely</w:t>
      </w:r>
      <w:r w:rsidRPr="0030602A">
        <w:rPr>
          <w:rFonts w:ascii="Times New Roman" w:hAnsi="Times New Roman" w:cs="Times New Roman"/>
          <w:color w:val="222222"/>
          <w:sz w:val="24"/>
          <w:szCs w:val="24"/>
          <w:shd w:val="clear" w:color="auto" w:fill="FFFFFF"/>
        </w:rPr>
        <w:t xml:space="preserve"> be derived from this body of knowledge as the driving force for physical education curcu</w:t>
      </w:r>
      <w:r w:rsidR="00AD5D99">
        <w:rPr>
          <w:rFonts w:ascii="Times New Roman" w:hAnsi="Times New Roman" w:cs="Times New Roman"/>
          <w:color w:val="222222"/>
          <w:sz w:val="24"/>
          <w:szCs w:val="24"/>
          <w:shd w:val="clear" w:color="auto" w:fill="FFFFFF"/>
        </w:rPr>
        <w:t>lum. The teaching of physical education (PE</w:t>
      </w:r>
      <w:r w:rsidRPr="0030602A">
        <w:rPr>
          <w:rFonts w:ascii="Times New Roman" w:hAnsi="Times New Roman" w:cs="Times New Roman"/>
          <w:color w:val="222222"/>
          <w:sz w:val="24"/>
          <w:szCs w:val="24"/>
          <w:shd w:val="clear" w:color="auto" w:fill="FFFFFF"/>
        </w:rPr>
        <w:t>) faces</w:t>
      </w:r>
      <w:r w:rsidR="00AD5D99">
        <w:rPr>
          <w:rFonts w:ascii="Times New Roman" w:hAnsi="Times New Roman" w:cs="Times New Roman"/>
          <w:color w:val="222222"/>
          <w:sz w:val="24"/>
          <w:szCs w:val="24"/>
          <w:shd w:val="clear" w:color="auto" w:fill="FFFFFF"/>
        </w:rPr>
        <w:t xml:space="preserve"> challenges in most countries (</w:t>
      </w:r>
      <w:r w:rsidRPr="0030602A">
        <w:rPr>
          <w:rFonts w:ascii="Times New Roman" w:hAnsi="Times New Roman" w:cs="Times New Roman"/>
          <w:color w:val="222222"/>
          <w:sz w:val="24"/>
          <w:szCs w:val="24"/>
          <w:shd w:val="clear" w:color="auto" w:fill="FFFFFF"/>
        </w:rPr>
        <w:t>Hard</w:t>
      </w:r>
      <w:r w:rsidR="00AD5D99">
        <w:rPr>
          <w:rFonts w:ascii="Times New Roman" w:hAnsi="Times New Roman" w:cs="Times New Roman"/>
          <w:color w:val="222222"/>
          <w:sz w:val="24"/>
          <w:szCs w:val="24"/>
          <w:shd w:val="clear" w:color="auto" w:fill="FFFFFF"/>
        </w:rPr>
        <w:t>man, 2009). These</w:t>
      </w:r>
      <w:r w:rsidRPr="0030602A">
        <w:rPr>
          <w:rFonts w:ascii="Times New Roman" w:hAnsi="Times New Roman" w:cs="Times New Roman"/>
          <w:color w:val="222222"/>
          <w:sz w:val="24"/>
          <w:szCs w:val="24"/>
          <w:shd w:val="clear" w:color="auto" w:fill="FFFFFF"/>
        </w:rPr>
        <w:t xml:space="preserve"> challenges range from reduced curriculum time and a lack of adequately prep</w:t>
      </w:r>
      <w:r w:rsidR="00AD5D99">
        <w:rPr>
          <w:rFonts w:ascii="Times New Roman" w:hAnsi="Times New Roman" w:cs="Times New Roman"/>
          <w:color w:val="222222"/>
          <w:sz w:val="24"/>
          <w:szCs w:val="24"/>
          <w:shd w:val="clear" w:color="auto" w:fill="FFFFFF"/>
        </w:rPr>
        <w:t>ared teachers, to the poor state of facilities and a negetive perception from teachers, students and parents (Nyakweba, 2005)</w:t>
      </w:r>
      <w:r w:rsidR="00B16073">
        <w:rPr>
          <w:rFonts w:ascii="Times New Roman" w:hAnsi="Times New Roman" w:cs="Times New Roman"/>
          <w:color w:val="222222"/>
          <w:sz w:val="24"/>
          <w:szCs w:val="24"/>
          <w:shd w:val="clear" w:color="auto" w:fill="FFFFFF"/>
        </w:rPr>
        <w:t>. According to Van Deventer (2005)</w:t>
      </w:r>
      <w:r w:rsidRPr="0030602A">
        <w:rPr>
          <w:rFonts w:ascii="Times New Roman" w:hAnsi="Times New Roman" w:cs="Times New Roman"/>
          <w:color w:val="222222"/>
          <w:sz w:val="24"/>
          <w:szCs w:val="24"/>
          <w:shd w:val="clear" w:color="auto" w:fill="FFFFFF"/>
        </w:rPr>
        <w:t xml:space="preserve">, the crisis </w:t>
      </w:r>
      <w:r w:rsidR="00B16073">
        <w:rPr>
          <w:rFonts w:ascii="Times New Roman" w:hAnsi="Times New Roman" w:cs="Times New Roman"/>
          <w:color w:val="222222"/>
          <w:sz w:val="24"/>
          <w:szCs w:val="24"/>
          <w:shd w:val="clear" w:color="auto" w:fill="FFFFFF"/>
        </w:rPr>
        <w:t>PE faces globally has both a scientific and a political dimension</w:t>
      </w:r>
      <w:r w:rsidRPr="0030602A">
        <w:rPr>
          <w:rFonts w:ascii="Times New Roman" w:hAnsi="Times New Roman" w:cs="Times New Roman"/>
          <w:color w:val="222222"/>
          <w:sz w:val="24"/>
          <w:szCs w:val="24"/>
          <w:shd w:val="clear" w:color="auto" w:fill="FFFFFF"/>
        </w:rPr>
        <w:t>, m</w:t>
      </w:r>
      <w:r w:rsidR="00B16073">
        <w:rPr>
          <w:rFonts w:ascii="Times New Roman" w:hAnsi="Times New Roman" w:cs="Times New Roman"/>
          <w:color w:val="222222"/>
          <w:sz w:val="24"/>
          <w:szCs w:val="24"/>
          <w:shd w:val="clear" w:color="auto" w:fill="FFFFFF"/>
        </w:rPr>
        <w:t>eaning that it is not only to do with curriculum content but also</w:t>
      </w:r>
      <w:r w:rsidRPr="0030602A">
        <w:rPr>
          <w:rFonts w:ascii="Times New Roman" w:hAnsi="Times New Roman" w:cs="Times New Roman"/>
          <w:color w:val="222222"/>
          <w:sz w:val="24"/>
          <w:szCs w:val="24"/>
          <w:shd w:val="clear" w:color="auto" w:fill="FFFFFF"/>
        </w:rPr>
        <w:t xml:space="preserve"> </w:t>
      </w:r>
      <w:r w:rsidR="00B16073">
        <w:rPr>
          <w:rFonts w:ascii="Times New Roman" w:hAnsi="Times New Roman" w:cs="Times New Roman"/>
          <w:color w:val="222222"/>
          <w:sz w:val="24"/>
          <w:szCs w:val="24"/>
          <w:shd w:val="clear" w:color="auto" w:fill="FFFFFF"/>
        </w:rPr>
        <w:t xml:space="preserve"> with the </w:t>
      </w:r>
      <w:r w:rsidRPr="0030602A">
        <w:rPr>
          <w:rFonts w:ascii="Times New Roman" w:hAnsi="Times New Roman" w:cs="Times New Roman"/>
          <w:color w:val="222222"/>
          <w:sz w:val="24"/>
          <w:szCs w:val="24"/>
          <w:shd w:val="clear" w:color="auto" w:fill="FFFFFF"/>
        </w:rPr>
        <w:t>politics surrounding the curriculum as this is developed a</w:t>
      </w:r>
      <w:r w:rsidR="00B16073">
        <w:rPr>
          <w:rFonts w:ascii="Times New Roman" w:hAnsi="Times New Roman" w:cs="Times New Roman"/>
          <w:color w:val="222222"/>
          <w:sz w:val="24"/>
          <w:szCs w:val="24"/>
          <w:shd w:val="clear" w:color="auto" w:fill="FFFFFF"/>
        </w:rPr>
        <w:t>nd implemented in schools.</w:t>
      </w:r>
      <w:r w:rsidRPr="0030602A">
        <w:rPr>
          <w:rFonts w:ascii="Times New Roman" w:hAnsi="Times New Roman" w:cs="Times New Roman"/>
          <w:color w:val="222222"/>
          <w:sz w:val="24"/>
          <w:szCs w:val="24"/>
          <w:shd w:val="clear" w:color="auto" w:fill="FFFFFF"/>
        </w:rPr>
        <w:t xml:space="preserve"> </w:t>
      </w:r>
    </w:p>
    <w:p w:rsidR="00D65E8B" w:rsidRDefault="00A26449">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According to Merriam-Webster (2016) barrier</w:t>
      </w:r>
      <w:r w:rsidR="007C3CBD" w:rsidRPr="0030602A">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i</w:t>
      </w:r>
      <w:r w:rsidR="007C3CBD" w:rsidRPr="0030602A">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w:t>
      </w:r>
      <w:r w:rsidR="007C3CBD" w:rsidRPr="0030602A">
        <w:rPr>
          <w:rFonts w:ascii="Times New Roman" w:hAnsi="Times New Roman" w:cs="Times New Roman"/>
          <w:color w:val="222222"/>
          <w:sz w:val="24"/>
          <w:szCs w:val="24"/>
          <w:shd w:val="clear" w:color="auto" w:fill="FFFFFF"/>
        </w:rPr>
        <w:t>a</w:t>
      </w:r>
      <w:r>
        <w:rPr>
          <w:rFonts w:ascii="Times New Roman" w:hAnsi="Times New Roman" w:cs="Times New Roman"/>
          <w:color w:val="222222"/>
          <w:sz w:val="24"/>
          <w:szCs w:val="24"/>
          <w:shd w:val="clear" w:color="auto" w:fill="FFFFFF"/>
        </w:rPr>
        <w:t xml:space="preserve"> natural formation or structure that prevents or hinders movement or action</w:t>
      </w:r>
      <w:r w:rsidR="007C3CBD" w:rsidRPr="0030602A">
        <w:rPr>
          <w:rFonts w:ascii="Times New Roman" w:hAnsi="Times New Roman" w:cs="Times New Roman"/>
          <w:color w:val="222222"/>
          <w:sz w:val="24"/>
          <w:szCs w:val="24"/>
          <w:shd w:val="clear" w:color="auto" w:fill="FFFFFF"/>
        </w:rPr>
        <w:t>. While teachers</w:t>
      </w:r>
      <w:r w:rsidR="004C6996">
        <w:rPr>
          <w:rFonts w:ascii="Times New Roman" w:hAnsi="Times New Roman" w:cs="Times New Roman"/>
          <w:color w:val="222222"/>
          <w:sz w:val="24"/>
          <w:szCs w:val="24"/>
          <w:shd w:val="clear" w:color="auto" w:fill="FFFFFF"/>
        </w:rPr>
        <w:t>’ beliefs and values are intrinstic, personal barriers to</w:t>
      </w:r>
      <w:r w:rsidR="007C3CBD" w:rsidRPr="0030602A">
        <w:rPr>
          <w:rFonts w:ascii="Times New Roman" w:hAnsi="Times New Roman" w:cs="Times New Roman"/>
          <w:color w:val="222222"/>
          <w:sz w:val="24"/>
          <w:szCs w:val="24"/>
          <w:shd w:val="clear" w:color="auto" w:fill="FFFFFF"/>
        </w:rPr>
        <w:t xml:space="preserve"> achieving the status of a highly qualified </w:t>
      </w:r>
      <w:r w:rsidR="004C6996">
        <w:rPr>
          <w:rFonts w:ascii="Times New Roman" w:hAnsi="Times New Roman" w:cs="Times New Roman"/>
          <w:color w:val="222222"/>
          <w:sz w:val="24"/>
          <w:szCs w:val="24"/>
          <w:shd w:val="clear" w:color="auto" w:fill="FFFFFF"/>
        </w:rPr>
        <w:t xml:space="preserve"> teacher and informal consersations with physical </w:t>
      </w:r>
      <w:r w:rsidR="007C3CBD" w:rsidRPr="0030602A">
        <w:rPr>
          <w:rFonts w:ascii="Times New Roman" w:hAnsi="Times New Roman" w:cs="Times New Roman"/>
          <w:color w:val="222222"/>
          <w:sz w:val="24"/>
          <w:szCs w:val="24"/>
          <w:shd w:val="clear" w:color="auto" w:fill="FFFFFF"/>
        </w:rPr>
        <w:t>educators consistently reveal extrinsic factors</w:t>
      </w:r>
      <w:r w:rsidR="004C6996">
        <w:rPr>
          <w:rFonts w:ascii="Times New Roman" w:hAnsi="Times New Roman" w:cs="Times New Roman"/>
          <w:color w:val="222222"/>
          <w:sz w:val="24"/>
          <w:szCs w:val="24"/>
          <w:shd w:val="clear" w:color="auto" w:fill="FFFFFF"/>
        </w:rPr>
        <w:t xml:space="preserve"> that dampen their motivation and ability to provide</w:t>
      </w:r>
      <w:r w:rsidR="007C3CBD" w:rsidRPr="0030602A">
        <w:rPr>
          <w:rFonts w:ascii="Times New Roman" w:hAnsi="Times New Roman" w:cs="Times New Roman"/>
          <w:color w:val="222222"/>
          <w:sz w:val="24"/>
          <w:szCs w:val="24"/>
          <w:shd w:val="clear" w:color="auto" w:fill="FFFFFF"/>
        </w:rPr>
        <w:t xml:space="preserve"> qualit</w:t>
      </w:r>
      <w:r w:rsidR="004C6996">
        <w:rPr>
          <w:rFonts w:ascii="Times New Roman" w:hAnsi="Times New Roman" w:cs="Times New Roman"/>
          <w:color w:val="222222"/>
          <w:sz w:val="24"/>
          <w:szCs w:val="24"/>
          <w:shd w:val="clear" w:color="auto" w:fill="FFFFFF"/>
        </w:rPr>
        <w:t>y physical education in schools</w:t>
      </w:r>
      <w:r w:rsidR="007C3CBD" w:rsidRPr="0030602A">
        <w:rPr>
          <w:rFonts w:ascii="Times New Roman" w:hAnsi="Times New Roman" w:cs="Times New Roman"/>
          <w:color w:val="222222"/>
          <w:sz w:val="24"/>
          <w:szCs w:val="24"/>
          <w:shd w:val="clear" w:color="auto" w:fill="FFFFFF"/>
        </w:rPr>
        <w:t>. Thus</w:t>
      </w:r>
      <w:r w:rsidR="004C6996">
        <w:rPr>
          <w:rFonts w:ascii="Times New Roman" w:hAnsi="Times New Roman" w:cs="Times New Roman"/>
          <w:color w:val="222222"/>
          <w:sz w:val="24"/>
          <w:szCs w:val="24"/>
          <w:shd w:val="clear" w:color="auto" w:fill="FFFFFF"/>
        </w:rPr>
        <w:t xml:space="preserve">, a crucial element for providing quality physical activity </w:t>
      </w:r>
      <w:r w:rsidR="007C3CBD" w:rsidRPr="0030602A">
        <w:rPr>
          <w:rFonts w:ascii="Times New Roman" w:hAnsi="Times New Roman" w:cs="Times New Roman"/>
          <w:color w:val="222222"/>
          <w:sz w:val="24"/>
          <w:szCs w:val="24"/>
          <w:shd w:val="clear" w:color="auto" w:fill="FFFFFF"/>
        </w:rPr>
        <w:t xml:space="preserve"> programs is careful understanding of </w:t>
      </w:r>
      <w:r w:rsidR="004C6996">
        <w:rPr>
          <w:rFonts w:ascii="Times New Roman" w:hAnsi="Times New Roman" w:cs="Times New Roman"/>
          <w:color w:val="222222"/>
          <w:sz w:val="24"/>
          <w:szCs w:val="24"/>
          <w:shd w:val="clear" w:color="auto" w:fill="FFFFFF"/>
        </w:rPr>
        <w:t xml:space="preserve"> pre-service teachers’ barriers to the implementation of </w:t>
      </w:r>
      <w:r w:rsidR="009A5706">
        <w:rPr>
          <w:rFonts w:ascii="Times New Roman" w:hAnsi="Times New Roman" w:cs="Times New Roman"/>
          <w:color w:val="222222"/>
          <w:sz w:val="24"/>
          <w:szCs w:val="24"/>
          <w:shd w:val="clear" w:color="auto" w:fill="FFFFFF"/>
        </w:rPr>
        <w:t>programs (Barroso, McCulln-</w:t>
      </w:r>
      <w:r w:rsidR="007C3CBD" w:rsidRPr="0030602A">
        <w:rPr>
          <w:rFonts w:ascii="Times New Roman" w:hAnsi="Times New Roman" w:cs="Times New Roman"/>
          <w:color w:val="222222"/>
          <w:sz w:val="24"/>
          <w:szCs w:val="24"/>
          <w:shd w:val="clear" w:color="auto" w:fill="FFFFFF"/>
        </w:rPr>
        <w:t>Gomet</w:t>
      </w:r>
      <w:r w:rsidR="009A5706">
        <w:rPr>
          <w:rFonts w:ascii="Times New Roman" w:hAnsi="Times New Roman" w:cs="Times New Roman"/>
          <w:color w:val="222222"/>
          <w:sz w:val="24"/>
          <w:szCs w:val="24"/>
          <w:shd w:val="clear" w:color="auto" w:fill="FFFFFF"/>
        </w:rPr>
        <w:t>,</w:t>
      </w:r>
      <w:r w:rsidR="007C3CBD" w:rsidRPr="0030602A">
        <w:rPr>
          <w:rFonts w:ascii="Times New Roman" w:hAnsi="Times New Roman" w:cs="Times New Roman"/>
          <w:color w:val="222222"/>
          <w:sz w:val="24"/>
          <w:szCs w:val="24"/>
          <w:shd w:val="clear" w:color="auto" w:fill="FFFFFF"/>
        </w:rPr>
        <w:t xml:space="preserve"> Ho</w:t>
      </w:r>
      <w:r w:rsidR="009A5706">
        <w:rPr>
          <w:rFonts w:ascii="Times New Roman" w:hAnsi="Times New Roman" w:cs="Times New Roman"/>
          <w:color w:val="222222"/>
          <w:sz w:val="24"/>
          <w:szCs w:val="24"/>
          <w:shd w:val="clear" w:color="auto" w:fill="FFFFFF"/>
        </w:rPr>
        <w:t>e</w:t>
      </w:r>
      <w:r w:rsidR="007C3CBD" w:rsidRPr="0030602A">
        <w:rPr>
          <w:rFonts w:ascii="Times New Roman" w:hAnsi="Times New Roman" w:cs="Times New Roman"/>
          <w:color w:val="222222"/>
          <w:sz w:val="24"/>
          <w:szCs w:val="24"/>
          <w:shd w:val="clear" w:color="auto" w:fill="FFFFFF"/>
        </w:rPr>
        <w:t>ls</w:t>
      </w:r>
      <w:r w:rsidR="009A5706">
        <w:rPr>
          <w:rFonts w:ascii="Times New Roman" w:hAnsi="Times New Roman" w:cs="Times New Roman"/>
          <w:color w:val="222222"/>
          <w:sz w:val="24"/>
          <w:szCs w:val="24"/>
          <w:shd w:val="clear" w:color="auto" w:fill="FFFFFF"/>
        </w:rPr>
        <w:t xml:space="preserve">cher, Kelder, &amp; Murry, 2005). According to Ongonga (2010) </w:t>
      </w:r>
      <w:r w:rsidR="007C3CBD" w:rsidRPr="0030602A">
        <w:rPr>
          <w:rFonts w:ascii="Times New Roman" w:hAnsi="Times New Roman" w:cs="Times New Roman"/>
          <w:color w:val="222222"/>
          <w:sz w:val="24"/>
          <w:szCs w:val="24"/>
          <w:shd w:val="clear" w:color="auto" w:fill="FFFFFF"/>
        </w:rPr>
        <w:t>lack of policies for n</w:t>
      </w:r>
      <w:r w:rsidR="009A5706">
        <w:rPr>
          <w:rFonts w:ascii="Times New Roman" w:hAnsi="Times New Roman" w:cs="Times New Roman"/>
          <w:color w:val="222222"/>
          <w:sz w:val="24"/>
          <w:szCs w:val="24"/>
          <w:shd w:val="clear" w:color="auto" w:fill="FFFFFF"/>
        </w:rPr>
        <w:t>ational PE; programme is elaborated but not totally carried out (and is in) need of some changes</w:t>
      </w:r>
      <w:r w:rsidR="007C3CBD" w:rsidRPr="0030602A">
        <w:rPr>
          <w:rFonts w:ascii="Times New Roman" w:hAnsi="Times New Roman" w:cs="Times New Roman"/>
          <w:color w:val="222222"/>
          <w:sz w:val="24"/>
          <w:szCs w:val="24"/>
          <w:shd w:val="clear" w:color="auto" w:fill="FFFFFF"/>
        </w:rPr>
        <w:t>, it is not updated</w:t>
      </w:r>
      <w:r w:rsidR="009A5706">
        <w:rPr>
          <w:rFonts w:ascii="Times New Roman" w:hAnsi="Times New Roman" w:cs="Times New Roman"/>
          <w:color w:val="222222"/>
          <w:sz w:val="24"/>
          <w:szCs w:val="24"/>
          <w:shd w:val="clear" w:color="auto" w:fill="FFFFFF"/>
        </w:rPr>
        <w:t>;</w:t>
      </w:r>
      <w:r w:rsidR="007C3CBD" w:rsidRPr="0030602A">
        <w:rPr>
          <w:rFonts w:ascii="Times New Roman" w:hAnsi="Times New Roman" w:cs="Times New Roman"/>
          <w:color w:val="222222"/>
          <w:sz w:val="24"/>
          <w:szCs w:val="24"/>
          <w:shd w:val="clear" w:color="auto" w:fill="FFFFFF"/>
        </w:rPr>
        <w:t xml:space="preserve"> direct</w:t>
      </w:r>
      <w:r w:rsidR="009A5706">
        <w:rPr>
          <w:rFonts w:ascii="Times New Roman" w:hAnsi="Times New Roman" w:cs="Times New Roman"/>
          <w:color w:val="222222"/>
          <w:sz w:val="24"/>
          <w:szCs w:val="24"/>
          <w:shd w:val="clear" w:color="auto" w:fill="FFFFFF"/>
        </w:rPr>
        <w:t>ors in PE are not specialists; government contributions are not enough;</w:t>
      </w:r>
      <w:r w:rsidR="007C3CBD" w:rsidRPr="0030602A">
        <w:rPr>
          <w:rFonts w:ascii="Times New Roman" w:hAnsi="Times New Roman" w:cs="Times New Roman"/>
          <w:color w:val="222222"/>
          <w:sz w:val="24"/>
          <w:szCs w:val="24"/>
          <w:shd w:val="clear" w:color="auto" w:fill="FFFFFF"/>
        </w:rPr>
        <w:t xml:space="preserve"> lack of </w:t>
      </w:r>
      <w:r w:rsidR="009A5706">
        <w:rPr>
          <w:rFonts w:ascii="Times New Roman" w:hAnsi="Times New Roman" w:cs="Times New Roman"/>
          <w:color w:val="222222"/>
          <w:sz w:val="24"/>
          <w:szCs w:val="24"/>
          <w:shd w:val="clear" w:color="auto" w:fill="FFFFFF"/>
        </w:rPr>
        <w:t>infra</w:t>
      </w:r>
      <w:r w:rsidR="007C3CBD" w:rsidRPr="0030602A">
        <w:rPr>
          <w:rFonts w:ascii="Times New Roman" w:hAnsi="Times New Roman" w:cs="Times New Roman"/>
          <w:color w:val="222222"/>
          <w:sz w:val="24"/>
          <w:szCs w:val="24"/>
          <w:shd w:val="clear" w:color="auto" w:fill="FFFFFF"/>
        </w:rPr>
        <w:t>structure</w:t>
      </w:r>
      <w:r w:rsidR="009A5706">
        <w:rPr>
          <w:rFonts w:ascii="Times New Roman" w:hAnsi="Times New Roman" w:cs="Times New Roman"/>
          <w:color w:val="222222"/>
          <w:sz w:val="24"/>
          <w:szCs w:val="24"/>
          <w:shd w:val="clear" w:color="auto" w:fill="FFFFFF"/>
        </w:rPr>
        <w:t>;</w:t>
      </w:r>
      <w:r w:rsidR="007C3CBD" w:rsidRPr="0030602A">
        <w:rPr>
          <w:rFonts w:ascii="Times New Roman" w:hAnsi="Times New Roman" w:cs="Times New Roman"/>
          <w:color w:val="222222"/>
          <w:sz w:val="24"/>
          <w:szCs w:val="24"/>
          <w:shd w:val="clear" w:color="auto" w:fill="FFFFFF"/>
        </w:rPr>
        <w:t xml:space="preserve"> </w:t>
      </w:r>
      <w:r w:rsidR="009A5706">
        <w:rPr>
          <w:rFonts w:ascii="Times New Roman" w:hAnsi="Times New Roman" w:cs="Times New Roman"/>
          <w:color w:val="222222"/>
          <w:sz w:val="24"/>
          <w:szCs w:val="24"/>
          <w:shd w:val="clear" w:color="auto" w:fill="FFFFFF"/>
        </w:rPr>
        <w:t>lack of materials</w:t>
      </w:r>
      <w:r w:rsidR="007C3CBD" w:rsidRPr="0030602A">
        <w:rPr>
          <w:rFonts w:ascii="Times New Roman" w:hAnsi="Times New Roman" w:cs="Times New Roman"/>
          <w:color w:val="222222"/>
          <w:sz w:val="24"/>
          <w:szCs w:val="24"/>
          <w:shd w:val="clear" w:color="auto" w:fill="FFFFFF"/>
        </w:rPr>
        <w:t xml:space="preserve">, </w:t>
      </w:r>
      <w:r w:rsidR="009A5706">
        <w:rPr>
          <w:rFonts w:ascii="Times New Roman" w:hAnsi="Times New Roman" w:cs="Times New Roman"/>
          <w:color w:val="222222"/>
          <w:sz w:val="24"/>
          <w:szCs w:val="24"/>
          <w:shd w:val="clear" w:color="auto" w:fill="FFFFFF"/>
        </w:rPr>
        <w:t xml:space="preserve">  resources</w:t>
      </w:r>
      <w:r w:rsidR="007C3CBD" w:rsidRPr="0030602A">
        <w:rPr>
          <w:rFonts w:ascii="Times New Roman" w:hAnsi="Times New Roman" w:cs="Times New Roman"/>
          <w:color w:val="222222"/>
          <w:sz w:val="24"/>
          <w:szCs w:val="24"/>
          <w:shd w:val="clear" w:color="auto" w:fill="FFFFFF"/>
        </w:rPr>
        <w:t>, facilities and</w:t>
      </w:r>
      <w:r w:rsidR="00C66EF2">
        <w:rPr>
          <w:rFonts w:ascii="Times New Roman" w:hAnsi="Times New Roman" w:cs="Times New Roman"/>
          <w:color w:val="222222"/>
          <w:sz w:val="24"/>
          <w:szCs w:val="24"/>
          <w:shd w:val="clear" w:color="auto" w:fill="FFFFFF"/>
        </w:rPr>
        <w:t xml:space="preserve"> </w:t>
      </w:r>
      <w:r w:rsidR="007C3CBD" w:rsidRPr="0030602A">
        <w:rPr>
          <w:rFonts w:ascii="Times New Roman" w:hAnsi="Times New Roman" w:cs="Times New Roman"/>
          <w:color w:val="222222"/>
          <w:sz w:val="24"/>
          <w:szCs w:val="24"/>
          <w:shd w:val="clear" w:color="auto" w:fill="FFFFFF"/>
        </w:rPr>
        <w:t>maintenance</w:t>
      </w:r>
      <w:r w:rsidR="00C66EF2">
        <w:rPr>
          <w:rFonts w:ascii="Times New Roman" w:hAnsi="Times New Roman" w:cs="Times New Roman"/>
          <w:color w:val="222222"/>
          <w:sz w:val="24"/>
          <w:szCs w:val="24"/>
          <w:shd w:val="clear" w:color="auto" w:fill="FFFFFF"/>
        </w:rPr>
        <w:t>; i</w:t>
      </w:r>
      <w:r w:rsidR="007C3CBD" w:rsidRPr="0030602A">
        <w:rPr>
          <w:rFonts w:ascii="Times New Roman" w:hAnsi="Times New Roman" w:cs="Times New Roman"/>
          <w:color w:val="222222"/>
          <w:sz w:val="24"/>
          <w:szCs w:val="24"/>
          <w:shd w:val="clear" w:color="auto" w:fill="FFFFFF"/>
        </w:rPr>
        <w:t>nfrastructural needs for</w:t>
      </w:r>
      <w:r w:rsidR="001C0779">
        <w:rPr>
          <w:rFonts w:ascii="Times New Roman" w:hAnsi="Times New Roman" w:cs="Times New Roman"/>
          <w:color w:val="222222"/>
          <w:sz w:val="24"/>
          <w:szCs w:val="24"/>
          <w:shd w:val="clear" w:color="auto" w:fill="FFFFFF"/>
        </w:rPr>
        <w:t xml:space="preserve"> effective teaching are wanting</w:t>
      </w:r>
      <w:r w:rsidR="00C66EF2">
        <w:rPr>
          <w:rFonts w:ascii="Times New Roman" w:hAnsi="Times New Roman" w:cs="Times New Roman"/>
          <w:color w:val="222222"/>
          <w:sz w:val="24"/>
          <w:szCs w:val="24"/>
          <w:shd w:val="clear" w:color="auto" w:fill="FFFFFF"/>
        </w:rPr>
        <w:t>;</w:t>
      </w:r>
      <w:r w:rsidR="007C3CBD" w:rsidRPr="0030602A">
        <w:rPr>
          <w:rFonts w:ascii="Times New Roman" w:hAnsi="Times New Roman" w:cs="Times New Roman"/>
          <w:color w:val="222222"/>
          <w:sz w:val="24"/>
          <w:szCs w:val="24"/>
          <w:shd w:val="clear" w:color="auto" w:fill="FFFFFF"/>
        </w:rPr>
        <w:t xml:space="preserve"> lack of time for teaching</w:t>
      </w:r>
      <w:r w:rsidR="00C66EF2">
        <w:rPr>
          <w:rFonts w:ascii="Times New Roman" w:hAnsi="Times New Roman" w:cs="Times New Roman"/>
          <w:color w:val="222222"/>
          <w:sz w:val="24"/>
          <w:szCs w:val="24"/>
          <w:shd w:val="clear" w:color="auto" w:fill="FFFFFF"/>
        </w:rPr>
        <w:t>; the time assign</w:t>
      </w:r>
      <w:r w:rsidR="00F6194D">
        <w:rPr>
          <w:rFonts w:ascii="Times New Roman" w:hAnsi="Times New Roman" w:cs="Times New Roman"/>
          <w:color w:val="222222"/>
          <w:sz w:val="24"/>
          <w:szCs w:val="24"/>
          <w:shd w:val="clear" w:color="auto" w:fill="FFFFFF"/>
        </w:rPr>
        <w:t>ed</w:t>
      </w:r>
      <w:r w:rsidR="007C3CBD" w:rsidRPr="0030602A">
        <w:rPr>
          <w:rFonts w:ascii="Times New Roman" w:hAnsi="Times New Roman" w:cs="Times New Roman"/>
          <w:color w:val="222222"/>
          <w:sz w:val="24"/>
          <w:szCs w:val="24"/>
          <w:shd w:val="clear" w:color="auto" w:fill="FFFFFF"/>
        </w:rPr>
        <w:t xml:space="preserve"> in the curriculum is to</w:t>
      </w:r>
      <w:r w:rsidR="001C0779">
        <w:rPr>
          <w:rFonts w:ascii="Times New Roman" w:hAnsi="Times New Roman" w:cs="Times New Roman"/>
          <w:color w:val="222222"/>
          <w:sz w:val="24"/>
          <w:szCs w:val="24"/>
          <w:shd w:val="clear" w:color="auto" w:fill="FFFFFF"/>
        </w:rPr>
        <w:t>o short to reach the objectives</w:t>
      </w:r>
      <w:r w:rsidR="007C3CBD" w:rsidRPr="0030602A">
        <w:rPr>
          <w:rFonts w:ascii="Times New Roman" w:hAnsi="Times New Roman" w:cs="Times New Roman"/>
          <w:color w:val="222222"/>
          <w:sz w:val="24"/>
          <w:szCs w:val="24"/>
          <w:shd w:val="clear" w:color="auto" w:fill="FFFFFF"/>
        </w:rPr>
        <w:t>, there ar</w:t>
      </w:r>
      <w:r w:rsidR="00D65E8B">
        <w:rPr>
          <w:rFonts w:ascii="Times New Roman" w:hAnsi="Times New Roman" w:cs="Times New Roman"/>
          <w:color w:val="222222"/>
          <w:sz w:val="24"/>
          <w:szCs w:val="24"/>
          <w:shd w:val="clear" w:color="auto" w:fill="FFFFFF"/>
        </w:rPr>
        <w:t>e laws but they are not</w:t>
      </w:r>
      <w:r w:rsidR="001C0779">
        <w:rPr>
          <w:rFonts w:ascii="Times New Roman" w:hAnsi="Times New Roman" w:cs="Times New Roman"/>
          <w:color w:val="222222"/>
          <w:sz w:val="24"/>
          <w:szCs w:val="24"/>
          <w:shd w:val="clear" w:color="auto" w:fill="FFFFFF"/>
        </w:rPr>
        <w:t xml:space="preserve"> followed</w:t>
      </w:r>
      <w:r w:rsidR="007C3CBD" w:rsidRPr="0030602A">
        <w:rPr>
          <w:rFonts w:ascii="Times New Roman" w:hAnsi="Times New Roman" w:cs="Times New Roman"/>
          <w:color w:val="222222"/>
          <w:sz w:val="24"/>
          <w:szCs w:val="24"/>
          <w:shd w:val="clear" w:color="auto" w:fill="FFFFFF"/>
        </w:rPr>
        <w:t>. The commission recommends that PE be taught in all schools and some survi</w:t>
      </w:r>
      <w:r w:rsidR="001C0779">
        <w:rPr>
          <w:rFonts w:ascii="Times New Roman" w:hAnsi="Times New Roman" w:cs="Times New Roman"/>
          <w:color w:val="222222"/>
          <w:sz w:val="24"/>
          <w:szCs w:val="24"/>
          <w:shd w:val="clear" w:color="auto" w:fill="FFFFFF"/>
        </w:rPr>
        <w:t>val skills such as sell defense, fire drills, road safety and, where applicable</w:t>
      </w:r>
      <w:r w:rsidR="007C3CBD" w:rsidRPr="0030602A">
        <w:rPr>
          <w:rFonts w:ascii="Times New Roman" w:hAnsi="Times New Roman" w:cs="Times New Roman"/>
          <w:color w:val="222222"/>
          <w:sz w:val="24"/>
          <w:szCs w:val="24"/>
          <w:shd w:val="clear" w:color="auto" w:fill="FFFFFF"/>
        </w:rPr>
        <w:t>, live saving in swimming be incorporated in PE in order to make the subject of more appealing and m</w:t>
      </w:r>
      <w:r w:rsidR="001C0779">
        <w:rPr>
          <w:rFonts w:ascii="Times New Roman" w:hAnsi="Times New Roman" w:cs="Times New Roman"/>
          <w:color w:val="222222"/>
          <w:sz w:val="24"/>
          <w:szCs w:val="24"/>
          <w:shd w:val="clear" w:color="auto" w:fill="FFFFFF"/>
        </w:rPr>
        <w:t>eaningful (Koech, 2000</w:t>
      </w:r>
      <w:r w:rsidR="007C3CBD" w:rsidRPr="0030602A">
        <w:rPr>
          <w:rFonts w:ascii="Times New Roman" w:hAnsi="Times New Roman" w:cs="Times New Roman"/>
          <w:color w:val="222222"/>
          <w:sz w:val="24"/>
          <w:szCs w:val="24"/>
          <w:shd w:val="clear" w:color="auto" w:fill="FFFFFF"/>
        </w:rPr>
        <w:t>)</w:t>
      </w:r>
      <w:r w:rsidR="00D65E8B">
        <w:rPr>
          <w:rFonts w:ascii="Times New Roman" w:hAnsi="Times New Roman" w:cs="Times New Roman"/>
          <w:color w:val="222222"/>
          <w:sz w:val="24"/>
          <w:szCs w:val="24"/>
          <w:shd w:val="clear" w:color="auto" w:fill="FFFFFF"/>
        </w:rPr>
        <w:t>.</w:t>
      </w:r>
      <w:r w:rsidR="007C3CBD" w:rsidRPr="0030602A">
        <w:rPr>
          <w:rFonts w:ascii="Times New Roman" w:hAnsi="Times New Roman" w:cs="Times New Roman"/>
          <w:color w:val="222222"/>
          <w:sz w:val="24"/>
          <w:szCs w:val="24"/>
          <w:shd w:val="clear" w:color="auto" w:fill="FFFFFF"/>
        </w:rPr>
        <w:t xml:space="preserve"> The following seven the</w:t>
      </w:r>
      <w:r w:rsidR="001C0779">
        <w:rPr>
          <w:rFonts w:ascii="Times New Roman" w:hAnsi="Times New Roman" w:cs="Times New Roman"/>
          <w:color w:val="222222"/>
          <w:sz w:val="24"/>
          <w:szCs w:val="24"/>
          <w:shd w:val="clear" w:color="auto" w:fill="FFFFFF"/>
        </w:rPr>
        <w:t>mes were developed by Hardman (2009</w:t>
      </w:r>
      <w:r w:rsidR="007C3CBD" w:rsidRPr="0030602A">
        <w:rPr>
          <w:rFonts w:ascii="Times New Roman" w:hAnsi="Times New Roman" w:cs="Times New Roman"/>
          <w:color w:val="222222"/>
          <w:sz w:val="24"/>
          <w:szCs w:val="24"/>
          <w:shd w:val="clear" w:color="auto" w:fill="FFFFFF"/>
        </w:rPr>
        <w:t>) in his efforts to better understand the nature of these challenges across the education</w:t>
      </w:r>
      <w:r w:rsidR="001C0779">
        <w:rPr>
          <w:rFonts w:ascii="Times New Roman" w:hAnsi="Times New Roman" w:cs="Times New Roman"/>
          <w:color w:val="222222"/>
          <w:sz w:val="24"/>
          <w:szCs w:val="24"/>
          <w:shd w:val="clear" w:color="auto" w:fill="FFFFFF"/>
        </w:rPr>
        <w:t xml:space="preserve"> systems in different countries</w:t>
      </w:r>
      <w:r w:rsidR="00D65E8B">
        <w:rPr>
          <w:rFonts w:ascii="Times New Roman" w:hAnsi="Times New Roman" w:cs="Times New Roman"/>
          <w:color w:val="222222"/>
          <w:sz w:val="24"/>
          <w:szCs w:val="24"/>
          <w:shd w:val="clear" w:color="auto" w:fill="FFFFFF"/>
        </w:rPr>
        <w:t xml:space="preserve">: </w:t>
      </w:r>
      <w:r w:rsidR="007C3CBD" w:rsidRPr="0030602A">
        <w:rPr>
          <w:rFonts w:ascii="Times New Roman" w:hAnsi="Times New Roman" w:cs="Times New Roman"/>
          <w:color w:val="222222"/>
          <w:sz w:val="24"/>
          <w:szCs w:val="24"/>
          <w:shd w:val="clear" w:color="auto" w:fill="FFFFFF"/>
        </w:rPr>
        <w:t xml:space="preserve">situation of </w:t>
      </w:r>
      <w:r w:rsidR="001C0779">
        <w:rPr>
          <w:rFonts w:ascii="Times New Roman" w:hAnsi="Times New Roman" w:cs="Times New Roman"/>
          <w:color w:val="222222"/>
          <w:sz w:val="24"/>
          <w:szCs w:val="24"/>
          <w:shd w:val="clear" w:color="auto" w:fill="FFFFFF"/>
        </w:rPr>
        <w:t xml:space="preserve">physical education in schools </w:t>
      </w:r>
      <w:r w:rsidR="00D65E8B">
        <w:rPr>
          <w:rFonts w:ascii="Times New Roman" w:hAnsi="Times New Roman" w:cs="Times New Roman"/>
          <w:color w:val="222222"/>
          <w:sz w:val="24"/>
          <w:szCs w:val="24"/>
          <w:shd w:val="clear" w:color="auto" w:fill="FFFFFF"/>
        </w:rPr>
        <w:t>(</w:t>
      </w:r>
      <w:r w:rsidR="00D65E8B" w:rsidRPr="0030602A">
        <w:rPr>
          <w:rFonts w:ascii="Times New Roman" w:hAnsi="Times New Roman" w:cs="Times New Roman"/>
          <w:color w:val="222222"/>
          <w:sz w:val="24"/>
          <w:szCs w:val="24"/>
          <w:shd w:val="clear" w:color="auto" w:fill="FFFFFF"/>
        </w:rPr>
        <w:t xml:space="preserve">this theme refers to the way in which the government and other policy frameworks support </w:t>
      </w:r>
      <w:r w:rsidR="00D65E8B">
        <w:rPr>
          <w:rFonts w:ascii="Times New Roman" w:hAnsi="Times New Roman" w:cs="Times New Roman"/>
          <w:color w:val="222222"/>
          <w:sz w:val="24"/>
          <w:szCs w:val="24"/>
          <w:shd w:val="clear" w:color="auto" w:fill="FFFFFF"/>
        </w:rPr>
        <w:t>the existence and conduct of PE)</w:t>
      </w:r>
      <w:r w:rsidR="00D65E8B" w:rsidRPr="0030602A">
        <w:rPr>
          <w:rFonts w:ascii="Times New Roman" w:hAnsi="Times New Roman" w:cs="Times New Roman"/>
          <w:color w:val="222222"/>
          <w:sz w:val="24"/>
          <w:szCs w:val="24"/>
          <w:shd w:val="clear" w:color="auto" w:fill="FFFFFF"/>
        </w:rPr>
        <w:t>; physical educati</w:t>
      </w:r>
      <w:r w:rsidR="00D65E8B">
        <w:rPr>
          <w:rFonts w:ascii="Times New Roman" w:hAnsi="Times New Roman" w:cs="Times New Roman"/>
          <w:color w:val="222222"/>
          <w:sz w:val="24"/>
          <w:szCs w:val="24"/>
          <w:shd w:val="clear" w:color="auto" w:fill="FFFFFF"/>
        </w:rPr>
        <w:t>on curriculum time allocation (</w:t>
      </w:r>
      <w:r w:rsidR="00D65E8B" w:rsidRPr="0030602A">
        <w:rPr>
          <w:rFonts w:ascii="Times New Roman" w:hAnsi="Times New Roman" w:cs="Times New Roman"/>
          <w:color w:val="222222"/>
          <w:sz w:val="24"/>
          <w:szCs w:val="24"/>
          <w:shd w:val="clear" w:color="auto" w:fill="FFFFFF"/>
        </w:rPr>
        <w:t xml:space="preserve">this is a critical measure of </w:t>
      </w:r>
      <w:r w:rsidR="00D65E8B" w:rsidRPr="0030602A">
        <w:rPr>
          <w:rFonts w:ascii="Times New Roman" w:hAnsi="Times New Roman" w:cs="Times New Roman"/>
          <w:color w:val="222222"/>
          <w:sz w:val="24"/>
          <w:szCs w:val="24"/>
          <w:shd w:val="clear" w:color="auto" w:fill="FFFFFF"/>
        </w:rPr>
        <w:lastRenderedPageBreak/>
        <w:t>the relative importance of PE in relation to other sub</w:t>
      </w:r>
      <w:r w:rsidR="00D65E8B">
        <w:rPr>
          <w:rFonts w:ascii="Times New Roman" w:hAnsi="Times New Roman" w:cs="Times New Roman"/>
          <w:color w:val="222222"/>
          <w:sz w:val="24"/>
          <w:szCs w:val="24"/>
          <w:shd w:val="clear" w:color="auto" w:fill="FFFFFF"/>
        </w:rPr>
        <w:t>jects</w:t>
      </w:r>
      <w:r w:rsidR="00D65E8B" w:rsidRPr="0030602A">
        <w:rPr>
          <w:rFonts w:ascii="Times New Roman" w:hAnsi="Times New Roman" w:cs="Times New Roman"/>
          <w:color w:val="222222"/>
          <w:sz w:val="24"/>
          <w:szCs w:val="24"/>
          <w:shd w:val="clear" w:color="auto" w:fill="FFFFFF"/>
        </w:rPr>
        <w:t xml:space="preserve">) </w:t>
      </w:r>
      <w:r w:rsidR="00D65E8B">
        <w:rPr>
          <w:rFonts w:ascii="Times New Roman" w:hAnsi="Times New Roman" w:cs="Times New Roman"/>
          <w:color w:val="222222"/>
          <w:sz w:val="24"/>
          <w:szCs w:val="24"/>
          <w:shd w:val="clear" w:color="auto" w:fill="FFFFFF"/>
        </w:rPr>
        <w:t>physical education in schools (</w:t>
      </w:r>
      <w:r w:rsidR="00D65E8B" w:rsidRPr="0030602A">
        <w:rPr>
          <w:rFonts w:ascii="Times New Roman" w:hAnsi="Times New Roman" w:cs="Times New Roman"/>
          <w:color w:val="222222"/>
          <w:sz w:val="24"/>
          <w:szCs w:val="24"/>
          <w:shd w:val="clear" w:color="auto" w:fill="FFFFFF"/>
        </w:rPr>
        <w:t>this theme highlights the status</w:t>
      </w:r>
      <w:r w:rsidR="00D65E8B">
        <w:rPr>
          <w:rFonts w:ascii="Times New Roman" w:hAnsi="Times New Roman" w:cs="Times New Roman"/>
          <w:color w:val="222222"/>
          <w:sz w:val="24"/>
          <w:szCs w:val="24"/>
          <w:shd w:val="clear" w:color="auto" w:fill="FFFFFF"/>
        </w:rPr>
        <w:t xml:space="preserve"> of PE as perceived by teachers, students and parents</w:t>
      </w:r>
      <w:r w:rsidR="00D65E8B" w:rsidRPr="0030602A">
        <w:rPr>
          <w:rFonts w:ascii="Times New Roman" w:hAnsi="Times New Roman" w:cs="Times New Roman"/>
          <w:color w:val="222222"/>
          <w:sz w:val="24"/>
          <w:szCs w:val="24"/>
          <w:shd w:val="clear" w:color="auto" w:fill="FFFFFF"/>
        </w:rPr>
        <w:t>, especiall</w:t>
      </w:r>
      <w:r w:rsidR="00D65E8B">
        <w:rPr>
          <w:rFonts w:ascii="Times New Roman" w:hAnsi="Times New Roman" w:cs="Times New Roman"/>
          <w:color w:val="222222"/>
          <w:sz w:val="24"/>
          <w:szCs w:val="24"/>
          <w:shd w:val="clear" w:color="auto" w:fill="FFFFFF"/>
        </w:rPr>
        <w:t>y in relation to other subjects)</w:t>
      </w:r>
      <w:r w:rsidR="00D65E8B" w:rsidRPr="0030602A">
        <w:rPr>
          <w:rFonts w:ascii="Times New Roman" w:hAnsi="Times New Roman" w:cs="Times New Roman"/>
          <w:color w:val="222222"/>
          <w:sz w:val="24"/>
          <w:szCs w:val="24"/>
          <w:shd w:val="clear" w:color="auto" w:fill="FFFFFF"/>
        </w:rPr>
        <w:t>; physical education</w:t>
      </w:r>
      <w:r w:rsidR="00D65E8B">
        <w:rPr>
          <w:rFonts w:ascii="Times New Roman" w:hAnsi="Times New Roman" w:cs="Times New Roman"/>
          <w:color w:val="222222"/>
          <w:sz w:val="24"/>
          <w:szCs w:val="24"/>
          <w:shd w:val="clear" w:color="auto" w:fill="FFFFFF"/>
        </w:rPr>
        <w:t xml:space="preserve"> curriculum (this is, of course</w:t>
      </w:r>
      <w:r w:rsidR="00D65E8B" w:rsidRPr="0030602A">
        <w:rPr>
          <w:rFonts w:ascii="Times New Roman" w:hAnsi="Times New Roman" w:cs="Times New Roman"/>
          <w:color w:val="222222"/>
          <w:sz w:val="24"/>
          <w:szCs w:val="24"/>
          <w:shd w:val="clear" w:color="auto" w:fill="FFFFFF"/>
        </w:rPr>
        <w:t>, central to understanding and d</w:t>
      </w:r>
      <w:r w:rsidR="00D65E8B">
        <w:rPr>
          <w:rFonts w:ascii="Times New Roman" w:hAnsi="Times New Roman" w:cs="Times New Roman"/>
          <w:color w:val="222222"/>
          <w:sz w:val="24"/>
          <w:szCs w:val="24"/>
          <w:shd w:val="clear" w:color="auto" w:fill="FFFFFF"/>
        </w:rPr>
        <w:t>efining PE</w:t>
      </w:r>
      <w:r w:rsidR="00D65E8B" w:rsidRPr="0030602A">
        <w:rPr>
          <w:rFonts w:ascii="Times New Roman" w:hAnsi="Times New Roman" w:cs="Times New Roman"/>
          <w:color w:val="222222"/>
          <w:sz w:val="24"/>
          <w:szCs w:val="24"/>
          <w:shd w:val="clear" w:color="auto" w:fill="FFFFFF"/>
        </w:rPr>
        <w:t>, speci</w:t>
      </w:r>
      <w:r w:rsidR="00D65E8B">
        <w:rPr>
          <w:rFonts w:ascii="Times New Roman" w:hAnsi="Times New Roman" w:cs="Times New Roman"/>
          <w:color w:val="222222"/>
          <w:sz w:val="24"/>
          <w:szCs w:val="24"/>
          <w:shd w:val="clear" w:color="auto" w:fill="FFFFFF"/>
        </w:rPr>
        <w:t>fically in relation to the aims</w:t>
      </w:r>
      <w:r w:rsidR="00D65E8B" w:rsidRPr="0030602A">
        <w:rPr>
          <w:rFonts w:ascii="Times New Roman" w:hAnsi="Times New Roman" w:cs="Times New Roman"/>
          <w:color w:val="222222"/>
          <w:sz w:val="24"/>
          <w:szCs w:val="24"/>
          <w:shd w:val="clear" w:color="auto" w:fill="FFFFFF"/>
        </w:rPr>
        <w:t>, activity areas an</w:t>
      </w:r>
      <w:r w:rsidR="00D65E8B">
        <w:rPr>
          <w:rFonts w:ascii="Times New Roman" w:hAnsi="Times New Roman" w:cs="Times New Roman"/>
          <w:color w:val="222222"/>
          <w:sz w:val="24"/>
          <w:szCs w:val="24"/>
          <w:shd w:val="clear" w:color="auto" w:fill="FFFFFF"/>
        </w:rPr>
        <w:t>d the perceived relevance of PE)</w:t>
      </w:r>
      <w:r w:rsidR="00D65E8B" w:rsidRPr="0030602A">
        <w:rPr>
          <w:rFonts w:ascii="Times New Roman" w:hAnsi="Times New Roman" w:cs="Times New Roman"/>
          <w:color w:val="222222"/>
          <w:sz w:val="24"/>
          <w:szCs w:val="24"/>
          <w:shd w:val="clear" w:color="auto" w:fill="FFFFFF"/>
        </w:rPr>
        <w:t>;</w:t>
      </w:r>
      <w:r w:rsidR="00D65E8B">
        <w:rPr>
          <w:rFonts w:ascii="Times New Roman" w:hAnsi="Times New Roman" w:cs="Times New Roman"/>
          <w:color w:val="222222"/>
          <w:sz w:val="24"/>
          <w:szCs w:val="24"/>
          <w:shd w:val="clear" w:color="auto" w:fill="FFFFFF"/>
        </w:rPr>
        <w:t xml:space="preserve">  physical education resources (the quality of teachers,</w:t>
      </w:r>
      <w:r w:rsidR="00D65E8B" w:rsidRPr="0030602A">
        <w:rPr>
          <w:rFonts w:ascii="Times New Roman" w:hAnsi="Times New Roman" w:cs="Times New Roman"/>
          <w:color w:val="222222"/>
          <w:sz w:val="24"/>
          <w:szCs w:val="24"/>
          <w:shd w:val="clear" w:color="auto" w:fill="FFFFFF"/>
        </w:rPr>
        <w:t xml:space="preserve"> acc</w:t>
      </w:r>
      <w:r w:rsidR="00D65E8B">
        <w:rPr>
          <w:rFonts w:ascii="Times New Roman" w:hAnsi="Times New Roman" w:cs="Times New Roman"/>
          <w:color w:val="222222"/>
          <w:sz w:val="24"/>
          <w:szCs w:val="24"/>
          <w:shd w:val="clear" w:color="auto" w:fill="FFFFFF"/>
        </w:rPr>
        <w:t>ess to facilities and equipment</w:t>
      </w:r>
      <w:r w:rsidR="00D65E8B" w:rsidRPr="0030602A">
        <w:rPr>
          <w:rFonts w:ascii="Times New Roman" w:hAnsi="Times New Roman" w:cs="Times New Roman"/>
          <w:color w:val="222222"/>
          <w:sz w:val="24"/>
          <w:szCs w:val="24"/>
          <w:shd w:val="clear" w:color="auto" w:fill="FFFFFF"/>
        </w:rPr>
        <w:t>, and overall financial support play a key role in the succ</w:t>
      </w:r>
      <w:r w:rsidR="00D65E8B">
        <w:rPr>
          <w:rFonts w:ascii="Times New Roman" w:hAnsi="Times New Roman" w:cs="Times New Roman"/>
          <w:color w:val="222222"/>
          <w:sz w:val="24"/>
          <w:szCs w:val="24"/>
          <w:shd w:val="clear" w:color="auto" w:fill="FFFFFF"/>
        </w:rPr>
        <w:t>ess of any PE programme); equity issues (</w:t>
      </w:r>
      <w:r w:rsidR="00D65E8B" w:rsidRPr="0030602A">
        <w:rPr>
          <w:rFonts w:ascii="Times New Roman" w:hAnsi="Times New Roman" w:cs="Times New Roman"/>
          <w:color w:val="222222"/>
          <w:sz w:val="24"/>
          <w:szCs w:val="24"/>
          <w:shd w:val="clear" w:color="auto" w:fill="FFFFFF"/>
        </w:rPr>
        <w:t>inclusion of all students in PE lessons is often chal</w:t>
      </w:r>
      <w:r w:rsidR="00D65E8B">
        <w:rPr>
          <w:rFonts w:ascii="Times New Roman" w:hAnsi="Times New Roman" w:cs="Times New Roman"/>
          <w:color w:val="222222"/>
          <w:sz w:val="24"/>
          <w:szCs w:val="24"/>
          <w:shd w:val="clear" w:color="auto" w:fill="FFFFFF"/>
        </w:rPr>
        <w:t>lenged by gender and disability); and partnership pathways (</w:t>
      </w:r>
      <w:r w:rsidR="00D65E8B" w:rsidRPr="0030602A">
        <w:rPr>
          <w:rFonts w:ascii="Times New Roman" w:hAnsi="Times New Roman" w:cs="Times New Roman"/>
          <w:color w:val="222222"/>
          <w:sz w:val="24"/>
          <w:szCs w:val="24"/>
          <w:shd w:val="clear" w:color="auto" w:fill="FFFFFF"/>
        </w:rPr>
        <w:t>PE teachers and students connecting with others is importa</w:t>
      </w:r>
      <w:r w:rsidR="00D65E8B">
        <w:rPr>
          <w:rFonts w:ascii="Times New Roman" w:hAnsi="Times New Roman" w:cs="Times New Roman"/>
          <w:color w:val="222222"/>
          <w:sz w:val="24"/>
          <w:szCs w:val="24"/>
          <w:shd w:val="clear" w:color="auto" w:fill="FFFFFF"/>
        </w:rPr>
        <w:t>nt to forwarding the aims of PE)</w:t>
      </w:r>
      <w:r w:rsidR="00D65E8B" w:rsidRPr="0030602A">
        <w:rPr>
          <w:rFonts w:ascii="Times New Roman" w:hAnsi="Times New Roman" w:cs="Times New Roman"/>
          <w:color w:val="222222"/>
          <w:sz w:val="24"/>
          <w:szCs w:val="24"/>
          <w:shd w:val="clear" w:color="auto" w:fill="FFFFFF"/>
        </w:rPr>
        <w:t xml:space="preserve">. </w:t>
      </w:r>
    </w:p>
    <w:p w:rsidR="004D2852" w:rsidRDefault="007C3CBD">
      <w:pPr>
        <w:rPr>
          <w:rFonts w:ascii="Times New Roman" w:hAnsi="Times New Roman" w:cs="Times New Roman"/>
          <w:color w:val="222222"/>
          <w:sz w:val="24"/>
          <w:szCs w:val="24"/>
          <w:shd w:val="clear" w:color="auto" w:fill="FFFFFF"/>
        </w:rPr>
      </w:pPr>
      <w:r w:rsidRPr="0030602A">
        <w:rPr>
          <w:rFonts w:ascii="Times New Roman" w:hAnsi="Times New Roman" w:cs="Times New Roman"/>
          <w:color w:val="222222"/>
          <w:sz w:val="24"/>
          <w:szCs w:val="24"/>
          <w:shd w:val="clear" w:color="auto" w:fill="FFFFFF"/>
        </w:rPr>
        <w:t>Dw</w:t>
      </w:r>
      <w:r w:rsidR="001C0779">
        <w:rPr>
          <w:rFonts w:ascii="Times New Roman" w:hAnsi="Times New Roman" w:cs="Times New Roman"/>
          <w:color w:val="222222"/>
          <w:sz w:val="24"/>
          <w:szCs w:val="24"/>
          <w:shd w:val="clear" w:color="auto" w:fill="FFFFFF"/>
        </w:rPr>
        <w:t>yer, Allison, Barrera, Hansen</w:t>
      </w:r>
      <w:r w:rsidRPr="0030602A">
        <w:rPr>
          <w:rFonts w:ascii="Times New Roman" w:hAnsi="Times New Roman" w:cs="Times New Roman"/>
          <w:color w:val="222222"/>
          <w:sz w:val="24"/>
          <w:szCs w:val="24"/>
          <w:shd w:val="clear" w:color="auto" w:fill="FFFFFF"/>
        </w:rPr>
        <w:t>, Gol</w:t>
      </w:r>
      <w:r w:rsidR="001C0779">
        <w:rPr>
          <w:rFonts w:ascii="Times New Roman" w:hAnsi="Times New Roman" w:cs="Times New Roman"/>
          <w:color w:val="222222"/>
          <w:sz w:val="24"/>
          <w:szCs w:val="24"/>
          <w:shd w:val="clear" w:color="auto" w:fill="FFFFFF"/>
        </w:rPr>
        <w:t>denberg, and Bocitilier (2003</w:t>
      </w:r>
      <w:r w:rsidRPr="0030602A">
        <w:rPr>
          <w:rFonts w:ascii="Times New Roman" w:hAnsi="Times New Roman" w:cs="Times New Roman"/>
          <w:color w:val="222222"/>
          <w:sz w:val="24"/>
          <w:szCs w:val="24"/>
          <w:shd w:val="clear" w:color="auto" w:fill="FFFFFF"/>
        </w:rPr>
        <w:t xml:space="preserve">) reported that the lower priority given to physical </w:t>
      </w:r>
      <w:r w:rsidR="001C0779">
        <w:rPr>
          <w:rFonts w:ascii="Times New Roman" w:hAnsi="Times New Roman" w:cs="Times New Roman"/>
          <w:color w:val="222222"/>
          <w:sz w:val="24"/>
          <w:szCs w:val="24"/>
          <w:shd w:val="clear" w:color="auto" w:fill="FFFFFF"/>
        </w:rPr>
        <w:t>education</w:t>
      </w:r>
      <w:r w:rsidRPr="0030602A">
        <w:rPr>
          <w:rFonts w:ascii="Times New Roman" w:hAnsi="Times New Roman" w:cs="Times New Roman"/>
          <w:color w:val="222222"/>
          <w:sz w:val="24"/>
          <w:szCs w:val="24"/>
          <w:shd w:val="clear" w:color="auto" w:fill="FFFFFF"/>
        </w:rPr>
        <w:t xml:space="preserve">, the absence of performance measures for </w:t>
      </w:r>
      <w:r w:rsidR="001C0779">
        <w:rPr>
          <w:rFonts w:ascii="Times New Roman" w:hAnsi="Times New Roman" w:cs="Times New Roman"/>
          <w:color w:val="222222"/>
          <w:sz w:val="24"/>
          <w:szCs w:val="24"/>
          <w:shd w:val="clear" w:color="auto" w:fill="FFFFFF"/>
        </w:rPr>
        <w:t>physical education and activity</w:t>
      </w:r>
      <w:r w:rsidRPr="0030602A">
        <w:rPr>
          <w:rFonts w:ascii="Times New Roman" w:hAnsi="Times New Roman" w:cs="Times New Roman"/>
          <w:color w:val="222222"/>
          <w:sz w:val="24"/>
          <w:szCs w:val="24"/>
          <w:shd w:val="clear" w:color="auto" w:fill="FFFFFF"/>
        </w:rPr>
        <w:t>, and insufficient infrastructure were the three major institutional barriers identified by generalist elementary teachers in Canada to the provision of a curriculum that was capable of meeting the health an</w:t>
      </w:r>
      <w:r w:rsidR="001C0779">
        <w:rPr>
          <w:rFonts w:ascii="Times New Roman" w:hAnsi="Times New Roman" w:cs="Times New Roman"/>
          <w:color w:val="222222"/>
          <w:sz w:val="24"/>
          <w:szCs w:val="24"/>
          <w:shd w:val="clear" w:color="auto" w:fill="FFFFFF"/>
        </w:rPr>
        <w:t>d physical education guidelines</w:t>
      </w:r>
      <w:r w:rsidRPr="0030602A">
        <w:rPr>
          <w:rFonts w:ascii="Times New Roman" w:hAnsi="Times New Roman" w:cs="Times New Roman"/>
          <w:color w:val="222222"/>
          <w:sz w:val="24"/>
          <w:szCs w:val="24"/>
          <w:shd w:val="clear" w:color="auto" w:fill="FFFFFF"/>
        </w:rPr>
        <w:t>. Barriers within schools that restrict teachers providing physical education programmes have been classif</w:t>
      </w:r>
      <w:r w:rsidR="001C0779">
        <w:rPr>
          <w:rFonts w:ascii="Times New Roman" w:hAnsi="Times New Roman" w:cs="Times New Roman"/>
          <w:color w:val="222222"/>
          <w:sz w:val="24"/>
          <w:szCs w:val="24"/>
          <w:shd w:val="clear" w:color="auto" w:fill="FFFFFF"/>
        </w:rPr>
        <w:t>ied by Morgan and Hansen (2008</w:t>
      </w:r>
      <w:r w:rsidRPr="0030602A">
        <w:rPr>
          <w:rFonts w:ascii="Times New Roman" w:hAnsi="Times New Roman" w:cs="Times New Roman"/>
          <w:color w:val="222222"/>
          <w:sz w:val="24"/>
          <w:szCs w:val="24"/>
          <w:shd w:val="clear" w:color="auto" w:fill="FFFFFF"/>
        </w:rPr>
        <w:t>) as being either insti</w:t>
      </w:r>
      <w:r w:rsidR="001C0779">
        <w:rPr>
          <w:rFonts w:ascii="Times New Roman" w:hAnsi="Times New Roman" w:cs="Times New Roman"/>
          <w:color w:val="222222"/>
          <w:sz w:val="24"/>
          <w:szCs w:val="24"/>
          <w:shd w:val="clear" w:color="auto" w:fill="FFFFFF"/>
        </w:rPr>
        <w:t>tutional ( outside the teachers' control) or teacher- related (arising from the teachers' behaviour)</w:t>
      </w:r>
      <w:r w:rsidRPr="0030602A">
        <w:rPr>
          <w:rFonts w:ascii="Times New Roman" w:hAnsi="Times New Roman" w:cs="Times New Roman"/>
          <w:color w:val="222222"/>
          <w:sz w:val="24"/>
          <w:szCs w:val="24"/>
          <w:shd w:val="clear" w:color="auto" w:fill="FFFFFF"/>
        </w:rPr>
        <w:t xml:space="preserve">. The simplicity of this classification enables it to be applied to both primary and secondary school settings . </w:t>
      </w:r>
    </w:p>
    <w:p w:rsidR="004D2852" w:rsidRDefault="007C3CBD">
      <w:pPr>
        <w:rPr>
          <w:rFonts w:ascii="Times New Roman" w:hAnsi="Times New Roman" w:cs="Times New Roman"/>
          <w:color w:val="222222"/>
          <w:sz w:val="24"/>
          <w:szCs w:val="24"/>
          <w:shd w:val="clear" w:color="auto" w:fill="FFFFFF"/>
        </w:rPr>
      </w:pPr>
      <w:r w:rsidRPr="0030602A">
        <w:rPr>
          <w:rFonts w:ascii="Times New Roman" w:hAnsi="Times New Roman" w:cs="Times New Roman"/>
          <w:color w:val="222222"/>
          <w:sz w:val="24"/>
          <w:szCs w:val="24"/>
          <w:shd w:val="clear" w:color="auto" w:fill="FFFFFF"/>
        </w:rPr>
        <w:t>The teacher - related barriers described include possessing low levels of confidence or interest</w:t>
      </w:r>
      <w:r w:rsidR="001C0779">
        <w:rPr>
          <w:rFonts w:ascii="Times New Roman" w:hAnsi="Times New Roman" w:cs="Times New Roman"/>
          <w:color w:val="222222"/>
          <w:sz w:val="24"/>
          <w:szCs w:val="24"/>
          <w:shd w:val="clear" w:color="auto" w:fill="FFFFFF"/>
        </w:rPr>
        <w:t xml:space="preserve"> in teaching physical education</w:t>
      </w:r>
      <w:r w:rsidRPr="0030602A">
        <w:rPr>
          <w:rFonts w:ascii="Times New Roman" w:hAnsi="Times New Roman" w:cs="Times New Roman"/>
          <w:color w:val="222222"/>
          <w:sz w:val="24"/>
          <w:szCs w:val="24"/>
          <w:shd w:val="clear" w:color="auto" w:fill="FFFFFF"/>
        </w:rPr>
        <w:t>, being unable to provide safely</w:t>
      </w:r>
      <w:r w:rsidR="001C0779">
        <w:rPr>
          <w:rFonts w:ascii="Times New Roman" w:hAnsi="Times New Roman" w:cs="Times New Roman"/>
          <w:color w:val="222222"/>
          <w:sz w:val="24"/>
          <w:szCs w:val="24"/>
          <w:shd w:val="clear" w:color="auto" w:fill="FFFFFF"/>
        </w:rPr>
        <w:t xml:space="preserve"> planned and structured lessons</w:t>
      </w:r>
      <w:r w:rsidRPr="0030602A">
        <w:rPr>
          <w:rFonts w:ascii="Times New Roman" w:hAnsi="Times New Roman" w:cs="Times New Roman"/>
          <w:color w:val="222222"/>
          <w:sz w:val="24"/>
          <w:szCs w:val="24"/>
          <w:shd w:val="clear" w:color="auto" w:fill="FFFFFF"/>
        </w:rPr>
        <w:t>, having had personal negative experiences in physical</w:t>
      </w:r>
      <w:r w:rsidR="001C0779">
        <w:rPr>
          <w:rFonts w:ascii="Times New Roman" w:hAnsi="Times New Roman" w:cs="Times New Roman"/>
          <w:color w:val="222222"/>
          <w:sz w:val="24"/>
          <w:szCs w:val="24"/>
          <w:shd w:val="clear" w:color="auto" w:fill="FFFFFF"/>
        </w:rPr>
        <w:t xml:space="preserve"> education and lacking training, knowledge</w:t>
      </w:r>
      <w:r w:rsidRPr="0030602A">
        <w:rPr>
          <w:rFonts w:ascii="Times New Roman" w:hAnsi="Times New Roman" w:cs="Times New Roman"/>
          <w:color w:val="222222"/>
          <w:sz w:val="24"/>
          <w:szCs w:val="24"/>
          <w:shd w:val="clear" w:color="auto" w:fill="FFFFFF"/>
        </w:rPr>
        <w:t xml:space="preserve">, expertise and qualifications </w:t>
      </w:r>
      <w:r w:rsidR="001C0779">
        <w:rPr>
          <w:rFonts w:ascii="Times New Roman" w:hAnsi="Times New Roman" w:cs="Times New Roman"/>
          <w:color w:val="222222"/>
          <w:sz w:val="24"/>
          <w:szCs w:val="24"/>
          <w:shd w:val="clear" w:color="auto" w:fill="FFFFFF"/>
        </w:rPr>
        <w:t>to provide physical education (De Corby, Halas, Dixon, Writrup and Janzen, 2005; Morgan and Bourke, 2005; Xiang</w:t>
      </w:r>
      <w:r w:rsidRPr="0030602A">
        <w:rPr>
          <w:rFonts w:ascii="Times New Roman" w:hAnsi="Times New Roman" w:cs="Times New Roman"/>
          <w:color w:val="222222"/>
          <w:sz w:val="24"/>
          <w:szCs w:val="24"/>
          <w:shd w:val="clear" w:color="auto" w:fill="FFFFFF"/>
        </w:rPr>
        <w:t>, Lowy and M</w:t>
      </w:r>
      <w:r w:rsidR="001C0779">
        <w:rPr>
          <w:rFonts w:ascii="Times New Roman" w:hAnsi="Times New Roman" w:cs="Times New Roman"/>
          <w:color w:val="222222"/>
          <w:sz w:val="24"/>
          <w:szCs w:val="24"/>
          <w:shd w:val="clear" w:color="auto" w:fill="FFFFFF"/>
        </w:rPr>
        <w:t>cBride, 2002)</w:t>
      </w:r>
      <w:r w:rsidRPr="0030602A">
        <w:rPr>
          <w:rFonts w:ascii="Times New Roman" w:hAnsi="Times New Roman" w:cs="Times New Roman"/>
          <w:color w:val="222222"/>
          <w:sz w:val="24"/>
          <w:szCs w:val="24"/>
          <w:shd w:val="clear" w:color="auto" w:fill="FFFFFF"/>
        </w:rPr>
        <w:t xml:space="preserve">. The study will be conducted using theory of reasoned action and theory of planned behavior and social ecological model to explain barriers to effective teaching of PE in secondary </w:t>
      </w:r>
      <w:r w:rsidR="001C0779">
        <w:rPr>
          <w:rFonts w:ascii="Times New Roman" w:hAnsi="Times New Roman" w:cs="Times New Roman"/>
          <w:color w:val="222222"/>
          <w:sz w:val="24"/>
          <w:szCs w:val="24"/>
          <w:shd w:val="clear" w:color="auto" w:fill="FFFFFF"/>
        </w:rPr>
        <w:t>schools</w:t>
      </w:r>
      <w:r w:rsidRPr="0030602A">
        <w:rPr>
          <w:rFonts w:ascii="Times New Roman" w:hAnsi="Times New Roman" w:cs="Times New Roman"/>
          <w:color w:val="222222"/>
          <w:sz w:val="24"/>
          <w:szCs w:val="24"/>
          <w:shd w:val="clear" w:color="auto" w:fill="FFFFFF"/>
        </w:rPr>
        <w:t xml:space="preserve">. </w:t>
      </w:r>
    </w:p>
    <w:p w:rsidR="004D2852" w:rsidRDefault="007C3CBD" w:rsidP="004D2852">
      <w:pPr>
        <w:rPr>
          <w:rFonts w:ascii="Times New Roman" w:eastAsia="Times New Roman" w:hAnsi="Times New Roman" w:cs="Times New Roman"/>
          <w:color w:val="222222"/>
          <w:sz w:val="24"/>
          <w:szCs w:val="24"/>
        </w:rPr>
      </w:pPr>
      <w:r w:rsidRPr="0030602A">
        <w:rPr>
          <w:rFonts w:ascii="Times New Roman" w:hAnsi="Times New Roman" w:cs="Times New Roman"/>
          <w:color w:val="222222"/>
          <w:sz w:val="24"/>
          <w:szCs w:val="24"/>
          <w:shd w:val="clear" w:color="auto" w:fill="FFFFFF"/>
        </w:rPr>
        <w:t>Theoretical approaches to studying physical activity provide researchers with a better understanding of the facilitating and inhibiting factors influencing exercise adoptio</w:t>
      </w:r>
      <w:r w:rsidR="001C0779">
        <w:rPr>
          <w:rFonts w:ascii="Times New Roman" w:hAnsi="Times New Roman" w:cs="Times New Roman"/>
          <w:color w:val="222222"/>
          <w:sz w:val="24"/>
          <w:szCs w:val="24"/>
          <w:shd w:val="clear" w:color="auto" w:fill="FFFFFF"/>
        </w:rPr>
        <w:t>n, motivation and adherences (Lox, Martin and Petruzzello, 2003)</w:t>
      </w:r>
      <w:r w:rsidRPr="0030602A">
        <w:rPr>
          <w:rFonts w:ascii="Times New Roman" w:hAnsi="Times New Roman" w:cs="Times New Roman"/>
          <w:color w:val="222222"/>
          <w:sz w:val="24"/>
          <w:szCs w:val="24"/>
          <w:shd w:val="clear" w:color="auto" w:fill="FFFFFF"/>
        </w:rPr>
        <w:t>. Many theories have been applied to exercise in order to understand and explain multidi</w:t>
      </w:r>
      <w:r w:rsidR="001C0779">
        <w:rPr>
          <w:rFonts w:ascii="Times New Roman" w:hAnsi="Times New Roman" w:cs="Times New Roman"/>
          <w:color w:val="222222"/>
          <w:sz w:val="24"/>
          <w:szCs w:val="24"/>
          <w:shd w:val="clear" w:color="auto" w:fill="FFFFFF"/>
        </w:rPr>
        <w:t>mensional exercise determinants</w:t>
      </w:r>
      <w:r w:rsidRPr="0030602A">
        <w:rPr>
          <w:rFonts w:ascii="Times New Roman" w:hAnsi="Times New Roman" w:cs="Times New Roman"/>
          <w:color w:val="222222"/>
          <w:sz w:val="24"/>
          <w:szCs w:val="24"/>
          <w:shd w:val="clear" w:color="auto" w:fill="FFFFFF"/>
        </w:rPr>
        <w:t>. The most frequently used theories include theory of reasoned action / planned behavi</w:t>
      </w:r>
      <w:r w:rsidR="00542FFC">
        <w:rPr>
          <w:rFonts w:ascii="Times New Roman" w:hAnsi="Times New Roman" w:cs="Times New Roman"/>
          <w:color w:val="222222"/>
          <w:sz w:val="24"/>
          <w:szCs w:val="24"/>
          <w:shd w:val="clear" w:color="auto" w:fill="FFFFFF"/>
        </w:rPr>
        <w:t>our and social ecological model</w:t>
      </w:r>
      <w:r w:rsidRPr="0030602A">
        <w:rPr>
          <w:rFonts w:ascii="Times New Roman" w:hAnsi="Times New Roman" w:cs="Times New Roman"/>
          <w:color w:val="222222"/>
          <w:sz w:val="24"/>
          <w:szCs w:val="24"/>
          <w:shd w:val="clear" w:color="auto" w:fill="FFFFFF"/>
        </w:rPr>
        <w:t>. The theory of planned behaviour is one of the most comprehensive and validated theories in the exercise domain for understanding an</w:t>
      </w:r>
      <w:r w:rsidR="00542FFC">
        <w:rPr>
          <w:rFonts w:ascii="Times New Roman" w:hAnsi="Times New Roman" w:cs="Times New Roman"/>
          <w:color w:val="222222"/>
          <w:sz w:val="24"/>
          <w:szCs w:val="24"/>
          <w:shd w:val="clear" w:color="auto" w:fill="FFFFFF"/>
        </w:rPr>
        <w:t>d predicting exercise behaviour, and thus</w:t>
      </w:r>
      <w:r w:rsidRPr="0030602A">
        <w:rPr>
          <w:rFonts w:ascii="Times New Roman" w:hAnsi="Times New Roman" w:cs="Times New Roman"/>
          <w:color w:val="222222"/>
          <w:sz w:val="24"/>
          <w:szCs w:val="24"/>
          <w:shd w:val="clear" w:color="auto" w:fill="FFFFFF"/>
        </w:rPr>
        <w:t>, it has guided much of th</w:t>
      </w:r>
      <w:r w:rsidR="00542FFC">
        <w:rPr>
          <w:rFonts w:ascii="Times New Roman" w:hAnsi="Times New Roman" w:cs="Times New Roman"/>
          <w:color w:val="222222"/>
          <w:sz w:val="24"/>
          <w:szCs w:val="24"/>
          <w:shd w:val="clear" w:color="auto" w:fill="FFFFFF"/>
        </w:rPr>
        <w:t>e exercise behaviour research (Biddle &amp; Nigg, 2000</w:t>
      </w:r>
      <w:r w:rsidRPr="0030602A">
        <w:rPr>
          <w:rFonts w:ascii="Times New Roman" w:hAnsi="Times New Roman" w:cs="Times New Roman"/>
          <w:color w:val="222222"/>
          <w:sz w:val="24"/>
          <w:szCs w:val="24"/>
          <w:shd w:val="clear" w:color="auto" w:fill="FFFFFF"/>
        </w:rPr>
        <w:t>)</w:t>
      </w:r>
      <w:r w:rsidR="00542FFC">
        <w:rPr>
          <w:rFonts w:ascii="Times New Roman" w:hAnsi="Times New Roman" w:cs="Times New Roman"/>
          <w:color w:val="222222"/>
          <w:sz w:val="24"/>
          <w:szCs w:val="24"/>
          <w:shd w:val="clear" w:color="auto" w:fill="FFFFFF"/>
        </w:rPr>
        <w:t>.</w:t>
      </w:r>
      <w:r w:rsidRPr="0030602A">
        <w:rPr>
          <w:rFonts w:ascii="Times New Roman" w:hAnsi="Times New Roman" w:cs="Times New Roman"/>
          <w:color w:val="222222"/>
          <w:sz w:val="24"/>
          <w:szCs w:val="24"/>
          <w:shd w:val="clear" w:color="auto" w:fill="FFFFFF"/>
        </w:rPr>
        <w:t xml:space="preserve"> According to th</w:t>
      </w:r>
      <w:r w:rsidR="00542FFC">
        <w:rPr>
          <w:rFonts w:ascii="Times New Roman" w:hAnsi="Times New Roman" w:cs="Times New Roman"/>
          <w:color w:val="222222"/>
          <w:sz w:val="24"/>
          <w:szCs w:val="24"/>
          <w:shd w:val="clear" w:color="auto" w:fill="FFFFFF"/>
        </w:rPr>
        <w:t>e theory of planned behaviour (Ajzen, 1991)</w:t>
      </w:r>
      <w:r w:rsidRPr="0030602A">
        <w:rPr>
          <w:rFonts w:ascii="Times New Roman" w:hAnsi="Times New Roman" w:cs="Times New Roman"/>
          <w:color w:val="222222"/>
          <w:sz w:val="24"/>
          <w:szCs w:val="24"/>
          <w:shd w:val="clear" w:color="auto" w:fill="FFFFFF"/>
        </w:rPr>
        <w:t>, perceived behavioural control is a key determinant of behaviour such as the intent and demonstration of criter</w:t>
      </w:r>
      <w:r w:rsidR="00542FFC">
        <w:rPr>
          <w:rFonts w:ascii="Times New Roman" w:hAnsi="Times New Roman" w:cs="Times New Roman"/>
          <w:color w:val="222222"/>
          <w:sz w:val="24"/>
          <w:szCs w:val="24"/>
          <w:shd w:val="clear" w:color="auto" w:fill="FFFFFF"/>
        </w:rPr>
        <w:t>ia of highly qualified teachers</w:t>
      </w:r>
      <w:r w:rsidRPr="0030602A">
        <w:rPr>
          <w:rFonts w:ascii="Times New Roman" w:hAnsi="Times New Roman" w:cs="Times New Roman"/>
          <w:color w:val="222222"/>
          <w:sz w:val="24"/>
          <w:szCs w:val="24"/>
          <w:shd w:val="clear" w:color="auto" w:fill="FFFFFF"/>
        </w:rPr>
        <w:t>. The perceived dif</w:t>
      </w:r>
      <w:r w:rsidR="00542FFC">
        <w:rPr>
          <w:rFonts w:ascii="Times New Roman" w:hAnsi="Times New Roman" w:cs="Times New Roman"/>
          <w:color w:val="222222"/>
          <w:sz w:val="24"/>
          <w:szCs w:val="24"/>
          <w:shd w:val="clear" w:color="auto" w:fill="FFFFFF"/>
        </w:rPr>
        <w:t xml:space="preserve">ficulty or ease of performing a </w:t>
      </w:r>
      <w:r w:rsidRPr="0030602A">
        <w:rPr>
          <w:rFonts w:ascii="Times New Roman" w:hAnsi="Times New Roman" w:cs="Times New Roman"/>
          <w:color w:val="222222"/>
          <w:sz w:val="24"/>
          <w:szCs w:val="24"/>
          <w:shd w:val="clear" w:color="auto" w:fill="FFFFFF"/>
        </w:rPr>
        <w:t>behaviour is strongly refl</w:t>
      </w:r>
      <w:r w:rsidR="00542FFC">
        <w:rPr>
          <w:rFonts w:ascii="Times New Roman" w:hAnsi="Times New Roman" w:cs="Times New Roman"/>
          <w:color w:val="222222"/>
          <w:sz w:val="24"/>
          <w:szCs w:val="24"/>
          <w:shd w:val="clear" w:color="auto" w:fill="FFFFFF"/>
        </w:rPr>
        <w:t>ected in anticipated barriers (Morgan &amp; Hansen</w:t>
      </w:r>
      <w:r w:rsidRPr="0030602A">
        <w:rPr>
          <w:rFonts w:ascii="Times New Roman" w:hAnsi="Times New Roman" w:cs="Times New Roman"/>
          <w:color w:val="222222"/>
          <w:sz w:val="24"/>
          <w:szCs w:val="24"/>
          <w:shd w:val="clear" w:color="auto" w:fill="FFFFFF"/>
        </w:rPr>
        <w:t>, 20</w:t>
      </w:r>
      <w:r w:rsidR="00542FFC">
        <w:rPr>
          <w:rFonts w:ascii="Times New Roman" w:hAnsi="Times New Roman" w:cs="Times New Roman"/>
          <w:color w:val="222222"/>
          <w:sz w:val="24"/>
          <w:szCs w:val="24"/>
          <w:shd w:val="clear" w:color="auto" w:fill="FFFFFF"/>
        </w:rPr>
        <w:t>08). Therefore</w:t>
      </w:r>
      <w:r w:rsidRPr="0030602A">
        <w:rPr>
          <w:rFonts w:ascii="Times New Roman" w:hAnsi="Times New Roman" w:cs="Times New Roman"/>
          <w:color w:val="222222"/>
          <w:sz w:val="24"/>
          <w:szCs w:val="24"/>
          <w:shd w:val="clear" w:color="auto" w:fill="FFFFFF"/>
        </w:rPr>
        <w:t>, exploring external or ins</w:t>
      </w:r>
      <w:r w:rsidR="004D2852">
        <w:rPr>
          <w:rFonts w:ascii="Times New Roman" w:hAnsi="Times New Roman" w:cs="Times New Roman"/>
          <w:color w:val="222222"/>
          <w:sz w:val="24"/>
          <w:szCs w:val="24"/>
          <w:shd w:val="clear" w:color="auto" w:fill="FFFFFF"/>
        </w:rPr>
        <w:t>titutional</w:t>
      </w:r>
      <w:r w:rsidR="00542FFC">
        <w:rPr>
          <w:rFonts w:ascii="Times New Roman" w:hAnsi="Times New Roman" w:cs="Times New Roman"/>
          <w:color w:val="222222"/>
          <w:sz w:val="24"/>
          <w:szCs w:val="24"/>
          <w:shd w:val="clear" w:color="auto" w:fill="FFFFFF"/>
        </w:rPr>
        <w:t>- related barriers (</w:t>
      </w:r>
      <w:r w:rsidRPr="0030602A">
        <w:rPr>
          <w:rFonts w:ascii="Times New Roman" w:hAnsi="Times New Roman" w:cs="Times New Roman"/>
          <w:color w:val="222222"/>
          <w:sz w:val="24"/>
          <w:szCs w:val="24"/>
          <w:shd w:val="clear" w:color="auto" w:fill="FFFFFF"/>
        </w:rPr>
        <w:t>may im</w:t>
      </w:r>
      <w:r w:rsidR="00542FFC">
        <w:rPr>
          <w:rFonts w:ascii="Times New Roman" w:hAnsi="Times New Roman" w:cs="Times New Roman"/>
          <w:color w:val="222222"/>
          <w:sz w:val="24"/>
          <w:szCs w:val="24"/>
          <w:shd w:val="clear" w:color="auto" w:fill="FFFFFF"/>
        </w:rPr>
        <w:t>prove understanding of teachers</w:t>
      </w:r>
      <w:r w:rsidRPr="0030602A">
        <w:rPr>
          <w:rFonts w:ascii="Times New Roman" w:hAnsi="Times New Roman" w:cs="Times New Roman"/>
          <w:color w:val="222222"/>
          <w:sz w:val="24"/>
          <w:szCs w:val="24"/>
          <w:shd w:val="clear" w:color="auto" w:fill="FFFFFF"/>
        </w:rPr>
        <w:t xml:space="preserve">' decisions and actions regarding appropriate physical education programmes and inform teacher educators in designing </w:t>
      </w:r>
      <w:r w:rsidRPr="0030602A">
        <w:rPr>
          <w:rFonts w:ascii="Times New Roman" w:hAnsi="Times New Roman" w:cs="Times New Roman"/>
          <w:color w:val="222222"/>
          <w:sz w:val="24"/>
          <w:szCs w:val="24"/>
          <w:shd w:val="clear" w:color="auto" w:fill="FFFFFF"/>
        </w:rPr>
        <w:lastRenderedPageBreak/>
        <w:t>meaningful</w:t>
      </w:r>
      <w:r w:rsidR="004D2852">
        <w:rPr>
          <w:rFonts w:ascii="Times New Roman" w:hAnsi="Times New Roman" w:cs="Times New Roman"/>
          <w:color w:val="222222"/>
          <w:sz w:val="24"/>
          <w:szCs w:val="24"/>
          <w:shd w:val="clear" w:color="auto" w:fill="FFFFFF"/>
        </w:rPr>
        <w:t xml:space="preserve"> l</w:t>
      </w:r>
      <w:r w:rsidRPr="0030602A">
        <w:rPr>
          <w:rFonts w:ascii="Times New Roman" w:hAnsi="Times New Roman" w:cs="Times New Roman"/>
          <w:color w:val="222222"/>
          <w:sz w:val="24"/>
          <w:szCs w:val="24"/>
          <w:shd w:val="clear" w:color="auto" w:fill="FFFFFF"/>
        </w:rPr>
        <w:t>earning experie</w:t>
      </w:r>
      <w:r w:rsidR="00542FFC">
        <w:rPr>
          <w:rFonts w:ascii="Times New Roman" w:hAnsi="Times New Roman" w:cs="Times New Roman"/>
          <w:color w:val="222222"/>
          <w:sz w:val="24"/>
          <w:szCs w:val="24"/>
          <w:shd w:val="clear" w:color="auto" w:fill="FFFFFF"/>
        </w:rPr>
        <w:t>nce in teacher training courses</w:t>
      </w:r>
      <w:r w:rsidRPr="0030602A">
        <w:rPr>
          <w:rFonts w:ascii="Times New Roman" w:hAnsi="Times New Roman" w:cs="Times New Roman"/>
          <w:color w:val="222222"/>
          <w:sz w:val="24"/>
          <w:szCs w:val="24"/>
          <w:shd w:val="clear" w:color="auto" w:fill="FFFFFF"/>
        </w:rPr>
        <w:t>"</w:t>
      </w:r>
      <w:r w:rsidR="004D2852">
        <w:rPr>
          <w:rFonts w:ascii="Times New Roman" w:hAnsi="Times New Roman" w:cs="Times New Roman"/>
          <w:color w:val="222222"/>
          <w:sz w:val="24"/>
          <w:szCs w:val="24"/>
          <w:shd w:val="clear" w:color="auto" w:fill="FFFFFF"/>
        </w:rPr>
        <w:t xml:space="preserve"> </w:t>
      </w:r>
      <w:r w:rsidRPr="0030602A">
        <w:rPr>
          <w:rFonts w:ascii="Times New Roman" w:eastAsia="Times New Roman" w:hAnsi="Times New Roman" w:cs="Times New Roman"/>
          <w:color w:val="222222"/>
          <w:sz w:val="24"/>
          <w:szCs w:val="24"/>
        </w:rPr>
        <w:t>(Molgan &amp;</w:t>
      </w:r>
      <w:r w:rsidR="00542FFC">
        <w:rPr>
          <w:rFonts w:ascii="Times New Roman" w:eastAsia="Times New Roman" w:hAnsi="Times New Roman" w:cs="Times New Roman"/>
          <w:color w:val="222222"/>
          <w:sz w:val="24"/>
          <w:szCs w:val="24"/>
        </w:rPr>
        <w:t xml:space="preserve"> Hansen, 2008). Furthermore</w:t>
      </w:r>
      <w:r w:rsidRPr="0030602A">
        <w:rPr>
          <w:rFonts w:ascii="Times New Roman" w:eastAsia="Times New Roman" w:hAnsi="Times New Roman" w:cs="Times New Roman"/>
          <w:color w:val="222222"/>
          <w:sz w:val="24"/>
          <w:szCs w:val="24"/>
        </w:rPr>
        <w:t>, identifying barners to implementing quality program</w:t>
      </w:r>
      <w:r w:rsidR="004D2852">
        <w:rPr>
          <w:rFonts w:ascii="Times New Roman" w:eastAsia="Times New Roman" w:hAnsi="Times New Roman" w:cs="Times New Roman"/>
          <w:color w:val="222222"/>
          <w:sz w:val="24"/>
          <w:szCs w:val="24"/>
        </w:rPr>
        <w:t>mes that are outside the contro</w:t>
      </w:r>
      <w:r w:rsidRPr="0030602A">
        <w:rPr>
          <w:rFonts w:ascii="Times New Roman" w:eastAsia="Times New Roman" w:hAnsi="Times New Roman" w:cs="Times New Roman"/>
          <w:color w:val="222222"/>
          <w:sz w:val="24"/>
          <w:szCs w:val="24"/>
        </w:rPr>
        <w:t>l of the physical educator may have important implications for ap</w:t>
      </w:r>
      <w:r w:rsidR="00542FFC">
        <w:rPr>
          <w:rFonts w:ascii="Times New Roman" w:eastAsia="Times New Roman" w:hAnsi="Times New Roman" w:cs="Times New Roman"/>
          <w:color w:val="222222"/>
          <w:sz w:val="24"/>
          <w:szCs w:val="24"/>
        </w:rPr>
        <w:t>propriately targeting resources</w:t>
      </w:r>
      <w:r w:rsidRPr="0030602A">
        <w:rPr>
          <w:rFonts w:ascii="Times New Roman" w:eastAsia="Times New Roman" w:hAnsi="Times New Roman" w:cs="Times New Roman"/>
          <w:color w:val="222222"/>
          <w:sz w:val="24"/>
          <w:szCs w:val="24"/>
        </w:rPr>
        <w:t xml:space="preserve">, support and interventions for teachers and </w:t>
      </w:r>
      <w:r w:rsidR="00542FFC">
        <w:rPr>
          <w:rFonts w:ascii="Times New Roman" w:eastAsia="Times New Roman" w:hAnsi="Times New Roman" w:cs="Times New Roman"/>
          <w:color w:val="222222"/>
          <w:sz w:val="24"/>
          <w:szCs w:val="24"/>
        </w:rPr>
        <w:t>schools. Therefore</w:t>
      </w:r>
      <w:r w:rsidRPr="0030602A">
        <w:rPr>
          <w:rFonts w:ascii="Times New Roman" w:eastAsia="Times New Roman" w:hAnsi="Times New Roman" w:cs="Times New Roman"/>
          <w:color w:val="222222"/>
          <w:sz w:val="24"/>
          <w:szCs w:val="24"/>
        </w:rPr>
        <w:t>, a second purpose of this study is to assess teacher's perceptions of barriers to provi</w:t>
      </w:r>
      <w:r w:rsidR="00542FFC">
        <w:rPr>
          <w:rFonts w:ascii="Times New Roman" w:eastAsia="Times New Roman" w:hAnsi="Times New Roman" w:cs="Times New Roman"/>
          <w:color w:val="222222"/>
          <w:sz w:val="24"/>
          <w:szCs w:val="24"/>
        </w:rPr>
        <w:t>ding quality physical education</w:t>
      </w:r>
      <w:r w:rsidRPr="0030602A">
        <w:rPr>
          <w:rFonts w:ascii="Times New Roman" w:eastAsia="Times New Roman" w:hAnsi="Times New Roman" w:cs="Times New Roman"/>
          <w:color w:val="222222"/>
          <w:sz w:val="24"/>
          <w:szCs w:val="24"/>
        </w:rPr>
        <w:t>. The purpose of this study is to identify barriers to quality physical</w:t>
      </w:r>
      <w:r w:rsidR="00542FFC">
        <w:rPr>
          <w:rFonts w:ascii="Times New Roman" w:eastAsia="Times New Roman" w:hAnsi="Times New Roman" w:cs="Times New Roman"/>
          <w:color w:val="222222"/>
          <w:sz w:val="24"/>
          <w:szCs w:val="24"/>
        </w:rPr>
        <w:t xml:space="preserve"> education given by PE teachers</w:t>
      </w:r>
      <w:r w:rsidRPr="0030602A">
        <w:rPr>
          <w:rFonts w:ascii="Times New Roman" w:eastAsia="Times New Roman" w:hAnsi="Times New Roman" w:cs="Times New Roman"/>
          <w:color w:val="222222"/>
          <w:sz w:val="24"/>
          <w:szCs w:val="24"/>
        </w:rPr>
        <w:t>, identify barriers by pertinen</w:t>
      </w:r>
      <w:r w:rsidR="00542FFC">
        <w:rPr>
          <w:rFonts w:ascii="Times New Roman" w:eastAsia="Times New Roman" w:hAnsi="Times New Roman" w:cs="Times New Roman"/>
          <w:color w:val="222222"/>
          <w:sz w:val="24"/>
          <w:szCs w:val="24"/>
        </w:rPr>
        <w:t>t demographic characteristics (</w:t>
      </w:r>
      <w:r w:rsidR="004D2852">
        <w:rPr>
          <w:rFonts w:ascii="Times New Roman" w:eastAsia="Times New Roman" w:hAnsi="Times New Roman" w:cs="Times New Roman"/>
          <w:color w:val="222222"/>
          <w:sz w:val="24"/>
          <w:szCs w:val="24"/>
        </w:rPr>
        <w:t>e</w:t>
      </w:r>
      <w:r w:rsidRPr="0030602A">
        <w:rPr>
          <w:rFonts w:ascii="Times New Roman" w:eastAsia="Times New Roman" w:hAnsi="Times New Roman" w:cs="Times New Roman"/>
          <w:color w:val="222222"/>
          <w:sz w:val="24"/>
          <w:szCs w:val="24"/>
        </w:rPr>
        <w:t>.</w:t>
      </w:r>
      <w:r w:rsidR="004D2852">
        <w:rPr>
          <w:rFonts w:ascii="Times New Roman" w:eastAsia="Times New Roman" w:hAnsi="Times New Roman" w:cs="Times New Roman"/>
          <w:color w:val="222222"/>
          <w:sz w:val="24"/>
          <w:szCs w:val="24"/>
        </w:rPr>
        <w:t xml:space="preserve">g. </w:t>
      </w:r>
      <w:r w:rsidRPr="0030602A">
        <w:rPr>
          <w:rFonts w:ascii="Times New Roman" w:eastAsia="Times New Roman" w:hAnsi="Times New Roman" w:cs="Times New Roman"/>
          <w:color w:val="222222"/>
          <w:sz w:val="24"/>
          <w:szCs w:val="24"/>
        </w:rPr>
        <w:t>gen</w:t>
      </w:r>
      <w:r w:rsidR="004D2852">
        <w:rPr>
          <w:rFonts w:ascii="Times New Roman" w:eastAsia="Times New Roman" w:hAnsi="Times New Roman" w:cs="Times New Roman"/>
          <w:color w:val="222222"/>
          <w:sz w:val="24"/>
          <w:szCs w:val="24"/>
        </w:rPr>
        <w:t>der</w:t>
      </w:r>
      <w:r w:rsidR="00542FFC">
        <w:rPr>
          <w:rFonts w:ascii="Times New Roman" w:eastAsia="Times New Roman" w:hAnsi="Times New Roman" w:cs="Times New Roman"/>
          <w:color w:val="222222"/>
          <w:sz w:val="24"/>
          <w:szCs w:val="24"/>
        </w:rPr>
        <w:t>, educational qualification, school type etc.)</w:t>
      </w:r>
      <w:r w:rsidRPr="0030602A">
        <w:rPr>
          <w:rFonts w:ascii="Times New Roman" w:eastAsia="Times New Roman" w:hAnsi="Times New Roman" w:cs="Times New Roman"/>
          <w:color w:val="222222"/>
          <w:sz w:val="24"/>
          <w:szCs w:val="24"/>
        </w:rPr>
        <w:t xml:space="preserve">, and provide recommendations of PE programs to assist at minimizing the main barriers to quality PE anticipated by students and teachers . </w:t>
      </w:r>
    </w:p>
    <w:p w:rsidR="0029156A" w:rsidRDefault="007C3CBD" w:rsidP="0029156A">
      <w:pPr>
        <w:spacing w:after="0"/>
        <w:rPr>
          <w:rFonts w:ascii="Times New Roman" w:eastAsia="Times New Roman" w:hAnsi="Times New Roman" w:cs="Times New Roman"/>
          <w:color w:val="222222"/>
          <w:sz w:val="24"/>
          <w:szCs w:val="24"/>
        </w:rPr>
      </w:pPr>
      <w:r w:rsidRPr="004D2852">
        <w:rPr>
          <w:rFonts w:ascii="Times New Roman" w:eastAsia="Times New Roman" w:hAnsi="Times New Roman" w:cs="Times New Roman"/>
          <w:b/>
          <w:color w:val="222222"/>
          <w:sz w:val="24"/>
          <w:szCs w:val="24"/>
        </w:rPr>
        <w:t>Statement of the Problem</w:t>
      </w:r>
      <w:r w:rsidRPr="0030602A">
        <w:rPr>
          <w:rFonts w:ascii="Times New Roman" w:eastAsia="Times New Roman" w:hAnsi="Times New Roman" w:cs="Times New Roman"/>
          <w:color w:val="222222"/>
          <w:sz w:val="24"/>
          <w:szCs w:val="24"/>
        </w:rPr>
        <w:t xml:space="preserve"> </w:t>
      </w:r>
    </w:p>
    <w:p w:rsidR="000C185A" w:rsidRDefault="007C3CBD" w:rsidP="0029156A">
      <w:pPr>
        <w:spacing w:after="0"/>
        <w:rPr>
          <w:rFonts w:ascii="Times New Roman" w:eastAsia="Times New Roman" w:hAnsi="Times New Roman" w:cs="Times New Roman"/>
          <w:color w:val="222222"/>
          <w:sz w:val="24"/>
          <w:szCs w:val="24"/>
        </w:rPr>
      </w:pPr>
      <w:r w:rsidRPr="0030602A">
        <w:rPr>
          <w:rFonts w:ascii="Times New Roman" w:eastAsia="Times New Roman" w:hAnsi="Times New Roman" w:cs="Times New Roman"/>
          <w:color w:val="222222"/>
          <w:sz w:val="24"/>
          <w:szCs w:val="24"/>
        </w:rPr>
        <w:t>Physical education is an essential component of quality educ</w:t>
      </w:r>
      <w:r w:rsidR="00542FFC">
        <w:rPr>
          <w:rFonts w:ascii="Times New Roman" w:eastAsia="Times New Roman" w:hAnsi="Times New Roman" w:cs="Times New Roman"/>
          <w:color w:val="222222"/>
          <w:sz w:val="24"/>
          <w:szCs w:val="24"/>
        </w:rPr>
        <w:t>ation and integral part of life- long learning</w:t>
      </w:r>
      <w:r w:rsidRPr="0030602A">
        <w:rPr>
          <w:rFonts w:ascii="Times New Roman" w:eastAsia="Times New Roman" w:hAnsi="Times New Roman" w:cs="Times New Roman"/>
          <w:color w:val="222222"/>
          <w:sz w:val="24"/>
          <w:szCs w:val="24"/>
        </w:rPr>
        <w:t>. Despite the importance of physical education and the inclusion in the Nigeria</w:t>
      </w:r>
      <w:r w:rsidR="00542FFC">
        <w:rPr>
          <w:rFonts w:ascii="Times New Roman" w:eastAsia="Times New Roman" w:hAnsi="Times New Roman" w:cs="Times New Roman"/>
          <w:color w:val="222222"/>
          <w:sz w:val="24"/>
          <w:szCs w:val="24"/>
        </w:rPr>
        <w:t>n teacher's training curriculum</w:t>
      </w:r>
      <w:r w:rsidRPr="0030602A">
        <w:rPr>
          <w:rFonts w:ascii="Times New Roman" w:eastAsia="Times New Roman" w:hAnsi="Times New Roman" w:cs="Times New Roman"/>
          <w:color w:val="222222"/>
          <w:sz w:val="24"/>
          <w:szCs w:val="24"/>
        </w:rPr>
        <w:t>, and physical education being a compulsory and examinable subject at th</w:t>
      </w:r>
      <w:r w:rsidR="00542FFC">
        <w:rPr>
          <w:rFonts w:ascii="Times New Roman" w:eastAsia="Times New Roman" w:hAnsi="Times New Roman" w:cs="Times New Roman"/>
          <w:color w:val="222222"/>
          <w:sz w:val="24"/>
          <w:szCs w:val="24"/>
        </w:rPr>
        <w:t>e junior secondary school level</w:t>
      </w:r>
      <w:r w:rsidRPr="0030602A">
        <w:rPr>
          <w:rFonts w:ascii="Times New Roman" w:eastAsia="Times New Roman" w:hAnsi="Times New Roman" w:cs="Times New Roman"/>
          <w:color w:val="222222"/>
          <w:sz w:val="24"/>
          <w:szCs w:val="24"/>
        </w:rPr>
        <w:t>, the teaching of</w:t>
      </w:r>
      <w:r w:rsidR="00542FFC">
        <w:rPr>
          <w:rFonts w:ascii="Times New Roman" w:eastAsia="Times New Roman" w:hAnsi="Times New Roman" w:cs="Times New Roman"/>
          <w:color w:val="222222"/>
          <w:sz w:val="24"/>
          <w:szCs w:val="24"/>
        </w:rPr>
        <w:t xml:space="preserve"> PE is facing enormous barriers</w:t>
      </w:r>
      <w:r w:rsidRPr="0030602A">
        <w:rPr>
          <w:rFonts w:ascii="Times New Roman" w:eastAsia="Times New Roman" w:hAnsi="Times New Roman" w:cs="Times New Roman"/>
          <w:color w:val="222222"/>
          <w:sz w:val="24"/>
          <w:szCs w:val="24"/>
        </w:rPr>
        <w:t xml:space="preserve">. </w:t>
      </w:r>
    </w:p>
    <w:p w:rsidR="000C185A" w:rsidRDefault="007C3CBD" w:rsidP="0029156A">
      <w:pPr>
        <w:spacing w:after="0"/>
        <w:rPr>
          <w:rFonts w:ascii="Times New Roman" w:eastAsia="Times New Roman" w:hAnsi="Times New Roman" w:cs="Times New Roman"/>
          <w:color w:val="222222"/>
          <w:sz w:val="24"/>
          <w:szCs w:val="24"/>
        </w:rPr>
      </w:pPr>
      <w:r w:rsidRPr="0030602A">
        <w:rPr>
          <w:rFonts w:ascii="Times New Roman" w:eastAsia="Times New Roman" w:hAnsi="Times New Roman" w:cs="Times New Roman"/>
          <w:color w:val="222222"/>
          <w:sz w:val="24"/>
          <w:szCs w:val="24"/>
        </w:rPr>
        <w:t>Research indicates that there is virtually no inspection on implement</w:t>
      </w:r>
      <w:r w:rsidR="00542FFC">
        <w:rPr>
          <w:rFonts w:ascii="Times New Roman" w:eastAsia="Times New Roman" w:hAnsi="Times New Roman" w:cs="Times New Roman"/>
          <w:color w:val="222222"/>
          <w:sz w:val="24"/>
          <w:szCs w:val="24"/>
        </w:rPr>
        <w:t>at</w:t>
      </w:r>
      <w:r w:rsidR="000C185A">
        <w:rPr>
          <w:rFonts w:ascii="Times New Roman" w:eastAsia="Times New Roman" w:hAnsi="Times New Roman" w:cs="Times New Roman"/>
          <w:color w:val="222222"/>
          <w:sz w:val="24"/>
          <w:szCs w:val="24"/>
        </w:rPr>
        <w:t>ion of this important subject, t</w:t>
      </w:r>
      <w:r w:rsidRPr="0030602A">
        <w:rPr>
          <w:rFonts w:ascii="Times New Roman" w:eastAsia="Times New Roman" w:hAnsi="Times New Roman" w:cs="Times New Roman"/>
          <w:color w:val="222222"/>
          <w:sz w:val="24"/>
          <w:szCs w:val="24"/>
        </w:rPr>
        <w:t>here is also li</w:t>
      </w:r>
      <w:r w:rsidR="00542FFC">
        <w:rPr>
          <w:rFonts w:ascii="Times New Roman" w:eastAsia="Times New Roman" w:hAnsi="Times New Roman" w:cs="Times New Roman"/>
          <w:color w:val="222222"/>
          <w:sz w:val="24"/>
          <w:szCs w:val="24"/>
        </w:rPr>
        <w:t>ttle emphasis on PE in schools</w:t>
      </w:r>
      <w:r w:rsidRPr="0030602A">
        <w:rPr>
          <w:rFonts w:ascii="Times New Roman" w:eastAsia="Times New Roman" w:hAnsi="Times New Roman" w:cs="Times New Roman"/>
          <w:color w:val="222222"/>
          <w:sz w:val="24"/>
          <w:szCs w:val="24"/>
        </w:rPr>
        <w:t>. Experience of the researchers has shown that some schools in Nsukka urban emphasize more on academic excellence than physical education that encompasses the development of skills and righ</w:t>
      </w:r>
      <w:r w:rsidR="00542FFC">
        <w:rPr>
          <w:rFonts w:ascii="Times New Roman" w:eastAsia="Times New Roman" w:hAnsi="Times New Roman" w:cs="Times New Roman"/>
          <w:color w:val="222222"/>
          <w:sz w:val="24"/>
          <w:szCs w:val="24"/>
        </w:rPr>
        <w:t>t type of values among students</w:t>
      </w:r>
      <w:r w:rsidRPr="0030602A">
        <w:rPr>
          <w:rFonts w:ascii="Times New Roman" w:eastAsia="Times New Roman" w:hAnsi="Times New Roman" w:cs="Times New Roman"/>
          <w:color w:val="222222"/>
          <w:sz w:val="24"/>
          <w:szCs w:val="24"/>
        </w:rPr>
        <w:t xml:space="preserve">. </w:t>
      </w:r>
    </w:p>
    <w:p w:rsidR="000C185A" w:rsidRDefault="007C3CBD" w:rsidP="0029156A">
      <w:pPr>
        <w:spacing w:after="0"/>
        <w:rPr>
          <w:rFonts w:ascii="Times New Roman" w:eastAsia="Times New Roman" w:hAnsi="Times New Roman" w:cs="Times New Roman"/>
          <w:color w:val="222222"/>
          <w:sz w:val="24"/>
          <w:szCs w:val="24"/>
        </w:rPr>
      </w:pPr>
      <w:r w:rsidRPr="0030602A">
        <w:rPr>
          <w:rFonts w:ascii="Times New Roman" w:eastAsia="Times New Roman" w:hAnsi="Times New Roman" w:cs="Times New Roman"/>
          <w:color w:val="222222"/>
          <w:sz w:val="24"/>
          <w:szCs w:val="24"/>
        </w:rPr>
        <w:t>It is to this effect that the present study is designed to find out the barriers to effective teaching of physical education in secon</w:t>
      </w:r>
      <w:r w:rsidR="00712622">
        <w:rPr>
          <w:rFonts w:ascii="Times New Roman" w:eastAsia="Times New Roman" w:hAnsi="Times New Roman" w:cs="Times New Roman"/>
          <w:color w:val="222222"/>
          <w:sz w:val="24"/>
          <w:szCs w:val="24"/>
        </w:rPr>
        <w:t>dary schools in Nsukka urban.</w:t>
      </w:r>
    </w:p>
    <w:p w:rsidR="000C185A" w:rsidRDefault="000C185A" w:rsidP="0029156A">
      <w:pPr>
        <w:spacing w:after="0"/>
        <w:rPr>
          <w:rFonts w:ascii="Times New Roman" w:eastAsia="Times New Roman" w:hAnsi="Times New Roman" w:cs="Times New Roman"/>
          <w:color w:val="222222"/>
          <w:sz w:val="24"/>
          <w:szCs w:val="24"/>
        </w:rPr>
      </w:pPr>
    </w:p>
    <w:p w:rsidR="000C185A" w:rsidRPr="000C185A" w:rsidRDefault="007C3CBD" w:rsidP="0029156A">
      <w:pPr>
        <w:spacing w:after="0"/>
        <w:rPr>
          <w:rFonts w:ascii="Times New Roman" w:eastAsia="Times New Roman" w:hAnsi="Times New Roman" w:cs="Times New Roman"/>
          <w:b/>
          <w:color w:val="222222"/>
          <w:sz w:val="24"/>
          <w:szCs w:val="24"/>
        </w:rPr>
      </w:pPr>
      <w:r w:rsidRPr="000C185A">
        <w:rPr>
          <w:rFonts w:ascii="Times New Roman" w:eastAsia="Times New Roman" w:hAnsi="Times New Roman" w:cs="Times New Roman"/>
          <w:b/>
          <w:color w:val="222222"/>
          <w:sz w:val="24"/>
          <w:szCs w:val="24"/>
        </w:rPr>
        <w:t xml:space="preserve">Research Question </w:t>
      </w:r>
    </w:p>
    <w:p w:rsidR="00D70965" w:rsidRDefault="007C3CBD" w:rsidP="0029156A">
      <w:pPr>
        <w:spacing w:after="0"/>
        <w:rPr>
          <w:rFonts w:ascii="Times New Roman" w:eastAsia="Times New Roman" w:hAnsi="Times New Roman" w:cs="Times New Roman"/>
          <w:color w:val="222222"/>
          <w:sz w:val="24"/>
          <w:szCs w:val="24"/>
        </w:rPr>
      </w:pPr>
      <w:r w:rsidRPr="0030602A">
        <w:rPr>
          <w:rFonts w:ascii="Times New Roman" w:eastAsia="Times New Roman" w:hAnsi="Times New Roman" w:cs="Times New Roman"/>
          <w:color w:val="222222"/>
          <w:sz w:val="24"/>
          <w:szCs w:val="24"/>
        </w:rPr>
        <w:t>What are the barriers to effective teaching of P.E among secondary school t</w:t>
      </w:r>
      <w:r w:rsidR="00542FFC">
        <w:rPr>
          <w:rFonts w:ascii="Times New Roman" w:eastAsia="Times New Roman" w:hAnsi="Times New Roman" w:cs="Times New Roman"/>
          <w:color w:val="222222"/>
          <w:sz w:val="24"/>
          <w:szCs w:val="24"/>
        </w:rPr>
        <w:t>eachers in Nsukka Urban</w:t>
      </w:r>
      <w:r w:rsidRPr="0030602A">
        <w:rPr>
          <w:rFonts w:ascii="Times New Roman" w:eastAsia="Times New Roman" w:hAnsi="Times New Roman" w:cs="Times New Roman"/>
          <w:color w:val="222222"/>
          <w:sz w:val="24"/>
          <w:szCs w:val="24"/>
        </w:rPr>
        <w:t xml:space="preserve">? </w:t>
      </w:r>
    </w:p>
    <w:p w:rsidR="00D70965" w:rsidRDefault="00D70965" w:rsidP="0029156A">
      <w:pPr>
        <w:spacing w:after="0"/>
        <w:rPr>
          <w:rFonts w:ascii="Times New Roman" w:eastAsia="Times New Roman" w:hAnsi="Times New Roman" w:cs="Times New Roman"/>
          <w:color w:val="222222"/>
          <w:sz w:val="24"/>
          <w:szCs w:val="24"/>
        </w:rPr>
      </w:pPr>
    </w:p>
    <w:p w:rsidR="00D70965" w:rsidRPr="00D70965" w:rsidRDefault="007C3CBD" w:rsidP="0029156A">
      <w:pPr>
        <w:spacing w:after="0"/>
        <w:rPr>
          <w:rFonts w:ascii="Times New Roman" w:eastAsia="Times New Roman" w:hAnsi="Times New Roman" w:cs="Times New Roman"/>
          <w:b/>
          <w:color w:val="222222"/>
          <w:sz w:val="24"/>
          <w:szCs w:val="24"/>
        </w:rPr>
      </w:pPr>
      <w:r w:rsidRPr="00D70965">
        <w:rPr>
          <w:rFonts w:ascii="Times New Roman" w:eastAsia="Times New Roman" w:hAnsi="Times New Roman" w:cs="Times New Roman"/>
          <w:b/>
          <w:color w:val="222222"/>
          <w:sz w:val="24"/>
          <w:szCs w:val="24"/>
        </w:rPr>
        <w:t>Hypo</w:t>
      </w:r>
      <w:r w:rsidR="00542FFC" w:rsidRPr="00D70965">
        <w:rPr>
          <w:rFonts w:ascii="Times New Roman" w:eastAsia="Times New Roman" w:hAnsi="Times New Roman" w:cs="Times New Roman"/>
          <w:b/>
          <w:color w:val="222222"/>
          <w:sz w:val="24"/>
          <w:szCs w:val="24"/>
        </w:rPr>
        <w:t xml:space="preserve">theses </w:t>
      </w:r>
    </w:p>
    <w:p w:rsidR="00712622" w:rsidRDefault="007C3CBD" w:rsidP="0029156A">
      <w:pPr>
        <w:spacing w:after="0"/>
        <w:rPr>
          <w:rFonts w:ascii="Times New Roman" w:eastAsia="Times New Roman" w:hAnsi="Times New Roman" w:cs="Times New Roman"/>
          <w:color w:val="222222"/>
          <w:sz w:val="24"/>
          <w:szCs w:val="24"/>
        </w:rPr>
      </w:pPr>
      <w:r w:rsidRPr="0030602A">
        <w:rPr>
          <w:rFonts w:ascii="Times New Roman" w:eastAsia="Times New Roman" w:hAnsi="Times New Roman" w:cs="Times New Roman"/>
          <w:color w:val="222222"/>
          <w:sz w:val="24"/>
          <w:szCs w:val="24"/>
        </w:rPr>
        <w:t>There is no significant difference to the barriers to effective teaching of PE by secondary schoo</w:t>
      </w:r>
      <w:r w:rsidR="00542FFC">
        <w:rPr>
          <w:rFonts w:ascii="Times New Roman" w:eastAsia="Times New Roman" w:hAnsi="Times New Roman" w:cs="Times New Roman"/>
          <w:color w:val="222222"/>
          <w:sz w:val="24"/>
          <w:szCs w:val="24"/>
        </w:rPr>
        <w:t xml:space="preserve">l teachers based on </w:t>
      </w:r>
      <w:r w:rsidR="00D70965">
        <w:rPr>
          <w:rFonts w:ascii="Times New Roman" w:eastAsia="Times New Roman" w:hAnsi="Times New Roman" w:cs="Times New Roman"/>
          <w:color w:val="222222"/>
          <w:sz w:val="24"/>
          <w:szCs w:val="24"/>
        </w:rPr>
        <w:t>teachers based on gender</w:t>
      </w:r>
      <w:r w:rsidR="00712622">
        <w:rPr>
          <w:rFonts w:ascii="Times New Roman" w:eastAsia="Times New Roman" w:hAnsi="Times New Roman" w:cs="Times New Roman"/>
          <w:color w:val="222222"/>
          <w:sz w:val="24"/>
          <w:szCs w:val="24"/>
        </w:rPr>
        <w:t>.</w:t>
      </w:r>
    </w:p>
    <w:p w:rsidR="00712622" w:rsidRDefault="007C3CBD" w:rsidP="0029156A">
      <w:pPr>
        <w:spacing w:after="0"/>
        <w:rPr>
          <w:rFonts w:ascii="Times New Roman" w:eastAsia="Times New Roman" w:hAnsi="Times New Roman" w:cs="Times New Roman"/>
          <w:color w:val="222222"/>
          <w:sz w:val="24"/>
          <w:szCs w:val="24"/>
        </w:rPr>
      </w:pPr>
      <w:r w:rsidRPr="0030602A">
        <w:rPr>
          <w:rFonts w:ascii="Times New Roman" w:eastAsia="Times New Roman" w:hAnsi="Times New Roman" w:cs="Times New Roman"/>
          <w:color w:val="222222"/>
          <w:sz w:val="24"/>
          <w:szCs w:val="24"/>
        </w:rPr>
        <w:t>There is no significant difference in the barriers to effective teaching of PE by secondary schoo</w:t>
      </w:r>
      <w:r w:rsidR="00712622">
        <w:rPr>
          <w:rFonts w:ascii="Times New Roman" w:eastAsia="Times New Roman" w:hAnsi="Times New Roman" w:cs="Times New Roman"/>
          <w:color w:val="222222"/>
          <w:sz w:val="24"/>
          <w:szCs w:val="24"/>
        </w:rPr>
        <w:t>l teachers based</w:t>
      </w:r>
      <w:r w:rsidR="00F6194D">
        <w:rPr>
          <w:rFonts w:ascii="Times New Roman" w:eastAsia="Times New Roman" w:hAnsi="Times New Roman" w:cs="Times New Roman"/>
          <w:color w:val="222222"/>
          <w:sz w:val="24"/>
          <w:szCs w:val="24"/>
        </w:rPr>
        <w:t xml:space="preserve"> on</w:t>
      </w:r>
      <w:r w:rsidR="00712622" w:rsidRPr="00712622">
        <w:rPr>
          <w:rFonts w:ascii="Times New Roman" w:eastAsia="Times New Roman" w:hAnsi="Times New Roman" w:cs="Times New Roman"/>
          <w:color w:val="222222"/>
          <w:sz w:val="24"/>
          <w:szCs w:val="24"/>
        </w:rPr>
        <w:t xml:space="preserve"> </w:t>
      </w:r>
      <w:r w:rsidR="00712622">
        <w:rPr>
          <w:rFonts w:ascii="Times New Roman" w:eastAsia="Times New Roman" w:hAnsi="Times New Roman" w:cs="Times New Roman"/>
          <w:color w:val="222222"/>
          <w:sz w:val="24"/>
          <w:szCs w:val="24"/>
        </w:rPr>
        <w:t>school type</w:t>
      </w:r>
      <w:r w:rsidR="00712622" w:rsidRPr="0030602A">
        <w:rPr>
          <w:rFonts w:ascii="Times New Roman" w:eastAsia="Times New Roman" w:hAnsi="Times New Roman" w:cs="Times New Roman"/>
          <w:color w:val="222222"/>
          <w:sz w:val="24"/>
          <w:szCs w:val="24"/>
        </w:rPr>
        <w:t xml:space="preserve">. </w:t>
      </w:r>
    </w:p>
    <w:p w:rsidR="00712622" w:rsidRDefault="007C3CBD" w:rsidP="0029156A">
      <w:pPr>
        <w:spacing w:after="0"/>
        <w:rPr>
          <w:rFonts w:ascii="Times New Roman" w:eastAsia="Times New Roman" w:hAnsi="Times New Roman" w:cs="Times New Roman"/>
          <w:color w:val="222222"/>
          <w:sz w:val="24"/>
          <w:szCs w:val="24"/>
        </w:rPr>
      </w:pPr>
      <w:r w:rsidRPr="0030602A">
        <w:rPr>
          <w:rFonts w:ascii="Times New Roman" w:eastAsia="Times New Roman" w:hAnsi="Times New Roman" w:cs="Times New Roman"/>
          <w:color w:val="222222"/>
          <w:sz w:val="24"/>
          <w:szCs w:val="24"/>
        </w:rPr>
        <w:t>There is no significant difference in the barriers to effective teaching of PE by secondary school teachers bas</w:t>
      </w:r>
      <w:r w:rsidR="00542FFC">
        <w:rPr>
          <w:rFonts w:ascii="Times New Roman" w:eastAsia="Times New Roman" w:hAnsi="Times New Roman" w:cs="Times New Roman"/>
          <w:color w:val="222222"/>
          <w:sz w:val="24"/>
          <w:szCs w:val="24"/>
        </w:rPr>
        <w:t>ed on educational qualification</w:t>
      </w:r>
      <w:r w:rsidRPr="0030602A">
        <w:rPr>
          <w:rFonts w:ascii="Times New Roman" w:eastAsia="Times New Roman" w:hAnsi="Times New Roman" w:cs="Times New Roman"/>
          <w:color w:val="222222"/>
          <w:sz w:val="24"/>
          <w:szCs w:val="24"/>
        </w:rPr>
        <w:t xml:space="preserve">. </w:t>
      </w:r>
    </w:p>
    <w:p w:rsidR="00712622" w:rsidRDefault="007C3CBD" w:rsidP="0029156A">
      <w:pPr>
        <w:spacing w:after="0"/>
        <w:rPr>
          <w:rFonts w:ascii="Times New Roman" w:eastAsia="Times New Roman" w:hAnsi="Times New Roman" w:cs="Times New Roman"/>
          <w:color w:val="222222"/>
          <w:sz w:val="24"/>
          <w:szCs w:val="24"/>
        </w:rPr>
      </w:pPr>
      <w:r w:rsidRPr="0030602A">
        <w:rPr>
          <w:rFonts w:ascii="Times New Roman" w:eastAsia="Times New Roman" w:hAnsi="Times New Roman" w:cs="Times New Roman"/>
          <w:color w:val="222222"/>
          <w:sz w:val="24"/>
          <w:szCs w:val="24"/>
        </w:rPr>
        <w:t>There is no significant difference in the barriers to effective teaching of PE by secondary schoo</w:t>
      </w:r>
      <w:r w:rsidR="00712622">
        <w:rPr>
          <w:rFonts w:ascii="Times New Roman" w:eastAsia="Times New Roman" w:hAnsi="Times New Roman" w:cs="Times New Roman"/>
          <w:color w:val="222222"/>
          <w:sz w:val="24"/>
          <w:szCs w:val="24"/>
        </w:rPr>
        <w:t>l</w:t>
      </w:r>
      <w:r w:rsidRPr="0030602A">
        <w:rPr>
          <w:rFonts w:ascii="Times New Roman" w:eastAsia="Times New Roman" w:hAnsi="Times New Roman" w:cs="Times New Roman"/>
          <w:color w:val="222222"/>
          <w:sz w:val="24"/>
          <w:szCs w:val="24"/>
        </w:rPr>
        <w:t xml:space="preserve"> </w:t>
      </w:r>
      <w:r w:rsidR="00712622" w:rsidRPr="0030602A">
        <w:rPr>
          <w:rFonts w:ascii="Times New Roman" w:eastAsia="Times New Roman" w:hAnsi="Times New Roman" w:cs="Times New Roman"/>
          <w:color w:val="222222"/>
          <w:sz w:val="24"/>
          <w:szCs w:val="24"/>
        </w:rPr>
        <w:t>teache</w:t>
      </w:r>
      <w:r w:rsidR="00712622">
        <w:rPr>
          <w:rFonts w:ascii="Times New Roman" w:eastAsia="Times New Roman" w:hAnsi="Times New Roman" w:cs="Times New Roman"/>
          <w:color w:val="222222"/>
          <w:sz w:val="24"/>
          <w:szCs w:val="24"/>
        </w:rPr>
        <w:t>rs based on teaching experience</w:t>
      </w:r>
      <w:r w:rsidR="00712622" w:rsidRPr="0030602A">
        <w:rPr>
          <w:rFonts w:ascii="Times New Roman" w:eastAsia="Times New Roman" w:hAnsi="Times New Roman" w:cs="Times New Roman"/>
          <w:color w:val="222222"/>
          <w:sz w:val="24"/>
          <w:szCs w:val="24"/>
        </w:rPr>
        <w:t>.</w:t>
      </w:r>
    </w:p>
    <w:p w:rsidR="00712622" w:rsidRDefault="00712622" w:rsidP="0029156A">
      <w:pPr>
        <w:spacing w:after="0"/>
        <w:rPr>
          <w:rFonts w:ascii="Times New Roman" w:eastAsia="Times New Roman" w:hAnsi="Times New Roman" w:cs="Times New Roman"/>
          <w:color w:val="222222"/>
          <w:sz w:val="24"/>
          <w:szCs w:val="24"/>
        </w:rPr>
      </w:pPr>
    </w:p>
    <w:p w:rsidR="00405A9B" w:rsidRDefault="00405A9B" w:rsidP="0029156A">
      <w:pPr>
        <w:spacing w:after="0"/>
        <w:rPr>
          <w:rFonts w:ascii="Times New Roman" w:eastAsia="Times New Roman" w:hAnsi="Times New Roman" w:cs="Times New Roman"/>
          <w:b/>
          <w:color w:val="222222"/>
          <w:sz w:val="24"/>
          <w:szCs w:val="24"/>
        </w:rPr>
      </w:pPr>
    </w:p>
    <w:p w:rsidR="00405A9B" w:rsidRDefault="00405A9B" w:rsidP="0029156A">
      <w:pPr>
        <w:spacing w:after="0"/>
        <w:rPr>
          <w:rFonts w:ascii="Times New Roman" w:eastAsia="Times New Roman" w:hAnsi="Times New Roman" w:cs="Times New Roman"/>
          <w:b/>
          <w:color w:val="222222"/>
          <w:sz w:val="24"/>
          <w:szCs w:val="24"/>
        </w:rPr>
      </w:pPr>
    </w:p>
    <w:p w:rsidR="00405A9B" w:rsidRDefault="00405A9B" w:rsidP="0029156A">
      <w:pPr>
        <w:spacing w:after="0"/>
        <w:rPr>
          <w:rFonts w:ascii="Times New Roman" w:eastAsia="Times New Roman" w:hAnsi="Times New Roman" w:cs="Times New Roman"/>
          <w:b/>
          <w:color w:val="222222"/>
          <w:sz w:val="24"/>
          <w:szCs w:val="24"/>
        </w:rPr>
      </w:pPr>
    </w:p>
    <w:p w:rsidR="00405A9B" w:rsidRDefault="00405A9B" w:rsidP="0029156A">
      <w:pPr>
        <w:spacing w:after="0"/>
        <w:rPr>
          <w:rFonts w:ascii="Times New Roman" w:eastAsia="Times New Roman" w:hAnsi="Times New Roman" w:cs="Times New Roman"/>
          <w:b/>
          <w:color w:val="222222"/>
          <w:sz w:val="24"/>
          <w:szCs w:val="24"/>
        </w:rPr>
      </w:pPr>
    </w:p>
    <w:p w:rsidR="00405A9B" w:rsidRDefault="00405A9B" w:rsidP="0029156A">
      <w:pPr>
        <w:spacing w:after="0"/>
        <w:rPr>
          <w:rFonts w:ascii="Times New Roman" w:eastAsia="Times New Roman" w:hAnsi="Times New Roman" w:cs="Times New Roman"/>
          <w:b/>
          <w:color w:val="222222"/>
          <w:sz w:val="24"/>
          <w:szCs w:val="24"/>
        </w:rPr>
      </w:pPr>
    </w:p>
    <w:p w:rsidR="00712622" w:rsidRPr="00712622" w:rsidRDefault="007C3CBD" w:rsidP="0029156A">
      <w:pPr>
        <w:spacing w:after="0"/>
        <w:rPr>
          <w:rFonts w:ascii="Times New Roman" w:eastAsia="Times New Roman" w:hAnsi="Times New Roman" w:cs="Times New Roman"/>
          <w:b/>
          <w:color w:val="222222"/>
          <w:sz w:val="24"/>
          <w:szCs w:val="24"/>
        </w:rPr>
      </w:pPr>
      <w:r w:rsidRPr="00712622">
        <w:rPr>
          <w:rFonts w:ascii="Times New Roman" w:eastAsia="Times New Roman" w:hAnsi="Times New Roman" w:cs="Times New Roman"/>
          <w:b/>
          <w:color w:val="222222"/>
          <w:sz w:val="24"/>
          <w:szCs w:val="24"/>
        </w:rPr>
        <w:lastRenderedPageBreak/>
        <w:t xml:space="preserve">Methods </w:t>
      </w:r>
    </w:p>
    <w:p w:rsidR="00F87CFA" w:rsidRDefault="007C3CBD" w:rsidP="0029156A">
      <w:pPr>
        <w:spacing w:after="0"/>
        <w:rPr>
          <w:rFonts w:ascii="Times New Roman" w:eastAsia="Times New Roman" w:hAnsi="Times New Roman" w:cs="Times New Roman"/>
          <w:color w:val="222222"/>
          <w:sz w:val="24"/>
          <w:szCs w:val="24"/>
        </w:rPr>
      </w:pPr>
      <w:r w:rsidRPr="0030602A">
        <w:rPr>
          <w:rFonts w:ascii="Times New Roman" w:eastAsia="Times New Roman" w:hAnsi="Times New Roman" w:cs="Times New Roman"/>
          <w:color w:val="222222"/>
          <w:sz w:val="24"/>
          <w:szCs w:val="24"/>
        </w:rPr>
        <w:t xml:space="preserve">The descriptive survey design was utilized in order to achieve </w:t>
      </w:r>
      <w:r w:rsidR="00F87CFA">
        <w:rPr>
          <w:rFonts w:ascii="Times New Roman" w:eastAsia="Times New Roman" w:hAnsi="Times New Roman" w:cs="Times New Roman"/>
          <w:color w:val="222222"/>
          <w:sz w:val="24"/>
          <w:szCs w:val="24"/>
        </w:rPr>
        <w:t>the purpose of the study. Nworgu</w:t>
      </w:r>
      <w:r w:rsidR="00542FFC">
        <w:rPr>
          <w:rFonts w:ascii="Times New Roman" w:eastAsia="Times New Roman" w:hAnsi="Times New Roman" w:cs="Times New Roman"/>
          <w:color w:val="222222"/>
          <w:sz w:val="24"/>
          <w:szCs w:val="24"/>
        </w:rPr>
        <w:t xml:space="preserve"> (2011</w:t>
      </w:r>
      <w:r w:rsidRPr="0030602A">
        <w:rPr>
          <w:rFonts w:ascii="Times New Roman" w:eastAsia="Times New Roman" w:hAnsi="Times New Roman" w:cs="Times New Roman"/>
          <w:color w:val="222222"/>
          <w:sz w:val="24"/>
          <w:szCs w:val="24"/>
        </w:rPr>
        <w:t>) posited that survey design describes situations as they exist in the natural setting</w:t>
      </w:r>
      <w:r w:rsidR="00F87CFA">
        <w:rPr>
          <w:rFonts w:ascii="Times New Roman" w:eastAsia="Times New Roman" w:hAnsi="Times New Roman" w:cs="Times New Roman"/>
          <w:color w:val="222222"/>
          <w:sz w:val="24"/>
          <w:szCs w:val="24"/>
        </w:rPr>
        <w:t>,</w:t>
      </w:r>
      <w:r w:rsidRPr="0030602A">
        <w:rPr>
          <w:rFonts w:ascii="Times New Roman" w:eastAsia="Times New Roman" w:hAnsi="Times New Roman" w:cs="Times New Roman"/>
          <w:color w:val="222222"/>
          <w:sz w:val="24"/>
          <w:szCs w:val="24"/>
        </w:rPr>
        <w:t xml:space="preserve"> and determines the relationships tha</w:t>
      </w:r>
      <w:r w:rsidR="00542FFC">
        <w:rPr>
          <w:rFonts w:ascii="Times New Roman" w:eastAsia="Times New Roman" w:hAnsi="Times New Roman" w:cs="Times New Roman"/>
          <w:color w:val="222222"/>
          <w:sz w:val="24"/>
          <w:szCs w:val="24"/>
        </w:rPr>
        <w:t>t exist between specific events</w:t>
      </w:r>
      <w:r w:rsidRPr="0030602A">
        <w:rPr>
          <w:rFonts w:ascii="Times New Roman" w:eastAsia="Times New Roman" w:hAnsi="Times New Roman" w:cs="Times New Roman"/>
          <w:color w:val="222222"/>
          <w:sz w:val="24"/>
          <w:szCs w:val="24"/>
        </w:rPr>
        <w:t xml:space="preserve">. </w:t>
      </w:r>
    </w:p>
    <w:p w:rsidR="007C3CBD" w:rsidRPr="00F87CFA" w:rsidRDefault="007C3CBD" w:rsidP="00F87CFA">
      <w:pPr>
        <w:spacing w:after="0"/>
        <w:rPr>
          <w:rFonts w:ascii="Times New Roman" w:eastAsia="Times New Roman" w:hAnsi="Times New Roman" w:cs="Times New Roman"/>
          <w:color w:val="222222"/>
          <w:sz w:val="24"/>
          <w:szCs w:val="24"/>
        </w:rPr>
      </w:pPr>
      <w:r w:rsidRPr="0030602A">
        <w:rPr>
          <w:rFonts w:ascii="Times New Roman" w:eastAsia="Times New Roman" w:hAnsi="Times New Roman" w:cs="Times New Roman"/>
          <w:color w:val="222222"/>
          <w:sz w:val="24"/>
          <w:szCs w:val="24"/>
        </w:rPr>
        <w:t>The population of the study comprised all the second</w:t>
      </w:r>
      <w:r w:rsidR="00542FFC">
        <w:rPr>
          <w:rFonts w:ascii="Times New Roman" w:eastAsia="Times New Roman" w:hAnsi="Times New Roman" w:cs="Times New Roman"/>
          <w:color w:val="222222"/>
          <w:sz w:val="24"/>
          <w:szCs w:val="24"/>
        </w:rPr>
        <w:t>ary school Physical Education (PE</w:t>
      </w:r>
      <w:r w:rsidRPr="0030602A">
        <w:rPr>
          <w:rFonts w:ascii="Times New Roman" w:eastAsia="Times New Roman" w:hAnsi="Times New Roman" w:cs="Times New Roman"/>
          <w:color w:val="222222"/>
          <w:sz w:val="24"/>
          <w:szCs w:val="24"/>
        </w:rPr>
        <w:t xml:space="preserve">) </w:t>
      </w:r>
      <w:r w:rsidR="00F87CFA">
        <w:rPr>
          <w:rFonts w:ascii="Times New Roman" w:eastAsia="Times New Roman" w:hAnsi="Times New Roman" w:cs="Times New Roman"/>
          <w:color w:val="222222"/>
          <w:sz w:val="24"/>
          <w:szCs w:val="24"/>
        </w:rPr>
        <w:t xml:space="preserve">teachers in </w:t>
      </w:r>
      <w:r w:rsidRPr="0030602A">
        <w:rPr>
          <w:rFonts w:ascii="Times New Roman" w:eastAsia="Times New Roman" w:hAnsi="Times New Roman" w:cs="Times New Roman"/>
          <w:color w:val="222222"/>
          <w:sz w:val="24"/>
          <w:szCs w:val="24"/>
        </w:rPr>
        <w:t>both public and private schools in Nsukka Ur</w:t>
      </w:r>
      <w:r w:rsidR="00F87CFA">
        <w:rPr>
          <w:rFonts w:ascii="Times New Roman" w:eastAsia="Times New Roman" w:hAnsi="Times New Roman" w:cs="Times New Roman"/>
          <w:color w:val="222222"/>
          <w:sz w:val="24"/>
          <w:szCs w:val="24"/>
        </w:rPr>
        <w:t>ban</w:t>
      </w:r>
      <w:r w:rsidR="00542FFC">
        <w:rPr>
          <w:rFonts w:ascii="Times New Roman" w:eastAsia="Times New Roman" w:hAnsi="Times New Roman" w:cs="Times New Roman"/>
          <w:color w:val="222222"/>
          <w:sz w:val="24"/>
          <w:szCs w:val="24"/>
        </w:rPr>
        <w:t>. There are forty - three (43</w:t>
      </w:r>
      <w:r w:rsidRPr="0030602A">
        <w:rPr>
          <w:rFonts w:ascii="Times New Roman" w:eastAsia="Times New Roman" w:hAnsi="Times New Roman" w:cs="Times New Roman"/>
          <w:color w:val="222222"/>
          <w:sz w:val="24"/>
          <w:szCs w:val="24"/>
        </w:rPr>
        <w:t>) PE teachers i</w:t>
      </w:r>
      <w:r w:rsidR="00F87CFA">
        <w:rPr>
          <w:rFonts w:ascii="Times New Roman" w:eastAsia="Times New Roman" w:hAnsi="Times New Roman" w:cs="Times New Roman"/>
          <w:color w:val="222222"/>
          <w:sz w:val="24"/>
          <w:szCs w:val="24"/>
        </w:rPr>
        <w:t>n 7 public</w:t>
      </w:r>
      <w:r w:rsidRPr="0030602A">
        <w:rPr>
          <w:rFonts w:ascii="Times New Roman" w:eastAsia="Times New Roman" w:hAnsi="Times New Roman" w:cs="Times New Roman"/>
          <w:color w:val="222222"/>
          <w:sz w:val="24"/>
          <w:szCs w:val="24"/>
        </w:rPr>
        <w:t xml:space="preserve"> and 20 pr</w:t>
      </w:r>
      <w:r w:rsidR="00542FFC">
        <w:rPr>
          <w:rFonts w:ascii="Times New Roman" w:eastAsia="Times New Roman" w:hAnsi="Times New Roman" w:cs="Times New Roman"/>
          <w:color w:val="222222"/>
          <w:sz w:val="24"/>
          <w:szCs w:val="24"/>
        </w:rPr>
        <w:t>ivate schools in Nsukka Urban (</w:t>
      </w:r>
      <w:r w:rsidRPr="0030602A">
        <w:rPr>
          <w:rFonts w:ascii="Times New Roman" w:eastAsia="Times New Roman" w:hAnsi="Times New Roman" w:cs="Times New Roman"/>
          <w:color w:val="222222"/>
          <w:sz w:val="24"/>
          <w:szCs w:val="24"/>
        </w:rPr>
        <w:t xml:space="preserve">Post Primary School Management Board </w:t>
      </w:r>
      <w:r w:rsidR="00F87CFA">
        <w:rPr>
          <w:rFonts w:ascii="Times New Roman" w:eastAsia="Times New Roman" w:hAnsi="Times New Roman" w:cs="Times New Roman"/>
          <w:color w:val="222222"/>
          <w:sz w:val="24"/>
          <w:szCs w:val="24"/>
        </w:rPr>
        <w:t>(PPSMB)</w:t>
      </w:r>
      <w:r w:rsidR="004A00B9">
        <w:rPr>
          <w:rFonts w:ascii="Times New Roman" w:eastAsia="Times New Roman" w:hAnsi="Times New Roman" w:cs="Times New Roman"/>
          <w:color w:val="222222"/>
          <w:sz w:val="24"/>
          <w:szCs w:val="24"/>
        </w:rPr>
        <w:t>,</w:t>
      </w:r>
      <w:r w:rsidR="00F87CFA">
        <w:rPr>
          <w:rFonts w:ascii="Times New Roman" w:eastAsia="Times New Roman" w:hAnsi="Times New Roman" w:cs="Times New Roman"/>
          <w:color w:val="222222"/>
          <w:sz w:val="24"/>
          <w:szCs w:val="24"/>
        </w:rPr>
        <w:t>, 2019).</w:t>
      </w:r>
      <w:r w:rsidRPr="0030602A">
        <w:rPr>
          <w:rFonts w:ascii="Times New Roman" w:eastAsia="Times New Roman" w:hAnsi="Times New Roman" w:cs="Times New Roman"/>
          <w:color w:val="222222"/>
          <w:sz w:val="24"/>
          <w:szCs w:val="24"/>
        </w:rPr>
        <w:t xml:space="preserve"> </w:t>
      </w:r>
      <w:r w:rsidR="00F87CFA">
        <w:rPr>
          <w:rFonts w:ascii="Times New Roman" w:eastAsia="Times New Roman" w:hAnsi="Times New Roman" w:cs="Times New Roman"/>
          <w:color w:val="222222"/>
          <w:sz w:val="24"/>
          <w:szCs w:val="24"/>
        </w:rPr>
        <w:t>There was no sampling conducted</w:t>
      </w:r>
      <w:r w:rsidRPr="0030602A">
        <w:rPr>
          <w:rFonts w:ascii="Times New Roman" w:eastAsia="Times New Roman" w:hAnsi="Times New Roman" w:cs="Times New Roman"/>
          <w:color w:val="222222"/>
          <w:sz w:val="24"/>
          <w:szCs w:val="24"/>
        </w:rPr>
        <w:t>, as the entir</w:t>
      </w:r>
      <w:r w:rsidR="00542FFC">
        <w:rPr>
          <w:rFonts w:ascii="Times New Roman" w:eastAsia="Times New Roman" w:hAnsi="Times New Roman" w:cs="Times New Roman"/>
          <w:color w:val="222222"/>
          <w:sz w:val="24"/>
          <w:szCs w:val="24"/>
        </w:rPr>
        <w:t>e population of forty - three (43</w:t>
      </w:r>
      <w:r w:rsidR="00F87CFA">
        <w:rPr>
          <w:rFonts w:ascii="Times New Roman" w:eastAsia="Times New Roman" w:hAnsi="Times New Roman" w:cs="Times New Roman"/>
          <w:color w:val="222222"/>
          <w:sz w:val="24"/>
          <w:szCs w:val="24"/>
        </w:rPr>
        <w:t xml:space="preserve">) </w:t>
      </w:r>
      <w:r w:rsidR="00EC5612">
        <w:rPr>
          <w:rFonts w:ascii="Times New Roman" w:eastAsia="Times New Roman" w:hAnsi="Times New Roman" w:cs="Times New Roman"/>
          <w:color w:val="222222"/>
          <w:sz w:val="24"/>
          <w:szCs w:val="24"/>
        </w:rPr>
        <w:t xml:space="preserve">PE </w:t>
      </w:r>
      <w:r w:rsidR="00EC5612" w:rsidRPr="0030602A">
        <w:rPr>
          <w:rFonts w:ascii="Times New Roman" w:eastAsia="Times New Roman" w:hAnsi="Times New Roman" w:cs="Times New Roman"/>
          <w:color w:val="222222"/>
          <w:sz w:val="24"/>
          <w:szCs w:val="24"/>
        </w:rPr>
        <w:t>teachers</w:t>
      </w:r>
      <w:r w:rsidR="00542FFC">
        <w:rPr>
          <w:rFonts w:ascii="Times New Roman" w:eastAsia="Times New Roman" w:hAnsi="Times New Roman" w:cs="Times New Roman"/>
          <w:color w:val="222222"/>
          <w:sz w:val="24"/>
          <w:szCs w:val="24"/>
        </w:rPr>
        <w:t xml:space="preserve"> were used for the study</w:t>
      </w:r>
      <w:r w:rsidR="00F87CFA">
        <w:rPr>
          <w:rFonts w:ascii="Times New Roman" w:eastAsia="Times New Roman" w:hAnsi="Times New Roman" w:cs="Times New Roman"/>
          <w:color w:val="222222"/>
          <w:sz w:val="24"/>
          <w:szCs w:val="24"/>
        </w:rPr>
        <w:t>. A well-</w:t>
      </w:r>
      <w:r w:rsidRPr="0030602A">
        <w:rPr>
          <w:rFonts w:ascii="Times New Roman" w:eastAsia="Times New Roman" w:hAnsi="Times New Roman" w:cs="Times New Roman"/>
          <w:color w:val="222222"/>
          <w:sz w:val="24"/>
          <w:szCs w:val="24"/>
        </w:rPr>
        <w:t xml:space="preserve">structured questionnaire based on thorough review of related </w:t>
      </w:r>
      <w:r w:rsidR="00EC5612" w:rsidRPr="0030602A">
        <w:rPr>
          <w:rFonts w:ascii="Times New Roman" w:eastAsia="Times New Roman" w:hAnsi="Times New Roman" w:cs="Times New Roman"/>
          <w:color w:val="222222"/>
          <w:sz w:val="24"/>
          <w:szCs w:val="24"/>
        </w:rPr>
        <w:t>literature</w:t>
      </w:r>
      <w:r w:rsidRPr="0030602A">
        <w:rPr>
          <w:rFonts w:ascii="Times New Roman" w:eastAsia="Times New Roman" w:hAnsi="Times New Roman" w:cs="Times New Roman"/>
          <w:color w:val="222222"/>
          <w:sz w:val="24"/>
          <w:szCs w:val="24"/>
        </w:rPr>
        <w:t xml:space="preserve"> and the objective of the study was used as the</w:t>
      </w:r>
      <w:r w:rsidR="00542FFC">
        <w:rPr>
          <w:rFonts w:ascii="Times New Roman" w:eastAsia="Times New Roman" w:hAnsi="Times New Roman" w:cs="Times New Roman"/>
          <w:color w:val="222222"/>
          <w:sz w:val="24"/>
          <w:szCs w:val="24"/>
        </w:rPr>
        <w:t xml:space="preserve"> instrument for data collection</w:t>
      </w:r>
      <w:r w:rsidRPr="0030602A">
        <w:rPr>
          <w:rFonts w:ascii="Times New Roman" w:eastAsia="Times New Roman" w:hAnsi="Times New Roman" w:cs="Times New Roman"/>
          <w:color w:val="222222"/>
          <w:sz w:val="24"/>
          <w:szCs w:val="24"/>
        </w:rPr>
        <w:t>. The questionnaire consisted of two sections A and B. Section A comprised of four items which were based on the respondents demogra</w:t>
      </w:r>
      <w:r w:rsidR="00542FFC">
        <w:rPr>
          <w:rFonts w:ascii="Times New Roman" w:eastAsia="Times New Roman" w:hAnsi="Times New Roman" w:cs="Times New Roman"/>
          <w:color w:val="222222"/>
          <w:sz w:val="24"/>
          <w:szCs w:val="24"/>
        </w:rPr>
        <w:t>phic data</w:t>
      </w:r>
      <w:r w:rsidR="00F87CFA">
        <w:rPr>
          <w:rFonts w:ascii="Times New Roman" w:eastAsia="Times New Roman" w:hAnsi="Times New Roman" w:cs="Times New Roman"/>
          <w:color w:val="222222"/>
          <w:sz w:val="24"/>
          <w:szCs w:val="24"/>
        </w:rPr>
        <w:t>, while section B</w:t>
      </w:r>
      <w:r w:rsidRPr="0030602A">
        <w:rPr>
          <w:rFonts w:ascii="Times New Roman" w:eastAsia="Times New Roman" w:hAnsi="Times New Roman" w:cs="Times New Roman"/>
          <w:color w:val="222222"/>
          <w:sz w:val="24"/>
          <w:szCs w:val="24"/>
        </w:rPr>
        <w:t xml:space="preserve"> was information on barriers to effective teaching of P.E. Sec</w:t>
      </w:r>
      <w:r w:rsidR="00F87CFA">
        <w:rPr>
          <w:rFonts w:ascii="Times New Roman" w:eastAsia="Times New Roman" w:hAnsi="Times New Roman" w:cs="Times New Roman"/>
          <w:color w:val="222222"/>
          <w:sz w:val="24"/>
          <w:szCs w:val="24"/>
        </w:rPr>
        <w:t>tion B</w:t>
      </w:r>
      <w:r w:rsidRPr="0030602A">
        <w:rPr>
          <w:rFonts w:ascii="Times New Roman" w:eastAsia="Times New Roman" w:hAnsi="Times New Roman" w:cs="Times New Roman"/>
          <w:color w:val="222222"/>
          <w:sz w:val="24"/>
          <w:szCs w:val="24"/>
        </w:rPr>
        <w:t xml:space="preserve"> was divided into three </w:t>
      </w:r>
      <w:r w:rsidR="00F87CFA">
        <w:rPr>
          <w:rFonts w:ascii="Times New Roman" w:eastAsia="Times New Roman" w:hAnsi="Times New Roman" w:cs="Times New Roman"/>
          <w:color w:val="222222"/>
          <w:sz w:val="24"/>
          <w:szCs w:val="24"/>
        </w:rPr>
        <w:t>sub-themes</w:t>
      </w:r>
      <w:r w:rsidR="00542FFC">
        <w:rPr>
          <w:rFonts w:ascii="Times New Roman" w:eastAsia="Times New Roman" w:hAnsi="Times New Roman" w:cs="Times New Roman"/>
          <w:color w:val="222222"/>
          <w:sz w:val="24"/>
          <w:szCs w:val="24"/>
        </w:rPr>
        <w:t>: parents attitude</w:t>
      </w:r>
      <w:r w:rsidRPr="0030602A">
        <w:rPr>
          <w:rFonts w:ascii="Times New Roman" w:eastAsia="Times New Roman" w:hAnsi="Times New Roman" w:cs="Times New Roman"/>
          <w:color w:val="222222"/>
          <w:sz w:val="24"/>
          <w:szCs w:val="24"/>
        </w:rPr>
        <w:t>, fa</w:t>
      </w:r>
      <w:r w:rsidR="00542FFC">
        <w:rPr>
          <w:rFonts w:ascii="Times New Roman" w:eastAsia="Times New Roman" w:hAnsi="Times New Roman" w:cs="Times New Roman"/>
          <w:color w:val="222222"/>
          <w:sz w:val="24"/>
          <w:szCs w:val="24"/>
        </w:rPr>
        <w:t>cilities and equipment and time</w:t>
      </w:r>
      <w:r w:rsidRPr="0030602A">
        <w:rPr>
          <w:rFonts w:ascii="Times New Roman" w:eastAsia="Times New Roman" w:hAnsi="Times New Roman" w:cs="Times New Roman"/>
          <w:color w:val="222222"/>
          <w:sz w:val="24"/>
          <w:szCs w:val="24"/>
        </w:rPr>
        <w:t>. S</w:t>
      </w:r>
      <w:r w:rsidR="00F87CFA">
        <w:rPr>
          <w:rFonts w:ascii="Times New Roman" w:eastAsia="Times New Roman" w:hAnsi="Times New Roman" w:cs="Times New Roman"/>
          <w:color w:val="222222"/>
          <w:sz w:val="24"/>
          <w:szCs w:val="24"/>
        </w:rPr>
        <w:t>ection B</w:t>
      </w:r>
      <w:r w:rsidR="00542FFC">
        <w:rPr>
          <w:rFonts w:ascii="Times New Roman" w:eastAsia="Times New Roman" w:hAnsi="Times New Roman" w:cs="Times New Roman"/>
          <w:color w:val="222222"/>
          <w:sz w:val="24"/>
          <w:szCs w:val="24"/>
        </w:rPr>
        <w:t xml:space="preserve"> had eleven items in it</w:t>
      </w:r>
      <w:r w:rsidRPr="0030602A">
        <w:rPr>
          <w:rFonts w:ascii="Times New Roman" w:eastAsia="Times New Roman" w:hAnsi="Times New Roman" w:cs="Times New Roman"/>
          <w:color w:val="222222"/>
          <w:sz w:val="24"/>
          <w:szCs w:val="24"/>
        </w:rPr>
        <w:t>. Three experts in the department of Huma</w:t>
      </w:r>
      <w:r w:rsidR="00542FFC">
        <w:rPr>
          <w:rFonts w:ascii="Times New Roman" w:eastAsia="Times New Roman" w:hAnsi="Times New Roman" w:cs="Times New Roman"/>
          <w:color w:val="222222"/>
          <w:sz w:val="24"/>
          <w:szCs w:val="24"/>
        </w:rPr>
        <w:t>n Kinetics and Health Education</w:t>
      </w:r>
      <w:r w:rsidRPr="0030602A">
        <w:rPr>
          <w:rFonts w:ascii="Times New Roman" w:eastAsia="Times New Roman" w:hAnsi="Times New Roman" w:cs="Times New Roman"/>
          <w:color w:val="222222"/>
          <w:sz w:val="24"/>
          <w:szCs w:val="24"/>
        </w:rPr>
        <w:t>, University of Nigeria</w:t>
      </w:r>
      <w:r w:rsidR="00F87CFA">
        <w:rPr>
          <w:rFonts w:ascii="Times New Roman" w:eastAsia="Times New Roman" w:hAnsi="Times New Roman" w:cs="Times New Roman"/>
          <w:color w:val="222222"/>
          <w:sz w:val="24"/>
          <w:szCs w:val="24"/>
        </w:rPr>
        <w:t>,</w:t>
      </w:r>
      <w:r w:rsidRPr="0030602A">
        <w:rPr>
          <w:rFonts w:ascii="Times New Roman" w:eastAsia="Times New Roman" w:hAnsi="Times New Roman" w:cs="Times New Roman"/>
          <w:color w:val="222222"/>
          <w:sz w:val="24"/>
          <w:szCs w:val="24"/>
        </w:rPr>
        <w:t xml:space="preserve"> Nsukka confirmed the face vali</w:t>
      </w:r>
      <w:r w:rsidR="00F87CFA">
        <w:rPr>
          <w:rFonts w:ascii="Times New Roman" w:eastAsia="Times New Roman" w:hAnsi="Times New Roman" w:cs="Times New Roman"/>
          <w:color w:val="222222"/>
          <w:sz w:val="24"/>
          <w:szCs w:val="24"/>
        </w:rPr>
        <w:t>dity of the instrument</w:t>
      </w:r>
      <w:r w:rsidRPr="0030602A">
        <w:rPr>
          <w:rFonts w:ascii="Times New Roman" w:eastAsia="Times New Roman" w:hAnsi="Times New Roman" w:cs="Times New Roman"/>
          <w:color w:val="222222"/>
          <w:sz w:val="24"/>
          <w:szCs w:val="24"/>
        </w:rPr>
        <w:t>.</w:t>
      </w:r>
    </w:p>
    <w:p w:rsidR="00D528D4" w:rsidRDefault="007C3CBD">
      <w:pPr>
        <w:rPr>
          <w:rFonts w:ascii="Times New Roman" w:hAnsi="Times New Roman" w:cs="Times New Roman"/>
          <w:color w:val="222222"/>
          <w:sz w:val="24"/>
          <w:szCs w:val="24"/>
          <w:shd w:val="clear" w:color="auto" w:fill="FFFFFF"/>
        </w:rPr>
      </w:pPr>
      <w:r w:rsidRPr="0030602A">
        <w:rPr>
          <w:rFonts w:ascii="Times New Roman" w:hAnsi="Times New Roman" w:cs="Times New Roman"/>
          <w:color w:val="222222"/>
          <w:sz w:val="24"/>
          <w:szCs w:val="24"/>
          <w:shd w:val="clear" w:color="auto" w:fill="FFFFFF"/>
        </w:rPr>
        <w:t>The reliability of the instrument was dete</w:t>
      </w:r>
      <w:r w:rsidR="00EC5612">
        <w:rPr>
          <w:rFonts w:ascii="Times New Roman" w:hAnsi="Times New Roman" w:cs="Times New Roman"/>
          <w:color w:val="222222"/>
          <w:sz w:val="24"/>
          <w:szCs w:val="24"/>
          <w:shd w:val="clear" w:color="auto" w:fill="FFFFFF"/>
        </w:rPr>
        <w:t>rmined by administering twenty (</w:t>
      </w:r>
      <w:r w:rsidRPr="0030602A">
        <w:rPr>
          <w:rFonts w:ascii="Times New Roman" w:hAnsi="Times New Roman" w:cs="Times New Roman"/>
          <w:color w:val="222222"/>
          <w:sz w:val="24"/>
          <w:szCs w:val="24"/>
          <w:shd w:val="clear" w:color="auto" w:fill="FFFFFF"/>
        </w:rPr>
        <w:t>20</w:t>
      </w:r>
      <w:r w:rsidR="00EC5612">
        <w:rPr>
          <w:rFonts w:ascii="Times New Roman" w:hAnsi="Times New Roman" w:cs="Times New Roman"/>
          <w:color w:val="222222"/>
          <w:sz w:val="24"/>
          <w:szCs w:val="24"/>
          <w:shd w:val="clear" w:color="auto" w:fill="FFFFFF"/>
        </w:rPr>
        <w:t>)</w:t>
      </w:r>
      <w:r w:rsidRPr="0030602A">
        <w:rPr>
          <w:rFonts w:ascii="Times New Roman" w:hAnsi="Times New Roman" w:cs="Times New Roman"/>
          <w:color w:val="222222"/>
          <w:sz w:val="24"/>
          <w:szCs w:val="24"/>
          <w:shd w:val="clear" w:color="auto" w:fill="FFFFFF"/>
        </w:rPr>
        <w:t xml:space="preserve"> copies of the instrument to twenty Physical Education teachers in a secondary school ou</w:t>
      </w:r>
      <w:r w:rsidR="00EC5612">
        <w:rPr>
          <w:rFonts w:ascii="Times New Roman" w:hAnsi="Times New Roman" w:cs="Times New Roman"/>
          <w:color w:val="222222"/>
          <w:sz w:val="24"/>
          <w:szCs w:val="24"/>
          <w:shd w:val="clear" w:color="auto" w:fill="FFFFFF"/>
        </w:rPr>
        <w:t>tside Nsukka</w:t>
      </w:r>
      <w:r w:rsidR="00542FFC">
        <w:rPr>
          <w:rFonts w:ascii="Times New Roman" w:hAnsi="Times New Roman" w:cs="Times New Roman"/>
          <w:color w:val="222222"/>
          <w:sz w:val="24"/>
          <w:szCs w:val="24"/>
          <w:shd w:val="clear" w:color="auto" w:fill="FFFFFF"/>
        </w:rPr>
        <w:t xml:space="preserve"> Loc</w:t>
      </w:r>
      <w:r w:rsidR="00EC5612">
        <w:rPr>
          <w:rFonts w:ascii="Times New Roman" w:hAnsi="Times New Roman" w:cs="Times New Roman"/>
          <w:color w:val="222222"/>
          <w:sz w:val="24"/>
          <w:szCs w:val="24"/>
          <w:shd w:val="clear" w:color="auto" w:fill="FFFFFF"/>
        </w:rPr>
        <w:t>al</w:t>
      </w:r>
      <w:r w:rsidR="00542FFC">
        <w:rPr>
          <w:rFonts w:ascii="Times New Roman" w:hAnsi="Times New Roman" w:cs="Times New Roman"/>
          <w:color w:val="222222"/>
          <w:sz w:val="24"/>
          <w:szCs w:val="24"/>
          <w:shd w:val="clear" w:color="auto" w:fill="FFFFFF"/>
        </w:rPr>
        <w:t xml:space="preserve"> Government area. Subsequently</w:t>
      </w:r>
      <w:r w:rsidRPr="0030602A">
        <w:rPr>
          <w:rFonts w:ascii="Times New Roman" w:hAnsi="Times New Roman" w:cs="Times New Roman"/>
          <w:color w:val="222222"/>
          <w:sz w:val="24"/>
          <w:szCs w:val="24"/>
          <w:shd w:val="clear" w:color="auto" w:fill="FFFFFF"/>
        </w:rPr>
        <w:t>, the split half method was used to establish th</w:t>
      </w:r>
      <w:r w:rsidR="00542FFC">
        <w:rPr>
          <w:rFonts w:ascii="Times New Roman" w:hAnsi="Times New Roman" w:cs="Times New Roman"/>
          <w:color w:val="222222"/>
          <w:sz w:val="24"/>
          <w:szCs w:val="24"/>
          <w:shd w:val="clear" w:color="auto" w:fill="FFFFFF"/>
        </w:rPr>
        <w:t>e reliability of the instrument</w:t>
      </w:r>
      <w:r w:rsidR="00EC5612">
        <w:rPr>
          <w:rFonts w:ascii="Times New Roman" w:hAnsi="Times New Roman" w:cs="Times New Roman"/>
          <w:color w:val="222222"/>
          <w:sz w:val="24"/>
          <w:szCs w:val="24"/>
          <w:shd w:val="clear" w:color="auto" w:fill="FFFFFF"/>
        </w:rPr>
        <w:t>, while the reliability co-</w:t>
      </w:r>
      <w:r w:rsidRPr="0030602A">
        <w:rPr>
          <w:rFonts w:ascii="Times New Roman" w:hAnsi="Times New Roman" w:cs="Times New Roman"/>
          <w:color w:val="222222"/>
          <w:sz w:val="24"/>
          <w:szCs w:val="24"/>
          <w:shd w:val="clear" w:color="auto" w:fill="FFFFFF"/>
        </w:rPr>
        <w:t xml:space="preserve">efficient of </w:t>
      </w:r>
      <w:r w:rsidR="00EC5612">
        <w:rPr>
          <w:rFonts w:ascii="Times New Roman" w:hAnsi="Times New Roman" w:cs="Times New Roman"/>
          <w:color w:val="222222"/>
          <w:sz w:val="24"/>
          <w:szCs w:val="24"/>
          <w:shd w:val="clear" w:color="auto" w:fill="FFFFFF"/>
        </w:rPr>
        <w:t>.</w:t>
      </w:r>
      <w:r w:rsidRPr="0030602A">
        <w:rPr>
          <w:rFonts w:ascii="Times New Roman" w:hAnsi="Times New Roman" w:cs="Times New Roman"/>
          <w:color w:val="222222"/>
          <w:sz w:val="24"/>
          <w:szCs w:val="24"/>
          <w:shd w:val="clear" w:color="auto" w:fill="FFFFFF"/>
        </w:rPr>
        <w:t>67 was obtained usin</w:t>
      </w:r>
      <w:r w:rsidR="00EC5612">
        <w:rPr>
          <w:rFonts w:ascii="Times New Roman" w:hAnsi="Times New Roman" w:cs="Times New Roman"/>
          <w:color w:val="222222"/>
          <w:sz w:val="24"/>
          <w:szCs w:val="24"/>
          <w:shd w:val="clear" w:color="auto" w:fill="FFFFFF"/>
        </w:rPr>
        <w:t>g Spearman-</w:t>
      </w:r>
      <w:r w:rsidR="00542FFC">
        <w:rPr>
          <w:rFonts w:ascii="Times New Roman" w:hAnsi="Times New Roman" w:cs="Times New Roman"/>
          <w:color w:val="222222"/>
          <w:sz w:val="24"/>
          <w:szCs w:val="24"/>
          <w:shd w:val="clear" w:color="auto" w:fill="FFFFFF"/>
        </w:rPr>
        <w:t>brown correlation co</w:t>
      </w:r>
      <w:r w:rsidR="00EC5612">
        <w:rPr>
          <w:rFonts w:ascii="Times New Roman" w:hAnsi="Times New Roman" w:cs="Times New Roman"/>
          <w:color w:val="222222"/>
          <w:sz w:val="24"/>
          <w:szCs w:val="24"/>
          <w:shd w:val="clear" w:color="auto" w:fill="FFFFFF"/>
        </w:rPr>
        <w:t>-</w:t>
      </w:r>
      <w:r w:rsidRPr="0030602A">
        <w:rPr>
          <w:rFonts w:ascii="Times New Roman" w:hAnsi="Times New Roman" w:cs="Times New Roman"/>
          <w:color w:val="222222"/>
          <w:sz w:val="24"/>
          <w:szCs w:val="24"/>
          <w:shd w:val="clear" w:color="auto" w:fill="FFFFFF"/>
        </w:rPr>
        <w:t>eff</w:t>
      </w:r>
      <w:r w:rsidR="00542FFC">
        <w:rPr>
          <w:rFonts w:ascii="Times New Roman" w:hAnsi="Times New Roman" w:cs="Times New Roman"/>
          <w:color w:val="222222"/>
          <w:sz w:val="24"/>
          <w:szCs w:val="24"/>
          <w:shd w:val="clear" w:color="auto" w:fill="FFFFFF"/>
        </w:rPr>
        <w:t>icient</w:t>
      </w:r>
      <w:r w:rsidRPr="0030602A">
        <w:rPr>
          <w:rFonts w:ascii="Times New Roman" w:hAnsi="Times New Roman" w:cs="Times New Roman"/>
          <w:color w:val="222222"/>
          <w:sz w:val="24"/>
          <w:szCs w:val="24"/>
          <w:shd w:val="clear" w:color="auto" w:fill="FFFFFF"/>
        </w:rPr>
        <w:t>. Data were collected using direct delivery technique in the administration of the questio</w:t>
      </w:r>
      <w:r w:rsidR="00EC5612">
        <w:rPr>
          <w:rFonts w:ascii="Times New Roman" w:hAnsi="Times New Roman" w:cs="Times New Roman"/>
          <w:color w:val="222222"/>
          <w:sz w:val="24"/>
          <w:szCs w:val="24"/>
          <w:shd w:val="clear" w:color="auto" w:fill="FFFFFF"/>
        </w:rPr>
        <w:t>n</w:t>
      </w:r>
      <w:r w:rsidRPr="0030602A">
        <w:rPr>
          <w:rFonts w:ascii="Times New Roman" w:hAnsi="Times New Roman" w:cs="Times New Roman"/>
          <w:color w:val="222222"/>
          <w:sz w:val="24"/>
          <w:szCs w:val="24"/>
          <w:shd w:val="clear" w:color="auto" w:fill="FFFFFF"/>
        </w:rPr>
        <w:t>naire to the respo</w:t>
      </w:r>
      <w:r w:rsidR="00542FFC">
        <w:rPr>
          <w:rFonts w:ascii="Times New Roman" w:hAnsi="Times New Roman" w:cs="Times New Roman"/>
          <w:color w:val="222222"/>
          <w:sz w:val="24"/>
          <w:szCs w:val="24"/>
          <w:shd w:val="clear" w:color="auto" w:fill="FFFFFF"/>
        </w:rPr>
        <w:t>ndents in their various schools</w:t>
      </w:r>
      <w:r w:rsidRPr="0030602A">
        <w:rPr>
          <w:rFonts w:ascii="Times New Roman" w:hAnsi="Times New Roman" w:cs="Times New Roman"/>
          <w:color w:val="222222"/>
          <w:sz w:val="24"/>
          <w:szCs w:val="24"/>
          <w:shd w:val="clear" w:color="auto" w:fill="FFFFFF"/>
        </w:rPr>
        <w:t xml:space="preserve">. Copies of the questionnaire </w:t>
      </w:r>
      <w:r w:rsidR="00EC5612" w:rsidRPr="0030602A">
        <w:rPr>
          <w:rFonts w:ascii="Times New Roman" w:hAnsi="Times New Roman" w:cs="Times New Roman"/>
          <w:color w:val="222222"/>
          <w:sz w:val="24"/>
          <w:szCs w:val="24"/>
          <w:shd w:val="clear" w:color="auto" w:fill="FFFFFF"/>
        </w:rPr>
        <w:t>were</w:t>
      </w:r>
      <w:r w:rsidRPr="0030602A">
        <w:rPr>
          <w:rFonts w:ascii="Times New Roman" w:hAnsi="Times New Roman" w:cs="Times New Roman"/>
          <w:color w:val="222222"/>
          <w:sz w:val="24"/>
          <w:szCs w:val="24"/>
          <w:shd w:val="clear" w:color="auto" w:fill="FFFFFF"/>
        </w:rPr>
        <w:t xml:space="preserve"> collected on the spot in o</w:t>
      </w:r>
      <w:r w:rsidR="00542FFC">
        <w:rPr>
          <w:rFonts w:ascii="Times New Roman" w:hAnsi="Times New Roman" w:cs="Times New Roman"/>
          <w:color w:val="222222"/>
          <w:sz w:val="24"/>
          <w:szCs w:val="24"/>
          <w:shd w:val="clear" w:color="auto" w:fill="FFFFFF"/>
        </w:rPr>
        <w:t>rder to ensure high return rate</w:t>
      </w:r>
      <w:r w:rsidRPr="0030602A">
        <w:rPr>
          <w:rFonts w:ascii="Times New Roman" w:hAnsi="Times New Roman" w:cs="Times New Roman"/>
          <w:color w:val="222222"/>
          <w:sz w:val="24"/>
          <w:szCs w:val="24"/>
          <w:shd w:val="clear" w:color="auto" w:fill="FFFFFF"/>
        </w:rPr>
        <w:t>. The data analysis was performed using statistica</w:t>
      </w:r>
      <w:r w:rsidR="00542FFC">
        <w:rPr>
          <w:rFonts w:ascii="Times New Roman" w:hAnsi="Times New Roman" w:cs="Times New Roman"/>
          <w:color w:val="222222"/>
          <w:sz w:val="24"/>
          <w:szCs w:val="24"/>
          <w:shd w:val="clear" w:color="auto" w:fill="FFFFFF"/>
        </w:rPr>
        <w:t>l package for social sciences (</w:t>
      </w:r>
      <w:r w:rsidR="00EC5612">
        <w:rPr>
          <w:rFonts w:ascii="Times New Roman" w:hAnsi="Times New Roman" w:cs="Times New Roman"/>
          <w:color w:val="222222"/>
          <w:sz w:val="24"/>
          <w:szCs w:val="24"/>
          <w:shd w:val="clear" w:color="auto" w:fill="FFFFFF"/>
        </w:rPr>
        <w:t>SPSS version 22)</w:t>
      </w:r>
      <w:r w:rsidRPr="0030602A">
        <w:rPr>
          <w:rFonts w:ascii="Times New Roman" w:hAnsi="Times New Roman" w:cs="Times New Roman"/>
          <w:color w:val="222222"/>
          <w:sz w:val="24"/>
          <w:szCs w:val="24"/>
          <w:shd w:val="clear" w:color="auto" w:fill="FFFFFF"/>
        </w:rPr>
        <w:t xml:space="preserve">. The research </w:t>
      </w:r>
      <w:r w:rsidR="00D528D4">
        <w:rPr>
          <w:rFonts w:ascii="Times New Roman" w:hAnsi="Times New Roman" w:cs="Times New Roman"/>
          <w:color w:val="222222"/>
          <w:sz w:val="24"/>
          <w:szCs w:val="24"/>
          <w:shd w:val="clear" w:color="auto" w:fill="FFFFFF"/>
        </w:rPr>
        <w:t xml:space="preserve">questions </w:t>
      </w:r>
      <w:r w:rsidRPr="0030602A">
        <w:rPr>
          <w:rFonts w:ascii="Times New Roman" w:hAnsi="Times New Roman" w:cs="Times New Roman"/>
          <w:color w:val="222222"/>
          <w:sz w:val="24"/>
          <w:szCs w:val="24"/>
          <w:shd w:val="clear" w:color="auto" w:fill="FFFFFF"/>
        </w:rPr>
        <w:t>was answered</w:t>
      </w:r>
      <w:r w:rsidR="00542FFC">
        <w:rPr>
          <w:rFonts w:ascii="Times New Roman" w:hAnsi="Times New Roman" w:cs="Times New Roman"/>
          <w:color w:val="222222"/>
          <w:sz w:val="24"/>
          <w:szCs w:val="24"/>
          <w:shd w:val="clear" w:color="auto" w:fill="FFFFFF"/>
        </w:rPr>
        <w:t xml:space="preserve"> using frequency and percentage</w:t>
      </w:r>
      <w:r w:rsidRPr="0030602A">
        <w:rPr>
          <w:rFonts w:ascii="Times New Roman" w:hAnsi="Times New Roman" w:cs="Times New Roman"/>
          <w:color w:val="222222"/>
          <w:sz w:val="24"/>
          <w:szCs w:val="24"/>
          <w:shd w:val="clear" w:color="auto" w:fill="FFFFFF"/>
        </w:rPr>
        <w:t>, while the hypotheses were test</w:t>
      </w:r>
      <w:r w:rsidR="00D528D4">
        <w:rPr>
          <w:rFonts w:ascii="Times New Roman" w:hAnsi="Times New Roman" w:cs="Times New Roman"/>
          <w:color w:val="222222"/>
          <w:sz w:val="24"/>
          <w:szCs w:val="24"/>
          <w:shd w:val="clear" w:color="auto" w:fill="FFFFFF"/>
        </w:rPr>
        <w:t>ed using chi-</w:t>
      </w:r>
      <w:r w:rsidR="00542FFC">
        <w:rPr>
          <w:rFonts w:ascii="Times New Roman" w:hAnsi="Times New Roman" w:cs="Times New Roman"/>
          <w:color w:val="222222"/>
          <w:sz w:val="24"/>
          <w:szCs w:val="24"/>
          <w:shd w:val="clear" w:color="auto" w:fill="FFFFFF"/>
        </w:rPr>
        <w:t>square statistic</w:t>
      </w:r>
      <w:r w:rsidRPr="0030602A">
        <w:rPr>
          <w:rFonts w:ascii="Times New Roman" w:hAnsi="Times New Roman" w:cs="Times New Roman"/>
          <w:color w:val="222222"/>
          <w:sz w:val="24"/>
          <w:szCs w:val="24"/>
          <w:shd w:val="clear" w:color="auto" w:fill="FFFFFF"/>
        </w:rPr>
        <w:t>. Each of the hypotheses was tested at 0.05 level of significance and</w:t>
      </w:r>
      <w:r w:rsidR="00542FFC">
        <w:rPr>
          <w:rFonts w:ascii="Times New Roman" w:hAnsi="Times New Roman" w:cs="Times New Roman"/>
          <w:color w:val="222222"/>
          <w:sz w:val="24"/>
          <w:szCs w:val="24"/>
          <w:shd w:val="clear" w:color="auto" w:fill="FFFFFF"/>
        </w:rPr>
        <w:t xml:space="preserve"> appropriate degrees of freedom</w:t>
      </w:r>
      <w:r w:rsidRPr="0030602A">
        <w:rPr>
          <w:rFonts w:ascii="Times New Roman" w:hAnsi="Times New Roman" w:cs="Times New Roman"/>
          <w:color w:val="222222"/>
          <w:sz w:val="24"/>
          <w:szCs w:val="24"/>
          <w:shd w:val="clear" w:color="auto" w:fill="FFFFFF"/>
        </w:rPr>
        <w:t xml:space="preserve">. </w:t>
      </w:r>
    </w:p>
    <w:p w:rsidR="00D528D4" w:rsidRDefault="007C3CBD" w:rsidP="00D528D4">
      <w:pPr>
        <w:spacing w:after="0"/>
        <w:rPr>
          <w:rFonts w:ascii="Times New Roman" w:hAnsi="Times New Roman" w:cs="Times New Roman"/>
          <w:b/>
          <w:color w:val="222222"/>
          <w:sz w:val="24"/>
          <w:szCs w:val="24"/>
          <w:shd w:val="clear" w:color="auto" w:fill="FFFFFF"/>
        </w:rPr>
      </w:pPr>
      <w:r w:rsidRPr="00D528D4">
        <w:rPr>
          <w:rFonts w:ascii="Times New Roman" w:hAnsi="Times New Roman" w:cs="Times New Roman"/>
          <w:b/>
          <w:color w:val="222222"/>
          <w:sz w:val="24"/>
          <w:szCs w:val="24"/>
          <w:shd w:val="clear" w:color="auto" w:fill="FFFFFF"/>
        </w:rPr>
        <w:t xml:space="preserve">Results </w:t>
      </w:r>
    </w:p>
    <w:p w:rsidR="00D528D4" w:rsidRDefault="007C3CBD" w:rsidP="00D528D4">
      <w:pPr>
        <w:spacing w:after="0"/>
        <w:rPr>
          <w:rFonts w:ascii="Times New Roman" w:hAnsi="Times New Roman" w:cs="Times New Roman"/>
          <w:color w:val="222222"/>
          <w:sz w:val="24"/>
          <w:szCs w:val="24"/>
          <w:shd w:val="clear" w:color="auto" w:fill="FFFFFF"/>
        </w:rPr>
      </w:pPr>
      <w:r w:rsidRPr="0030602A">
        <w:rPr>
          <w:rFonts w:ascii="Times New Roman" w:hAnsi="Times New Roman" w:cs="Times New Roman"/>
          <w:color w:val="222222"/>
          <w:sz w:val="24"/>
          <w:szCs w:val="24"/>
          <w:shd w:val="clear" w:color="auto" w:fill="FFFFFF"/>
        </w:rPr>
        <w:t>The results of this study were organized and</w:t>
      </w:r>
      <w:r w:rsidR="00542FFC">
        <w:rPr>
          <w:rFonts w:ascii="Times New Roman" w:hAnsi="Times New Roman" w:cs="Times New Roman"/>
          <w:color w:val="222222"/>
          <w:sz w:val="24"/>
          <w:szCs w:val="24"/>
          <w:shd w:val="clear" w:color="auto" w:fill="FFFFFF"/>
        </w:rPr>
        <w:t xml:space="preserve"> presented in two parts as thus</w:t>
      </w:r>
      <w:r w:rsidRPr="0030602A">
        <w:rPr>
          <w:rFonts w:ascii="Times New Roman" w:hAnsi="Times New Roman" w:cs="Times New Roman"/>
          <w:color w:val="222222"/>
          <w:sz w:val="24"/>
          <w:szCs w:val="24"/>
          <w:shd w:val="clear" w:color="auto" w:fill="FFFFFF"/>
        </w:rPr>
        <w:t>; data answering the research question and data testing the null hyp</w:t>
      </w:r>
      <w:r w:rsidR="00D528D4">
        <w:rPr>
          <w:rFonts w:ascii="Times New Roman" w:hAnsi="Times New Roman" w:cs="Times New Roman"/>
          <w:color w:val="222222"/>
          <w:sz w:val="24"/>
          <w:szCs w:val="24"/>
          <w:shd w:val="clear" w:color="auto" w:fill="FFFFFF"/>
        </w:rPr>
        <w:t>otheses</w:t>
      </w:r>
      <w:r w:rsidR="00542FFC">
        <w:rPr>
          <w:rFonts w:ascii="Times New Roman" w:hAnsi="Times New Roman" w:cs="Times New Roman"/>
          <w:color w:val="222222"/>
          <w:sz w:val="24"/>
          <w:szCs w:val="24"/>
          <w:shd w:val="clear" w:color="auto" w:fill="FFFFFF"/>
        </w:rPr>
        <w:t>.</w:t>
      </w:r>
    </w:p>
    <w:p w:rsidR="00D528D4" w:rsidRDefault="00D528D4" w:rsidP="00D528D4">
      <w:pPr>
        <w:spacing w:after="0"/>
        <w:rPr>
          <w:rFonts w:ascii="Times New Roman" w:hAnsi="Times New Roman" w:cs="Times New Roman"/>
          <w:color w:val="222222"/>
          <w:sz w:val="24"/>
          <w:szCs w:val="24"/>
          <w:shd w:val="clear" w:color="auto" w:fill="FFFFFF"/>
        </w:rPr>
      </w:pPr>
    </w:p>
    <w:p w:rsidR="00D528D4" w:rsidRPr="00D528D4" w:rsidRDefault="00542FFC" w:rsidP="00D528D4">
      <w:pPr>
        <w:spacing w:after="0"/>
        <w:rPr>
          <w:rFonts w:ascii="Times New Roman" w:hAnsi="Times New Roman" w:cs="Times New Roman"/>
          <w:b/>
          <w:color w:val="222222"/>
          <w:sz w:val="24"/>
          <w:szCs w:val="24"/>
          <w:shd w:val="clear" w:color="auto" w:fill="FFFFFF"/>
        </w:rPr>
      </w:pPr>
      <w:r w:rsidRPr="00D528D4">
        <w:rPr>
          <w:rFonts w:ascii="Times New Roman" w:hAnsi="Times New Roman" w:cs="Times New Roman"/>
          <w:b/>
          <w:color w:val="222222"/>
          <w:sz w:val="24"/>
          <w:szCs w:val="24"/>
          <w:shd w:val="clear" w:color="auto" w:fill="FFFFFF"/>
        </w:rPr>
        <w:t>Research Question One</w:t>
      </w:r>
      <w:r w:rsidR="007C3CBD" w:rsidRPr="00D528D4">
        <w:rPr>
          <w:rFonts w:ascii="Times New Roman" w:hAnsi="Times New Roman" w:cs="Times New Roman"/>
          <w:b/>
          <w:color w:val="222222"/>
          <w:sz w:val="24"/>
          <w:szCs w:val="24"/>
          <w:shd w:val="clear" w:color="auto" w:fill="FFFFFF"/>
        </w:rPr>
        <w:t xml:space="preserve">: </w:t>
      </w:r>
    </w:p>
    <w:p w:rsidR="00D528D4" w:rsidRDefault="007C3CBD" w:rsidP="00D528D4">
      <w:pPr>
        <w:spacing w:after="0"/>
        <w:rPr>
          <w:rFonts w:ascii="Times New Roman" w:hAnsi="Times New Roman" w:cs="Times New Roman"/>
          <w:color w:val="222222"/>
          <w:sz w:val="24"/>
          <w:szCs w:val="24"/>
          <w:shd w:val="clear" w:color="auto" w:fill="FFFFFF"/>
        </w:rPr>
      </w:pPr>
      <w:r w:rsidRPr="0030602A">
        <w:rPr>
          <w:rFonts w:ascii="Times New Roman" w:hAnsi="Times New Roman" w:cs="Times New Roman"/>
          <w:color w:val="222222"/>
          <w:sz w:val="24"/>
          <w:szCs w:val="24"/>
          <w:shd w:val="clear" w:color="auto" w:fill="FFFFFF"/>
        </w:rPr>
        <w:t xml:space="preserve">What are the barriers to effective teaching of P.E among Secondary </w:t>
      </w:r>
      <w:r w:rsidR="00D528D4">
        <w:rPr>
          <w:rFonts w:ascii="Times New Roman" w:hAnsi="Times New Roman" w:cs="Times New Roman"/>
          <w:color w:val="222222"/>
          <w:sz w:val="24"/>
          <w:szCs w:val="24"/>
          <w:shd w:val="clear" w:color="auto" w:fill="FFFFFF"/>
        </w:rPr>
        <w:t>School teachers in Nsukka Urban</w:t>
      </w:r>
      <w:r w:rsidRPr="0030602A">
        <w:rPr>
          <w:rFonts w:ascii="Times New Roman" w:hAnsi="Times New Roman" w:cs="Times New Roman"/>
          <w:color w:val="222222"/>
          <w:sz w:val="24"/>
          <w:szCs w:val="24"/>
          <w:shd w:val="clear" w:color="auto" w:fill="FFFFFF"/>
        </w:rPr>
        <w:t>? Data answering this qu</w:t>
      </w:r>
      <w:r w:rsidR="00542FFC">
        <w:rPr>
          <w:rFonts w:ascii="Times New Roman" w:hAnsi="Times New Roman" w:cs="Times New Roman"/>
          <w:color w:val="222222"/>
          <w:sz w:val="24"/>
          <w:szCs w:val="24"/>
          <w:shd w:val="clear" w:color="auto" w:fill="FFFFFF"/>
        </w:rPr>
        <w:t>estion are contained in Table 1</w:t>
      </w:r>
      <w:r w:rsidRPr="0030602A">
        <w:rPr>
          <w:rFonts w:ascii="Times New Roman" w:hAnsi="Times New Roman" w:cs="Times New Roman"/>
          <w:color w:val="222222"/>
          <w:sz w:val="24"/>
          <w:szCs w:val="24"/>
          <w:shd w:val="clear" w:color="auto" w:fill="FFFFFF"/>
        </w:rPr>
        <w:t xml:space="preserve">. </w:t>
      </w:r>
    </w:p>
    <w:p w:rsidR="00D528D4" w:rsidRDefault="00D528D4" w:rsidP="00D528D4">
      <w:pPr>
        <w:spacing w:after="0"/>
        <w:rPr>
          <w:rFonts w:ascii="Times New Roman" w:hAnsi="Times New Roman" w:cs="Times New Roman"/>
          <w:color w:val="222222"/>
          <w:sz w:val="24"/>
          <w:szCs w:val="24"/>
          <w:shd w:val="clear" w:color="auto" w:fill="FFFFFF"/>
        </w:rPr>
      </w:pPr>
    </w:p>
    <w:p w:rsidR="00ED6F70" w:rsidRDefault="00ED6F70" w:rsidP="00D528D4">
      <w:pPr>
        <w:spacing w:after="0"/>
        <w:rPr>
          <w:rFonts w:ascii="Times New Roman" w:hAnsi="Times New Roman" w:cs="Times New Roman"/>
          <w:b/>
          <w:color w:val="222222"/>
          <w:sz w:val="24"/>
          <w:szCs w:val="24"/>
          <w:shd w:val="clear" w:color="auto" w:fill="FFFFFF"/>
        </w:rPr>
      </w:pPr>
    </w:p>
    <w:p w:rsidR="00ED6F70" w:rsidRDefault="00ED6F70" w:rsidP="00D528D4">
      <w:pPr>
        <w:spacing w:after="0"/>
        <w:rPr>
          <w:rFonts w:ascii="Times New Roman" w:hAnsi="Times New Roman" w:cs="Times New Roman"/>
          <w:b/>
          <w:color w:val="222222"/>
          <w:sz w:val="24"/>
          <w:szCs w:val="24"/>
          <w:shd w:val="clear" w:color="auto" w:fill="FFFFFF"/>
        </w:rPr>
      </w:pPr>
    </w:p>
    <w:p w:rsidR="00ED6F70" w:rsidRDefault="00ED6F70" w:rsidP="00D528D4">
      <w:pPr>
        <w:spacing w:after="0"/>
        <w:rPr>
          <w:rFonts w:ascii="Times New Roman" w:hAnsi="Times New Roman" w:cs="Times New Roman"/>
          <w:b/>
          <w:color w:val="222222"/>
          <w:sz w:val="24"/>
          <w:szCs w:val="24"/>
          <w:shd w:val="clear" w:color="auto" w:fill="FFFFFF"/>
        </w:rPr>
      </w:pPr>
    </w:p>
    <w:p w:rsidR="00ED6F70" w:rsidRDefault="00ED6F70" w:rsidP="00D528D4">
      <w:pPr>
        <w:spacing w:after="0"/>
        <w:rPr>
          <w:rFonts w:ascii="Times New Roman" w:hAnsi="Times New Roman" w:cs="Times New Roman"/>
          <w:b/>
          <w:color w:val="222222"/>
          <w:sz w:val="24"/>
          <w:szCs w:val="24"/>
          <w:shd w:val="clear" w:color="auto" w:fill="FFFFFF"/>
        </w:rPr>
      </w:pPr>
    </w:p>
    <w:p w:rsidR="00ED6F70" w:rsidRDefault="00ED6F70" w:rsidP="00D528D4">
      <w:pPr>
        <w:spacing w:after="0"/>
        <w:rPr>
          <w:rFonts w:ascii="Times New Roman" w:hAnsi="Times New Roman" w:cs="Times New Roman"/>
          <w:b/>
          <w:color w:val="222222"/>
          <w:sz w:val="24"/>
          <w:szCs w:val="24"/>
          <w:shd w:val="clear" w:color="auto" w:fill="FFFFFF"/>
        </w:rPr>
      </w:pPr>
    </w:p>
    <w:p w:rsidR="00ED6F70" w:rsidRDefault="00ED6F70" w:rsidP="00D528D4">
      <w:pPr>
        <w:spacing w:after="0"/>
        <w:rPr>
          <w:rFonts w:ascii="Times New Roman" w:hAnsi="Times New Roman" w:cs="Times New Roman"/>
          <w:b/>
          <w:color w:val="222222"/>
          <w:sz w:val="24"/>
          <w:szCs w:val="24"/>
          <w:shd w:val="clear" w:color="auto" w:fill="FFFFFF"/>
        </w:rPr>
      </w:pPr>
    </w:p>
    <w:p w:rsidR="00ED6F70" w:rsidRDefault="00ED6F70" w:rsidP="00D528D4">
      <w:pPr>
        <w:spacing w:after="0"/>
        <w:rPr>
          <w:rFonts w:ascii="Times New Roman" w:hAnsi="Times New Roman" w:cs="Times New Roman"/>
          <w:b/>
          <w:color w:val="222222"/>
          <w:sz w:val="24"/>
          <w:szCs w:val="24"/>
          <w:shd w:val="clear" w:color="auto" w:fill="FFFFFF"/>
        </w:rPr>
      </w:pPr>
    </w:p>
    <w:p w:rsidR="00ED6F70" w:rsidRDefault="00ED6F70" w:rsidP="00D528D4">
      <w:pPr>
        <w:spacing w:after="0"/>
        <w:rPr>
          <w:rFonts w:ascii="Times New Roman" w:hAnsi="Times New Roman" w:cs="Times New Roman"/>
          <w:b/>
          <w:color w:val="222222"/>
          <w:sz w:val="24"/>
          <w:szCs w:val="24"/>
          <w:shd w:val="clear" w:color="auto" w:fill="FFFFFF"/>
        </w:rPr>
      </w:pPr>
    </w:p>
    <w:p w:rsidR="00ED6F70" w:rsidRDefault="00ED6F70" w:rsidP="00D528D4">
      <w:pPr>
        <w:spacing w:after="0"/>
        <w:rPr>
          <w:rFonts w:ascii="Times New Roman" w:hAnsi="Times New Roman" w:cs="Times New Roman"/>
          <w:b/>
          <w:color w:val="222222"/>
          <w:sz w:val="24"/>
          <w:szCs w:val="24"/>
          <w:shd w:val="clear" w:color="auto" w:fill="FFFFFF"/>
        </w:rPr>
      </w:pPr>
    </w:p>
    <w:p w:rsidR="00ED6F70" w:rsidRDefault="00ED6F70" w:rsidP="00D528D4">
      <w:pPr>
        <w:spacing w:after="0"/>
        <w:rPr>
          <w:rFonts w:ascii="Times New Roman" w:hAnsi="Times New Roman" w:cs="Times New Roman"/>
          <w:b/>
          <w:color w:val="222222"/>
          <w:sz w:val="24"/>
          <w:szCs w:val="24"/>
          <w:shd w:val="clear" w:color="auto" w:fill="FFFFFF"/>
        </w:rPr>
      </w:pPr>
    </w:p>
    <w:p w:rsidR="00D528D4" w:rsidRDefault="007C3CBD" w:rsidP="00D528D4">
      <w:pPr>
        <w:spacing w:after="0"/>
        <w:rPr>
          <w:rFonts w:ascii="Times New Roman" w:hAnsi="Times New Roman" w:cs="Times New Roman"/>
          <w:color w:val="222222"/>
          <w:sz w:val="24"/>
          <w:szCs w:val="24"/>
          <w:shd w:val="clear" w:color="auto" w:fill="FFFFFF"/>
        </w:rPr>
      </w:pPr>
      <w:r w:rsidRPr="00D528D4">
        <w:rPr>
          <w:rFonts w:ascii="Times New Roman" w:hAnsi="Times New Roman" w:cs="Times New Roman"/>
          <w:b/>
          <w:color w:val="222222"/>
          <w:sz w:val="24"/>
          <w:szCs w:val="24"/>
          <w:shd w:val="clear" w:color="auto" w:fill="FFFFFF"/>
        </w:rPr>
        <w:t>Table 1</w:t>
      </w:r>
      <w:r w:rsidRPr="0030602A">
        <w:rPr>
          <w:rFonts w:ascii="Times New Roman" w:hAnsi="Times New Roman" w:cs="Times New Roman"/>
          <w:color w:val="222222"/>
          <w:sz w:val="24"/>
          <w:szCs w:val="24"/>
          <w:shd w:val="clear" w:color="auto" w:fill="FFFFFF"/>
        </w:rPr>
        <w:t xml:space="preserve"> </w:t>
      </w:r>
    </w:p>
    <w:p w:rsidR="00D528D4" w:rsidRPr="00C33A27" w:rsidRDefault="007C3CBD" w:rsidP="00D528D4">
      <w:pPr>
        <w:spacing w:after="0"/>
        <w:rPr>
          <w:rFonts w:ascii="Times New Roman" w:hAnsi="Times New Roman" w:cs="Times New Roman"/>
          <w:color w:val="222222"/>
          <w:u w:val="single"/>
          <w:shd w:val="clear" w:color="auto" w:fill="FFFFFF"/>
        </w:rPr>
      </w:pPr>
      <w:r w:rsidRPr="00C33A27">
        <w:rPr>
          <w:rFonts w:ascii="Times New Roman" w:hAnsi="Times New Roman" w:cs="Times New Roman"/>
          <w:b/>
          <w:color w:val="222222"/>
          <w:u w:val="single"/>
          <w:shd w:val="clear" w:color="auto" w:fill="FFFFFF"/>
        </w:rPr>
        <w:t>Barriers to Effective Teaching of P.E among Secondary Sc</w:t>
      </w:r>
      <w:r w:rsidR="00542FFC" w:rsidRPr="00C33A27">
        <w:rPr>
          <w:rFonts w:ascii="Times New Roman" w:hAnsi="Times New Roman" w:cs="Times New Roman"/>
          <w:b/>
          <w:color w:val="222222"/>
          <w:u w:val="single"/>
          <w:shd w:val="clear" w:color="auto" w:fill="FFFFFF"/>
        </w:rPr>
        <w:t>hool Teachers in Nsukka Urban (n = 43</w:t>
      </w:r>
      <w:r w:rsidRPr="00C33A27">
        <w:rPr>
          <w:rFonts w:ascii="Times New Roman" w:hAnsi="Times New Roman" w:cs="Times New Roman"/>
          <w:b/>
          <w:color w:val="222222"/>
          <w:u w:val="single"/>
          <w:shd w:val="clear" w:color="auto" w:fill="FFFFFF"/>
        </w:rPr>
        <w:t>)</w:t>
      </w:r>
      <w:r w:rsidRPr="00C33A27">
        <w:rPr>
          <w:rFonts w:ascii="Times New Roman" w:hAnsi="Times New Roman" w:cs="Times New Roman"/>
          <w:color w:val="222222"/>
          <w:u w:val="single"/>
          <w:shd w:val="clear" w:color="auto" w:fill="FFFFFF"/>
        </w:rPr>
        <w:t xml:space="preserve"> </w:t>
      </w:r>
    </w:p>
    <w:p w:rsidR="00C33A27" w:rsidRDefault="00C33A27" w:rsidP="00D528D4">
      <w:pPr>
        <w:spacing w:after="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 /N  </w:t>
      </w:r>
      <w:r w:rsidR="007C3CBD" w:rsidRPr="0030602A">
        <w:rPr>
          <w:rFonts w:ascii="Times New Roman" w:hAnsi="Times New Roman" w:cs="Times New Roman"/>
          <w:color w:val="222222"/>
          <w:sz w:val="24"/>
          <w:szCs w:val="24"/>
          <w:shd w:val="clear" w:color="auto" w:fill="FFFFFF"/>
        </w:rPr>
        <w:t>Ite</w:t>
      </w:r>
      <w:r w:rsidR="00542FFC">
        <w:rPr>
          <w:rFonts w:ascii="Times New Roman" w:hAnsi="Times New Roman" w:cs="Times New Roman"/>
          <w:color w:val="222222"/>
          <w:sz w:val="24"/>
          <w:szCs w:val="24"/>
          <w:shd w:val="clear" w:color="auto" w:fill="FFFFFF"/>
        </w:rPr>
        <w:t xml:space="preserve">ms </w:t>
      </w:r>
      <w:r>
        <w:rPr>
          <w:rFonts w:ascii="Times New Roman" w:hAnsi="Times New Roman" w:cs="Times New Roman"/>
          <w:color w:val="222222"/>
          <w:sz w:val="24"/>
          <w:szCs w:val="24"/>
          <w:shd w:val="clear" w:color="auto" w:fill="FFFFFF"/>
        </w:rPr>
        <w:t xml:space="preserve">                                                                                                      </w:t>
      </w:r>
      <w:r w:rsidR="00542FFC">
        <w:rPr>
          <w:rFonts w:ascii="Times New Roman" w:hAnsi="Times New Roman" w:cs="Times New Roman"/>
          <w:color w:val="222222"/>
          <w:sz w:val="24"/>
          <w:szCs w:val="24"/>
          <w:shd w:val="clear" w:color="auto" w:fill="FFFFFF"/>
        </w:rPr>
        <w:t xml:space="preserve">Yes </w:t>
      </w:r>
      <w:r>
        <w:rPr>
          <w:rFonts w:ascii="Times New Roman" w:hAnsi="Times New Roman" w:cs="Times New Roman"/>
          <w:color w:val="222222"/>
          <w:sz w:val="24"/>
          <w:szCs w:val="24"/>
          <w:shd w:val="clear" w:color="auto" w:fill="FFFFFF"/>
        </w:rPr>
        <w:t xml:space="preserve">              </w:t>
      </w:r>
      <w:r w:rsidR="00542FFC">
        <w:rPr>
          <w:rFonts w:ascii="Times New Roman" w:hAnsi="Times New Roman" w:cs="Times New Roman"/>
          <w:color w:val="222222"/>
          <w:sz w:val="24"/>
          <w:szCs w:val="24"/>
          <w:shd w:val="clear" w:color="auto" w:fill="FFFFFF"/>
        </w:rPr>
        <w:t xml:space="preserve">No </w:t>
      </w:r>
      <w:r>
        <w:rPr>
          <w:rFonts w:ascii="Times New Roman" w:hAnsi="Times New Roman" w:cs="Times New Roman"/>
          <w:color w:val="222222"/>
          <w:sz w:val="24"/>
          <w:szCs w:val="24"/>
          <w:shd w:val="clear" w:color="auto" w:fill="FFFFFF"/>
        </w:rPr>
        <w:t xml:space="preserve">       </w:t>
      </w:r>
    </w:p>
    <w:p w:rsidR="00C33A27" w:rsidRDefault="00304CDF" w:rsidP="00D528D4">
      <w:pPr>
        <w:spacing w:after="0"/>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rPr>
        <w:pict>
          <v:shapetype id="_x0000_t32" coordsize="21600,21600" o:spt="32" o:oned="t" path="m,l21600,21600e" filled="f">
            <v:path arrowok="t" fillok="f" o:connecttype="none"/>
            <o:lock v:ext="edit" shapetype="t"/>
          </v:shapetype>
          <v:shape id="_x0000_s1027" type="#_x0000_t32" style="position:absolute;margin-left:.75pt;margin-top:11.4pt;width:465pt;height:3.75pt;flip:x y;z-index:251658240" o:connectortype="straight"/>
        </w:pict>
      </w:r>
      <w:r w:rsidR="007C3CBD" w:rsidRPr="0030602A">
        <w:rPr>
          <w:rFonts w:ascii="Times New Roman" w:hAnsi="Times New Roman" w:cs="Times New Roman"/>
          <w:color w:val="222222"/>
          <w:sz w:val="24"/>
          <w:szCs w:val="24"/>
          <w:shd w:val="clear" w:color="auto" w:fill="FFFFFF"/>
        </w:rPr>
        <w:t xml:space="preserve"> </w:t>
      </w:r>
      <w:r w:rsidR="00C33A27">
        <w:rPr>
          <w:rFonts w:ascii="Times New Roman" w:hAnsi="Times New Roman" w:cs="Times New Roman"/>
          <w:color w:val="222222"/>
          <w:sz w:val="24"/>
          <w:szCs w:val="24"/>
          <w:shd w:val="clear" w:color="auto" w:fill="FFFFFF"/>
        </w:rPr>
        <w:t xml:space="preserve">                                                                                                                       F (%)            F (%</w:t>
      </w:r>
      <w:r w:rsidR="00C33A27" w:rsidRPr="0030602A">
        <w:rPr>
          <w:rFonts w:ascii="Times New Roman" w:hAnsi="Times New Roman" w:cs="Times New Roman"/>
          <w:color w:val="222222"/>
          <w:sz w:val="24"/>
          <w:szCs w:val="24"/>
          <w:shd w:val="clear" w:color="auto" w:fill="FFFFFF"/>
        </w:rPr>
        <w:t xml:space="preserve">) </w:t>
      </w:r>
      <w:r w:rsidR="00C33A27">
        <w:rPr>
          <w:rFonts w:ascii="Times New Roman" w:hAnsi="Times New Roman" w:cs="Times New Roman"/>
          <w:color w:val="222222"/>
          <w:sz w:val="24"/>
          <w:szCs w:val="24"/>
          <w:shd w:val="clear" w:color="auto" w:fill="FFFFFF"/>
        </w:rPr>
        <w:t xml:space="preserve">                                                                                                                                         </w:t>
      </w:r>
      <w:r w:rsidR="00F9076A">
        <w:rPr>
          <w:rFonts w:ascii="Times New Roman" w:hAnsi="Times New Roman" w:cs="Times New Roman"/>
          <w:color w:val="222222"/>
          <w:sz w:val="24"/>
          <w:szCs w:val="24"/>
          <w:shd w:val="clear" w:color="auto" w:fill="FFFFFF"/>
        </w:rPr>
        <w:t xml:space="preserve">        </w:t>
      </w:r>
      <w:r w:rsidR="007C3CBD" w:rsidRPr="00C33A27">
        <w:rPr>
          <w:rFonts w:ascii="Times New Roman" w:hAnsi="Times New Roman" w:cs="Times New Roman"/>
          <w:b/>
          <w:color w:val="222222"/>
          <w:sz w:val="24"/>
          <w:szCs w:val="24"/>
          <w:shd w:val="clear" w:color="auto" w:fill="FFFFFF"/>
        </w:rPr>
        <w:t>Parents Attitude</w:t>
      </w:r>
      <w:r w:rsidR="007C3CBD" w:rsidRPr="0030602A">
        <w:rPr>
          <w:rFonts w:ascii="Times New Roman" w:hAnsi="Times New Roman" w:cs="Times New Roman"/>
          <w:color w:val="222222"/>
          <w:sz w:val="24"/>
          <w:szCs w:val="24"/>
          <w:shd w:val="clear" w:color="auto" w:fill="FFFFFF"/>
        </w:rPr>
        <w:t xml:space="preserve"> </w:t>
      </w:r>
    </w:p>
    <w:p w:rsidR="00C33A27" w:rsidRPr="00C33A27" w:rsidRDefault="007C3CBD" w:rsidP="00C33A27">
      <w:pPr>
        <w:pStyle w:val="ListParagraph"/>
        <w:numPr>
          <w:ilvl w:val="0"/>
          <w:numId w:val="1"/>
        </w:numPr>
        <w:spacing w:after="0"/>
        <w:rPr>
          <w:rFonts w:ascii="Times New Roman" w:hAnsi="Times New Roman" w:cs="Times New Roman"/>
          <w:b/>
          <w:color w:val="222222"/>
          <w:sz w:val="24"/>
          <w:szCs w:val="24"/>
          <w:shd w:val="clear" w:color="auto" w:fill="FFFFFF"/>
        </w:rPr>
      </w:pPr>
      <w:r w:rsidRPr="00C33A27">
        <w:rPr>
          <w:rFonts w:ascii="Times New Roman" w:hAnsi="Times New Roman" w:cs="Times New Roman"/>
          <w:color w:val="222222"/>
          <w:sz w:val="24"/>
          <w:szCs w:val="24"/>
          <w:shd w:val="clear" w:color="auto" w:fill="FFFFFF"/>
        </w:rPr>
        <w:t xml:space="preserve">Parents view P.E as not relevant </w:t>
      </w:r>
      <w:r w:rsidR="002F6CD5">
        <w:rPr>
          <w:rFonts w:ascii="Times New Roman" w:hAnsi="Times New Roman" w:cs="Times New Roman"/>
          <w:color w:val="222222"/>
          <w:sz w:val="24"/>
          <w:szCs w:val="24"/>
          <w:shd w:val="clear" w:color="auto" w:fill="FFFFFF"/>
        </w:rPr>
        <w:t xml:space="preserve">                                                         9(20.9)</w:t>
      </w:r>
      <w:r w:rsidR="002F6CD5" w:rsidRPr="002F6CD5">
        <w:rPr>
          <w:rFonts w:ascii="Times New Roman" w:hAnsi="Times New Roman" w:cs="Times New Roman"/>
          <w:color w:val="222222"/>
          <w:sz w:val="24"/>
          <w:szCs w:val="24"/>
          <w:shd w:val="clear" w:color="auto" w:fill="FFFFFF"/>
        </w:rPr>
        <w:t xml:space="preserve"> </w:t>
      </w:r>
      <w:r w:rsidR="002F6CD5">
        <w:rPr>
          <w:rFonts w:ascii="Times New Roman" w:hAnsi="Times New Roman" w:cs="Times New Roman"/>
          <w:color w:val="222222"/>
          <w:sz w:val="24"/>
          <w:szCs w:val="24"/>
          <w:shd w:val="clear" w:color="auto" w:fill="FFFFFF"/>
        </w:rPr>
        <w:t xml:space="preserve">       34 (79.1</w:t>
      </w:r>
      <w:r w:rsidR="002F6CD5" w:rsidRPr="00C33A27">
        <w:rPr>
          <w:rFonts w:ascii="Times New Roman" w:hAnsi="Times New Roman" w:cs="Times New Roman"/>
          <w:color w:val="222222"/>
          <w:sz w:val="24"/>
          <w:szCs w:val="24"/>
          <w:shd w:val="clear" w:color="auto" w:fill="FFFFFF"/>
        </w:rPr>
        <w:t>)</w:t>
      </w:r>
    </w:p>
    <w:p w:rsidR="00C33A27" w:rsidRPr="00C33A27" w:rsidRDefault="007C3CBD" w:rsidP="00C33A27">
      <w:pPr>
        <w:pStyle w:val="ListParagraph"/>
        <w:numPr>
          <w:ilvl w:val="0"/>
          <w:numId w:val="1"/>
        </w:numPr>
        <w:spacing w:after="0"/>
        <w:rPr>
          <w:rFonts w:ascii="Times New Roman" w:hAnsi="Times New Roman" w:cs="Times New Roman"/>
          <w:b/>
          <w:color w:val="222222"/>
          <w:sz w:val="24"/>
          <w:szCs w:val="24"/>
          <w:shd w:val="clear" w:color="auto" w:fill="FFFFFF"/>
        </w:rPr>
      </w:pPr>
      <w:r w:rsidRPr="00C33A27">
        <w:rPr>
          <w:rFonts w:ascii="Times New Roman" w:hAnsi="Times New Roman" w:cs="Times New Roman"/>
          <w:color w:val="222222"/>
          <w:sz w:val="24"/>
          <w:szCs w:val="24"/>
          <w:shd w:val="clear" w:color="auto" w:fill="FFFFFF"/>
        </w:rPr>
        <w:t xml:space="preserve">Parents restrict their children from P.E for fear of injury </w:t>
      </w:r>
      <w:r w:rsidR="002F6CD5">
        <w:rPr>
          <w:rFonts w:ascii="Times New Roman" w:hAnsi="Times New Roman" w:cs="Times New Roman"/>
          <w:color w:val="222222"/>
          <w:sz w:val="24"/>
          <w:szCs w:val="24"/>
          <w:shd w:val="clear" w:color="auto" w:fill="FFFFFF"/>
        </w:rPr>
        <w:t xml:space="preserve">                     6(</w:t>
      </w:r>
      <w:r w:rsidR="002F6CD5" w:rsidRPr="00C33A27">
        <w:rPr>
          <w:rFonts w:ascii="Times New Roman" w:hAnsi="Times New Roman" w:cs="Times New Roman"/>
          <w:color w:val="222222"/>
          <w:sz w:val="24"/>
          <w:szCs w:val="24"/>
          <w:shd w:val="clear" w:color="auto" w:fill="FFFFFF"/>
        </w:rPr>
        <w:t>14.0)</w:t>
      </w:r>
      <w:r w:rsidR="002F6CD5">
        <w:rPr>
          <w:rFonts w:ascii="Times New Roman" w:hAnsi="Times New Roman" w:cs="Times New Roman"/>
          <w:color w:val="222222"/>
          <w:sz w:val="24"/>
          <w:szCs w:val="24"/>
          <w:shd w:val="clear" w:color="auto" w:fill="FFFFFF"/>
        </w:rPr>
        <w:t xml:space="preserve">      </w:t>
      </w:r>
      <w:r w:rsidR="002F6CD5" w:rsidRPr="00C33A27">
        <w:rPr>
          <w:rFonts w:ascii="Times New Roman" w:hAnsi="Times New Roman" w:cs="Times New Roman"/>
          <w:color w:val="222222"/>
          <w:sz w:val="24"/>
          <w:szCs w:val="24"/>
          <w:shd w:val="clear" w:color="auto" w:fill="FFFFFF"/>
        </w:rPr>
        <w:t>37 (86.0)</w:t>
      </w:r>
    </w:p>
    <w:p w:rsidR="00C33A27" w:rsidRPr="00C33A27" w:rsidRDefault="007C3CBD" w:rsidP="00C33A27">
      <w:pPr>
        <w:pStyle w:val="ListParagraph"/>
        <w:numPr>
          <w:ilvl w:val="0"/>
          <w:numId w:val="1"/>
        </w:numPr>
        <w:spacing w:after="0"/>
        <w:rPr>
          <w:rFonts w:ascii="Times New Roman" w:hAnsi="Times New Roman" w:cs="Times New Roman"/>
          <w:b/>
          <w:color w:val="222222"/>
          <w:sz w:val="24"/>
          <w:szCs w:val="24"/>
          <w:shd w:val="clear" w:color="auto" w:fill="FFFFFF"/>
        </w:rPr>
      </w:pPr>
      <w:r w:rsidRPr="00C33A27">
        <w:rPr>
          <w:rFonts w:ascii="Times New Roman" w:hAnsi="Times New Roman" w:cs="Times New Roman"/>
          <w:color w:val="222222"/>
          <w:sz w:val="24"/>
          <w:szCs w:val="24"/>
          <w:shd w:val="clear" w:color="auto" w:fill="FFFFFF"/>
        </w:rPr>
        <w:t>Parent</w:t>
      </w:r>
      <w:r w:rsidR="00542FFC" w:rsidRPr="00C33A27">
        <w:rPr>
          <w:rFonts w:ascii="Times New Roman" w:hAnsi="Times New Roman" w:cs="Times New Roman"/>
          <w:color w:val="222222"/>
          <w:sz w:val="24"/>
          <w:szCs w:val="24"/>
          <w:shd w:val="clear" w:color="auto" w:fill="FFFFFF"/>
        </w:rPr>
        <w:t>s do not provide P.E supplies (</w:t>
      </w:r>
      <w:r w:rsidRPr="00C33A27">
        <w:rPr>
          <w:rFonts w:ascii="Times New Roman" w:hAnsi="Times New Roman" w:cs="Times New Roman"/>
          <w:color w:val="222222"/>
          <w:sz w:val="24"/>
          <w:szCs w:val="24"/>
          <w:shd w:val="clear" w:color="auto" w:fill="FFFFFF"/>
        </w:rPr>
        <w:t>sport wears ) for their child</w:t>
      </w:r>
      <w:r w:rsidR="00C33A27">
        <w:rPr>
          <w:rFonts w:ascii="Times New Roman" w:hAnsi="Times New Roman" w:cs="Times New Roman"/>
          <w:color w:val="222222"/>
          <w:sz w:val="24"/>
          <w:szCs w:val="24"/>
          <w:shd w:val="clear" w:color="auto" w:fill="FFFFFF"/>
        </w:rPr>
        <w:t>ren</w:t>
      </w:r>
      <w:r w:rsidRPr="00C33A27">
        <w:rPr>
          <w:rFonts w:ascii="Times New Roman" w:hAnsi="Times New Roman" w:cs="Times New Roman"/>
          <w:color w:val="222222"/>
          <w:sz w:val="24"/>
          <w:szCs w:val="24"/>
          <w:shd w:val="clear" w:color="auto" w:fill="FFFFFF"/>
        </w:rPr>
        <w:t xml:space="preserve">. </w:t>
      </w:r>
      <w:r w:rsidR="002F6CD5">
        <w:rPr>
          <w:rFonts w:ascii="Times New Roman" w:hAnsi="Times New Roman" w:cs="Times New Roman"/>
          <w:color w:val="222222"/>
          <w:sz w:val="24"/>
          <w:szCs w:val="24"/>
          <w:shd w:val="clear" w:color="auto" w:fill="FFFFFF"/>
        </w:rPr>
        <w:t xml:space="preserve">  </w:t>
      </w:r>
      <w:r w:rsidR="002F6CD5" w:rsidRPr="00C33A27">
        <w:rPr>
          <w:rFonts w:ascii="Times New Roman" w:hAnsi="Times New Roman" w:cs="Times New Roman"/>
          <w:color w:val="222222"/>
          <w:sz w:val="24"/>
          <w:szCs w:val="24"/>
          <w:shd w:val="clear" w:color="auto" w:fill="FFFFFF"/>
        </w:rPr>
        <w:t>18 (41.9)</w:t>
      </w:r>
      <w:r w:rsidR="002F6CD5">
        <w:rPr>
          <w:rFonts w:ascii="Times New Roman" w:hAnsi="Times New Roman" w:cs="Times New Roman"/>
          <w:color w:val="222222"/>
          <w:sz w:val="24"/>
          <w:szCs w:val="24"/>
          <w:shd w:val="clear" w:color="auto" w:fill="FFFFFF"/>
        </w:rPr>
        <w:t xml:space="preserve">   25(58.1)</w:t>
      </w:r>
    </w:p>
    <w:p w:rsidR="00C33A27" w:rsidRPr="00C33A27" w:rsidRDefault="007C3CBD" w:rsidP="00C33A27">
      <w:pPr>
        <w:pStyle w:val="ListParagraph"/>
        <w:numPr>
          <w:ilvl w:val="0"/>
          <w:numId w:val="1"/>
        </w:numPr>
        <w:spacing w:after="0"/>
        <w:rPr>
          <w:rFonts w:ascii="Times New Roman" w:hAnsi="Times New Roman" w:cs="Times New Roman"/>
          <w:b/>
          <w:color w:val="222222"/>
          <w:sz w:val="24"/>
          <w:szCs w:val="24"/>
          <w:shd w:val="clear" w:color="auto" w:fill="FFFFFF"/>
        </w:rPr>
      </w:pPr>
      <w:r w:rsidRPr="00C33A27">
        <w:rPr>
          <w:rFonts w:ascii="Times New Roman" w:hAnsi="Times New Roman" w:cs="Times New Roman"/>
          <w:color w:val="222222"/>
          <w:sz w:val="24"/>
          <w:szCs w:val="24"/>
          <w:shd w:val="clear" w:color="auto" w:fill="FFFFFF"/>
        </w:rPr>
        <w:t xml:space="preserve">Parents view school environment as not conducive for P.E </w:t>
      </w:r>
      <w:r w:rsidR="002F6CD5">
        <w:rPr>
          <w:rFonts w:ascii="Times New Roman" w:hAnsi="Times New Roman" w:cs="Times New Roman"/>
          <w:color w:val="222222"/>
          <w:sz w:val="24"/>
          <w:szCs w:val="24"/>
          <w:shd w:val="clear" w:color="auto" w:fill="FFFFFF"/>
        </w:rPr>
        <w:t xml:space="preserve">                   26(60.5)   17(39.5)</w:t>
      </w:r>
    </w:p>
    <w:p w:rsidR="00C33A27" w:rsidRPr="00C33A27" w:rsidRDefault="007C3CBD" w:rsidP="00C33A27">
      <w:pPr>
        <w:pStyle w:val="ListParagraph"/>
        <w:numPr>
          <w:ilvl w:val="0"/>
          <w:numId w:val="1"/>
        </w:numPr>
        <w:spacing w:after="0"/>
        <w:rPr>
          <w:rFonts w:ascii="Times New Roman" w:hAnsi="Times New Roman" w:cs="Times New Roman"/>
          <w:b/>
          <w:color w:val="222222"/>
          <w:sz w:val="24"/>
          <w:szCs w:val="24"/>
          <w:shd w:val="clear" w:color="auto" w:fill="FFFFFF"/>
        </w:rPr>
      </w:pPr>
      <w:r w:rsidRPr="00C33A27">
        <w:rPr>
          <w:rFonts w:ascii="Times New Roman" w:hAnsi="Times New Roman" w:cs="Times New Roman"/>
          <w:color w:val="222222"/>
          <w:sz w:val="24"/>
          <w:szCs w:val="24"/>
          <w:shd w:val="clear" w:color="auto" w:fill="FFFFFF"/>
        </w:rPr>
        <w:t xml:space="preserve">Parents allows their children to wear non - sports wears For P.E </w:t>
      </w:r>
      <w:r w:rsidR="002F6CD5">
        <w:rPr>
          <w:rFonts w:ascii="Times New Roman" w:hAnsi="Times New Roman" w:cs="Times New Roman"/>
          <w:color w:val="222222"/>
          <w:sz w:val="24"/>
          <w:szCs w:val="24"/>
          <w:shd w:val="clear" w:color="auto" w:fill="FFFFFF"/>
        </w:rPr>
        <w:t xml:space="preserve">          1(2.3)       42(97.7) </w:t>
      </w:r>
    </w:p>
    <w:p w:rsidR="002F6CD5" w:rsidRPr="002F6CD5" w:rsidRDefault="007C3CBD" w:rsidP="00C33A27">
      <w:pPr>
        <w:pStyle w:val="ListParagraph"/>
        <w:numPr>
          <w:ilvl w:val="0"/>
          <w:numId w:val="1"/>
        </w:numPr>
        <w:spacing w:after="0"/>
        <w:rPr>
          <w:rFonts w:ascii="Times New Roman" w:hAnsi="Times New Roman" w:cs="Times New Roman"/>
          <w:b/>
          <w:color w:val="222222"/>
          <w:sz w:val="24"/>
          <w:szCs w:val="24"/>
          <w:shd w:val="clear" w:color="auto" w:fill="FFFFFF"/>
        </w:rPr>
      </w:pPr>
      <w:r w:rsidRPr="00C33A27">
        <w:rPr>
          <w:rFonts w:ascii="Times New Roman" w:hAnsi="Times New Roman" w:cs="Times New Roman"/>
          <w:color w:val="222222"/>
          <w:sz w:val="24"/>
          <w:szCs w:val="24"/>
          <w:shd w:val="clear" w:color="auto" w:fill="FFFFFF"/>
        </w:rPr>
        <w:t>Parents</w:t>
      </w:r>
      <w:r w:rsidR="00542FFC" w:rsidRPr="00C33A27">
        <w:rPr>
          <w:rFonts w:ascii="Times New Roman" w:hAnsi="Times New Roman" w:cs="Times New Roman"/>
          <w:color w:val="222222"/>
          <w:sz w:val="24"/>
          <w:szCs w:val="24"/>
          <w:shd w:val="clear" w:color="auto" w:fill="FFFFFF"/>
        </w:rPr>
        <w:t xml:space="preserve"> negative experiences of sports</w:t>
      </w:r>
      <w:r w:rsidRPr="00C33A27">
        <w:rPr>
          <w:rFonts w:ascii="Times New Roman" w:hAnsi="Times New Roman" w:cs="Times New Roman"/>
          <w:color w:val="222222"/>
          <w:sz w:val="24"/>
          <w:szCs w:val="24"/>
          <w:shd w:val="clear" w:color="auto" w:fill="FFFFFF"/>
        </w:rPr>
        <w:t xml:space="preserve">- related injuries </w:t>
      </w:r>
      <w:r w:rsidR="002F6CD5">
        <w:rPr>
          <w:rFonts w:ascii="Times New Roman" w:hAnsi="Times New Roman" w:cs="Times New Roman"/>
          <w:color w:val="222222"/>
          <w:sz w:val="24"/>
          <w:szCs w:val="24"/>
          <w:shd w:val="clear" w:color="auto" w:fill="FFFFFF"/>
        </w:rPr>
        <w:t xml:space="preserve">                          3(7.0)      40(93.0)</w:t>
      </w:r>
    </w:p>
    <w:p w:rsidR="00C33A27" w:rsidRPr="00C33A27" w:rsidRDefault="007C3CBD" w:rsidP="002F6CD5">
      <w:pPr>
        <w:pStyle w:val="ListParagraph"/>
        <w:spacing w:after="0"/>
        <w:rPr>
          <w:rFonts w:ascii="Times New Roman" w:hAnsi="Times New Roman" w:cs="Times New Roman"/>
          <w:b/>
          <w:color w:val="222222"/>
          <w:sz w:val="24"/>
          <w:szCs w:val="24"/>
          <w:shd w:val="clear" w:color="auto" w:fill="FFFFFF"/>
        </w:rPr>
      </w:pPr>
      <w:r w:rsidRPr="00C33A27">
        <w:rPr>
          <w:rFonts w:ascii="Times New Roman" w:hAnsi="Times New Roman" w:cs="Times New Roman"/>
          <w:color w:val="222222"/>
          <w:sz w:val="24"/>
          <w:szCs w:val="24"/>
          <w:shd w:val="clear" w:color="auto" w:fill="FFFFFF"/>
        </w:rPr>
        <w:t xml:space="preserve">sustained by their children </w:t>
      </w:r>
    </w:p>
    <w:p w:rsidR="00C33A27" w:rsidRDefault="007C3CBD" w:rsidP="00C33A27">
      <w:pPr>
        <w:pStyle w:val="ListParagraph"/>
        <w:spacing w:after="0"/>
        <w:rPr>
          <w:rFonts w:ascii="Times New Roman" w:hAnsi="Times New Roman" w:cs="Times New Roman"/>
          <w:b/>
          <w:color w:val="222222"/>
          <w:sz w:val="24"/>
          <w:szCs w:val="24"/>
          <w:shd w:val="clear" w:color="auto" w:fill="FFFFFF"/>
        </w:rPr>
      </w:pPr>
      <w:r w:rsidRPr="00C33A27">
        <w:rPr>
          <w:rFonts w:ascii="Times New Roman" w:hAnsi="Times New Roman" w:cs="Times New Roman"/>
          <w:b/>
          <w:color w:val="222222"/>
          <w:sz w:val="24"/>
          <w:szCs w:val="24"/>
          <w:shd w:val="clear" w:color="auto" w:fill="FFFFFF"/>
        </w:rPr>
        <w:t>Cluster %</w:t>
      </w:r>
      <w:r w:rsidRPr="00C33A27">
        <w:rPr>
          <w:rFonts w:ascii="Times New Roman" w:hAnsi="Times New Roman" w:cs="Times New Roman"/>
          <w:color w:val="222222"/>
          <w:sz w:val="24"/>
          <w:szCs w:val="24"/>
          <w:shd w:val="clear" w:color="auto" w:fill="FFFFFF"/>
        </w:rPr>
        <w:t xml:space="preserve"> </w:t>
      </w:r>
      <w:r w:rsidR="002F6CD5">
        <w:rPr>
          <w:rFonts w:ascii="Times New Roman" w:hAnsi="Times New Roman" w:cs="Times New Roman"/>
          <w:color w:val="222222"/>
          <w:sz w:val="24"/>
          <w:szCs w:val="24"/>
          <w:shd w:val="clear" w:color="auto" w:fill="FFFFFF"/>
        </w:rPr>
        <w:t xml:space="preserve">                                                                                                </w:t>
      </w:r>
      <w:r w:rsidR="002F6CD5" w:rsidRPr="002F6CD5">
        <w:rPr>
          <w:rFonts w:ascii="Times New Roman" w:hAnsi="Times New Roman" w:cs="Times New Roman"/>
          <w:b/>
          <w:color w:val="222222"/>
          <w:sz w:val="24"/>
          <w:szCs w:val="24"/>
          <w:shd w:val="clear" w:color="auto" w:fill="FFFFFF"/>
        </w:rPr>
        <w:t xml:space="preserve">24.4  </w:t>
      </w:r>
      <w:r w:rsidR="002F6CD5">
        <w:rPr>
          <w:rFonts w:ascii="Times New Roman" w:hAnsi="Times New Roman" w:cs="Times New Roman"/>
          <w:b/>
          <w:color w:val="222222"/>
          <w:sz w:val="24"/>
          <w:szCs w:val="24"/>
          <w:shd w:val="clear" w:color="auto" w:fill="FFFFFF"/>
        </w:rPr>
        <w:t xml:space="preserve">        </w:t>
      </w:r>
      <w:r w:rsidR="002F6CD5" w:rsidRPr="002F6CD5">
        <w:rPr>
          <w:rFonts w:ascii="Times New Roman" w:hAnsi="Times New Roman" w:cs="Times New Roman"/>
          <w:b/>
          <w:color w:val="222222"/>
          <w:sz w:val="24"/>
          <w:szCs w:val="24"/>
          <w:shd w:val="clear" w:color="auto" w:fill="FFFFFF"/>
        </w:rPr>
        <w:t>75.6</w:t>
      </w:r>
    </w:p>
    <w:p w:rsidR="002F6CD5" w:rsidRPr="002F6CD5" w:rsidRDefault="007C3CBD" w:rsidP="002F6CD5">
      <w:pPr>
        <w:spacing w:after="0"/>
        <w:rPr>
          <w:rFonts w:ascii="Times New Roman" w:hAnsi="Times New Roman" w:cs="Times New Roman"/>
          <w:b/>
          <w:color w:val="222222"/>
          <w:sz w:val="24"/>
          <w:szCs w:val="24"/>
          <w:shd w:val="clear" w:color="auto" w:fill="FFFFFF"/>
        </w:rPr>
      </w:pPr>
      <w:r w:rsidRPr="002F6CD5">
        <w:rPr>
          <w:rFonts w:ascii="Times New Roman" w:hAnsi="Times New Roman" w:cs="Times New Roman"/>
          <w:b/>
          <w:color w:val="222222"/>
          <w:sz w:val="24"/>
          <w:szCs w:val="24"/>
          <w:shd w:val="clear" w:color="auto" w:fill="FFFFFF"/>
        </w:rPr>
        <w:t xml:space="preserve">Facilities and Equipment </w:t>
      </w:r>
    </w:p>
    <w:p w:rsidR="002F6CD5" w:rsidRPr="002F6CD5" w:rsidRDefault="007C3CBD" w:rsidP="002F6CD5">
      <w:pPr>
        <w:pStyle w:val="ListParagraph"/>
        <w:numPr>
          <w:ilvl w:val="0"/>
          <w:numId w:val="1"/>
        </w:numPr>
        <w:spacing w:after="0"/>
        <w:rPr>
          <w:rFonts w:ascii="Times New Roman" w:hAnsi="Times New Roman" w:cs="Times New Roman"/>
          <w:b/>
          <w:color w:val="222222"/>
          <w:sz w:val="24"/>
          <w:szCs w:val="24"/>
          <w:shd w:val="clear" w:color="auto" w:fill="FFFFFF"/>
        </w:rPr>
      </w:pPr>
      <w:r w:rsidRPr="00C33A27">
        <w:rPr>
          <w:rFonts w:ascii="Times New Roman" w:hAnsi="Times New Roman" w:cs="Times New Roman"/>
          <w:color w:val="222222"/>
          <w:sz w:val="24"/>
          <w:szCs w:val="24"/>
          <w:shd w:val="clear" w:color="auto" w:fill="FFFFFF"/>
        </w:rPr>
        <w:t xml:space="preserve">Facilities are outdated </w:t>
      </w:r>
      <w:r w:rsidR="002F6CD5">
        <w:rPr>
          <w:rFonts w:ascii="Times New Roman" w:hAnsi="Times New Roman" w:cs="Times New Roman"/>
          <w:color w:val="222222"/>
          <w:sz w:val="24"/>
          <w:szCs w:val="24"/>
          <w:shd w:val="clear" w:color="auto" w:fill="FFFFFF"/>
        </w:rPr>
        <w:t xml:space="preserve">                                                                            34(79.1)      9(20.9)</w:t>
      </w:r>
    </w:p>
    <w:p w:rsidR="002F6CD5" w:rsidRPr="002F6CD5" w:rsidRDefault="007C3CBD" w:rsidP="002F6CD5">
      <w:pPr>
        <w:pStyle w:val="ListParagraph"/>
        <w:numPr>
          <w:ilvl w:val="0"/>
          <w:numId w:val="1"/>
        </w:numPr>
        <w:spacing w:after="0"/>
        <w:rPr>
          <w:rFonts w:ascii="Times New Roman" w:hAnsi="Times New Roman" w:cs="Times New Roman"/>
          <w:b/>
          <w:color w:val="222222"/>
          <w:sz w:val="24"/>
          <w:szCs w:val="24"/>
          <w:shd w:val="clear" w:color="auto" w:fill="FFFFFF"/>
        </w:rPr>
      </w:pPr>
      <w:r w:rsidRPr="00C33A27">
        <w:rPr>
          <w:rFonts w:ascii="Times New Roman" w:hAnsi="Times New Roman" w:cs="Times New Roman"/>
          <w:color w:val="222222"/>
          <w:sz w:val="24"/>
          <w:szCs w:val="24"/>
          <w:shd w:val="clear" w:color="auto" w:fill="FFFFFF"/>
        </w:rPr>
        <w:t>Obsolete equipment for p</w:t>
      </w:r>
      <w:r w:rsidR="002F6CD5">
        <w:rPr>
          <w:rFonts w:ascii="Times New Roman" w:hAnsi="Times New Roman" w:cs="Times New Roman"/>
          <w:color w:val="222222"/>
          <w:sz w:val="24"/>
          <w:szCs w:val="24"/>
          <w:shd w:val="clear" w:color="auto" w:fill="FFFFFF"/>
        </w:rPr>
        <w:t xml:space="preserve">ractical are available for use </w:t>
      </w:r>
      <w:r w:rsidRPr="00C33A27">
        <w:rPr>
          <w:rFonts w:ascii="Times New Roman" w:hAnsi="Times New Roman" w:cs="Times New Roman"/>
          <w:color w:val="222222"/>
          <w:sz w:val="24"/>
          <w:szCs w:val="24"/>
          <w:shd w:val="clear" w:color="auto" w:fill="FFFFFF"/>
        </w:rPr>
        <w:t xml:space="preserve"> </w:t>
      </w:r>
      <w:r w:rsidR="002F6CD5">
        <w:rPr>
          <w:rFonts w:ascii="Times New Roman" w:hAnsi="Times New Roman" w:cs="Times New Roman"/>
          <w:color w:val="222222"/>
          <w:sz w:val="24"/>
          <w:szCs w:val="24"/>
          <w:shd w:val="clear" w:color="auto" w:fill="FFFFFF"/>
        </w:rPr>
        <w:t xml:space="preserve">                        33(76.7)    10(23.3)</w:t>
      </w:r>
    </w:p>
    <w:p w:rsidR="002F6CD5" w:rsidRPr="002F6CD5" w:rsidRDefault="007C3CBD" w:rsidP="002F6CD5">
      <w:pPr>
        <w:pStyle w:val="ListParagraph"/>
        <w:numPr>
          <w:ilvl w:val="0"/>
          <w:numId w:val="1"/>
        </w:numPr>
        <w:spacing w:after="0"/>
        <w:rPr>
          <w:rFonts w:ascii="Times New Roman" w:hAnsi="Times New Roman" w:cs="Times New Roman"/>
          <w:b/>
          <w:color w:val="222222"/>
          <w:sz w:val="24"/>
          <w:szCs w:val="24"/>
          <w:shd w:val="clear" w:color="auto" w:fill="FFFFFF"/>
        </w:rPr>
      </w:pPr>
      <w:r w:rsidRPr="00C33A27">
        <w:rPr>
          <w:rFonts w:ascii="Times New Roman" w:hAnsi="Times New Roman" w:cs="Times New Roman"/>
          <w:color w:val="222222"/>
          <w:sz w:val="24"/>
          <w:szCs w:val="24"/>
          <w:shd w:val="clear" w:color="auto" w:fill="FFFFFF"/>
        </w:rPr>
        <w:t xml:space="preserve">The school has no facilities for sports </w:t>
      </w:r>
      <w:r w:rsidR="002F6CD5">
        <w:rPr>
          <w:rFonts w:ascii="Times New Roman" w:hAnsi="Times New Roman" w:cs="Times New Roman"/>
          <w:color w:val="222222"/>
          <w:sz w:val="24"/>
          <w:szCs w:val="24"/>
          <w:shd w:val="clear" w:color="auto" w:fill="FFFFFF"/>
        </w:rPr>
        <w:t xml:space="preserve">                                                   16(37.2)    27(62.8)</w:t>
      </w:r>
    </w:p>
    <w:p w:rsidR="002F6CD5" w:rsidRPr="0039578F" w:rsidRDefault="007C3CBD" w:rsidP="002F6CD5">
      <w:pPr>
        <w:pStyle w:val="ListParagraph"/>
        <w:spacing w:after="0"/>
        <w:rPr>
          <w:rFonts w:ascii="Times New Roman" w:hAnsi="Times New Roman" w:cs="Times New Roman"/>
          <w:b/>
          <w:color w:val="222222"/>
          <w:sz w:val="24"/>
          <w:szCs w:val="24"/>
          <w:shd w:val="clear" w:color="auto" w:fill="FFFFFF"/>
        </w:rPr>
      </w:pPr>
      <w:r w:rsidRPr="0039578F">
        <w:rPr>
          <w:rFonts w:ascii="Times New Roman" w:hAnsi="Times New Roman" w:cs="Times New Roman"/>
          <w:b/>
          <w:color w:val="222222"/>
          <w:sz w:val="24"/>
          <w:szCs w:val="24"/>
          <w:shd w:val="clear" w:color="auto" w:fill="FFFFFF"/>
        </w:rPr>
        <w:t xml:space="preserve">Cluster % </w:t>
      </w:r>
      <w:r w:rsidR="0039578F">
        <w:rPr>
          <w:rFonts w:ascii="Times New Roman" w:hAnsi="Times New Roman" w:cs="Times New Roman"/>
          <w:b/>
          <w:color w:val="222222"/>
          <w:sz w:val="24"/>
          <w:szCs w:val="24"/>
          <w:shd w:val="clear" w:color="auto" w:fill="FFFFFF"/>
        </w:rPr>
        <w:t xml:space="preserve">                                                                                              64.3          35.7</w:t>
      </w:r>
    </w:p>
    <w:p w:rsidR="002F6CD5" w:rsidRDefault="002F6CD5" w:rsidP="002F6CD5">
      <w:pPr>
        <w:pStyle w:val="ListParagraph"/>
        <w:spacing w:after="0"/>
        <w:rPr>
          <w:rFonts w:ascii="Times New Roman" w:hAnsi="Times New Roman" w:cs="Times New Roman"/>
          <w:color w:val="222222"/>
          <w:sz w:val="24"/>
          <w:szCs w:val="24"/>
          <w:shd w:val="clear" w:color="auto" w:fill="FFFFFF"/>
        </w:rPr>
      </w:pPr>
    </w:p>
    <w:p w:rsidR="00ED6F70" w:rsidRDefault="007C3CBD" w:rsidP="00ED6F70">
      <w:pPr>
        <w:spacing w:after="0"/>
        <w:rPr>
          <w:rFonts w:ascii="Times New Roman" w:hAnsi="Times New Roman" w:cs="Times New Roman"/>
          <w:color w:val="222222"/>
          <w:sz w:val="24"/>
          <w:szCs w:val="24"/>
          <w:shd w:val="clear" w:color="auto" w:fill="FFFFFF"/>
        </w:rPr>
      </w:pPr>
      <w:r w:rsidRPr="00ED6F70">
        <w:rPr>
          <w:rFonts w:ascii="Times New Roman" w:hAnsi="Times New Roman" w:cs="Times New Roman"/>
          <w:b/>
          <w:color w:val="222222"/>
          <w:sz w:val="24"/>
          <w:szCs w:val="24"/>
          <w:shd w:val="clear" w:color="auto" w:fill="FFFFFF"/>
        </w:rPr>
        <w:t>Time</w:t>
      </w:r>
      <w:r w:rsidRPr="00ED6F70">
        <w:rPr>
          <w:rFonts w:ascii="Times New Roman" w:hAnsi="Times New Roman" w:cs="Times New Roman"/>
          <w:color w:val="222222"/>
          <w:sz w:val="24"/>
          <w:szCs w:val="24"/>
          <w:shd w:val="clear" w:color="auto" w:fill="FFFFFF"/>
        </w:rPr>
        <w:t xml:space="preserve"> </w:t>
      </w:r>
    </w:p>
    <w:p w:rsidR="00ED6F70" w:rsidRDefault="007C3CBD" w:rsidP="00ED6F70">
      <w:pPr>
        <w:pStyle w:val="ListParagraph"/>
        <w:numPr>
          <w:ilvl w:val="0"/>
          <w:numId w:val="1"/>
        </w:numPr>
        <w:spacing w:after="0"/>
        <w:rPr>
          <w:rFonts w:ascii="Times New Roman" w:hAnsi="Times New Roman" w:cs="Times New Roman"/>
          <w:color w:val="222222"/>
          <w:sz w:val="24"/>
          <w:szCs w:val="24"/>
          <w:shd w:val="clear" w:color="auto" w:fill="FFFFFF"/>
        </w:rPr>
      </w:pPr>
      <w:r w:rsidRPr="00ED6F70">
        <w:rPr>
          <w:rFonts w:ascii="Times New Roman" w:hAnsi="Times New Roman" w:cs="Times New Roman"/>
          <w:color w:val="222222"/>
          <w:sz w:val="24"/>
          <w:szCs w:val="24"/>
          <w:shd w:val="clear" w:color="auto" w:fill="FFFFFF"/>
        </w:rPr>
        <w:t xml:space="preserve">The number of times PE appears in the school timetables too small </w:t>
      </w:r>
      <w:r w:rsidR="00ED6F70">
        <w:rPr>
          <w:rFonts w:ascii="Times New Roman" w:hAnsi="Times New Roman" w:cs="Times New Roman"/>
          <w:color w:val="222222"/>
          <w:sz w:val="24"/>
          <w:szCs w:val="24"/>
          <w:shd w:val="clear" w:color="auto" w:fill="FFFFFF"/>
        </w:rPr>
        <w:t xml:space="preserve">     39(90.7)     4(9.3)</w:t>
      </w:r>
    </w:p>
    <w:p w:rsidR="00ED6F70" w:rsidRDefault="007C3CBD" w:rsidP="00ED6F70">
      <w:pPr>
        <w:pStyle w:val="ListParagraph"/>
        <w:numPr>
          <w:ilvl w:val="0"/>
          <w:numId w:val="1"/>
        </w:numPr>
        <w:spacing w:after="0"/>
        <w:rPr>
          <w:rFonts w:ascii="Times New Roman" w:hAnsi="Times New Roman" w:cs="Times New Roman"/>
          <w:color w:val="222222"/>
          <w:sz w:val="24"/>
          <w:szCs w:val="24"/>
          <w:shd w:val="clear" w:color="auto" w:fill="FFFFFF"/>
        </w:rPr>
      </w:pPr>
      <w:r w:rsidRPr="00ED6F70">
        <w:rPr>
          <w:rFonts w:ascii="Times New Roman" w:hAnsi="Times New Roman" w:cs="Times New Roman"/>
          <w:color w:val="222222"/>
          <w:sz w:val="24"/>
          <w:szCs w:val="24"/>
          <w:shd w:val="clear" w:color="auto" w:fill="FFFFFF"/>
        </w:rPr>
        <w:t xml:space="preserve">Time allocation for practical class is insufficient </w:t>
      </w:r>
      <w:r w:rsidR="00ED6F70">
        <w:rPr>
          <w:rFonts w:ascii="Times New Roman" w:hAnsi="Times New Roman" w:cs="Times New Roman"/>
          <w:color w:val="222222"/>
          <w:sz w:val="24"/>
          <w:szCs w:val="24"/>
          <w:shd w:val="clear" w:color="auto" w:fill="FFFFFF"/>
        </w:rPr>
        <w:t xml:space="preserve">                                   25(58.1)   18(41.9)</w:t>
      </w:r>
    </w:p>
    <w:p w:rsidR="00ED6F70" w:rsidRDefault="007C3CBD" w:rsidP="00ED6F70">
      <w:pPr>
        <w:pStyle w:val="ListParagraph"/>
        <w:spacing w:after="0"/>
        <w:rPr>
          <w:rFonts w:ascii="Times New Roman" w:hAnsi="Times New Roman" w:cs="Times New Roman"/>
          <w:color w:val="222222"/>
          <w:sz w:val="24"/>
          <w:szCs w:val="24"/>
          <w:shd w:val="clear" w:color="auto" w:fill="FFFFFF"/>
        </w:rPr>
      </w:pPr>
      <w:r w:rsidRPr="00ED6F70">
        <w:rPr>
          <w:rFonts w:ascii="Times New Roman" w:hAnsi="Times New Roman" w:cs="Times New Roman"/>
          <w:b/>
          <w:color w:val="222222"/>
          <w:sz w:val="24"/>
          <w:szCs w:val="24"/>
          <w:shd w:val="clear" w:color="auto" w:fill="FFFFFF"/>
        </w:rPr>
        <w:t xml:space="preserve">Cluster % </w:t>
      </w:r>
      <w:r w:rsidR="00ED6F70">
        <w:rPr>
          <w:rFonts w:ascii="Times New Roman" w:hAnsi="Times New Roman" w:cs="Times New Roman"/>
          <w:b/>
          <w:color w:val="222222"/>
          <w:sz w:val="24"/>
          <w:szCs w:val="24"/>
          <w:shd w:val="clear" w:color="auto" w:fill="FFFFFF"/>
        </w:rPr>
        <w:t xml:space="preserve">                                                                                              74.4           25.6</w:t>
      </w:r>
    </w:p>
    <w:p w:rsidR="00ED6F70" w:rsidRPr="00ED6F70" w:rsidRDefault="00304CDF" w:rsidP="00ED6F70">
      <w:pPr>
        <w:pStyle w:val="ListParagraph"/>
        <w:spacing w:after="0"/>
        <w:rPr>
          <w:rFonts w:ascii="Times New Roman" w:hAnsi="Times New Roman" w:cs="Times New Roman"/>
          <w:b/>
          <w:color w:val="222222"/>
          <w:sz w:val="24"/>
          <w:szCs w:val="24"/>
          <w:shd w:val="clear" w:color="auto" w:fill="FFFFFF"/>
        </w:rPr>
      </w:pPr>
      <w:r>
        <w:rPr>
          <w:rFonts w:ascii="Times New Roman" w:hAnsi="Times New Roman" w:cs="Times New Roman"/>
          <w:b/>
          <w:noProof/>
          <w:color w:val="222222"/>
          <w:sz w:val="24"/>
          <w:szCs w:val="24"/>
        </w:rPr>
        <w:pict>
          <v:shape id="_x0000_s1028" type="#_x0000_t32" style="position:absolute;left:0;text-align:left;margin-left:.75pt;margin-top:11.95pt;width:516pt;height:1.5pt;flip:y;z-index:251659264" o:connectortype="straight"/>
        </w:pict>
      </w:r>
      <w:r w:rsidR="007C3CBD" w:rsidRPr="00ED6F70">
        <w:rPr>
          <w:rFonts w:ascii="Times New Roman" w:hAnsi="Times New Roman" w:cs="Times New Roman"/>
          <w:b/>
          <w:color w:val="222222"/>
          <w:sz w:val="24"/>
          <w:szCs w:val="24"/>
          <w:shd w:val="clear" w:color="auto" w:fill="FFFFFF"/>
        </w:rPr>
        <w:t>Ove</w:t>
      </w:r>
      <w:r w:rsidR="00542FFC" w:rsidRPr="00ED6F70">
        <w:rPr>
          <w:rFonts w:ascii="Times New Roman" w:hAnsi="Times New Roman" w:cs="Times New Roman"/>
          <w:b/>
          <w:color w:val="222222"/>
          <w:sz w:val="24"/>
          <w:szCs w:val="24"/>
          <w:shd w:val="clear" w:color="auto" w:fill="FFFFFF"/>
        </w:rPr>
        <w:t xml:space="preserve">rall </w:t>
      </w:r>
      <w:r w:rsidR="00ED6F70">
        <w:rPr>
          <w:rFonts w:ascii="Times New Roman" w:hAnsi="Times New Roman" w:cs="Times New Roman"/>
          <w:b/>
          <w:color w:val="222222"/>
          <w:sz w:val="24"/>
          <w:szCs w:val="24"/>
          <w:shd w:val="clear" w:color="auto" w:fill="FFFFFF"/>
        </w:rPr>
        <w:t xml:space="preserve">                                                                                                   54.4           45.6</w:t>
      </w:r>
    </w:p>
    <w:p w:rsidR="00ED6F70" w:rsidRDefault="00ED6F70" w:rsidP="00ED6F70">
      <w:pPr>
        <w:pStyle w:val="ListParagraph"/>
        <w:spacing w:after="0"/>
        <w:rPr>
          <w:rFonts w:ascii="Times New Roman" w:hAnsi="Times New Roman" w:cs="Times New Roman"/>
          <w:color w:val="222222"/>
          <w:sz w:val="24"/>
          <w:szCs w:val="24"/>
          <w:shd w:val="clear" w:color="auto" w:fill="FFFFFF"/>
        </w:rPr>
      </w:pPr>
    </w:p>
    <w:p w:rsidR="00ED6F70" w:rsidRPr="00F9076A" w:rsidRDefault="007C3CBD" w:rsidP="00F9076A">
      <w:pPr>
        <w:spacing w:after="0"/>
        <w:rPr>
          <w:rFonts w:ascii="Times New Roman" w:hAnsi="Times New Roman" w:cs="Times New Roman"/>
          <w:color w:val="222222"/>
          <w:sz w:val="24"/>
          <w:szCs w:val="24"/>
          <w:shd w:val="clear" w:color="auto" w:fill="FFFFFF"/>
        </w:rPr>
      </w:pPr>
      <w:r w:rsidRPr="00F9076A">
        <w:rPr>
          <w:rFonts w:ascii="Times New Roman" w:hAnsi="Times New Roman" w:cs="Times New Roman"/>
          <w:color w:val="222222"/>
          <w:sz w:val="24"/>
          <w:szCs w:val="24"/>
          <w:shd w:val="clear" w:color="auto" w:fill="FFFFFF"/>
        </w:rPr>
        <w:t xml:space="preserve">Data in </w:t>
      </w:r>
      <w:r w:rsidR="00ED6F70" w:rsidRPr="00F9076A">
        <w:rPr>
          <w:rFonts w:ascii="Times New Roman" w:hAnsi="Times New Roman" w:cs="Times New Roman"/>
          <w:color w:val="222222"/>
          <w:sz w:val="24"/>
          <w:szCs w:val="24"/>
          <w:shd w:val="clear" w:color="auto" w:fill="FFFFFF"/>
        </w:rPr>
        <w:t>Table 1 above show that overall</w:t>
      </w:r>
      <w:r w:rsidRPr="00F9076A">
        <w:rPr>
          <w:rFonts w:ascii="Times New Roman" w:hAnsi="Times New Roman" w:cs="Times New Roman"/>
          <w:color w:val="222222"/>
          <w:sz w:val="24"/>
          <w:szCs w:val="24"/>
          <w:shd w:val="clear" w:color="auto" w:fill="FFFFFF"/>
        </w:rPr>
        <w:t xml:space="preserve">, 54.4 % of Secondary School teachers considered </w:t>
      </w:r>
      <w:r w:rsidR="00ED6F70" w:rsidRPr="00F9076A">
        <w:rPr>
          <w:rFonts w:ascii="Times New Roman" w:hAnsi="Times New Roman" w:cs="Times New Roman"/>
          <w:color w:val="222222"/>
          <w:sz w:val="24"/>
          <w:szCs w:val="24"/>
          <w:shd w:val="clear" w:color="auto" w:fill="FFFFFF"/>
        </w:rPr>
        <w:t>the outline</w:t>
      </w:r>
      <w:r w:rsidRPr="00F9076A">
        <w:rPr>
          <w:rFonts w:ascii="Times New Roman" w:hAnsi="Times New Roman" w:cs="Times New Roman"/>
          <w:color w:val="222222"/>
          <w:sz w:val="24"/>
          <w:szCs w:val="24"/>
          <w:shd w:val="clear" w:color="auto" w:fill="FFFFFF"/>
        </w:rPr>
        <w:t xml:space="preserve"> factors as barriers to effective teaching of physical educat</w:t>
      </w:r>
      <w:r w:rsidR="00EB7E8A" w:rsidRPr="00F9076A">
        <w:rPr>
          <w:rFonts w:ascii="Times New Roman" w:hAnsi="Times New Roman" w:cs="Times New Roman"/>
          <w:color w:val="222222"/>
          <w:sz w:val="24"/>
          <w:szCs w:val="24"/>
          <w:shd w:val="clear" w:color="auto" w:fill="FFFFFF"/>
        </w:rPr>
        <w:t>ion</w:t>
      </w:r>
      <w:r w:rsidR="00ED6F70" w:rsidRPr="00F9076A">
        <w:rPr>
          <w:rFonts w:ascii="Times New Roman" w:hAnsi="Times New Roman" w:cs="Times New Roman"/>
          <w:color w:val="222222"/>
          <w:sz w:val="24"/>
          <w:szCs w:val="24"/>
          <w:shd w:val="clear" w:color="auto" w:fill="FFFFFF"/>
        </w:rPr>
        <w:t>. Using the cluster percen</w:t>
      </w:r>
      <w:r w:rsidR="00542FFC" w:rsidRPr="00F9076A">
        <w:rPr>
          <w:rFonts w:ascii="Times New Roman" w:hAnsi="Times New Roman" w:cs="Times New Roman"/>
          <w:color w:val="222222"/>
          <w:sz w:val="24"/>
          <w:szCs w:val="24"/>
          <w:shd w:val="clear" w:color="auto" w:fill="FFFFFF"/>
        </w:rPr>
        <w:t>tage</w:t>
      </w:r>
      <w:r w:rsidRPr="00F9076A">
        <w:rPr>
          <w:rFonts w:ascii="Times New Roman" w:hAnsi="Times New Roman" w:cs="Times New Roman"/>
          <w:color w:val="222222"/>
          <w:sz w:val="24"/>
          <w:szCs w:val="24"/>
          <w:shd w:val="clear" w:color="auto" w:fill="FFFFFF"/>
        </w:rPr>
        <w:t>, 24.4 % identif</w:t>
      </w:r>
      <w:r w:rsidR="00542FFC" w:rsidRPr="00F9076A">
        <w:rPr>
          <w:rFonts w:ascii="Times New Roman" w:hAnsi="Times New Roman" w:cs="Times New Roman"/>
          <w:color w:val="222222"/>
          <w:sz w:val="24"/>
          <w:szCs w:val="24"/>
          <w:shd w:val="clear" w:color="auto" w:fill="FFFFFF"/>
        </w:rPr>
        <w:t>ied parents attitude as barrier</w:t>
      </w:r>
      <w:r w:rsidRPr="00F9076A">
        <w:rPr>
          <w:rFonts w:ascii="Times New Roman" w:hAnsi="Times New Roman" w:cs="Times New Roman"/>
          <w:color w:val="222222"/>
          <w:sz w:val="24"/>
          <w:szCs w:val="24"/>
          <w:shd w:val="clear" w:color="auto" w:fill="FFFFFF"/>
        </w:rPr>
        <w:t>, 64.3 % believed facilities and equipment</w:t>
      </w:r>
      <w:r w:rsidR="00ED6F70" w:rsidRPr="00F9076A">
        <w:rPr>
          <w:rFonts w:ascii="Times New Roman" w:hAnsi="Times New Roman" w:cs="Times New Roman"/>
          <w:color w:val="222222"/>
          <w:sz w:val="24"/>
          <w:szCs w:val="24"/>
          <w:shd w:val="clear" w:color="auto" w:fill="FFFFFF"/>
        </w:rPr>
        <w:t xml:space="preserve"> are barri</w:t>
      </w:r>
      <w:r w:rsidRPr="00F9076A">
        <w:rPr>
          <w:rFonts w:ascii="Times New Roman" w:hAnsi="Times New Roman" w:cs="Times New Roman"/>
          <w:color w:val="222222"/>
          <w:sz w:val="24"/>
          <w:szCs w:val="24"/>
          <w:shd w:val="clear" w:color="auto" w:fill="FFFFFF"/>
        </w:rPr>
        <w:t>ers while 74.4 % considered time to b</w:t>
      </w:r>
      <w:r w:rsidR="00542FFC" w:rsidRPr="00F9076A">
        <w:rPr>
          <w:rFonts w:ascii="Times New Roman" w:hAnsi="Times New Roman" w:cs="Times New Roman"/>
          <w:color w:val="222222"/>
          <w:sz w:val="24"/>
          <w:szCs w:val="24"/>
          <w:shd w:val="clear" w:color="auto" w:fill="FFFFFF"/>
        </w:rPr>
        <w:t>e a barrier. Specifi</w:t>
      </w:r>
      <w:r w:rsidR="00ED6F70" w:rsidRPr="00F9076A">
        <w:rPr>
          <w:rFonts w:ascii="Times New Roman" w:hAnsi="Times New Roman" w:cs="Times New Roman"/>
          <w:color w:val="222222"/>
          <w:sz w:val="24"/>
          <w:szCs w:val="24"/>
          <w:shd w:val="clear" w:color="auto" w:fill="FFFFFF"/>
        </w:rPr>
        <w:t>cally, 18 (41.9%</w:t>
      </w:r>
      <w:r w:rsidRPr="00F9076A">
        <w:rPr>
          <w:rFonts w:ascii="Times New Roman" w:hAnsi="Times New Roman" w:cs="Times New Roman"/>
          <w:color w:val="222222"/>
          <w:sz w:val="24"/>
          <w:szCs w:val="24"/>
          <w:shd w:val="clear" w:color="auto" w:fill="FFFFFF"/>
        </w:rPr>
        <w:t xml:space="preserve">) </w:t>
      </w:r>
      <w:r w:rsidR="00ED6F70" w:rsidRPr="00F9076A">
        <w:rPr>
          <w:rFonts w:ascii="Times New Roman" w:hAnsi="Times New Roman" w:cs="Times New Roman"/>
          <w:color w:val="222222"/>
          <w:sz w:val="24"/>
          <w:szCs w:val="24"/>
          <w:shd w:val="clear" w:color="auto" w:fill="FFFFFF"/>
        </w:rPr>
        <w:t>teachers</w:t>
      </w:r>
      <w:r w:rsidRPr="00F9076A">
        <w:rPr>
          <w:rFonts w:ascii="Times New Roman" w:hAnsi="Times New Roman" w:cs="Times New Roman"/>
          <w:color w:val="222222"/>
          <w:sz w:val="24"/>
          <w:szCs w:val="24"/>
          <w:shd w:val="clear" w:color="auto" w:fill="FFFFFF"/>
        </w:rPr>
        <w:t xml:space="preserve"> experienced that parents do not provide PE supplies</w:t>
      </w:r>
      <w:r w:rsidR="00ED6F70" w:rsidRPr="00F9076A">
        <w:rPr>
          <w:rFonts w:ascii="Times New Roman" w:hAnsi="Times New Roman" w:cs="Times New Roman"/>
          <w:color w:val="222222"/>
          <w:sz w:val="24"/>
          <w:szCs w:val="24"/>
          <w:shd w:val="clear" w:color="auto" w:fill="FFFFFF"/>
        </w:rPr>
        <w:t xml:space="preserve"> for their children, 26 (</w:t>
      </w:r>
      <w:r w:rsidR="00542FFC" w:rsidRPr="00F9076A">
        <w:rPr>
          <w:rFonts w:ascii="Times New Roman" w:hAnsi="Times New Roman" w:cs="Times New Roman"/>
          <w:color w:val="222222"/>
          <w:sz w:val="24"/>
          <w:szCs w:val="24"/>
          <w:shd w:val="clear" w:color="auto" w:fill="FFFFFF"/>
        </w:rPr>
        <w:t>60.5 %</w:t>
      </w:r>
      <w:r w:rsidRPr="00F9076A">
        <w:rPr>
          <w:rFonts w:ascii="Times New Roman" w:hAnsi="Times New Roman" w:cs="Times New Roman"/>
          <w:color w:val="222222"/>
          <w:sz w:val="24"/>
          <w:szCs w:val="24"/>
          <w:shd w:val="clear" w:color="auto" w:fill="FFFFFF"/>
        </w:rPr>
        <w:t xml:space="preserve">) parents </w:t>
      </w:r>
      <w:r w:rsidR="00ED6F70" w:rsidRPr="00F9076A">
        <w:rPr>
          <w:rFonts w:ascii="Times New Roman" w:hAnsi="Times New Roman" w:cs="Times New Roman"/>
          <w:color w:val="222222"/>
          <w:sz w:val="24"/>
          <w:szCs w:val="24"/>
          <w:shd w:val="clear" w:color="auto" w:fill="FFFFFF"/>
        </w:rPr>
        <w:t xml:space="preserve">view </w:t>
      </w:r>
      <w:r w:rsidRPr="00F9076A">
        <w:rPr>
          <w:rFonts w:ascii="Times New Roman" w:hAnsi="Times New Roman" w:cs="Times New Roman"/>
          <w:color w:val="222222"/>
          <w:sz w:val="24"/>
          <w:szCs w:val="24"/>
          <w:shd w:val="clear" w:color="auto" w:fill="FFFFFF"/>
        </w:rPr>
        <w:t>s</w:t>
      </w:r>
      <w:r w:rsidR="00ED6F70" w:rsidRPr="00F9076A">
        <w:rPr>
          <w:rFonts w:ascii="Times New Roman" w:hAnsi="Times New Roman" w:cs="Times New Roman"/>
          <w:color w:val="222222"/>
          <w:sz w:val="24"/>
          <w:szCs w:val="24"/>
          <w:shd w:val="clear" w:color="auto" w:fill="FFFFFF"/>
        </w:rPr>
        <w:t>chool environ</w:t>
      </w:r>
      <w:r w:rsidR="00542FFC" w:rsidRPr="00F9076A">
        <w:rPr>
          <w:rFonts w:ascii="Times New Roman" w:hAnsi="Times New Roman" w:cs="Times New Roman"/>
          <w:color w:val="222222"/>
          <w:sz w:val="24"/>
          <w:szCs w:val="24"/>
          <w:shd w:val="clear" w:color="auto" w:fill="FFFFFF"/>
        </w:rPr>
        <w:t>ment as not conducive, 34 (77.1 %</w:t>
      </w:r>
      <w:r w:rsidRPr="00F9076A">
        <w:rPr>
          <w:rFonts w:ascii="Times New Roman" w:hAnsi="Times New Roman" w:cs="Times New Roman"/>
          <w:color w:val="222222"/>
          <w:sz w:val="24"/>
          <w:szCs w:val="24"/>
          <w:shd w:val="clear" w:color="auto" w:fill="FFFFFF"/>
        </w:rPr>
        <w:t>) teachers agreed that f</w:t>
      </w:r>
      <w:r w:rsidR="00542FFC" w:rsidRPr="00F9076A">
        <w:rPr>
          <w:rFonts w:ascii="Times New Roman" w:hAnsi="Times New Roman" w:cs="Times New Roman"/>
          <w:color w:val="222222"/>
          <w:sz w:val="24"/>
          <w:szCs w:val="24"/>
          <w:shd w:val="clear" w:color="auto" w:fill="FFFFFF"/>
        </w:rPr>
        <w:t>acilities are outdated 33</w:t>
      </w:r>
      <w:r w:rsidR="00ED6F70" w:rsidRPr="00F9076A">
        <w:rPr>
          <w:rFonts w:ascii="Times New Roman" w:hAnsi="Times New Roman" w:cs="Times New Roman"/>
          <w:color w:val="222222"/>
          <w:sz w:val="24"/>
          <w:szCs w:val="24"/>
          <w:shd w:val="clear" w:color="auto" w:fill="FFFFFF"/>
        </w:rPr>
        <w:t xml:space="preserve"> (</w:t>
      </w:r>
      <w:r w:rsidR="00542FFC" w:rsidRPr="00F9076A">
        <w:rPr>
          <w:rFonts w:ascii="Times New Roman" w:hAnsi="Times New Roman" w:cs="Times New Roman"/>
          <w:color w:val="222222"/>
          <w:sz w:val="24"/>
          <w:szCs w:val="24"/>
          <w:shd w:val="clear" w:color="auto" w:fill="FFFFFF"/>
        </w:rPr>
        <w:t>76.7 %</w:t>
      </w:r>
      <w:r w:rsidRPr="00F9076A">
        <w:rPr>
          <w:rFonts w:ascii="Times New Roman" w:hAnsi="Times New Roman" w:cs="Times New Roman"/>
          <w:color w:val="222222"/>
          <w:sz w:val="24"/>
          <w:szCs w:val="24"/>
          <w:shd w:val="clear" w:color="auto" w:fill="FFFFFF"/>
        </w:rPr>
        <w:t>) said equipment available for pract</w:t>
      </w:r>
      <w:r w:rsidR="00542FFC" w:rsidRPr="00F9076A">
        <w:rPr>
          <w:rFonts w:ascii="Times New Roman" w:hAnsi="Times New Roman" w:cs="Times New Roman"/>
          <w:color w:val="222222"/>
          <w:sz w:val="24"/>
          <w:szCs w:val="24"/>
          <w:shd w:val="clear" w:color="auto" w:fill="FFFFFF"/>
        </w:rPr>
        <w:t>ical ar</w:t>
      </w:r>
      <w:r w:rsidR="00ED6F70" w:rsidRPr="00F9076A">
        <w:rPr>
          <w:rFonts w:ascii="Times New Roman" w:hAnsi="Times New Roman" w:cs="Times New Roman"/>
          <w:color w:val="222222"/>
          <w:sz w:val="24"/>
          <w:szCs w:val="24"/>
          <w:shd w:val="clear" w:color="auto" w:fill="FFFFFF"/>
        </w:rPr>
        <w:t>e obsolete, 39 (9</w:t>
      </w:r>
      <w:r w:rsidR="00542FFC" w:rsidRPr="00F9076A">
        <w:rPr>
          <w:rFonts w:ascii="Times New Roman" w:hAnsi="Times New Roman" w:cs="Times New Roman"/>
          <w:color w:val="222222"/>
          <w:sz w:val="24"/>
          <w:szCs w:val="24"/>
          <w:shd w:val="clear" w:color="auto" w:fill="FFFFFF"/>
        </w:rPr>
        <w:t>0.7 %</w:t>
      </w:r>
      <w:r w:rsidRPr="00F9076A">
        <w:rPr>
          <w:rFonts w:ascii="Times New Roman" w:hAnsi="Times New Roman" w:cs="Times New Roman"/>
          <w:color w:val="222222"/>
          <w:sz w:val="24"/>
          <w:szCs w:val="24"/>
          <w:shd w:val="clear" w:color="auto" w:fill="FFFFFF"/>
        </w:rPr>
        <w:t xml:space="preserve">) believes that the number </w:t>
      </w:r>
      <w:r w:rsidR="00ED6F70" w:rsidRPr="00F9076A">
        <w:rPr>
          <w:rFonts w:ascii="Times New Roman" w:hAnsi="Times New Roman" w:cs="Times New Roman"/>
          <w:color w:val="222222"/>
          <w:sz w:val="24"/>
          <w:szCs w:val="24"/>
          <w:shd w:val="clear" w:color="auto" w:fill="FFFFFF"/>
        </w:rPr>
        <w:t>of times P.E appears in the timetable is too small, while 25(58.1 %) indicated that time allocation for practical class is insufficient</w:t>
      </w:r>
      <w:r w:rsidRPr="00F9076A">
        <w:rPr>
          <w:rFonts w:ascii="Times New Roman" w:hAnsi="Times New Roman" w:cs="Times New Roman"/>
          <w:color w:val="222222"/>
          <w:sz w:val="24"/>
          <w:szCs w:val="24"/>
          <w:shd w:val="clear" w:color="auto" w:fill="FFFFFF"/>
        </w:rPr>
        <w:t xml:space="preserve">. </w:t>
      </w:r>
    </w:p>
    <w:p w:rsidR="00EB7E8A" w:rsidRDefault="00EB7E8A" w:rsidP="00ED6F70">
      <w:pPr>
        <w:pStyle w:val="ListParagraph"/>
        <w:spacing w:after="0"/>
        <w:rPr>
          <w:rFonts w:ascii="Times New Roman" w:hAnsi="Times New Roman" w:cs="Times New Roman"/>
          <w:color w:val="222222"/>
          <w:sz w:val="24"/>
          <w:szCs w:val="24"/>
          <w:shd w:val="clear" w:color="auto" w:fill="FFFFFF"/>
        </w:rPr>
      </w:pPr>
    </w:p>
    <w:p w:rsidR="00405A9B" w:rsidRDefault="00405A9B" w:rsidP="00F9076A">
      <w:pPr>
        <w:spacing w:after="0"/>
        <w:rPr>
          <w:rFonts w:ascii="Times New Roman" w:hAnsi="Times New Roman" w:cs="Times New Roman"/>
          <w:b/>
          <w:color w:val="222222"/>
          <w:sz w:val="24"/>
          <w:szCs w:val="24"/>
          <w:shd w:val="clear" w:color="auto" w:fill="FFFFFF"/>
        </w:rPr>
      </w:pPr>
    </w:p>
    <w:p w:rsidR="00405A9B" w:rsidRDefault="00405A9B" w:rsidP="00F9076A">
      <w:pPr>
        <w:spacing w:after="0"/>
        <w:rPr>
          <w:rFonts w:ascii="Times New Roman" w:hAnsi="Times New Roman" w:cs="Times New Roman"/>
          <w:b/>
          <w:color w:val="222222"/>
          <w:sz w:val="24"/>
          <w:szCs w:val="24"/>
          <w:shd w:val="clear" w:color="auto" w:fill="FFFFFF"/>
        </w:rPr>
      </w:pPr>
    </w:p>
    <w:p w:rsidR="00EB7E8A" w:rsidRPr="00F9076A" w:rsidRDefault="007C3CBD" w:rsidP="00F9076A">
      <w:pPr>
        <w:spacing w:after="0"/>
        <w:rPr>
          <w:rFonts w:ascii="Times New Roman" w:hAnsi="Times New Roman" w:cs="Times New Roman"/>
          <w:color w:val="222222"/>
          <w:sz w:val="24"/>
          <w:szCs w:val="24"/>
          <w:shd w:val="clear" w:color="auto" w:fill="FFFFFF"/>
        </w:rPr>
      </w:pPr>
      <w:r w:rsidRPr="00F9076A">
        <w:rPr>
          <w:rFonts w:ascii="Times New Roman" w:hAnsi="Times New Roman" w:cs="Times New Roman"/>
          <w:b/>
          <w:color w:val="222222"/>
          <w:sz w:val="24"/>
          <w:szCs w:val="24"/>
          <w:shd w:val="clear" w:color="auto" w:fill="FFFFFF"/>
        </w:rPr>
        <w:lastRenderedPageBreak/>
        <w:t>Hypothesis One</w:t>
      </w:r>
      <w:r w:rsidRPr="00F9076A">
        <w:rPr>
          <w:rFonts w:ascii="Times New Roman" w:hAnsi="Times New Roman" w:cs="Times New Roman"/>
          <w:color w:val="222222"/>
          <w:sz w:val="24"/>
          <w:szCs w:val="24"/>
          <w:shd w:val="clear" w:color="auto" w:fill="FFFFFF"/>
        </w:rPr>
        <w:t xml:space="preserve"> </w:t>
      </w:r>
    </w:p>
    <w:p w:rsidR="00EB7E8A" w:rsidRPr="00405A9B" w:rsidRDefault="007C3CBD" w:rsidP="00405A9B">
      <w:pPr>
        <w:spacing w:after="0"/>
        <w:rPr>
          <w:rFonts w:ascii="Times New Roman" w:hAnsi="Times New Roman" w:cs="Times New Roman"/>
          <w:color w:val="222222"/>
          <w:sz w:val="24"/>
          <w:szCs w:val="24"/>
          <w:shd w:val="clear" w:color="auto" w:fill="FFFFFF"/>
        </w:rPr>
      </w:pPr>
      <w:r w:rsidRPr="00F9076A">
        <w:rPr>
          <w:rFonts w:ascii="Times New Roman" w:hAnsi="Times New Roman" w:cs="Times New Roman"/>
          <w:color w:val="222222"/>
          <w:sz w:val="24"/>
          <w:szCs w:val="24"/>
          <w:shd w:val="clear" w:color="auto" w:fill="FFFFFF"/>
        </w:rPr>
        <w:t xml:space="preserve">There is no significant difference to the barriers to effective teaching of P.E by secondary </w:t>
      </w:r>
      <w:r w:rsidR="00EB7E8A" w:rsidRPr="00F9076A">
        <w:rPr>
          <w:rFonts w:ascii="Times New Roman" w:hAnsi="Times New Roman" w:cs="Times New Roman"/>
          <w:color w:val="222222"/>
          <w:sz w:val="24"/>
          <w:szCs w:val="24"/>
          <w:shd w:val="clear" w:color="auto" w:fill="FFFFFF"/>
        </w:rPr>
        <w:t>school teachers based on gender</w:t>
      </w:r>
      <w:r w:rsidRPr="00F9076A">
        <w:rPr>
          <w:rFonts w:ascii="Times New Roman" w:hAnsi="Times New Roman" w:cs="Times New Roman"/>
          <w:color w:val="222222"/>
          <w:sz w:val="24"/>
          <w:szCs w:val="24"/>
          <w:shd w:val="clear" w:color="auto" w:fill="FFFFFF"/>
        </w:rPr>
        <w:t>. Data testing this hypo</w:t>
      </w:r>
      <w:r w:rsidR="00542FFC" w:rsidRPr="00F9076A">
        <w:rPr>
          <w:rFonts w:ascii="Times New Roman" w:hAnsi="Times New Roman" w:cs="Times New Roman"/>
          <w:color w:val="222222"/>
          <w:sz w:val="24"/>
          <w:szCs w:val="24"/>
          <w:shd w:val="clear" w:color="auto" w:fill="FFFFFF"/>
        </w:rPr>
        <w:t>thesis are contained in Table 2</w:t>
      </w:r>
      <w:r w:rsidRPr="00F9076A">
        <w:rPr>
          <w:rFonts w:ascii="Times New Roman" w:hAnsi="Times New Roman" w:cs="Times New Roman"/>
          <w:color w:val="222222"/>
          <w:sz w:val="24"/>
          <w:szCs w:val="24"/>
          <w:shd w:val="clear" w:color="auto" w:fill="FFFFFF"/>
        </w:rPr>
        <w:t xml:space="preserve">. </w:t>
      </w:r>
    </w:p>
    <w:p w:rsidR="00F9076A" w:rsidRDefault="00F9076A" w:rsidP="00F9076A">
      <w:pPr>
        <w:spacing w:after="0"/>
        <w:rPr>
          <w:rFonts w:ascii="Times New Roman" w:hAnsi="Times New Roman" w:cs="Times New Roman"/>
          <w:b/>
          <w:color w:val="222222"/>
          <w:sz w:val="24"/>
          <w:szCs w:val="24"/>
          <w:shd w:val="clear" w:color="auto" w:fill="FFFFFF"/>
        </w:rPr>
      </w:pPr>
    </w:p>
    <w:p w:rsidR="00EB7E8A" w:rsidRPr="00F9076A" w:rsidRDefault="007C3CBD" w:rsidP="00F9076A">
      <w:pPr>
        <w:spacing w:after="0"/>
        <w:rPr>
          <w:rFonts w:ascii="Times New Roman" w:hAnsi="Times New Roman" w:cs="Times New Roman"/>
          <w:b/>
          <w:color w:val="222222"/>
          <w:sz w:val="24"/>
          <w:szCs w:val="24"/>
          <w:shd w:val="clear" w:color="auto" w:fill="FFFFFF"/>
        </w:rPr>
      </w:pPr>
      <w:r w:rsidRPr="00F9076A">
        <w:rPr>
          <w:rFonts w:ascii="Times New Roman" w:hAnsi="Times New Roman" w:cs="Times New Roman"/>
          <w:b/>
          <w:color w:val="222222"/>
          <w:sz w:val="24"/>
          <w:szCs w:val="24"/>
          <w:shd w:val="clear" w:color="auto" w:fill="FFFFFF"/>
        </w:rPr>
        <w:t>Table</w:t>
      </w:r>
      <w:r w:rsidR="00542FFC" w:rsidRPr="00F9076A">
        <w:rPr>
          <w:rFonts w:ascii="Times New Roman" w:hAnsi="Times New Roman" w:cs="Times New Roman"/>
          <w:b/>
          <w:color w:val="222222"/>
          <w:sz w:val="24"/>
          <w:szCs w:val="24"/>
          <w:shd w:val="clear" w:color="auto" w:fill="FFFFFF"/>
        </w:rPr>
        <w:t xml:space="preserve"> 2 </w:t>
      </w:r>
    </w:p>
    <w:p w:rsidR="00EB7E8A" w:rsidRPr="00F9076A" w:rsidRDefault="00304CDF" w:rsidP="00F9076A">
      <w:pPr>
        <w:spacing w:after="0"/>
        <w:rPr>
          <w:rFonts w:ascii="Times New Roman" w:hAnsi="Times New Roman" w:cs="Times New Roman"/>
          <w:b/>
          <w:color w:val="222222"/>
          <w:sz w:val="24"/>
          <w:szCs w:val="24"/>
          <w:shd w:val="clear" w:color="auto" w:fill="FFFFFF"/>
        </w:rPr>
      </w:pPr>
      <w:r>
        <w:rPr>
          <w:rFonts w:ascii="Times New Roman" w:hAnsi="Times New Roman" w:cs="Times New Roman"/>
          <w:b/>
          <w:noProof/>
          <w:color w:val="222222"/>
          <w:sz w:val="24"/>
          <w:szCs w:val="24"/>
        </w:rPr>
        <w:pict>
          <v:shape id="_x0000_s1040" type="#_x0000_t32" style="position:absolute;margin-left:1.5pt;margin-top:25.4pt;width:512.25pt;height:3pt;flip:y;z-index:251666432" o:connectortype="straight"/>
        </w:pict>
      </w:r>
      <w:r w:rsidR="00EB7E8A" w:rsidRPr="00F9076A">
        <w:rPr>
          <w:rFonts w:ascii="Times New Roman" w:hAnsi="Times New Roman" w:cs="Times New Roman"/>
          <w:b/>
          <w:color w:val="222222"/>
          <w:sz w:val="24"/>
          <w:szCs w:val="24"/>
          <w:shd w:val="clear" w:color="auto" w:fill="FFFFFF"/>
        </w:rPr>
        <w:t>Summary for chi-square Analysis of No significant difference in the Barriers to Effective Teaching Barriers to Effective teaching of P.E according to Gender (n = 43).</w:t>
      </w:r>
    </w:p>
    <w:p w:rsidR="00EB7E8A" w:rsidRPr="00F9076A" w:rsidRDefault="00EB7E8A" w:rsidP="00F9076A">
      <w:pPr>
        <w:spacing w:after="0"/>
        <w:rPr>
          <w:rFonts w:ascii="Times New Roman" w:hAnsi="Times New Roman" w:cs="Times New Roman"/>
          <w:b/>
          <w:color w:val="222222"/>
          <w:sz w:val="24"/>
          <w:szCs w:val="24"/>
          <w:shd w:val="clear" w:color="auto" w:fill="FFFFFF"/>
        </w:rPr>
      </w:pPr>
      <w:r w:rsidRPr="00F9076A">
        <w:rPr>
          <w:rFonts w:ascii="Times New Roman" w:hAnsi="Times New Roman" w:cs="Times New Roman"/>
          <w:b/>
          <w:color w:val="222222"/>
          <w:sz w:val="24"/>
          <w:szCs w:val="24"/>
          <w:shd w:val="clear" w:color="auto" w:fill="FFFFFF"/>
        </w:rPr>
        <w:t>Barriers to Effective teaching of P.E</w:t>
      </w:r>
    </w:p>
    <w:p w:rsidR="00EB7E8A" w:rsidRPr="00F9076A" w:rsidRDefault="00542FFC" w:rsidP="00F9076A">
      <w:pPr>
        <w:spacing w:after="0"/>
        <w:rPr>
          <w:rFonts w:ascii="Times New Roman" w:hAnsi="Times New Roman" w:cs="Times New Roman"/>
          <w:color w:val="222222"/>
          <w:sz w:val="24"/>
          <w:szCs w:val="24"/>
          <w:shd w:val="clear" w:color="auto" w:fill="FFFFFF"/>
        </w:rPr>
      </w:pPr>
      <w:r w:rsidRPr="00F9076A">
        <w:rPr>
          <w:rFonts w:ascii="Times New Roman" w:hAnsi="Times New Roman" w:cs="Times New Roman"/>
          <w:b/>
          <w:color w:val="222222"/>
          <w:sz w:val="24"/>
          <w:szCs w:val="24"/>
          <w:shd w:val="clear" w:color="auto" w:fill="FFFFFF"/>
        </w:rPr>
        <w:t>Variable</w:t>
      </w:r>
      <w:r w:rsidRPr="00F9076A">
        <w:rPr>
          <w:rFonts w:ascii="Times New Roman" w:hAnsi="Times New Roman" w:cs="Times New Roman"/>
          <w:color w:val="222222"/>
          <w:sz w:val="24"/>
          <w:szCs w:val="24"/>
          <w:shd w:val="clear" w:color="auto" w:fill="FFFFFF"/>
        </w:rPr>
        <w:t xml:space="preserve"> </w:t>
      </w:r>
      <w:r w:rsidR="00EB7E8A" w:rsidRPr="00F9076A">
        <w:rPr>
          <w:rFonts w:ascii="Times New Roman" w:hAnsi="Times New Roman" w:cs="Times New Roman"/>
          <w:color w:val="222222"/>
          <w:sz w:val="24"/>
          <w:szCs w:val="24"/>
          <w:shd w:val="clear" w:color="auto" w:fill="FFFFFF"/>
        </w:rPr>
        <w:t xml:space="preserve">              </w:t>
      </w:r>
      <w:r w:rsidR="00EB7E8A" w:rsidRPr="00F9076A">
        <w:rPr>
          <w:rFonts w:ascii="Times New Roman" w:hAnsi="Times New Roman" w:cs="Times New Roman"/>
          <w:b/>
          <w:color w:val="222222"/>
          <w:sz w:val="24"/>
          <w:szCs w:val="24"/>
          <w:shd w:val="clear" w:color="auto" w:fill="FFFFFF"/>
        </w:rPr>
        <w:t xml:space="preserve">Yes </w:t>
      </w:r>
      <w:r w:rsidR="00EB7E8A" w:rsidRPr="00F9076A">
        <w:rPr>
          <w:rFonts w:ascii="Times New Roman" w:hAnsi="Times New Roman" w:cs="Times New Roman"/>
          <w:color w:val="222222"/>
          <w:sz w:val="24"/>
          <w:szCs w:val="24"/>
          <w:shd w:val="clear" w:color="auto" w:fill="FFFFFF"/>
        </w:rPr>
        <w:t xml:space="preserve">                  </w:t>
      </w:r>
      <w:r w:rsidR="00EB7E8A" w:rsidRPr="00F9076A">
        <w:rPr>
          <w:rFonts w:ascii="Times New Roman" w:hAnsi="Times New Roman" w:cs="Times New Roman"/>
          <w:b/>
          <w:color w:val="222222"/>
          <w:sz w:val="24"/>
          <w:szCs w:val="24"/>
          <w:shd w:val="clear" w:color="auto" w:fill="FFFFFF"/>
        </w:rPr>
        <w:t xml:space="preserve">No   </w:t>
      </w:r>
      <w:r w:rsidR="00EB7E8A" w:rsidRPr="00F9076A">
        <w:rPr>
          <w:rFonts w:ascii="Times New Roman" w:hAnsi="Times New Roman" w:cs="Times New Roman"/>
          <w:color w:val="222222"/>
          <w:sz w:val="24"/>
          <w:szCs w:val="24"/>
          <w:shd w:val="clear" w:color="auto" w:fill="FFFFFF"/>
        </w:rPr>
        <w:t xml:space="preserve">                  </w:t>
      </w:r>
      <w:r w:rsidR="00EB7E8A" w:rsidRPr="00F9076A">
        <w:rPr>
          <w:rFonts w:ascii="Times New Roman" w:hAnsi="Times New Roman" w:cs="Times New Roman"/>
          <w:b/>
          <w:color w:val="222222"/>
          <w:sz w:val="24"/>
          <w:szCs w:val="24"/>
          <w:shd w:val="clear" w:color="auto" w:fill="FFFFFF"/>
        </w:rPr>
        <w:t>X² - value</w:t>
      </w:r>
      <w:r w:rsidR="00EB7E8A" w:rsidRPr="00F9076A">
        <w:rPr>
          <w:rFonts w:ascii="Times New Roman" w:hAnsi="Times New Roman" w:cs="Times New Roman"/>
          <w:color w:val="222222"/>
          <w:sz w:val="24"/>
          <w:szCs w:val="24"/>
          <w:shd w:val="clear" w:color="auto" w:fill="FFFFFF"/>
        </w:rPr>
        <w:t xml:space="preserve">           </w:t>
      </w:r>
      <w:r w:rsidR="00EB7E8A" w:rsidRPr="00F9076A">
        <w:rPr>
          <w:rFonts w:ascii="Times New Roman" w:hAnsi="Times New Roman" w:cs="Times New Roman"/>
          <w:b/>
          <w:color w:val="222222"/>
          <w:sz w:val="24"/>
          <w:szCs w:val="24"/>
          <w:shd w:val="clear" w:color="auto" w:fill="FFFFFF"/>
        </w:rPr>
        <w:t>df</w:t>
      </w:r>
      <w:r w:rsidR="00EB7E8A" w:rsidRPr="00F9076A">
        <w:rPr>
          <w:rFonts w:ascii="Times New Roman" w:hAnsi="Times New Roman" w:cs="Times New Roman"/>
          <w:color w:val="222222"/>
          <w:sz w:val="24"/>
          <w:szCs w:val="24"/>
          <w:shd w:val="clear" w:color="auto" w:fill="FFFFFF"/>
        </w:rPr>
        <w:t xml:space="preserve">                      </w:t>
      </w:r>
      <w:r w:rsidR="00EB7E8A" w:rsidRPr="00F9076A">
        <w:rPr>
          <w:rFonts w:ascii="Times New Roman" w:hAnsi="Times New Roman" w:cs="Times New Roman"/>
          <w:b/>
          <w:color w:val="222222"/>
          <w:sz w:val="24"/>
          <w:szCs w:val="24"/>
          <w:shd w:val="clear" w:color="auto" w:fill="FFFFFF"/>
        </w:rPr>
        <w:t>Sig.</w:t>
      </w:r>
    </w:p>
    <w:p w:rsidR="00EB7E8A" w:rsidRDefault="00304CDF" w:rsidP="00ED6F70">
      <w:pPr>
        <w:pStyle w:val="ListParagraph"/>
        <w:spacing w:after="0"/>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rPr>
        <w:pict>
          <v:shape id="_x0000_s1041" type="#_x0000_t32" style="position:absolute;left:0;text-align:left;margin-left:1.5pt;margin-top:5.4pt;width:517.5pt;height:7.5pt;flip:y;z-index:251667456" o:connectortype="straight"/>
        </w:pict>
      </w:r>
      <w:r w:rsidR="00F9076A">
        <w:rPr>
          <w:rFonts w:ascii="Times New Roman" w:hAnsi="Times New Roman" w:cs="Times New Roman"/>
          <w:color w:val="222222"/>
          <w:sz w:val="24"/>
          <w:szCs w:val="24"/>
          <w:shd w:val="clear" w:color="auto" w:fill="FFFFFF"/>
        </w:rPr>
        <w:t xml:space="preserve">                 </w:t>
      </w:r>
      <w:r w:rsidR="00EB7E8A" w:rsidRPr="00EB7E8A">
        <w:rPr>
          <w:rFonts w:ascii="Times New Roman" w:hAnsi="Times New Roman" w:cs="Times New Roman"/>
          <w:b/>
          <w:color w:val="222222"/>
          <w:sz w:val="24"/>
          <w:szCs w:val="24"/>
          <w:shd w:val="clear" w:color="auto" w:fill="FFFFFF"/>
        </w:rPr>
        <w:t>O(E)</w:t>
      </w:r>
      <w:r w:rsidR="00EB7E8A">
        <w:rPr>
          <w:rFonts w:ascii="Times New Roman" w:hAnsi="Times New Roman" w:cs="Times New Roman"/>
          <w:color w:val="222222"/>
          <w:sz w:val="24"/>
          <w:szCs w:val="24"/>
          <w:shd w:val="clear" w:color="auto" w:fill="FFFFFF"/>
        </w:rPr>
        <w:t xml:space="preserve">               </w:t>
      </w:r>
      <w:r w:rsidR="00EB7E8A" w:rsidRPr="00EB7E8A">
        <w:rPr>
          <w:rFonts w:ascii="Times New Roman" w:hAnsi="Times New Roman" w:cs="Times New Roman"/>
          <w:b/>
          <w:color w:val="222222"/>
          <w:sz w:val="24"/>
          <w:szCs w:val="24"/>
          <w:shd w:val="clear" w:color="auto" w:fill="FFFFFF"/>
        </w:rPr>
        <w:t>O(E)</w:t>
      </w:r>
      <w:r w:rsidR="00EB7E8A">
        <w:rPr>
          <w:rFonts w:ascii="Times New Roman" w:hAnsi="Times New Roman" w:cs="Times New Roman"/>
          <w:color w:val="222222"/>
          <w:sz w:val="24"/>
          <w:szCs w:val="24"/>
          <w:shd w:val="clear" w:color="auto" w:fill="FFFFFF"/>
        </w:rPr>
        <w:t xml:space="preserve">                          </w:t>
      </w:r>
    </w:p>
    <w:p w:rsidR="00EB7E8A" w:rsidRPr="00F9076A" w:rsidRDefault="00542FFC" w:rsidP="00F9076A">
      <w:pPr>
        <w:spacing w:after="0"/>
        <w:rPr>
          <w:rFonts w:ascii="Times New Roman" w:hAnsi="Times New Roman" w:cs="Times New Roman"/>
          <w:b/>
          <w:color w:val="222222"/>
          <w:sz w:val="24"/>
          <w:szCs w:val="24"/>
          <w:shd w:val="clear" w:color="auto" w:fill="FFFFFF"/>
        </w:rPr>
      </w:pPr>
      <w:r w:rsidRPr="00F9076A">
        <w:rPr>
          <w:rFonts w:ascii="Times New Roman" w:hAnsi="Times New Roman" w:cs="Times New Roman"/>
          <w:b/>
          <w:color w:val="222222"/>
          <w:sz w:val="24"/>
          <w:szCs w:val="24"/>
          <w:shd w:val="clear" w:color="auto" w:fill="FFFFFF"/>
        </w:rPr>
        <w:t xml:space="preserve">Gender </w:t>
      </w:r>
      <w:r w:rsidR="00EB7E8A" w:rsidRPr="00F9076A">
        <w:rPr>
          <w:rFonts w:ascii="Times New Roman" w:hAnsi="Times New Roman" w:cs="Times New Roman"/>
          <w:b/>
          <w:color w:val="222222"/>
          <w:sz w:val="24"/>
          <w:szCs w:val="24"/>
          <w:shd w:val="clear" w:color="auto" w:fill="FFFFFF"/>
        </w:rPr>
        <w:t xml:space="preserve">                 </w:t>
      </w:r>
    </w:p>
    <w:p w:rsidR="00EB7E8A" w:rsidRPr="00F9076A" w:rsidRDefault="00542FFC" w:rsidP="00F9076A">
      <w:pPr>
        <w:spacing w:after="0"/>
        <w:rPr>
          <w:rFonts w:ascii="Times New Roman" w:hAnsi="Times New Roman" w:cs="Times New Roman"/>
          <w:color w:val="222222"/>
          <w:sz w:val="24"/>
          <w:szCs w:val="24"/>
          <w:shd w:val="clear" w:color="auto" w:fill="FFFFFF"/>
        </w:rPr>
      </w:pPr>
      <w:r w:rsidRPr="00F9076A">
        <w:rPr>
          <w:rFonts w:ascii="Times New Roman" w:hAnsi="Times New Roman" w:cs="Times New Roman"/>
          <w:color w:val="222222"/>
          <w:sz w:val="24"/>
          <w:szCs w:val="24"/>
          <w:shd w:val="clear" w:color="auto" w:fill="FFFFFF"/>
        </w:rPr>
        <w:t xml:space="preserve">Male </w:t>
      </w:r>
      <w:r w:rsidR="00EB7E8A" w:rsidRPr="00F9076A">
        <w:rPr>
          <w:rFonts w:ascii="Times New Roman" w:hAnsi="Times New Roman" w:cs="Times New Roman"/>
          <w:color w:val="222222"/>
          <w:sz w:val="24"/>
          <w:szCs w:val="24"/>
          <w:shd w:val="clear" w:color="auto" w:fill="FFFFFF"/>
        </w:rPr>
        <w:t xml:space="preserve">                    6 (4.8)            20(21.2)                 .869                    1                       .351</w:t>
      </w:r>
    </w:p>
    <w:p w:rsidR="00EB7E8A" w:rsidRPr="00F9076A" w:rsidRDefault="00304CDF" w:rsidP="00F9076A">
      <w:pPr>
        <w:spacing w:after="0"/>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rPr>
        <w:pict>
          <v:shape id="_x0000_s1043" type="#_x0000_t32" style="position:absolute;margin-left:1.5pt;margin-top:10.3pt;width:517.5pt;height:3.75pt;flip:y;z-index:251668480" o:connectortype="straight"/>
        </w:pict>
      </w:r>
      <w:r w:rsidR="00542FFC" w:rsidRPr="00F9076A">
        <w:rPr>
          <w:rFonts w:ascii="Times New Roman" w:hAnsi="Times New Roman" w:cs="Times New Roman"/>
          <w:color w:val="222222"/>
          <w:sz w:val="24"/>
          <w:szCs w:val="24"/>
          <w:shd w:val="clear" w:color="auto" w:fill="FFFFFF"/>
        </w:rPr>
        <w:t xml:space="preserve">Female </w:t>
      </w:r>
      <w:r w:rsidR="00EB7E8A" w:rsidRPr="00F9076A">
        <w:rPr>
          <w:rFonts w:ascii="Times New Roman" w:hAnsi="Times New Roman" w:cs="Times New Roman"/>
          <w:color w:val="222222"/>
          <w:sz w:val="24"/>
          <w:szCs w:val="24"/>
          <w:shd w:val="clear" w:color="auto" w:fill="FFFFFF"/>
        </w:rPr>
        <w:t xml:space="preserve">                 2(3.2)             15(13.8)</w:t>
      </w:r>
    </w:p>
    <w:p w:rsidR="003A58AA" w:rsidRDefault="003A58AA" w:rsidP="00ED6F70">
      <w:pPr>
        <w:pStyle w:val="ListParagraph"/>
        <w:spacing w:after="0"/>
        <w:rPr>
          <w:rFonts w:ascii="Times New Roman" w:hAnsi="Times New Roman" w:cs="Times New Roman"/>
          <w:color w:val="222222"/>
          <w:sz w:val="24"/>
          <w:szCs w:val="24"/>
          <w:shd w:val="clear" w:color="auto" w:fill="FFFFFF"/>
        </w:rPr>
      </w:pPr>
    </w:p>
    <w:p w:rsidR="003A58AA" w:rsidRPr="00F9076A" w:rsidRDefault="003A58AA" w:rsidP="00F9076A">
      <w:pPr>
        <w:spacing w:after="0"/>
        <w:rPr>
          <w:rFonts w:ascii="Times New Roman" w:hAnsi="Times New Roman" w:cs="Times New Roman"/>
          <w:color w:val="222222"/>
          <w:sz w:val="24"/>
          <w:szCs w:val="24"/>
          <w:shd w:val="clear" w:color="auto" w:fill="FFFFFF"/>
        </w:rPr>
      </w:pPr>
      <w:r w:rsidRPr="00F9076A">
        <w:rPr>
          <w:rFonts w:ascii="Times New Roman" w:hAnsi="Times New Roman" w:cs="Times New Roman"/>
          <w:color w:val="222222"/>
          <w:sz w:val="24"/>
          <w:szCs w:val="24"/>
          <w:shd w:val="clear" w:color="auto" w:fill="FFFFFF"/>
        </w:rPr>
        <w:t>Table 2 show the results of chi-</w:t>
      </w:r>
      <w:r w:rsidR="007C3CBD" w:rsidRPr="00F9076A">
        <w:rPr>
          <w:rFonts w:ascii="Times New Roman" w:hAnsi="Times New Roman" w:cs="Times New Roman"/>
          <w:color w:val="222222"/>
          <w:sz w:val="24"/>
          <w:szCs w:val="24"/>
          <w:shd w:val="clear" w:color="auto" w:fill="FFFFFF"/>
        </w:rPr>
        <w:t>square test of independence for no significant difference in the barriers to effective teac</w:t>
      </w:r>
      <w:r w:rsidRPr="00F9076A">
        <w:rPr>
          <w:rFonts w:ascii="Times New Roman" w:hAnsi="Times New Roman" w:cs="Times New Roman"/>
          <w:color w:val="222222"/>
          <w:sz w:val="24"/>
          <w:szCs w:val="24"/>
          <w:shd w:val="clear" w:color="auto" w:fill="FFFFFF"/>
        </w:rPr>
        <w:t>hing of P.E according to gender. The chi-</w:t>
      </w:r>
      <w:r w:rsidR="007C3CBD" w:rsidRPr="00F9076A">
        <w:rPr>
          <w:rFonts w:ascii="Times New Roman" w:hAnsi="Times New Roman" w:cs="Times New Roman"/>
          <w:color w:val="222222"/>
          <w:sz w:val="24"/>
          <w:szCs w:val="24"/>
          <w:shd w:val="clear" w:color="auto" w:fill="FFFFFF"/>
        </w:rPr>
        <w:t>square test of independence sh</w:t>
      </w:r>
      <w:r w:rsidR="00542FFC" w:rsidRPr="00F9076A">
        <w:rPr>
          <w:rFonts w:ascii="Times New Roman" w:hAnsi="Times New Roman" w:cs="Times New Roman"/>
          <w:color w:val="222222"/>
          <w:sz w:val="24"/>
          <w:szCs w:val="24"/>
          <w:shd w:val="clear" w:color="auto" w:fill="FFFFFF"/>
        </w:rPr>
        <w:t>ows no s</w:t>
      </w:r>
      <w:r w:rsidR="0074491B" w:rsidRPr="00F9076A">
        <w:rPr>
          <w:rFonts w:ascii="Times New Roman" w:hAnsi="Times New Roman" w:cs="Times New Roman"/>
          <w:color w:val="222222"/>
          <w:sz w:val="24"/>
          <w:szCs w:val="24"/>
          <w:shd w:val="clear" w:color="auto" w:fill="FFFFFF"/>
        </w:rPr>
        <w:t>ignificant difference (x²=.869, df = 1, P-</w:t>
      </w:r>
      <w:r w:rsidR="00542FFC" w:rsidRPr="00F9076A">
        <w:rPr>
          <w:rFonts w:ascii="Times New Roman" w:hAnsi="Times New Roman" w:cs="Times New Roman"/>
          <w:color w:val="222222"/>
          <w:sz w:val="24"/>
          <w:szCs w:val="24"/>
          <w:shd w:val="clear" w:color="auto" w:fill="FFFFFF"/>
        </w:rPr>
        <w:t>value</w:t>
      </w:r>
      <w:r w:rsidR="0074491B" w:rsidRPr="00F9076A">
        <w:rPr>
          <w:rFonts w:ascii="Times New Roman" w:hAnsi="Times New Roman" w:cs="Times New Roman"/>
          <w:color w:val="222222"/>
          <w:sz w:val="24"/>
          <w:szCs w:val="24"/>
          <w:shd w:val="clear" w:color="auto" w:fill="FFFFFF"/>
        </w:rPr>
        <w:t>=.</w:t>
      </w:r>
      <w:r w:rsidR="00542FFC" w:rsidRPr="00F9076A">
        <w:rPr>
          <w:rFonts w:ascii="Times New Roman" w:hAnsi="Times New Roman" w:cs="Times New Roman"/>
          <w:color w:val="222222"/>
          <w:sz w:val="24"/>
          <w:szCs w:val="24"/>
          <w:shd w:val="clear" w:color="auto" w:fill="FFFFFF"/>
        </w:rPr>
        <w:t>351 &gt; .05</w:t>
      </w:r>
      <w:r w:rsidR="0074491B" w:rsidRPr="00F9076A">
        <w:rPr>
          <w:rFonts w:ascii="Times New Roman" w:hAnsi="Times New Roman" w:cs="Times New Roman"/>
          <w:color w:val="222222"/>
          <w:sz w:val="24"/>
          <w:szCs w:val="24"/>
          <w:shd w:val="clear" w:color="auto" w:fill="FFFFFF"/>
        </w:rPr>
        <w:t xml:space="preserve">) </w:t>
      </w:r>
      <w:r w:rsidR="007C3CBD" w:rsidRPr="00F9076A">
        <w:rPr>
          <w:rFonts w:ascii="Times New Roman" w:hAnsi="Times New Roman" w:cs="Times New Roman"/>
          <w:color w:val="222222"/>
          <w:sz w:val="24"/>
          <w:szCs w:val="24"/>
          <w:shd w:val="clear" w:color="auto" w:fill="FFFFFF"/>
        </w:rPr>
        <w:t>in the barriers to effective teaching of P.E</w:t>
      </w:r>
      <w:r w:rsidRPr="00F9076A">
        <w:rPr>
          <w:rFonts w:ascii="Times New Roman" w:hAnsi="Times New Roman" w:cs="Times New Roman"/>
          <w:color w:val="222222"/>
          <w:sz w:val="24"/>
          <w:szCs w:val="24"/>
          <w:shd w:val="clear" w:color="auto" w:fill="FFFFFF"/>
        </w:rPr>
        <w:t xml:space="preserve"> among teachers based on gender</w:t>
      </w:r>
      <w:r w:rsidR="007C3CBD" w:rsidRPr="00F9076A">
        <w:rPr>
          <w:rFonts w:ascii="Times New Roman" w:hAnsi="Times New Roman" w:cs="Times New Roman"/>
          <w:color w:val="222222"/>
          <w:sz w:val="24"/>
          <w:szCs w:val="24"/>
          <w:shd w:val="clear" w:color="auto" w:fill="FFFFFF"/>
        </w:rPr>
        <w:t>. This implies that both male and female teachers experienced barriers while teaching P</w:t>
      </w:r>
      <w:r w:rsidR="0074491B" w:rsidRPr="00F9076A">
        <w:rPr>
          <w:rFonts w:ascii="Times New Roman" w:hAnsi="Times New Roman" w:cs="Times New Roman"/>
          <w:color w:val="222222"/>
          <w:sz w:val="24"/>
          <w:szCs w:val="24"/>
          <w:shd w:val="clear" w:color="auto" w:fill="FFFFFF"/>
        </w:rPr>
        <w:t xml:space="preserve">.E in schools. </w:t>
      </w:r>
      <w:r w:rsidR="007C3CBD" w:rsidRPr="00F9076A">
        <w:rPr>
          <w:rFonts w:ascii="Times New Roman" w:hAnsi="Times New Roman" w:cs="Times New Roman"/>
          <w:color w:val="222222"/>
          <w:sz w:val="24"/>
          <w:szCs w:val="24"/>
          <w:shd w:val="clear" w:color="auto" w:fill="FFFFFF"/>
        </w:rPr>
        <w:t xml:space="preserve"> </w:t>
      </w:r>
    </w:p>
    <w:p w:rsidR="003A58AA" w:rsidRDefault="003A58AA" w:rsidP="00ED6F70">
      <w:pPr>
        <w:pStyle w:val="ListParagraph"/>
        <w:spacing w:after="0"/>
        <w:rPr>
          <w:rFonts w:ascii="Times New Roman" w:hAnsi="Times New Roman" w:cs="Times New Roman"/>
          <w:color w:val="222222"/>
          <w:sz w:val="24"/>
          <w:szCs w:val="24"/>
          <w:shd w:val="clear" w:color="auto" w:fill="FFFFFF"/>
        </w:rPr>
      </w:pPr>
    </w:p>
    <w:p w:rsidR="0074491B" w:rsidRPr="00126293" w:rsidRDefault="007C3CBD" w:rsidP="00126293">
      <w:pPr>
        <w:spacing w:after="0"/>
        <w:rPr>
          <w:rFonts w:ascii="Times New Roman" w:hAnsi="Times New Roman" w:cs="Times New Roman"/>
          <w:color w:val="222222"/>
          <w:sz w:val="24"/>
          <w:szCs w:val="24"/>
          <w:shd w:val="clear" w:color="auto" w:fill="FFFFFF"/>
        </w:rPr>
      </w:pPr>
      <w:r w:rsidRPr="00126293">
        <w:rPr>
          <w:rFonts w:ascii="Times New Roman" w:hAnsi="Times New Roman" w:cs="Times New Roman"/>
          <w:b/>
          <w:color w:val="222222"/>
          <w:sz w:val="24"/>
          <w:szCs w:val="24"/>
          <w:shd w:val="clear" w:color="auto" w:fill="FFFFFF"/>
        </w:rPr>
        <w:t>Hypothesis Two</w:t>
      </w:r>
      <w:r w:rsidRPr="00126293">
        <w:rPr>
          <w:rFonts w:ascii="Times New Roman" w:hAnsi="Times New Roman" w:cs="Times New Roman"/>
          <w:color w:val="222222"/>
          <w:sz w:val="24"/>
          <w:szCs w:val="24"/>
          <w:shd w:val="clear" w:color="auto" w:fill="FFFFFF"/>
        </w:rPr>
        <w:t xml:space="preserve"> </w:t>
      </w:r>
    </w:p>
    <w:p w:rsidR="0074491B" w:rsidRPr="00126293" w:rsidRDefault="007C3CBD" w:rsidP="00126293">
      <w:pPr>
        <w:spacing w:after="0"/>
        <w:rPr>
          <w:rFonts w:ascii="Times New Roman" w:hAnsi="Times New Roman" w:cs="Times New Roman"/>
          <w:color w:val="222222"/>
          <w:sz w:val="24"/>
          <w:szCs w:val="24"/>
          <w:shd w:val="clear" w:color="auto" w:fill="FFFFFF"/>
        </w:rPr>
      </w:pPr>
      <w:r w:rsidRPr="00126293">
        <w:rPr>
          <w:rFonts w:ascii="Times New Roman" w:hAnsi="Times New Roman" w:cs="Times New Roman"/>
          <w:color w:val="222222"/>
          <w:sz w:val="24"/>
          <w:szCs w:val="24"/>
          <w:shd w:val="clear" w:color="auto" w:fill="FFFFFF"/>
        </w:rPr>
        <w:t>There is no significant difference in the barriers to effective teaching of P.E by secondary schoo</w:t>
      </w:r>
      <w:r w:rsidR="00542FFC" w:rsidRPr="00126293">
        <w:rPr>
          <w:rFonts w:ascii="Times New Roman" w:hAnsi="Times New Roman" w:cs="Times New Roman"/>
          <w:color w:val="222222"/>
          <w:sz w:val="24"/>
          <w:szCs w:val="24"/>
          <w:shd w:val="clear" w:color="auto" w:fill="FFFFFF"/>
        </w:rPr>
        <w:t>l teachers based on school type</w:t>
      </w:r>
      <w:r w:rsidRPr="00126293">
        <w:rPr>
          <w:rFonts w:ascii="Times New Roman" w:hAnsi="Times New Roman" w:cs="Times New Roman"/>
          <w:color w:val="222222"/>
          <w:sz w:val="24"/>
          <w:szCs w:val="24"/>
          <w:shd w:val="clear" w:color="auto" w:fill="FFFFFF"/>
        </w:rPr>
        <w:t>. Data testing this hypo</w:t>
      </w:r>
      <w:r w:rsidR="00542FFC" w:rsidRPr="00126293">
        <w:rPr>
          <w:rFonts w:ascii="Times New Roman" w:hAnsi="Times New Roman" w:cs="Times New Roman"/>
          <w:color w:val="222222"/>
          <w:sz w:val="24"/>
          <w:szCs w:val="24"/>
          <w:shd w:val="clear" w:color="auto" w:fill="FFFFFF"/>
        </w:rPr>
        <w:t>thesis are contained in Table</w:t>
      </w:r>
      <w:r w:rsidR="0074491B" w:rsidRPr="00126293">
        <w:rPr>
          <w:rFonts w:ascii="Times New Roman" w:hAnsi="Times New Roman" w:cs="Times New Roman"/>
          <w:color w:val="222222"/>
          <w:sz w:val="24"/>
          <w:szCs w:val="24"/>
          <w:shd w:val="clear" w:color="auto" w:fill="FFFFFF"/>
        </w:rPr>
        <w:t xml:space="preserve"> </w:t>
      </w:r>
    </w:p>
    <w:p w:rsidR="0074491B" w:rsidRDefault="0074491B" w:rsidP="00ED6F70">
      <w:pPr>
        <w:pStyle w:val="ListParagraph"/>
        <w:spacing w:after="0"/>
        <w:rPr>
          <w:rFonts w:ascii="Times New Roman" w:hAnsi="Times New Roman" w:cs="Times New Roman"/>
          <w:color w:val="222222"/>
          <w:sz w:val="24"/>
          <w:szCs w:val="24"/>
          <w:shd w:val="clear" w:color="auto" w:fill="FFFFFF"/>
        </w:rPr>
      </w:pPr>
    </w:p>
    <w:p w:rsidR="0074491B" w:rsidRPr="00126293" w:rsidRDefault="007C3CBD" w:rsidP="00126293">
      <w:pPr>
        <w:spacing w:after="0"/>
        <w:rPr>
          <w:rFonts w:ascii="Times New Roman" w:hAnsi="Times New Roman" w:cs="Times New Roman"/>
          <w:b/>
          <w:color w:val="222222"/>
          <w:sz w:val="24"/>
          <w:szCs w:val="24"/>
          <w:shd w:val="clear" w:color="auto" w:fill="FFFFFF"/>
        </w:rPr>
      </w:pPr>
      <w:r w:rsidRPr="00126293">
        <w:rPr>
          <w:rFonts w:ascii="Times New Roman" w:hAnsi="Times New Roman" w:cs="Times New Roman"/>
          <w:b/>
          <w:color w:val="222222"/>
          <w:sz w:val="24"/>
          <w:szCs w:val="24"/>
          <w:shd w:val="clear" w:color="auto" w:fill="FFFFFF"/>
        </w:rPr>
        <w:t xml:space="preserve">Table 3 </w:t>
      </w:r>
    </w:p>
    <w:p w:rsidR="0074491B" w:rsidRPr="00126293" w:rsidRDefault="00304CDF" w:rsidP="00126293">
      <w:pPr>
        <w:spacing w:after="0"/>
        <w:rPr>
          <w:rFonts w:ascii="Times New Roman" w:hAnsi="Times New Roman" w:cs="Times New Roman"/>
          <w:b/>
          <w:color w:val="222222"/>
          <w:sz w:val="24"/>
          <w:szCs w:val="24"/>
          <w:shd w:val="clear" w:color="auto" w:fill="FFFFFF"/>
        </w:rPr>
      </w:pPr>
      <w:r>
        <w:rPr>
          <w:rFonts w:ascii="Times New Roman" w:hAnsi="Times New Roman" w:cs="Times New Roman"/>
          <w:b/>
          <w:noProof/>
          <w:color w:val="222222"/>
          <w:sz w:val="24"/>
          <w:szCs w:val="24"/>
        </w:rPr>
        <w:pict>
          <v:shape id="_x0000_s1044" type="#_x0000_t32" style="position:absolute;margin-left:1.5pt;margin-top:26.75pt;width:492.75pt;height:2.25pt;z-index:251669504" o:connectortype="straight"/>
        </w:pict>
      </w:r>
      <w:r w:rsidR="0074491B" w:rsidRPr="00126293">
        <w:rPr>
          <w:rFonts w:ascii="Times New Roman" w:hAnsi="Times New Roman" w:cs="Times New Roman"/>
          <w:b/>
          <w:color w:val="222222"/>
          <w:sz w:val="24"/>
          <w:szCs w:val="24"/>
          <w:shd w:val="clear" w:color="auto" w:fill="FFFFFF"/>
        </w:rPr>
        <w:t>Summary of chi-</w:t>
      </w:r>
      <w:r w:rsidR="007C3CBD" w:rsidRPr="00126293">
        <w:rPr>
          <w:rFonts w:ascii="Times New Roman" w:hAnsi="Times New Roman" w:cs="Times New Roman"/>
          <w:b/>
          <w:color w:val="222222"/>
          <w:sz w:val="24"/>
          <w:szCs w:val="24"/>
          <w:shd w:val="clear" w:color="auto" w:fill="FFFFFF"/>
        </w:rPr>
        <w:t>square Analysis of No Significant difference in the Barriers to Effective Teaching of</w:t>
      </w:r>
      <w:r w:rsidR="00542FFC" w:rsidRPr="00126293">
        <w:rPr>
          <w:rFonts w:ascii="Times New Roman" w:hAnsi="Times New Roman" w:cs="Times New Roman"/>
          <w:b/>
          <w:color w:val="222222"/>
          <w:sz w:val="24"/>
          <w:szCs w:val="24"/>
          <w:shd w:val="clear" w:color="auto" w:fill="FFFFFF"/>
        </w:rPr>
        <w:t xml:space="preserve"> </w:t>
      </w:r>
      <w:r w:rsidR="0074491B" w:rsidRPr="00126293">
        <w:rPr>
          <w:rFonts w:ascii="Times New Roman" w:hAnsi="Times New Roman" w:cs="Times New Roman"/>
          <w:b/>
          <w:color w:val="222222"/>
          <w:sz w:val="24"/>
          <w:szCs w:val="24"/>
          <w:shd w:val="clear" w:color="auto" w:fill="FFFFFF"/>
        </w:rPr>
        <w:t>P.E according to school type (n=</w:t>
      </w:r>
      <w:r w:rsidR="00542FFC" w:rsidRPr="00126293">
        <w:rPr>
          <w:rFonts w:ascii="Times New Roman" w:hAnsi="Times New Roman" w:cs="Times New Roman"/>
          <w:b/>
          <w:color w:val="222222"/>
          <w:sz w:val="24"/>
          <w:szCs w:val="24"/>
          <w:shd w:val="clear" w:color="auto" w:fill="FFFFFF"/>
        </w:rPr>
        <w:t xml:space="preserve">43). </w:t>
      </w:r>
    </w:p>
    <w:p w:rsidR="0074491B" w:rsidRPr="00126293" w:rsidRDefault="0074491B" w:rsidP="00126293">
      <w:pPr>
        <w:spacing w:after="0"/>
        <w:rPr>
          <w:rFonts w:ascii="Times New Roman" w:hAnsi="Times New Roman" w:cs="Times New Roman"/>
          <w:b/>
          <w:color w:val="222222"/>
          <w:sz w:val="24"/>
          <w:szCs w:val="24"/>
          <w:shd w:val="clear" w:color="auto" w:fill="FFFFFF"/>
        </w:rPr>
      </w:pPr>
      <w:r w:rsidRPr="00126293">
        <w:rPr>
          <w:rFonts w:ascii="Times New Roman" w:hAnsi="Times New Roman" w:cs="Times New Roman"/>
          <w:b/>
          <w:color w:val="222222"/>
          <w:sz w:val="24"/>
          <w:szCs w:val="24"/>
          <w:shd w:val="clear" w:color="auto" w:fill="FFFFFF"/>
        </w:rPr>
        <w:t xml:space="preserve">Barriers to </w:t>
      </w:r>
      <w:r w:rsidR="00126293">
        <w:rPr>
          <w:rFonts w:ascii="Times New Roman" w:hAnsi="Times New Roman" w:cs="Times New Roman"/>
          <w:b/>
          <w:color w:val="222222"/>
          <w:sz w:val="24"/>
          <w:szCs w:val="24"/>
          <w:shd w:val="clear" w:color="auto" w:fill="FFFFFF"/>
        </w:rPr>
        <w:t>Effective t</w:t>
      </w:r>
      <w:r w:rsidRPr="00126293">
        <w:rPr>
          <w:rFonts w:ascii="Times New Roman" w:hAnsi="Times New Roman" w:cs="Times New Roman"/>
          <w:b/>
          <w:color w:val="222222"/>
          <w:sz w:val="24"/>
          <w:szCs w:val="24"/>
          <w:shd w:val="clear" w:color="auto" w:fill="FFFFFF"/>
        </w:rPr>
        <w:t>eaching of P.E</w:t>
      </w:r>
    </w:p>
    <w:p w:rsidR="0074491B" w:rsidRPr="00126293" w:rsidRDefault="0074491B" w:rsidP="00126293">
      <w:pPr>
        <w:spacing w:after="0"/>
        <w:rPr>
          <w:rFonts w:ascii="Times New Roman" w:hAnsi="Times New Roman" w:cs="Times New Roman"/>
          <w:color w:val="222222"/>
          <w:sz w:val="24"/>
          <w:szCs w:val="24"/>
          <w:shd w:val="clear" w:color="auto" w:fill="FFFFFF"/>
        </w:rPr>
      </w:pPr>
      <w:r w:rsidRPr="00126293">
        <w:rPr>
          <w:rFonts w:ascii="Times New Roman" w:hAnsi="Times New Roman" w:cs="Times New Roman"/>
          <w:b/>
          <w:color w:val="222222"/>
          <w:sz w:val="24"/>
          <w:szCs w:val="24"/>
          <w:shd w:val="clear" w:color="auto" w:fill="FFFFFF"/>
        </w:rPr>
        <w:t>Variable</w:t>
      </w:r>
      <w:r w:rsidRPr="00126293">
        <w:rPr>
          <w:rFonts w:ascii="Times New Roman" w:hAnsi="Times New Roman" w:cs="Times New Roman"/>
          <w:color w:val="222222"/>
          <w:sz w:val="24"/>
          <w:szCs w:val="24"/>
          <w:shd w:val="clear" w:color="auto" w:fill="FFFFFF"/>
        </w:rPr>
        <w:t xml:space="preserve">                    </w:t>
      </w:r>
      <w:r w:rsidRPr="00126293">
        <w:rPr>
          <w:rFonts w:ascii="Times New Roman" w:hAnsi="Times New Roman" w:cs="Times New Roman"/>
          <w:b/>
          <w:color w:val="222222"/>
          <w:sz w:val="24"/>
          <w:szCs w:val="24"/>
          <w:shd w:val="clear" w:color="auto" w:fill="FFFFFF"/>
        </w:rPr>
        <w:t xml:space="preserve">Yes </w:t>
      </w:r>
      <w:r w:rsidRPr="00126293">
        <w:rPr>
          <w:rFonts w:ascii="Times New Roman" w:hAnsi="Times New Roman" w:cs="Times New Roman"/>
          <w:color w:val="222222"/>
          <w:sz w:val="24"/>
          <w:szCs w:val="24"/>
          <w:shd w:val="clear" w:color="auto" w:fill="FFFFFF"/>
        </w:rPr>
        <w:t xml:space="preserve">                  </w:t>
      </w:r>
      <w:r w:rsidRPr="00126293">
        <w:rPr>
          <w:rFonts w:ascii="Times New Roman" w:hAnsi="Times New Roman" w:cs="Times New Roman"/>
          <w:b/>
          <w:color w:val="222222"/>
          <w:sz w:val="24"/>
          <w:szCs w:val="24"/>
          <w:shd w:val="clear" w:color="auto" w:fill="FFFFFF"/>
        </w:rPr>
        <w:t xml:space="preserve">No   </w:t>
      </w:r>
      <w:r w:rsidRPr="00126293">
        <w:rPr>
          <w:rFonts w:ascii="Times New Roman" w:hAnsi="Times New Roman" w:cs="Times New Roman"/>
          <w:color w:val="222222"/>
          <w:sz w:val="24"/>
          <w:szCs w:val="24"/>
          <w:shd w:val="clear" w:color="auto" w:fill="FFFFFF"/>
        </w:rPr>
        <w:t xml:space="preserve">                 </w:t>
      </w:r>
      <w:r w:rsidRPr="00126293">
        <w:rPr>
          <w:rFonts w:ascii="Times New Roman" w:hAnsi="Times New Roman" w:cs="Times New Roman"/>
          <w:b/>
          <w:color w:val="222222"/>
          <w:sz w:val="24"/>
          <w:szCs w:val="24"/>
          <w:shd w:val="clear" w:color="auto" w:fill="FFFFFF"/>
        </w:rPr>
        <w:t>X² - value</w:t>
      </w:r>
      <w:r w:rsidRPr="00126293">
        <w:rPr>
          <w:rFonts w:ascii="Times New Roman" w:hAnsi="Times New Roman" w:cs="Times New Roman"/>
          <w:color w:val="222222"/>
          <w:sz w:val="24"/>
          <w:szCs w:val="24"/>
          <w:shd w:val="clear" w:color="auto" w:fill="FFFFFF"/>
        </w:rPr>
        <w:t xml:space="preserve">           </w:t>
      </w:r>
      <w:r w:rsidRPr="00126293">
        <w:rPr>
          <w:rFonts w:ascii="Times New Roman" w:hAnsi="Times New Roman" w:cs="Times New Roman"/>
          <w:b/>
          <w:color w:val="222222"/>
          <w:sz w:val="24"/>
          <w:szCs w:val="24"/>
          <w:shd w:val="clear" w:color="auto" w:fill="FFFFFF"/>
        </w:rPr>
        <w:t>df</w:t>
      </w:r>
      <w:r w:rsidRPr="00126293">
        <w:rPr>
          <w:rFonts w:ascii="Times New Roman" w:hAnsi="Times New Roman" w:cs="Times New Roman"/>
          <w:color w:val="222222"/>
          <w:sz w:val="24"/>
          <w:szCs w:val="24"/>
          <w:shd w:val="clear" w:color="auto" w:fill="FFFFFF"/>
        </w:rPr>
        <w:t xml:space="preserve">                     </w:t>
      </w:r>
      <w:r w:rsidRPr="00126293">
        <w:rPr>
          <w:rFonts w:ascii="Times New Roman" w:hAnsi="Times New Roman" w:cs="Times New Roman"/>
          <w:b/>
          <w:color w:val="222222"/>
          <w:sz w:val="24"/>
          <w:szCs w:val="24"/>
          <w:shd w:val="clear" w:color="auto" w:fill="FFFFFF"/>
        </w:rPr>
        <w:t>Sig.</w:t>
      </w:r>
    </w:p>
    <w:p w:rsidR="0074491B" w:rsidRDefault="00304CDF" w:rsidP="0074491B">
      <w:pPr>
        <w:pStyle w:val="ListParagraph"/>
        <w:spacing w:after="0"/>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rPr>
        <w:pict>
          <v:shape id="_x0000_s1045" type="#_x0000_t32" style="position:absolute;left:0;text-align:left;margin-left:1.5pt;margin-top:8.3pt;width:498pt;height:3pt;flip:y;z-index:251670528" o:connectortype="straight"/>
        </w:pict>
      </w:r>
      <w:r w:rsidR="00126293">
        <w:rPr>
          <w:rFonts w:ascii="Times New Roman" w:hAnsi="Times New Roman" w:cs="Times New Roman"/>
          <w:color w:val="222222"/>
          <w:sz w:val="24"/>
          <w:szCs w:val="24"/>
          <w:shd w:val="clear" w:color="auto" w:fill="FFFFFF"/>
        </w:rPr>
        <w:t xml:space="preserve">                       </w:t>
      </w:r>
      <w:r w:rsidR="0074491B" w:rsidRPr="00EB7E8A">
        <w:rPr>
          <w:rFonts w:ascii="Times New Roman" w:hAnsi="Times New Roman" w:cs="Times New Roman"/>
          <w:b/>
          <w:color w:val="222222"/>
          <w:sz w:val="24"/>
          <w:szCs w:val="24"/>
          <w:shd w:val="clear" w:color="auto" w:fill="FFFFFF"/>
        </w:rPr>
        <w:t>O(E)</w:t>
      </w:r>
      <w:r w:rsidR="0074491B">
        <w:rPr>
          <w:rFonts w:ascii="Times New Roman" w:hAnsi="Times New Roman" w:cs="Times New Roman"/>
          <w:color w:val="222222"/>
          <w:sz w:val="24"/>
          <w:szCs w:val="24"/>
          <w:shd w:val="clear" w:color="auto" w:fill="FFFFFF"/>
        </w:rPr>
        <w:t xml:space="preserve">               </w:t>
      </w:r>
      <w:r w:rsidR="0074491B" w:rsidRPr="00EB7E8A">
        <w:rPr>
          <w:rFonts w:ascii="Times New Roman" w:hAnsi="Times New Roman" w:cs="Times New Roman"/>
          <w:b/>
          <w:color w:val="222222"/>
          <w:sz w:val="24"/>
          <w:szCs w:val="24"/>
          <w:shd w:val="clear" w:color="auto" w:fill="FFFFFF"/>
        </w:rPr>
        <w:t>O(E)</w:t>
      </w:r>
    </w:p>
    <w:p w:rsidR="0074491B" w:rsidRPr="00126293" w:rsidRDefault="0074491B" w:rsidP="00126293">
      <w:pPr>
        <w:spacing w:after="0"/>
        <w:rPr>
          <w:rFonts w:ascii="Times New Roman" w:hAnsi="Times New Roman" w:cs="Times New Roman"/>
          <w:color w:val="222222"/>
          <w:sz w:val="24"/>
          <w:szCs w:val="24"/>
          <w:shd w:val="clear" w:color="auto" w:fill="FFFFFF"/>
        </w:rPr>
      </w:pPr>
      <w:r w:rsidRPr="00126293">
        <w:rPr>
          <w:rFonts w:ascii="Times New Roman" w:hAnsi="Times New Roman" w:cs="Times New Roman"/>
          <w:color w:val="222222"/>
          <w:sz w:val="24"/>
          <w:szCs w:val="24"/>
          <w:shd w:val="clear" w:color="auto" w:fill="FFFFFF"/>
        </w:rPr>
        <w:t>School Type</w:t>
      </w:r>
    </w:p>
    <w:p w:rsidR="0074491B" w:rsidRPr="00126293" w:rsidRDefault="0074491B" w:rsidP="00126293">
      <w:pPr>
        <w:spacing w:after="0"/>
        <w:rPr>
          <w:rFonts w:ascii="Times New Roman" w:hAnsi="Times New Roman" w:cs="Times New Roman"/>
          <w:color w:val="222222"/>
          <w:sz w:val="24"/>
          <w:szCs w:val="24"/>
          <w:shd w:val="clear" w:color="auto" w:fill="FFFFFF"/>
        </w:rPr>
      </w:pPr>
      <w:r w:rsidRPr="00126293">
        <w:rPr>
          <w:rFonts w:ascii="Times New Roman" w:hAnsi="Times New Roman" w:cs="Times New Roman"/>
          <w:color w:val="222222"/>
          <w:sz w:val="24"/>
          <w:szCs w:val="24"/>
          <w:shd w:val="clear" w:color="auto" w:fill="FFFFFF"/>
        </w:rPr>
        <w:t>Public School            1(3.7)             19(16.3)               4.570                  1                      .033</w:t>
      </w:r>
    </w:p>
    <w:p w:rsidR="0074491B" w:rsidRPr="00126293" w:rsidRDefault="00304CDF" w:rsidP="00126293">
      <w:pPr>
        <w:spacing w:after="0"/>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rPr>
        <w:pict>
          <v:shape id="_x0000_s1046" type="#_x0000_t32" style="position:absolute;margin-left:1.5pt;margin-top:11.7pt;width:501.75pt;height:3pt;flip:y;z-index:251671552" o:connectortype="straight"/>
        </w:pict>
      </w:r>
      <w:r w:rsidR="0074491B" w:rsidRPr="00126293">
        <w:rPr>
          <w:rFonts w:ascii="Times New Roman" w:hAnsi="Times New Roman" w:cs="Times New Roman"/>
          <w:color w:val="222222"/>
          <w:sz w:val="24"/>
          <w:szCs w:val="24"/>
          <w:shd w:val="clear" w:color="auto" w:fill="FFFFFF"/>
        </w:rPr>
        <w:t>Private School           7(4.3)             15(18.7)</w:t>
      </w:r>
    </w:p>
    <w:p w:rsidR="0074491B" w:rsidRPr="0074491B" w:rsidRDefault="0074491B" w:rsidP="0074491B">
      <w:pPr>
        <w:spacing w:after="0"/>
        <w:rPr>
          <w:rFonts w:ascii="Times New Roman" w:hAnsi="Times New Roman" w:cs="Times New Roman"/>
          <w:color w:val="222222"/>
          <w:sz w:val="24"/>
          <w:szCs w:val="24"/>
          <w:shd w:val="clear" w:color="auto" w:fill="FFFFFF"/>
        </w:rPr>
      </w:pPr>
    </w:p>
    <w:p w:rsidR="00FB5CA8" w:rsidRPr="00126293" w:rsidRDefault="0074491B" w:rsidP="00126293">
      <w:pPr>
        <w:spacing w:after="0"/>
        <w:rPr>
          <w:rFonts w:ascii="Times New Roman" w:hAnsi="Times New Roman" w:cs="Times New Roman"/>
          <w:color w:val="222222"/>
          <w:sz w:val="24"/>
          <w:szCs w:val="24"/>
          <w:shd w:val="clear" w:color="auto" w:fill="FFFFFF"/>
        </w:rPr>
      </w:pPr>
      <w:r w:rsidRPr="00126293">
        <w:rPr>
          <w:rFonts w:ascii="Times New Roman" w:hAnsi="Times New Roman" w:cs="Times New Roman"/>
          <w:color w:val="222222"/>
          <w:sz w:val="24"/>
          <w:szCs w:val="24"/>
          <w:shd w:val="clear" w:color="auto" w:fill="FFFFFF"/>
        </w:rPr>
        <w:t>Table 3 show the result of chi-</w:t>
      </w:r>
      <w:r w:rsidR="007C3CBD" w:rsidRPr="00126293">
        <w:rPr>
          <w:rFonts w:ascii="Times New Roman" w:hAnsi="Times New Roman" w:cs="Times New Roman"/>
          <w:color w:val="222222"/>
          <w:sz w:val="24"/>
          <w:szCs w:val="24"/>
          <w:shd w:val="clear" w:color="auto" w:fill="FFFFFF"/>
        </w:rPr>
        <w:t xml:space="preserve">square test of independence for no significant difference in the barriers to effective teaching </w:t>
      </w:r>
      <w:r w:rsidR="00542FFC" w:rsidRPr="00126293">
        <w:rPr>
          <w:rFonts w:ascii="Times New Roman" w:hAnsi="Times New Roman" w:cs="Times New Roman"/>
          <w:color w:val="222222"/>
          <w:sz w:val="24"/>
          <w:szCs w:val="24"/>
          <w:shd w:val="clear" w:color="auto" w:fill="FFFFFF"/>
        </w:rPr>
        <w:t>of P.E according to school type</w:t>
      </w:r>
      <w:r w:rsidRPr="00126293">
        <w:rPr>
          <w:rFonts w:ascii="Times New Roman" w:hAnsi="Times New Roman" w:cs="Times New Roman"/>
          <w:color w:val="222222"/>
          <w:sz w:val="24"/>
          <w:szCs w:val="24"/>
          <w:shd w:val="clear" w:color="auto" w:fill="FFFFFF"/>
        </w:rPr>
        <w:t>. The chi-</w:t>
      </w:r>
      <w:r w:rsidR="007C3CBD" w:rsidRPr="00126293">
        <w:rPr>
          <w:rFonts w:ascii="Times New Roman" w:hAnsi="Times New Roman" w:cs="Times New Roman"/>
          <w:color w:val="222222"/>
          <w:sz w:val="24"/>
          <w:szCs w:val="24"/>
          <w:shd w:val="clear" w:color="auto" w:fill="FFFFFF"/>
        </w:rPr>
        <w:t>square test of independence shows sig</w:t>
      </w:r>
      <w:r w:rsidR="00FB5CA8" w:rsidRPr="00126293">
        <w:rPr>
          <w:rFonts w:ascii="Times New Roman" w:hAnsi="Times New Roman" w:cs="Times New Roman"/>
          <w:color w:val="222222"/>
          <w:sz w:val="24"/>
          <w:szCs w:val="24"/>
          <w:shd w:val="clear" w:color="auto" w:fill="FFFFFF"/>
        </w:rPr>
        <w:t>nificant difference (X² =</w:t>
      </w:r>
      <w:r w:rsidR="00542FFC" w:rsidRPr="00126293">
        <w:rPr>
          <w:rFonts w:ascii="Times New Roman" w:hAnsi="Times New Roman" w:cs="Times New Roman"/>
          <w:color w:val="222222"/>
          <w:sz w:val="24"/>
          <w:szCs w:val="24"/>
          <w:shd w:val="clear" w:color="auto" w:fill="FFFFFF"/>
        </w:rPr>
        <w:t>4.570, df = 1, P- values</w:t>
      </w:r>
      <w:r w:rsidR="00FB5CA8" w:rsidRPr="00126293">
        <w:rPr>
          <w:rFonts w:ascii="Times New Roman" w:hAnsi="Times New Roman" w:cs="Times New Roman"/>
          <w:color w:val="222222"/>
          <w:sz w:val="24"/>
          <w:szCs w:val="24"/>
          <w:shd w:val="clear" w:color="auto" w:fill="FFFFFF"/>
        </w:rPr>
        <w:t>=.</w:t>
      </w:r>
      <w:r w:rsidR="00542FFC" w:rsidRPr="00126293">
        <w:rPr>
          <w:rFonts w:ascii="Times New Roman" w:hAnsi="Times New Roman" w:cs="Times New Roman"/>
          <w:color w:val="222222"/>
          <w:sz w:val="24"/>
          <w:szCs w:val="24"/>
          <w:shd w:val="clear" w:color="auto" w:fill="FFFFFF"/>
        </w:rPr>
        <w:t>033 &lt; .05</w:t>
      </w:r>
      <w:r w:rsidR="007C3CBD" w:rsidRPr="00126293">
        <w:rPr>
          <w:rFonts w:ascii="Times New Roman" w:hAnsi="Times New Roman" w:cs="Times New Roman"/>
          <w:color w:val="222222"/>
          <w:sz w:val="24"/>
          <w:szCs w:val="24"/>
          <w:shd w:val="clear" w:color="auto" w:fill="FFFFFF"/>
        </w:rPr>
        <w:t>) in the barriers to effective teaching of P.E amon</w:t>
      </w:r>
      <w:r w:rsidR="00542FFC" w:rsidRPr="00126293">
        <w:rPr>
          <w:rFonts w:ascii="Times New Roman" w:hAnsi="Times New Roman" w:cs="Times New Roman"/>
          <w:color w:val="222222"/>
          <w:sz w:val="24"/>
          <w:szCs w:val="24"/>
          <w:shd w:val="clear" w:color="auto" w:fill="FFFFFF"/>
        </w:rPr>
        <w:t>g teachers based on school type</w:t>
      </w:r>
      <w:r w:rsidR="007C3CBD" w:rsidRPr="00126293">
        <w:rPr>
          <w:rFonts w:ascii="Times New Roman" w:hAnsi="Times New Roman" w:cs="Times New Roman"/>
          <w:color w:val="222222"/>
          <w:sz w:val="24"/>
          <w:szCs w:val="24"/>
          <w:shd w:val="clear" w:color="auto" w:fill="FFFFFF"/>
        </w:rPr>
        <w:t>. This implies that school type is significantly associated with barriers to effec</w:t>
      </w:r>
      <w:r w:rsidR="00542FFC" w:rsidRPr="00126293">
        <w:rPr>
          <w:rFonts w:ascii="Times New Roman" w:hAnsi="Times New Roman" w:cs="Times New Roman"/>
          <w:color w:val="222222"/>
          <w:sz w:val="24"/>
          <w:szCs w:val="24"/>
          <w:shd w:val="clear" w:color="auto" w:fill="FFFFFF"/>
        </w:rPr>
        <w:t>tive teaching of P.E in schools</w:t>
      </w:r>
      <w:r w:rsidR="007C3CBD" w:rsidRPr="00126293">
        <w:rPr>
          <w:rFonts w:ascii="Times New Roman" w:hAnsi="Times New Roman" w:cs="Times New Roman"/>
          <w:color w:val="222222"/>
          <w:sz w:val="24"/>
          <w:szCs w:val="24"/>
          <w:shd w:val="clear" w:color="auto" w:fill="FFFFFF"/>
        </w:rPr>
        <w:t xml:space="preserve">. </w:t>
      </w:r>
    </w:p>
    <w:p w:rsidR="00405A9B" w:rsidRDefault="00405A9B" w:rsidP="00126293">
      <w:pPr>
        <w:spacing w:after="0"/>
        <w:rPr>
          <w:rFonts w:ascii="Times New Roman" w:hAnsi="Times New Roman" w:cs="Times New Roman"/>
          <w:b/>
          <w:color w:val="222222"/>
          <w:sz w:val="24"/>
          <w:szCs w:val="24"/>
          <w:shd w:val="clear" w:color="auto" w:fill="FFFFFF"/>
        </w:rPr>
      </w:pPr>
    </w:p>
    <w:p w:rsidR="00F9076A" w:rsidRPr="00126293" w:rsidRDefault="007C3CBD" w:rsidP="00126293">
      <w:pPr>
        <w:spacing w:after="0"/>
        <w:rPr>
          <w:rFonts w:ascii="Times New Roman" w:hAnsi="Times New Roman" w:cs="Times New Roman"/>
          <w:color w:val="222222"/>
          <w:sz w:val="24"/>
          <w:szCs w:val="24"/>
          <w:shd w:val="clear" w:color="auto" w:fill="FFFFFF"/>
        </w:rPr>
      </w:pPr>
      <w:r w:rsidRPr="00126293">
        <w:rPr>
          <w:rFonts w:ascii="Times New Roman" w:hAnsi="Times New Roman" w:cs="Times New Roman"/>
          <w:b/>
          <w:color w:val="222222"/>
          <w:sz w:val="24"/>
          <w:szCs w:val="24"/>
          <w:shd w:val="clear" w:color="auto" w:fill="FFFFFF"/>
        </w:rPr>
        <w:lastRenderedPageBreak/>
        <w:t>Hypothesis Three</w:t>
      </w:r>
      <w:r w:rsidRPr="00126293">
        <w:rPr>
          <w:rFonts w:ascii="Times New Roman" w:hAnsi="Times New Roman" w:cs="Times New Roman"/>
          <w:color w:val="222222"/>
          <w:sz w:val="24"/>
          <w:szCs w:val="24"/>
          <w:shd w:val="clear" w:color="auto" w:fill="FFFFFF"/>
        </w:rPr>
        <w:t xml:space="preserve"> </w:t>
      </w:r>
    </w:p>
    <w:p w:rsidR="007C3CBD" w:rsidRPr="00126293" w:rsidRDefault="007C3CBD" w:rsidP="00126293">
      <w:pPr>
        <w:spacing w:after="0"/>
        <w:rPr>
          <w:rFonts w:ascii="Times New Roman" w:hAnsi="Times New Roman" w:cs="Times New Roman"/>
          <w:color w:val="222222"/>
          <w:sz w:val="24"/>
          <w:szCs w:val="24"/>
          <w:shd w:val="clear" w:color="auto" w:fill="FFFFFF"/>
        </w:rPr>
      </w:pPr>
      <w:r w:rsidRPr="00126293">
        <w:rPr>
          <w:rFonts w:ascii="Times New Roman" w:hAnsi="Times New Roman" w:cs="Times New Roman"/>
          <w:color w:val="222222"/>
          <w:sz w:val="24"/>
          <w:szCs w:val="24"/>
          <w:shd w:val="clear" w:color="auto" w:fill="FFFFFF"/>
        </w:rPr>
        <w:t>There is no significant difference in the barriers to effective teaching of P.E by secondary school teachers bas</w:t>
      </w:r>
      <w:r w:rsidR="00542FFC" w:rsidRPr="00126293">
        <w:rPr>
          <w:rFonts w:ascii="Times New Roman" w:hAnsi="Times New Roman" w:cs="Times New Roman"/>
          <w:color w:val="222222"/>
          <w:sz w:val="24"/>
          <w:szCs w:val="24"/>
          <w:shd w:val="clear" w:color="auto" w:fill="FFFFFF"/>
        </w:rPr>
        <w:t>ed on Educational Qualification</w:t>
      </w:r>
      <w:r w:rsidR="00126293">
        <w:rPr>
          <w:rFonts w:ascii="Times New Roman" w:hAnsi="Times New Roman" w:cs="Times New Roman"/>
          <w:color w:val="222222"/>
          <w:sz w:val="24"/>
          <w:szCs w:val="24"/>
          <w:shd w:val="clear" w:color="auto" w:fill="FFFFFF"/>
        </w:rPr>
        <w:t xml:space="preserve">. </w:t>
      </w:r>
      <w:r w:rsidRPr="00126293">
        <w:rPr>
          <w:rFonts w:ascii="Times New Roman" w:hAnsi="Times New Roman" w:cs="Times New Roman"/>
          <w:color w:val="222222"/>
          <w:sz w:val="24"/>
          <w:szCs w:val="24"/>
          <w:shd w:val="clear" w:color="auto" w:fill="FFFFFF"/>
        </w:rPr>
        <w:t>Data testing this hy</w:t>
      </w:r>
      <w:r w:rsidR="00126293">
        <w:rPr>
          <w:rFonts w:ascii="Times New Roman" w:hAnsi="Times New Roman" w:cs="Times New Roman"/>
          <w:color w:val="222222"/>
          <w:sz w:val="24"/>
          <w:szCs w:val="24"/>
          <w:shd w:val="clear" w:color="auto" w:fill="FFFFFF"/>
        </w:rPr>
        <w:t xml:space="preserve">pothesis are contained in Table </w:t>
      </w:r>
      <w:r w:rsidRPr="00126293">
        <w:rPr>
          <w:rFonts w:ascii="Times New Roman" w:hAnsi="Times New Roman" w:cs="Times New Roman"/>
          <w:color w:val="222222"/>
          <w:sz w:val="24"/>
          <w:szCs w:val="24"/>
          <w:shd w:val="clear" w:color="auto" w:fill="FFFFFF"/>
        </w:rPr>
        <w:t>4</w:t>
      </w:r>
      <w:r w:rsidR="00126293">
        <w:rPr>
          <w:rFonts w:ascii="Times New Roman" w:hAnsi="Times New Roman" w:cs="Times New Roman"/>
          <w:color w:val="222222"/>
          <w:sz w:val="24"/>
          <w:szCs w:val="24"/>
          <w:shd w:val="clear" w:color="auto" w:fill="FFFFFF"/>
        </w:rPr>
        <w:t>.</w:t>
      </w:r>
    </w:p>
    <w:p w:rsidR="007C3CBD" w:rsidRPr="00126293" w:rsidRDefault="007C3CBD" w:rsidP="007C3CBD">
      <w:pPr>
        <w:spacing w:after="0" w:line="240" w:lineRule="auto"/>
        <w:rPr>
          <w:rFonts w:ascii="Times New Roman" w:eastAsia="Times New Roman" w:hAnsi="Times New Roman" w:cs="Times New Roman"/>
          <w:b/>
          <w:sz w:val="24"/>
          <w:szCs w:val="24"/>
        </w:rPr>
      </w:pPr>
      <w:r w:rsidRPr="00126293">
        <w:rPr>
          <w:rFonts w:ascii="Times New Roman" w:eastAsia="Times New Roman" w:hAnsi="Times New Roman" w:cs="Times New Roman"/>
          <w:b/>
          <w:color w:val="222222"/>
          <w:sz w:val="24"/>
          <w:szCs w:val="24"/>
          <w:shd w:val="clear" w:color="auto" w:fill="FFFFFF"/>
        </w:rPr>
        <w:t>Table 4</w:t>
      </w:r>
    </w:p>
    <w:p w:rsidR="00126293" w:rsidRPr="00126293" w:rsidRDefault="00304CDF" w:rsidP="007C3CBD">
      <w:pPr>
        <w:shd w:val="clear" w:color="auto" w:fill="FFFFFF"/>
        <w:spacing w:after="0" w:line="240" w:lineRule="auto"/>
        <w:rPr>
          <w:rFonts w:ascii="Times New Roman" w:eastAsia="Times New Roman" w:hAnsi="Times New Roman" w:cs="Times New Roman"/>
          <w:b/>
          <w:color w:val="222222"/>
          <w:sz w:val="24"/>
          <w:szCs w:val="24"/>
        </w:rPr>
      </w:pPr>
      <w:r>
        <w:rPr>
          <w:rFonts w:ascii="Times New Roman" w:eastAsia="Times New Roman" w:hAnsi="Times New Roman" w:cs="Times New Roman"/>
          <w:b/>
          <w:noProof/>
          <w:color w:val="222222"/>
          <w:sz w:val="24"/>
          <w:szCs w:val="24"/>
        </w:rPr>
        <w:pict>
          <v:shape id="_x0000_s1047" type="#_x0000_t32" style="position:absolute;margin-left:2.25pt;margin-top:24.75pt;width:496.5pt;height:1.5pt;flip:y;z-index:251672576" o:connectortype="straight"/>
        </w:pict>
      </w:r>
      <w:r w:rsidR="00126293" w:rsidRPr="00126293">
        <w:rPr>
          <w:rFonts w:ascii="Times New Roman" w:eastAsia="Times New Roman" w:hAnsi="Times New Roman" w:cs="Times New Roman"/>
          <w:b/>
          <w:color w:val="222222"/>
          <w:sz w:val="24"/>
          <w:szCs w:val="24"/>
        </w:rPr>
        <w:t>Summary of chi-</w:t>
      </w:r>
      <w:r w:rsidR="007C3CBD" w:rsidRPr="00126293">
        <w:rPr>
          <w:rFonts w:ascii="Times New Roman" w:eastAsia="Times New Roman" w:hAnsi="Times New Roman" w:cs="Times New Roman"/>
          <w:b/>
          <w:color w:val="222222"/>
          <w:sz w:val="24"/>
          <w:szCs w:val="24"/>
        </w:rPr>
        <w:t>square Analysis of No significant difference in the Barri</w:t>
      </w:r>
      <w:r w:rsidR="00126293">
        <w:rPr>
          <w:rFonts w:ascii="Times New Roman" w:eastAsia="Times New Roman" w:hAnsi="Times New Roman" w:cs="Times New Roman"/>
          <w:b/>
          <w:color w:val="222222"/>
          <w:sz w:val="24"/>
          <w:szCs w:val="24"/>
        </w:rPr>
        <w:t xml:space="preserve">ers to Effective Teaching of P.E </w:t>
      </w:r>
      <w:r w:rsidR="007C3CBD" w:rsidRPr="00126293">
        <w:rPr>
          <w:rFonts w:ascii="Times New Roman" w:eastAsia="Times New Roman" w:hAnsi="Times New Roman" w:cs="Times New Roman"/>
          <w:b/>
          <w:color w:val="222222"/>
          <w:sz w:val="24"/>
          <w:szCs w:val="24"/>
        </w:rPr>
        <w:t>according</w:t>
      </w:r>
      <w:r w:rsidR="00542FFC" w:rsidRPr="00126293">
        <w:rPr>
          <w:rFonts w:ascii="Times New Roman" w:eastAsia="Times New Roman" w:hAnsi="Times New Roman" w:cs="Times New Roman"/>
          <w:b/>
          <w:color w:val="222222"/>
          <w:sz w:val="24"/>
          <w:szCs w:val="24"/>
        </w:rPr>
        <w:t xml:space="preserve"> to Educational Qualification (n = 43)</w:t>
      </w:r>
      <w:r w:rsidR="007C3CBD" w:rsidRPr="00126293">
        <w:rPr>
          <w:rFonts w:ascii="Times New Roman" w:eastAsia="Times New Roman" w:hAnsi="Times New Roman" w:cs="Times New Roman"/>
          <w:b/>
          <w:color w:val="222222"/>
          <w:sz w:val="24"/>
          <w:szCs w:val="24"/>
        </w:rPr>
        <w:t xml:space="preserve">. </w:t>
      </w:r>
    </w:p>
    <w:p w:rsidR="00126293" w:rsidRPr="00126293" w:rsidRDefault="00126293" w:rsidP="00126293">
      <w:pPr>
        <w:spacing w:after="0"/>
        <w:rPr>
          <w:rFonts w:ascii="Times New Roman" w:hAnsi="Times New Roman" w:cs="Times New Roman"/>
          <w:b/>
          <w:color w:val="222222"/>
          <w:sz w:val="24"/>
          <w:szCs w:val="24"/>
          <w:shd w:val="clear" w:color="auto" w:fill="FFFFFF"/>
        </w:rPr>
      </w:pPr>
      <w:r w:rsidRPr="00126293">
        <w:rPr>
          <w:rFonts w:ascii="Times New Roman" w:hAnsi="Times New Roman" w:cs="Times New Roman"/>
          <w:b/>
          <w:color w:val="222222"/>
          <w:sz w:val="24"/>
          <w:szCs w:val="24"/>
          <w:shd w:val="clear" w:color="auto" w:fill="FFFFFF"/>
        </w:rPr>
        <w:t xml:space="preserve">Barriers to </w:t>
      </w:r>
      <w:r>
        <w:rPr>
          <w:rFonts w:ascii="Times New Roman" w:hAnsi="Times New Roman" w:cs="Times New Roman"/>
          <w:b/>
          <w:color w:val="222222"/>
          <w:sz w:val="24"/>
          <w:szCs w:val="24"/>
          <w:shd w:val="clear" w:color="auto" w:fill="FFFFFF"/>
        </w:rPr>
        <w:t>Effective t</w:t>
      </w:r>
      <w:r w:rsidRPr="00126293">
        <w:rPr>
          <w:rFonts w:ascii="Times New Roman" w:hAnsi="Times New Roman" w:cs="Times New Roman"/>
          <w:b/>
          <w:color w:val="222222"/>
          <w:sz w:val="24"/>
          <w:szCs w:val="24"/>
          <w:shd w:val="clear" w:color="auto" w:fill="FFFFFF"/>
        </w:rPr>
        <w:t>eaching of P.E</w:t>
      </w:r>
    </w:p>
    <w:p w:rsidR="00126293" w:rsidRPr="00126293" w:rsidRDefault="00126293" w:rsidP="00126293">
      <w:pPr>
        <w:spacing w:after="0"/>
        <w:rPr>
          <w:rFonts w:ascii="Times New Roman" w:hAnsi="Times New Roman" w:cs="Times New Roman"/>
          <w:color w:val="222222"/>
          <w:sz w:val="24"/>
          <w:szCs w:val="24"/>
          <w:shd w:val="clear" w:color="auto" w:fill="FFFFFF"/>
        </w:rPr>
      </w:pPr>
      <w:r w:rsidRPr="00126293">
        <w:rPr>
          <w:rFonts w:ascii="Times New Roman" w:hAnsi="Times New Roman" w:cs="Times New Roman"/>
          <w:b/>
          <w:color w:val="222222"/>
          <w:sz w:val="24"/>
          <w:szCs w:val="24"/>
          <w:shd w:val="clear" w:color="auto" w:fill="FFFFFF"/>
        </w:rPr>
        <w:t>Variable</w:t>
      </w:r>
      <w:r w:rsidRPr="00126293">
        <w:rPr>
          <w:rFonts w:ascii="Times New Roman" w:hAnsi="Times New Roman" w:cs="Times New Roman"/>
          <w:color w:val="222222"/>
          <w:sz w:val="24"/>
          <w:szCs w:val="24"/>
          <w:shd w:val="clear" w:color="auto" w:fill="FFFFFF"/>
        </w:rPr>
        <w:t xml:space="preserve">                    </w:t>
      </w:r>
      <w:r w:rsidRPr="00126293">
        <w:rPr>
          <w:rFonts w:ascii="Times New Roman" w:hAnsi="Times New Roman" w:cs="Times New Roman"/>
          <w:b/>
          <w:color w:val="222222"/>
          <w:sz w:val="24"/>
          <w:szCs w:val="24"/>
          <w:shd w:val="clear" w:color="auto" w:fill="FFFFFF"/>
        </w:rPr>
        <w:t xml:space="preserve">Yes </w:t>
      </w:r>
      <w:r w:rsidRPr="00126293">
        <w:rPr>
          <w:rFonts w:ascii="Times New Roman" w:hAnsi="Times New Roman" w:cs="Times New Roman"/>
          <w:color w:val="222222"/>
          <w:sz w:val="24"/>
          <w:szCs w:val="24"/>
          <w:shd w:val="clear" w:color="auto" w:fill="FFFFFF"/>
        </w:rPr>
        <w:t xml:space="preserve">                  </w:t>
      </w:r>
      <w:r w:rsidRPr="00126293">
        <w:rPr>
          <w:rFonts w:ascii="Times New Roman" w:hAnsi="Times New Roman" w:cs="Times New Roman"/>
          <w:b/>
          <w:color w:val="222222"/>
          <w:sz w:val="24"/>
          <w:szCs w:val="24"/>
          <w:shd w:val="clear" w:color="auto" w:fill="FFFFFF"/>
        </w:rPr>
        <w:t xml:space="preserve">No   </w:t>
      </w:r>
      <w:r w:rsidRPr="00126293">
        <w:rPr>
          <w:rFonts w:ascii="Times New Roman" w:hAnsi="Times New Roman" w:cs="Times New Roman"/>
          <w:color w:val="222222"/>
          <w:sz w:val="24"/>
          <w:szCs w:val="24"/>
          <w:shd w:val="clear" w:color="auto" w:fill="FFFFFF"/>
        </w:rPr>
        <w:t xml:space="preserve">                 </w:t>
      </w:r>
      <w:r w:rsidRPr="00126293">
        <w:rPr>
          <w:rFonts w:ascii="Times New Roman" w:hAnsi="Times New Roman" w:cs="Times New Roman"/>
          <w:b/>
          <w:color w:val="222222"/>
          <w:sz w:val="24"/>
          <w:szCs w:val="24"/>
          <w:shd w:val="clear" w:color="auto" w:fill="FFFFFF"/>
        </w:rPr>
        <w:t>X² - value</w:t>
      </w:r>
      <w:r w:rsidRPr="00126293">
        <w:rPr>
          <w:rFonts w:ascii="Times New Roman" w:hAnsi="Times New Roman" w:cs="Times New Roman"/>
          <w:color w:val="222222"/>
          <w:sz w:val="24"/>
          <w:szCs w:val="24"/>
          <w:shd w:val="clear" w:color="auto" w:fill="FFFFFF"/>
        </w:rPr>
        <w:t xml:space="preserve">           </w:t>
      </w:r>
      <w:r w:rsidRPr="00126293">
        <w:rPr>
          <w:rFonts w:ascii="Times New Roman" w:hAnsi="Times New Roman" w:cs="Times New Roman"/>
          <w:b/>
          <w:color w:val="222222"/>
          <w:sz w:val="24"/>
          <w:szCs w:val="24"/>
          <w:shd w:val="clear" w:color="auto" w:fill="FFFFFF"/>
        </w:rPr>
        <w:t>df</w:t>
      </w:r>
      <w:r w:rsidRPr="00126293">
        <w:rPr>
          <w:rFonts w:ascii="Times New Roman" w:hAnsi="Times New Roman" w:cs="Times New Roman"/>
          <w:color w:val="222222"/>
          <w:sz w:val="24"/>
          <w:szCs w:val="24"/>
          <w:shd w:val="clear" w:color="auto" w:fill="FFFFFF"/>
        </w:rPr>
        <w:t xml:space="preserve">                     </w:t>
      </w:r>
      <w:r w:rsidRPr="00126293">
        <w:rPr>
          <w:rFonts w:ascii="Times New Roman" w:hAnsi="Times New Roman" w:cs="Times New Roman"/>
          <w:b/>
          <w:color w:val="222222"/>
          <w:sz w:val="24"/>
          <w:szCs w:val="24"/>
          <w:shd w:val="clear" w:color="auto" w:fill="FFFFFF"/>
        </w:rPr>
        <w:t>Sig.</w:t>
      </w:r>
    </w:p>
    <w:p w:rsidR="00126293" w:rsidRDefault="00304CDF" w:rsidP="00126293">
      <w:pPr>
        <w:pStyle w:val="ListParagraph"/>
        <w:spacing w:after="0"/>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rPr>
        <w:pict>
          <v:shape id="_x0000_s1048" type="#_x0000_t32" style="position:absolute;left:0;text-align:left;margin-left:1.5pt;margin-top:8.3pt;width:498pt;height:3pt;flip:y;z-index:251674624" o:connectortype="straight"/>
        </w:pict>
      </w:r>
      <w:r w:rsidR="00126293">
        <w:rPr>
          <w:rFonts w:ascii="Times New Roman" w:hAnsi="Times New Roman" w:cs="Times New Roman"/>
          <w:color w:val="222222"/>
          <w:sz w:val="24"/>
          <w:szCs w:val="24"/>
          <w:shd w:val="clear" w:color="auto" w:fill="FFFFFF"/>
        </w:rPr>
        <w:t xml:space="preserve">                       </w:t>
      </w:r>
      <w:r w:rsidR="00126293" w:rsidRPr="00EB7E8A">
        <w:rPr>
          <w:rFonts w:ascii="Times New Roman" w:hAnsi="Times New Roman" w:cs="Times New Roman"/>
          <w:b/>
          <w:color w:val="222222"/>
          <w:sz w:val="24"/>
          <w:szCs w:val="24"/>
          <w:shd w:val="clear" w:color="auto" w:fill="FFFFFF"/>
        </w:rPr>
        <w:t>O(E)</w:t>
      </w:r>
      <w:r w:rsidR="00126293">
        <w:rPr>
          <w:rFonts w:ascii="Times New Roman" w:hAnsi="Times New Roman" w:cs="Times New Roman"/>
          <w:color w:val="222222"/>
          <w:sz w:val="24"/>
          <w:szCs w:val="24"/>
          <w:shd w:val="clear" w:color="auto" w:fill="FFFFFF"/>
        </w:rPr>
        <w:t xml:space="preserve">               </w:t>
      </w:r>
      <w:r w:rsidR="00126293" w:rsidRPr="00EB7E8A">
        <w:rPr>
          <w:rFonts w:ascii="Times New Roman" w:hAnsi="Times New Roman" w:cs="Times New Roman"/>
          <w:b/>
          <w:color w:val="222222"/>
          <w:sz w:val="24"/>
          <w:szCs w:val="24"/>
          <w:shd w:val="clear" w:color="auto" w:fill="FFFFFF"/>
        </w:rPr>
        <w:t>O(E)</w:t>
      </w:r>
    </w:p>
    <w:p w:rsidR="00126293" w:rsidRPr="00126293" w:rsidRDefault="007C3CBD" w:rsidP="007C3CBD">
      <w:pPr>
        <w:shd w:val="clear" w:color="auto" w:fill="FFFFFF"/>
        <w:spacing w:after="0" w:line="240" w:lineRule="auto"/>
        <w:rPr>
          <w:rFonts w:ascii="Times New Roman" w:eastAsia="Times New Roman" w:hAnsi="Times New Roman" w:cs="Times New Roman"/>
          <w:b/>
          <w:color w:val="222222"/>
          <w:sz w:val="24"/>
          <w:szCs w:val="24"/>
        </w:rPr>
      </w:pPr>
      <w:r w:rsidRPr="00126293">
        <w:rPr>
          <w:rFonts w:ascii="Times New Roman" w:eastAsia="Times New Roman" w:hAnsi="Times New Roman" w:cs="Times New Roman"/>
          <w:b/>
          <w:color w:val="222222"/>
          <w:sz w:val="24"/>
          <w:szCs w:val="24"/>
        </w:rPr>
        <w:t xml:space="preserve">Educational Qualification </w:t>
      </w:r>
    </w:p>
    <w:p w:rsidR="00126293" w:rsidRDefault="00126293" w:rsidP="007C3CBD">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NCE / OND               1 (2.0)             10(9.0) </w:t>
      </w:r>
      <w:r w:rsidRPr="0030602A">
        <w:rPr>
          <w:rFonts w:ascii="Times New Roman" w:eastAsia="Times New Roman" w:hAnsi="Times New Roman" w:cs="Times New Roman"/>
          <w:color w:val="222222"/>
          <w:sz w:val="24"/>
          <w:szCs w:val="24"/>
        </w:rPr>
        <w:t xml:space="preserve"> </w:t>
      </w:r>
    </w:p>
    <w:p w:rsidR="00126293" w:rsidRDefault="00126293" w:rsidP="007C3CBD">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w:t>
      </w:r>
      <w:r w:rsidR="007C3CBD" w:rsidRPr="0030602A">
        <w:rPr>
          <w:rFonts w:ascii="Times New Roman" w:eastAsia="Times New Roman" w:hAnsi="Times New Roman" w:cs="Times New Roman"/>
          <w:color w:val="222222"/>
          <w:sz w:val="24"/>
          <w:szCs w:val="24"/>
        </w:rPr>
        <w:t>.S</w:t>
      </w:r>
      <w:r w:rsidR="00542FFC">
        <w:rPr>
          <w:rFonts w:ascii="Times New Roman" w:eastAsia="Times New Roman" w:hAnsi="Times New Roman" w:cs="Times New Roman"/>
          <w:color w:val="222222"/>
          <w:sz w:val="24"/>
          <w:szCs w:val="24"/>
        </w:rPr>
        <w:t xml:space="preserve">c/HND </w:t>
      </w:r>
      <w:r>
        <w:rPr>
          <w:rFonts w:ascii="Times New Roman" w:eastAsia="Times New Roman" w:hAnsi="Times New Roman" w:cs="Times New Roman"/>
          <w:color w:val="222222"/>
          <w:sz w:val="24"/>
          <w:szCs w:val="24"/>
        </w:rPr>
        <w:t xml:space="preserve">                 6(4.3)              17(18.7)              1.842                  2                     .398</w:t>
      </w:r>
    </w:p>
    <w:p w:rsidR="00126293" w:rsidRDefault="00304CDF" w:rsidP="007C3CBD">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rPr>
        <w:pict>
          <v:shape id="_x0000_s1049" type="#_x0000_t32" style="position:absolute;margin-left:1.5pt;margin-top:10.9pt;width:508.5pt;height:2.25pt;flip:y;z-index:251675648" o:connectortype="straight"/>
        </w:pict>
      </w:r>
      <w:r w:rsidR="00542FFC">
        <w:rPr>
          <w:rFonts w:ascii="Times New Roman" w:eastAsia="Times New Roman" w:hAnsi="Times New Roman" w:cs="Times New Roman"/>
          <w:color w:val="222222"/>
          <w:sz w:val="24"/>
          <w:szCs w:val="24"/>
        </w:rPr>
        <w:t xml:space="preserve">M.Ed / M.Sc </w:t>
      </w:r>
      <w:r w:rsidR="00126293">
        <w:rPr>
          <w:rFonts w:ascii="Times New Roman" w:eastAsia="Times New Roman" w:hAnsi="Times New Roman" w:cs="Times New Roman"/>
          <w:color w:val="222222"/>
          <w:sz w:val="24"/>
          <w:szCs w:val="24"/>
        </w:rPr>
        <w:t xml:space="preserve">              1(1.7)               8(7.3)</w:t>
      </w:r>
    </w:p>
    <w:p w:rsidR="00126293" w:rsidRDefault="00126293" w:rsidP="007C3CBD">
      <w:pPr>
        <w:shd w:val="clear" w:color="auto" w:fill="FFFFFF"/>
        <w:spacing w:after="0" w:line="240" w:lineRule="auto"/>
        <w:rPr>
          <w:rFonts w:ascii="Times New Roman" w:eastAsia="Times New Roman" w:hAnsi="Times New Roman" w:cs="Times New Roman"/>
          <w:color w:val="222222"/>
          <w:sz w:val="24"/>
          <w:szCs w:val="24"/>
        </w:rPr>
      </w:pPr>
    </w:p>
    <w:p w:rsidR="00126293" w:rsidRDefault="00542FFC" w:rsidP="007C3CBD">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Table 4 show the result of chi</w:t>
      </w:r>
      <w:r w:rsidR="00126293">
        <w:rPr>
          <w:rFonts w:ascii="Times New Roman" w:eastAsia="Times New Roman" w:hAnsi="Times New Roman" w:cs="Times New Roman"/>
          <w:color w:val="222222"/>
          <w:sz w:val="24"/>
          <w:szCs w:val="24"/>
        </w:rPr>
        <w:t>-</w:t>
      </w:r>
      <w:r w:rsidR="007C3CBD" w:rsidRPr="0030602A">
        <w:rPr>
          <w:rFonts w:ascii="Times New Roman" w:eastAsia="Times New Roman" w:hAnsi="Times New Roman" w:cs="Times New Roman"/>
          <w:color w:val="222222"/>
          <w:sz w:val="24"/>
          <w:szCs w:val="24"/>
        </w:rPr>
        <w:t>square test of independence for no significant difference in the barriers to effective teaching of P.E according to Educ</w:t>
      </w:r>
      <w:r w:rsidR="00126293">
        <w:rPr>
          <w:rFonts w:ascii="Times New Roman" w:eastAsia="Times New Roman" w:hAnsi="Times New Roman" w:cs="Times New Roman"/>
          <w:color w:val="222222"/>
          <w:sz w:val="24"/>
          <w:szCs w:val="24"/>
        </w:rPr>
        <w:t>ational Qualification . The chi-</w:t>
      </w:r>
      <w:r w:rsidR="007C3CBD" w:rsidRPr="0030602A">
        <w:rPr>
          <w:rFonts w:ascii="Times New Roman" w:eastAsia="Times New Roman" w:hAnsi="Times New Roman" w:cs="Times New Roman"/>
          <w:color w:val="222222"/>
          <w:sz w:val="24"/>
          <w:szCs w:val="24"/>
        </w:rPr>
        <w:t>square test of independence sh</w:t>
      </w:r>
      <w:r>
        <w:rPr>
          <w:rFonts w:ascii="Times New Roman" w:eastAsia="Times New Roman" w:hAnsi="Times New Roman" w:cs="Times New Roman"/>
          <w:color w:val="222222"/>
          <w:sz w:val="24"/>
          <w:szCs w:val="24"/>
        </w:rPr>
        <w:t>ows no significant difference (</w:t>
      </w:r>
      <w:r w:rsidR="00126293">
        <w:rPr>
          <w:rFonts w:ascii="Times New Roman" w:eastAsia="Times New Roman" w:hAnsi="Times New Roman" w:cs="Times New Roman"/>
          <w:color w:val="222222"/>
          <w:sz w:val="24"/>
          <w:szCs w:val="24"/>
        </w:rPr>
        <w:t>X² = 1.842</w:t>
      </w:r>
      <w:r w:rsidR="007C3CBD" w:rsidRPr="0030602A">
        <w:rPr>
          <w:rFonts w:ascii="Times New Roman" w:eastAsia="Times New Roman" w:hAnsi="Times New Roman" w:cs="Times New Roman"/>
          <w:color w:val="222222"/>
          <w:sz w:val="24"/>
          <w:szCs w:val="24"/>
        </w:rPr>
        <w:t xml:space="preserve">, </w:t>
      </w:r>
      <w:r w:rsidR="00126293">
        <w:rPr>
          <w:rFonts w:ascii="Times New Roman" w:eastAsia="Times New Roman" w:hAnsi="Times New Roman" w:cs="Times New Roman"/>
          <w:color w:val="222222"/>
          <w:sz w:val="24"/>
          <w:szCs w:val="24"/>
        </w:rPr>
        <w:t>df = 2, P-</w:t>
      </w:r>
      <w:r>
        <w:rPr>
          <w:rFonts w:ascii="Times New Roman" w:eastAsia="Times New Roman" w:hAnsi="Times New Roman" w:cs="Times New Roman"/>
          <w:color w:val="222222"/>
          <w:sz w:val="24"/>
          <w:szCs w:val="24"/>
        </w:rPr>
        <w:t xml:space="preserve">value = </w:t>
      </w:r>
      <w:r w:rsidR="00126293">
        <w:rPr>
          <w:rFonts w:ascii="Times New Roman" w:eastAsia="Times New Roman" w:hAnsi="Times New Roman" w:cs="Times New Roman"/>
          <w:color w:val="222222"/>
          <w:sz w:val="24"/>
          <w:szCs w:val="24"/>
        </w:rPr>
        <w:t>.398 &gt;.</w:t>
      </w:r>
      <w:r>
        <w:rPr>
          <w:rFonts w:ascii="Times New Roman" w:eastAsia="Times New Roman" w:hAnsi="Times New Roman" w:cs="Times New Roman"/>
          <w:color w:val="222222"/>
          <w:sz w:val="24"/>
          <w:szCs w:val="24"/>
        </w:rPr>
        <w:t>05</w:t>
      </w:r>
      <w:r w:rsidR="007C3CBD" w:rsidRPr="0030602A">
        <w:rPr>
          <w:rFonts w:ascii="Times New Roman" w:eastAsia="Times New Roman" w:hAnsi="Times New Roman" w:cs="Times New Roman"/>
          <w:color w:val="222222"/>
          <w:sz w:val="24"/>
          <w:szCs w:val="24"/>
        </w:rPr>
        <w:t>) in the barriers to effective teaching of P.E among teachers bas</w:t>
      </w:r>
      <w:r>
        <w:rPr>
          <w:rFonts w:ascii="Times New Roman" w:eastAsia="Times New Roman" w:hAnsi="Times New Roman" w:cs="Times New Roman"/>
          <w:color w:val="222222"/>
          <w:sz w:val="24"/>
          <w:szCs w:val="24"/>
        </w:rPr>
        <w:t>ed on Educational Qualification</w:t>
      </w:r>
      <w:r w:rsidR="007C3CBD" w:rsidRPr="0030602A">
        <w:rPr>
          <w:rFonts w:ascii="Times New Roman" w:eastAsia="Times New Roman" w:hAnsi="Times New Roman" w:cs="Times New Roman"/>
          <w:color w:val="222222"/>
          <w:sz w:val="24"/>
          <w:szCs w:val="24"/>
        </w:rPr>
        <w:t>. This implies that Educational Qualification is not significantly associated with barriers to effec</w:t>
      </w:r>
      <w:r>
        <w:rPr>
          <w:rFonts w:ascii="Times New Roman" w:eastAsia="Times New Roman" w:hAnsi="Times New Roman" w:cs="Times New Roman"/>
          <w:color w:val="222222"/>
          <w:sz w:val="24"/>
          <w:szCs w:val="24"/>
        </w:rPr>
        <w:t xml:space="preserve">tive teaching of P.E in schools. </w:t>
      </w:r>
    </w:p>
    <w:p w:rsidR="00126293" w:rsidRDefault="00126293" w:rsidP="007C3CBD">
      <w:pPr>
        <w:shd w:val="clear" w:color="auto" w:fill="FFFFFF"/>
        <w:spacing w:after="0" w:line="240" w:lineRule="auto"/>
        <w:rPr>
          <w:rFonts w:ascii="Times New Roman" w:eastAsia="Times New Roman" w:hAnsi="Times New Roman" w:cs="Times New Roman"/>
          <w:color w:val="222222"/>
          <w:sz w:val="24"/>
          <w:szCs w:val="24"/>
        </w:rPr>
      </w:pPr>
    </w:p>
    <w:p w:rsidR="00126293" w:rsidRDefault="007C3CBD" w:rsidP="007C3CBD">
      <w:pPr>
        <w:shd w:val="clear" w:color="auto" w:fill="FFFFFF"/>
        <w:spacing w:after="0" w:line="240" w:lineRule="auto"/>
        <w:rPr>
          <w:rFonts w:ascii="Times New Roman" w:eastAsia="Times New Roman" w:hAnsi="Times New Roman" w:cs="Times New Roman"/>
          <w:color w:val="222222"/>
          <w:sz w:val="24"/>
          <w:szCs w:val="24"/>
        </w:rPr>
      </w:pPr>
      <w:r w:rsidRPr="00126293">
        <w:rPr>
          <w:rFonts w:ascii="Times New Roman" w:eastAsia="Times New Roman" w:hAnsi="Times New Roman" w:cs="Times New Roman"/>
          <w:b/>
          <w:color w:val="222222"/>
          <w:sz w:val="24"/>
          <w:szCs w:val="24"/>
        </w:rPr>
        <w:t>Hypothesis Four</w:t>
      </w:r>
      <w:r w:rsidRPr="0030602A">
        <w:rPr>
          <w:rFonts w:ascii="Times New Roman" w:eastAsia="Times New Roman" w:hAnsi="Times New Roman" w:cs="Times New Roman"/>
          <w:color w:val="222222"/>
          <w:sz w:val="24"/>
          <w:szCs w:val="24"/>
        </w:rPr>
        <w:t xml:space="preserve"> </w:t>
      </w:r>
    </w:p>
    <w:p w:rsidR="005D2E75" w:rsidRDefault="007C3CBD" w:rsidP="007C3CBD">
      <w:pPr>
        <w:shd w:val="clear" w:color="auto" w:fill="FFFFFF"/>
        <w:spacing w:after="0" w:line="240" w:lineRule="auto"/>
        <w:rPr>
          <w:rFonts w:ascii="Times New Roman" w:eastAsia="Times New Roman" w:hAnsi="Times New Roman" w:cs="Times New Roman"/>
          <w:color w:val="222222"/>
          <w:sz w:val="24"/>
          <w:szCs w:val="24"/>
        </w:rPr>
      </w:pPr>
      <w:r w:rsidRPr="0030602A">
        <w:rPr>
          <w:rFonts w:ascii="Times New Roman" w:eastAsia="Times New Roman" w:hAnsi="Times New Roman" w:cs="Times New Roman"/>
          <w:color w:val="222222"/>
          <w:sz w:val="24"/>
          <w:szCs w:val="24"/>
        </w:rPr>
        <w:t>There is no significant difference in the barriers to effective teaching of P.E by secondary school teachers based on Teaching Experience . Data testing this hypo</w:t>
      </w:r>
      <w:r w:rsidR="00542FFC">
        <w:rPr>
          <w:rFonts w:ascii="Times New Roman" w:eastAsia="Times New Roman" w:hAnsi="Times New Roman" w:cs="Times New Roman"/>
          <w:color w:val="222222"/>
          <w:sz w:val="24"/>
          <w:szCs w:val="24"/>
        </w:rPr>
        <w:t>thesis are contained in Table 5</w:t>
      </w:r>
      <w:r w:rsidRPr="0030602A">
        <w:rPr>
          <w:rFonts w:ascii="Times New Roman" w:eastAsia="Times New Roman" w:hAnsi="Times New Roman" w:cs="Times New Roman"/>
          <w:color w:val="222222"/>
          <w:sz w:val="24"/>
          <w:szCs w:val="24"/>
        </w:rPr>
        <w:t xml:space="preserve">. </w:t>
      </w:r>
    </w:p>
    <w:p w:rsidR="005D2E75" w:rsidRDefault="005D2E75" w:rsidP="007C3CBD">
      <w:pPr>
        <w:shd w:val="clear" w:color="auto" w:fill="FFFFFF"/>
        <w:spacing w:after="0" w:line="240" w:lineRule="auto"/>
        <w:rPr>
          <w:rFonts w:ascii="Times New Roman" w:eastAsia="Times New Roman" w:hAnsi="Times New Roman" w:cs="Times New Roman"/>
          <w:color w:val="222222"/>
          <w:sz w:val="24"/>
          <w:szCs w:val="24"/>
        </w:rPr>
      </w:pPr>
    </w:p>
    <w:p w:rsidR="005D2E75" w:rsidRDefault="005D2E75" w:rsidP="007C3CBD">
      <w:pPr>
        <w:shd w:val="clear" w:color="auto" w:fill="FFFFFF"/>
        <w:spacing w:after="0" w:line="240" w:lineRule="auto"/>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 xml:space="preserve">Table 5 </w:t>
      </w:r>
    </w:p>
    <w:p w:rsidR="005D2E75" w:rsidRDefault="00304CDF" w:rsidP="007C3CBD">
      <w:pPr>
        <w:shd w:val="clear" w:color="auto" w:fill="FFFFFF"/>
        <w:spacing w:after="0" w:line="240" w:lineRule="auto"/>
        <w:rPr>
          <w:rFonts w:ascii="Times New Roman" w:eastAsia="Times New Roman" w:hAnsi="Times New Roman" w:cs="Times New Roman"/>
          <w:color w:val="222222"/>
          <w:sz w:val="24"/>
          <w:szCs w:val="24"/>
        </w:rPr>
      </w:pPr>
      <w:r w:rsidRPr="00304CDF">
        <w:rPr>
          <w:rFonts w:ascii="Times New Roman" w:eastAsia="Times New Roman" w:hAnsi="Times New Roman" w:cs="Times New Roman"/>
          <w:b/>
          <w:noProof/>
          <w:color w:val="222222"/>
          <w:sz w:val="24"/>
          <w:szCs w:val="24"/>
        </w:rPr>
        <w:pict>
          <v:shape id="_x0000_s1050" type="#_x0000_t32" style="position:absolute;margin-left:1.5pt;margin-top:24.55pt;width:508.5pt;height:.75pt;z-index:251676672" o:connectortype="straight"/>
        </w:pict>
      </w:r>
      <w:r w:rsidR="005D2E75">
        <w:rPr>
          <w:rFonts w:ascii="Times New Roman" w:eastAsia="Times New Roman" w:hAnsi="Times New Roman" w:cs="Times New Roman"/>
          <w:b/>
          <w:color w:val="222222"/>
          <w:sz w:val="24"/>
          <w:szCs w:val="24"/>
        </w:rPr>
        <w:t>Summary of chi-</w:t>
      </w:r>
      <w:r w:rsidR="007C3CBD" w:rsidRPr="005D2E75">
        <w:rPr>
          <w:rFonts w:ascii="Times New Roman" w:eastAsia="Times New Roman" w:hAnsi="Times New Roman" w:cs="Times New Roman"/>
          <w:b/>
          <w:color w:val="222222"/>
          <w:sz w:val="24"/>
          <w:szCs w:val="24"/>
        </w:rPr>
        <w:t xml:space="preserve">square Analysis of No significant difference in the Barriers to Effective Teaching of P.E according </w:t>
      </w:r>
      <w:r w:rsidR="00542FFC" w:rsidRPr="005D2E75">
        <w:rPr>
          <w:rFonts w:ascii="Times New Roman" w:eastAsia="Times New Roman" w:hAnsi="Times New Roman" w:cs="Times New Roman"/>
          <w:b/>
          <w:color w:val="222222"/>
          <w:sz w:val="24"/>
          <w:szCs w:val="24"/>
        </w:rPr>
        <w:t>to Teaching Experience ( n = 43)</w:t>
      </w:r>
      <w:r w:rsidR="007C3CBD" w:rsidRPr="005D2E75">
        <w:rPr>
          <w:rFonts w:ascii="Times New Roman" w:eastAsia="Times New Roman" w:hAnsi="Times New Roman" w:cs="Times New Roman"/>
          <w:b/>
          <w:color w:val="222222"/>
          <w:sz w:val="24"/>
          <w:szCs w:val="24"/>
        </w:rPr>
        <w:t>.</w:t>
      </w:r>
      <w:r w:rsidR="007C3CBD" w:rsidRPr="0030602A">
        <w:rPr>
          <w:rFonts w:ascii="Times New Roman" w:eastAsia="Times New Roman" w:hAnsi="Times New Roman" w:cs="Times New Roman"/>
          <w:color w:val="222222"/>
          <w:sz w:val="24"/>
          <w:szCs w:val="24"/>
        </w:rPr>
        <w:t xml:space="preserve"> </w:t>
      </w:r>
    </w:p>
    <w:p w:rsidR="005D2E75" w:rsidRPr="00126293" w:rsidRDefault="005D2E75" w:rsidP="005D2E75">
      <w:pPr>
        <w:spacing w:after="0"/>
        <w:rPr>
          <w:rFonts w:ascii="Times New Roman" w:hAnsi="Times New Roman" w:cs="Times New Roman"/>
          <w:b/>
          <w:color w:val="222222"/>
          <w:sz w:val="24"/>
          <w:szCs w:val="24"/>
          <w:shd w:val="clear" w:color="auto" w:fill="FFFFFF"/>
        </w:rPr>
      </w:pPr>
      <w:r w:rsidRPr="00126293">
        <w:rPr>
          <w:rFonts w:ascii="Times New Roman" w:hAnsi="Times New Roman" w:cs="Times New Roman"/>
          <w:b/>
          <w:color w:val="222222"/>
          <w:sz w:val="24"/>
          <w:szCs w:val="24"/>
          <w:shd w:val="clear" w:color="auto" w:fill="FFFFFF"/>
        </w:rPr>
        <w:t xml:space="preserve">Barriers to </w:t>
      </w:r>
      <w:r>
        <w:rPr>
          <w:rFonts w:ascii="Times New Roman" w:hAnsi="Times New Roman" w:cs="Times New Roman"/>
          <w:b/>
          <w:color w:val="222222"/>
          <w:sz w:val="24"/>
          <w:szCs w:val="24"/>
          <w:shd w:val="clear" w:color="auto" w:fill="FFFFFF"/>
        </w:rPr>
        <w:t>Effective t</w:t>
      </w:r>
      <w:r w:rsidRPr="00126293">
        <w:rPr>
          <w:rFonts w:ascii="Times New Roman" w:hAnsi="Times New Roman" w:cs="Times New Roman"/>
          <w:b/>
          <w:color w:val="222222"/>
          <w:sz w:val="24"/>
          <w:szCs w:val="24"/>
          <w:shd w:val="clear" w:color="auto" w:fill="FFFFFF"/>
        </w:rPr>
        <w:t>eaching of P.E</w:t>
      </w:r>
    </w:p>
    <w:p w:rsidR="005D2E75" w:rsidRPr="00126293" w:rsidRDefault="005D2E75" w:rsidP="005D2E75">
      <w:pPr>
        <w:spacing w:after="0"/>
        <w:rPr>
          <w:rFonts w:ascii="Times New Roman" w:hAnsi="Times New Roman" w:cs="Times New Roman"/>
          <w:color w:val="222222"/>
          <w:sz w:val="24"/>
          <w:szCs w:val="24"/>
          <w:shd w:val="clear" w:color="auto" w:fill="FFFFFF"/>
        </w:rPr>
      </w:pPr>
      <w:r w:rsidRPr="00126293">
        <w:rPr>
          <w:rFonts w:ascii="Times New Roman" w:hAnsi="Times New Roman" w:cs="Times New Roman"/>
          <w:b/>
          <w:color w:val="222222"/>
          <w:sz w:val="24"/>
          <w:szCs w:val="24"/>
          <w:shd w:val="clear" w:color="auto" w:fill="FFFFFF"/>
        </w:rPr>
        <w:t>Variable</w:t>
      </w:r>
      <w:r w:rsidRPr="00126293">
        <w:rPr>
          <w:rFonts w:ascii="Times New Roman" w:hAnsi="Times New Roman" w:cs="Times New Roman"/>
          <w:color w:val="222222"/>
          <w:sz w:val="24"/>
          <w:szCs w:val="24"/>
          <w:shd w:val="clear" w:color="auto" w:fill="FFFFFF"/>
        </w:rPr>
        <w:t xml:space="preserve">                    </w:t>
      </w:r>
      <w:r w:rsidRPr="00126293">
        <w:rPr>
          <w:rFonts w:ascii="Times New Roman" w:hAnsi="Times New Roman" w:cs="Times New Roman"/>
          <w:b/>
          <w:color w:val="222222"/>
          <w:sz w:val="24"/>
          <w:szCs w:val="24"/>
          <w:shd w:val="clear" w:color="auto" w:fill="FFFFFF"/>
        </w:rPr>
        <w:t xml:space="preserve">Yes </w:t>
      </w:r>
      <w:r w:rsidRPr="00126293">
        <w:rPr>
          <w:rFonts w:ascii="Times New Roman" w:hAnsi="Times New Roman" w:cs="Times New Roman"/>
          <w:color w:val="222222"/>
          <w:sz w:val="24"/>
          <w:szCs w:val="24"/>
          <w:shd w:val="clear" w:color="auto" w:fill="FFFFFF"/>
        </w:rPr>
        <w:t xml:space="preserve">                  </w:t>
      </w:r>
      <w:r w:rsidRPr="00126293">
        <w:rPr>
          <w:rFonts w:ascii="Times New Roman" w:hAnsi="Times New Roman" w:cs="Times New Roman"/>
          <w:b/>
          <w:color w:val="222222"/>
          <w:sz w:val="24"/>
          <w:szCs w:val="24"/>
          <w:shd w:val="clear" w:color="auto" w:fill="FFFFFF"/>
        </w:rPr>
        <w:t xml:space="preserve">No   </w:t>
      </w:r>
      <w:r w:rsidRPr="00126293">
        <w:rPr>
          <w:rFonts w:ascii="Times New Roman" w:hAnsi="Times New Roman" w:cs="Times New Roman"/>
          <w:color w:val="222222"/>
          <w:sz w:val="24"/>
          <w:szCs w:val="24"/>
          <w:shd w:val="clear" w:color="auto" w:fill="FFFFFF"/>
        </w:rPr>
        <w:t xml:space="preserve">                 </w:t>
      </w:r>
      <w:r w:rsidRPr="00126293">
        <w:rPr>
          <w:rFonts w:ascii="Times New Roman" w:hAnsi="Times New Roman" w:cs="Times New Roman"/>
          <w:b/>
          <w:color w:val="222222"/>
          <w:sz w:val="24"/>
          <w:szCs w:val="24"/>
          <w:shd w:val="clear" w:color="auto" w:fill="FFFFFF"/>
        </w:rPr>
        <w:t>X² - value</w:t>
      </w:r>
      <w:r w:rsidRPr="00126293">
        <w:rPr>
          <w:rFonts w:ascii="Times New Roman" w:hAnsi="Times New Roman" w:cs="Times New Roman"/>
          <w:color w:val="222222"/>
          <w:sz w:val="24"/>
          <w:szCs w:val="24"/>
          <w:shd w:val="clear" w:color="auto" w:fill="FFFFFF"/>
        </w:rPr>
        <w:t xml:space="preserve">           </w:t>
      </w:r>
      <w:r w:rsidRPr="00126293">
        <w:rPr>
          <w:rFonts w:ascii="Times New Roman" w:hAnsi="Times New Roman" w:cs="Times New Roman"/>
          <w:b/>
          <w:color w:val="222222"/>
          <w:sz w:val="24"/>
          <w:szCs w:val="24"/>
          <w:shd w:val="clear" w:color="auto" w:fill="FFFFFF"/>
        </w:rPr>
        <w:t>df</w:t>
      </w:r>
      <w:r w:rsidRPr="00126293">
        <w:rPr>
          <w:rFonts w:ascii="Times New Roman" w:hAnsi="Times New Roman" w:cs="Times New Roman"/>
          <w:color w:val="222222"/>
          <w:sz w:val="24"/>
          <w:szCs w:val="24"/>
          <w:shd w:val="clear" w:color="auto" w:fill="FFFFFF"/>
        </w:rPr>
        <w:t xml:space="preserve">                     </w:t>
      </w:r>
      <w:r w:rsidRPr="00126293">
        <w:rPr>
          <w:rFonts w:ascii="Times New Roman" w:hAnsi="Times New Roman" w:cs="Times New Roman"/>
          <w:b/>
          <w:color w:val="222222"/>
          <w:sz w:val="24"/>
          <w:szCs w:val="24"/>
          <w:shd w:val="clear" w:color="auto" w:fill="FFFFFF"/>
        </w:rPr>
        <w:t>Sig.</w:t>
      </w:r>
    </w:p>
    <w:p w:rsidR="005D2E75" w:rsidRDefault="00304CDF" w:rsidP="005D2E75">
      <w:pPr>
        <w:pStyle w:val="ListParagraph"/>
        <w:spacing w:after="0"/>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rPr>
        <w:pict>
          <v:shape id="_x0000_s1051" type="#_x0000_t32" style="position:absolute;left:0;text-align:left;margin-left:1.5pt;margin-top:8.3pt;width:498pt;height:3pt;flip:y;z-index:251678720" o:connectortype="straight"/>
        </w:pict>
      </w:r>
      <w:r w:rsidR="005D2E75">
        <w:rPr>
          <w:rFonts w:ascii="Times New Roman" w:hAnsi="Times New Roman" w:cs="Times New Roman"/>
          <w:color w:val="222222"/>
          <w:sz w:val="24"/>
          <w:szCs w:val="24"/>
          <w:shd w:val="clear" w:color="auto" w:fill="FFFFFF"/>
        </w:rPr>
        <w:t xml:space="preserve">                       </w:t>
      </w:r>
      <w:r w:rsidR="005D2E75" w:rsidRPr="00EB7E8A">
        <w:rPr>
          <w:rFonts w:ascii="Times New Roman" w:hAnsi="Times New Roman" w:cs="Times New Roman"/>
          <w:b/>
          <w:color w:val="222222"/>
          <w:sz w:val="24"/>
          <w:szCs w:val="24"/>
          <w:shd w:val="clear" w:color="auto" w:fill="FFFFFF"/>
        </w:rPr>
        <w:t>O(E)</w:t>
      </w:r>
      <w:r w:rsidR="005D2E75">
        <w:rPr>
          <w:rFonts w:ascii="Times New Roman" w:hAnsi="Times New Roman" w:cs="Times New Roman"/>
          <w:color w:val="222222"/>
          <w:sz w:val="24"/>
          <w:szCs w:val="24"/>
          <w:shd w:val="clear" w:color="auto" w:fill="FFFFFF"/>
        </w:rPr>
        <w:t xml:space="preserve">               </w:t>
      </w:r>
      <w:r w:rsidR="005D2E75" w:rsidRPr="00EB7E8A">
        <w:rPr>
          <w:rFonts w:ascii="Times New Roman" w:hAnsi="Times New Roman" w:cs="Times New Roman"/>
          <w:b/>
          <w:color w:val="222222"/>
          <w:sz w:val="24"/>
          <w:szCs w:val="24"/>
          <w:shd w:val="clear" w:color="auto" w:fill="FFFFFF"/>
        </w:rPr>
        <w:t>O(E)</w:t>
      </w:r>
    </w:p>
    <w:p w:rsidR="005D2E75" w:rsidRPr="00FB3BE4" w:rsidRDefault="005D2E75" w:rsidP="005D2E75">
      <w:pPr>
        <w:shd w:val="clear" w:color="auto" w:fill="FFFFFF"/>
        <w:spacing w:after="0" w:line="240" w:lineRule="auto"/>
        <w:rPr>
          <w:rFonts w:ascii="Times New Roman" w:eastAsia="Times New Roman" w:hAnsi="Times New Roman" w:cs="Times New Roman"/>
          <w:b/>
          <w:color w:val="222222"/>
          <w:sz w:val="24"/>
          <w:szCs w:val="24"/>
        </w:rPr>
      </w:pPr>
      <w:r w:rsidRPr="00FB3BE4">
        <w:rPr>
          <w:rFonts w:ascii="Times New Roman" w:eastAsia="Times New Roman" w:hAnsi="Times New Roman" w:cs="Times New Roman"/>
          <w:b/>
          <w:color w:val="222222"/>
          <w:sz w:val="24"/>
          <w:szCs w:val="24"/>
        </w:rPr>
        <w:t xml:space="preserve">Teaching Experience </w:t>
      </w:r>
    </w:p>
    <w:p w:rsidR="005D2E75" w:rsidRDefault="005D2E75" w:rsidP="005D2E75">
      <w:pPr>
        <w:shd w:val="clear" w:color="auto" w:fill="FFFFFF"/>
        <w:spacing w:after="0" w:line="240" w:lineRule="auto"/>
        <w:rPr>
          <w:rFonts w:ascii="Times New Roman" w:eastAsia="Times New Roman" w:hAnsi="Times New Roman" w:cs="Times New Roman"/>
          <w:color w:val="222222"/>
          <w:sz w:val="24"/>
          <w:szCs w:val="24"/>
        </w:rPr>
      </w:pPr>
      <w:r w:rsidRPr="0030602A">
        <w:rPr>
          <w:rFonts w:ascii="Times New Roman" w:eastAsia="Times New Roman" w:hAnsi="Times New Roman" w:cs="Times New Roman"/>
          <w:color w:val="222222"/>
          <w:sz w:val="24"/>
          <w:szCs w:val="24"/>
        </w:rPr>
        <w:t xml:space="preserve">1-5years </w:t>
      </w:r>
      <w:r>
        <w:rPr>
          <w:rFonts w:ascii="Times New Roman" w:eastAsia="Times New Roman" w:hAnsi="Times New Roman" w:cs="Times New Roman"/>
          <w:color w:val="222222"/>
          <w:sz w:val="24"/>
          <w:szCs w:val="24"/>
        </w:rPr>
        <w:t xml:space="preserve">                     4(3.5)</w:t>
      </w:r>
      <w:r w:rsidRPr="005D2E75">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 xml:space="preserve">           15(15.5)              .764                      2                     .683</w:t>
      </w:r>
    </w:p>
    <w:p w:rsidR="005D2E75" w:rsidRDefault="005D2E75" w:rsidP="005D2E75">
      <w:pPr>
        <w:shd w:val="clear" w:color="auto" w:fill="FFFFFF"/>
        <w:spacing w:after="0" w:line="240" w:lineRule="auto"/>
        <w:rPr>
          <w:rFonts w:ascii="Times New Roman" w:eastAsia="Times New Roman" w:hAnsi="Times New Roman" w:cs="Times New Roman"/>
          <w:color w:val="222222"/>
          <w:sz w:val="24"/>
          <w:szCs w:val="24"/>
        </w:rPr>
      </w:pPr>
      <w:r w:rsidRPr="0030602A">
        <w:rPr>
          <w:rFonts w:ascii="Times New Roman" w:eastAsia="Times New Roman" w:hAnsi="Times New Roman" w:cs="Times New Roman"/>
          <w:color w:val="222222"/>
          <w:sz w:val="24"/>
          <w:szCs w:val="24"/>
        </w:rPr>
        <w:t>6-10y</w:t>
      </w:r>
      <w:r>
        <w:rPr>
          <w:rFonts w:ascii="Times New Roman" w:eastAsia="Times New Roman" w:hAnsi="Times New Roman" w:cs="Times New Roman"/>
          <w:color w:val="222222"/>
          <w:sz w:val="24"/>
          <w:szCs w:val="24"/>
        </w:rPr>
        <w:t>ears                    4(3.9)</w:t>
      </w:r>
      <w:r w:rsidRPr="005D2E75">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 xml:space="preserve">           17(17.1)</w:t>
      </w:r>
    </w:p>
    <w:p w:rsidR="005D2E75" w:rsidRDefault="00304CDF" w:rsidP="005D2E75">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rPr>
        <w:pict>
          <v:shape id="_x0000_s1053" type="#_x0000_t32" style="position:absolute;margin-left:1.5pt;margin-top:8.6pt;width:513.75pt;height:3.75pt;flip:y;z-index:251679744" o:connectortype="straight"/>
        </w:pict>
      </w:r>
      <w:r w:rsidR="005D2E75">
        <w:rPr>
          <w:rFonts w:ascii="Times New Roman" w:eastAsia="Times New Roman" w:hAnsi="Times New Roman" w:cs="Times New Roman"/>
          <w:color w:val="222222"/>
          <w:sz w:val="24"/>
          <w:szCs w:val="24"/>
        </w:rPr>
        <w:t>11years and above      0(0.6</w:t>
      </w:r>
      <w:r w:rsidR="005D2E75" w:rsidRPr="0030602A">
        <w:rPr>
          <w:rFonts w:ascii="Times New Roman" w:eastAsia="Times New Roman" w:hAnsi="Times New Roman" w:cs="Times New Roman"/>
          <w:color w:val="222222"/>
          <w:sz w:val="24"/>
          <w:szCs w:val="24"/>
        </w:rPr>
        <w:t>)</w:t>
      </w:r>
      <w:r w:rsidR="005D2E75" w:rsidRPr="005D2E75">
        <w:rPr>
          <w:rFonts w:ascii="Times New Roman" w:eastAsia="Times New Roman" w:hAnsi="Times New Roman" w:cs="Times New Roman"/>
          <w:color w:val="222222"/>
          <w:sz w:val="24"/>
          <w:szCs w:val="24"/>
        </w:rPr>
        <w:t xml:space="preserve"> </w:t>
      </w:r>
      <w:r w:rsidR="005D2E75">
        <w:rPr>
          <w:rFonts w:ascii="Times New Roman" w:eastAsia="Times New Roman" w:hAnsi="Times New Roman" w:cs="Times New Roman"/>
          <w:color w:val="222222"/>
          <w:sz w:val="24"/>
          <w:szCs w:val="24"/>
        </w:rPr>
        <w:t xml:space="preserve">           3(2.4)</w:t>
      </w:r>
    </w:p>
    <w:p w:rsidR="005D2E75" w:rsidRDefault="005D2E75" w:rsidP="005D2E75">
      <w:pPr>
        <w:shd w:val="clear" w:color="auto" w:fill="FFFFFF"/>
        <w:spacing w:after="0" w:line="240" w:lineRule="auto"/>
        <w:rPr>
          <w:rFonts w:ascii="Times New Roman" w:eastAsia="Times New Roman" w:hAnsi="Times New Roman" w:cs="Times New Roman"/>
          <w:color w:val="222222"/>
          <w:sz w:val="24"/>
          <w:szCs w:val="24"/>
        </w:rPr>
      </w:pPr>
    </w:p>
    <w:p w:rsidR="00542FFC" w:rsidRDefault="006B70EF" w:rsidP="007C3CBD">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Table 5 show the result of chi-</w:t>
      </w:r>
      <w:r w:rsidR="007C3CBD" w:rsidRPr="0030602A">
        <w:rPr>
          <w:rFonts w:ascii="Times New Roman" w:eastAsia="Times New Roman" w:hAnsi="Times New Roman" w:cs="Times New Roman"/>
          <w:color w:val="222222"/>
          <w:sz w:val="24"/>
          <w:szCs w:val="24"/>
        </w:rPr>
        <w:t>square test of independence for no significant difference in the barriers to effective teaching of P.E according t</w:t>
      </w:r>
      <w:r>
        <w:rPr>
          <w:rFonts w:ascii="Times New Roman" w:eastAsia="Times New Roman" w:hAnsi="Times New Roman" w:cs="Times New Roman"/>
          <w:color w:val="222222"/>
          <w:sz w:val="24"/>
          <w:szCs w:val="24"/>
        </w:rPr>
        <w:t>o Teaching Experience. The chi-</w:t>
      </w:r>
      <w:r w:rsidR="007C3CBD" w:rsidRPr="0030602A">
        <w:rPr>
          <w:rFonts w:ascii="Times New Roman" w:eastAsia="Times New Roman" w:hAnsi="Times New Roman" w:cs="Times New Roman"/>
          <w:color w:val="222222"/>
          <w:sz w:val="24"/>
          <w:szCs w:val="24"/>
        </w:rPr>
        <w:t>square test of independence sh</w:t>
      </w:r>
      <w:r w:rsidR="00542FFC">
        <w:rPr>
          <w:rFonts w:ascii="Times New Roman" w:eastAsia="Times New Roman" w:hAnsi="Times New Roman" w:cs="Times New Roman"/>
          <w:color w:val="222222"/>
          <w:sz w:val="24"/>
          <w:szCs w:val="24"/>
        </w:rPr>
        <w:t>ows no signific</w:t>
      </w:r>
      <w:r w:rsidR="0088202E">
        <w:rPr>
          <w:rFonts w:ascii="Times New Roman" w:eastAsia="Times New Roman" w:hAnsi="Times New Roman" w:cs="Times New Roman"/>
          <w:color w:val="222222"/>
          <w:sz w:val="24"/>
          <w:szCs w:val="24"/>
        </w:rPr>
        <w:t>ant difference (X² = .764, df =</w:t>
      </w:r>
      <w:r w:rsidR="00542FFC">
        <w:rPr>
          <w:rFonts w:ascii="Times New Roman" w:eastAsia="Times New Roman" w:hAnsi="Times New Roman" w:cs="Times New Roman"/>
          <w:color w:val="222222"/>
          <w:sz w:val="24"/>
          <w:szCs w:val="24"/>
        </w:rPr>
        <w:t>2</w:t>
      </w:r>
      <w:r w:rsidR="0088202E">
        <w:rPr>
          <w:rFonts w:ascii="Times New Roman" w:eastAsia="Times New Roman" w:hAnsi="Times New Roman" w:cs="Times New Roman"/>
          <w:color w:val="222222"/>
          <w:sz w:val="24"/>
          <w:szCs w:val="24"/>
        </w:rPr>
        <w:t>, P-value =</w:t>
      </w:r>
      <w:r w:rsidR="007C3CBD" w:rsidRPr="0030602A">
        <w:rPr>
          <w:rFonts w:ascii="Times New Roman" w:eastAsia="Times New Roman" w:hAnsi="Times New Roman" w:cs="Times New Roman"/>
          <w:color w:val="222222"/>
          <w:sz w:val="24"/>
          <w:szCs w:val="24"/>
        </w:rPr>
        <w:t xml:space="preserve"> </w:t>
      </w:r>
      <w:r w:rsidR="0088202E">
        <w:rPr>
          <w:rFonts w:ascii="Times New Roman" w:eastAsia="Times New Roman" w:hAnsi="Times New Roman" w:cs="Times New Roman"/>
          <w:color w:val="222222"/>
          <w:sz w:val="24"/>
          <w:szCs w:val="24"/>
        </w:rPr>
        <w:t>.</w:t>
      </w:r>
      <w:r w:rsidR="007C3CBD" w:rsidRPr="0030602A">
        <w:rPr>
          <w:rFonts w:ascii="Times New Roman" w:eastAsia="Times New Roman" w:hAnsi="Times New Roman" w:cs="Times New Roman"/>
          <w:color w:val="222222"/>
          <w:sz w:val="24"/>
          <w:szCs w:val="24"/>
        </w:rPr>
        <w:t>6</w:t>
      </w:r>
      <w:r w:rsidR="0088202E">
        <w:rPr>
          <w:rFonts w:ascii="Times New Roman" w:eastAsia="Times New Roman" w:hAnsi="Times New Roman" w:cs="Times New Roman"/>
          <w:color w:val="222222"/>
          <w:sz w:val="24"/>
          <w:szCs w:val="24"/>
        </w:rPr>
        <w:t>83&gt;.0</w:t>
      </w:r>
      <w:r w:rsidR="00542FFC">
        <w:rPr>
          <w:rFonts w:ascii="Times New Roman" w:eastAsia="Times New Roman" w:hAnsi="Times New Roman" w:cs="Times New Roman"/>
          <w:color w:val="222222"/>
          <w:sz w:val="24"/>
          <w:szCs w:val="24"/>
        </w:rPr>
        <w:t>5</w:t>
      </w:r>
      <w:r w:rsidR="007C3CBD" w:rsidRPr="0030602A">
        <w:rPr>
          <w:rFonts w:ascii="Times New Roman" w:eastAsia="Times New Roman" w:hAnsi="Times New Roman" w:cs="Times New Roman"/>
          <w:color w:val="222222"/>
          <w:sz w:val="24"/>
          <w:szCs w:val="24"/>
        </w:rPr>
        <w:t>) in the barriers to effective teaching of P.E among teachers based on Teaching Experience. This implies that Teaching Experience is not significantly associated with barriers to effe</w:t>
      </w:r>
      <w:r w:rsidR="00542FFC">
        <w:rPr>
          <w:rFonts w:ascii="Times New Roman" w:eastAsia="Times New Roman" w:hAnsi="Times New Roman" w:cs="Times New Roman"/>
          <w:color w:val="222222"/>
          <w:sz w:val="24"/>
          <w:szCs w:val="24"/>
        </w:rPr>
        <w:t>ctive teaching of P.E</w:t>
      </w:r>
      <w:r w:rsidR="0088202E">
        <w:rPr>
          <w:rFonts w:ascii="Times New Roman" w:eastAsia="Times New Roman" w:hAnsi="Times New Roman" w:cs="Times New Roman"/>
          <w:color w:val="222222"/>
          <w:sz w:val="24"/>
          <w:szCs w:val="24"/>
        </w:rPr>
        <w:t xml:space="preserve"> </w:t>
      </w:r>
      <w:r w:rsidR="00542FFC">
        <w:rPr>
          <w:rFonts w:ascii="Times New Roman" w:eastAsia="Times New Roman" w:hAnsi="Times New Roman" w:cs="Times New Roman"/>
          <w:color w:val="222222"/>
          <w:sz w:val="24"/>
          <w:szCs w:val="24"/>
        </w:rPr>
        <w:t>in schools</w:t>
      </w:r>
      <w:r w:rsidR="007C3CBD" w:rsidRPr="0030602A">
        <w:rPr>
          <w:rFonts w:ascii="Times New Roman" w:eastAsia="Times New Roman" w:hAnsi="Times New Roman" w:cs="Times New Roman"/>
          <w:color w:val="222222"/>
          <w:sz w:val="24"/>
          <w:szCs w:val="24"/>
        </w:rPr>
        <w:t xml:space="preserve">. </w:t>
      </w:r>
    </w:p>
    <w:p w:rsidR="0088202E" w:rsidRDefault="0088202E" w:rsidP="007C3CBD">
      <w:pPr>
        <w:shd w:val="clear" w:color="auto" w:fill="FFFFFF"/>
        <w:spacing w:after="0" w:line="240" w:lineRule="auto"/>
        <w:rPr>
          <w:rFonts w:ascii="Times New Roman" w:eastAsia="Times New Roman" w:hAnsi="Times New Roman" w:cs="Times New Roman"/>
          <w:color w:val="222222"/>
          <w:sz w:val="24"/>
          <w:szCs w:val="24"/>
        </w:rPr>
      </w:pPr>
    </w:p>
    <w:p w:rsidR="00F55BA6" w:rsidRDefault="00F55BA6" w:rsidP="007C3CBD">
      <w:pPr>
        <w:shd w:val="clear" w:color="auto" w:fill="FFFFFF"/>
        <w:spacing w:after="0" w:line="240" w:lineRule="auto"/>
        <w:rPr>
          <w:rFonts w:ascii="Times New Roman" w:eastAsia="Times New Roman" w:hAnsi="Times New Roman" w:cs="Times New Roman"/>
          <w:b/>
          <w:color w:val="222222"/>
          <w:sz w:val="24"/>
          <w:szCs w:val="24"/>
        </w:rPr>
      </w:pPr>
    </w:p>
    <w:p w:rsidR="0088202E" w:rsidRDefault="007C3CBD" w:rsidP="007C3CBD">
      <w:pPr>
        <w:shd w:val="clear" w:color="auto" w:fill="FFFFFF"/>
        <w:spacing w:after="0" w:line="240" w:lineRule="auto"/>
        <w:rPr>
          <w:rFonts w:ascii="Times New Roman" w:eastAsia="Times New Roman" w:hAnsi="Times New Roman" w:cs="Times New Roman"/>
          <w:color w:val="222222"/>
          <w:sz w:val="24"/>
          <w:szCs w:val="24"/>
        </w:rPr>
      </w:pPr>
      <w:r w:rsidRPr="0088202E">
        <w:rPr>
          <w:rFonts w:ascii="Times New Roman" w:eastAsia="Times New Roman" w:hAnsi="Times New Roman" w:cs="Times New Roman"/>
          <w:b/>
          <w:color w:val="222222"/>
          <w:sz w:val="24"/>
          <w:szCs w:val="24"/>
        </w:rPr>
        <w:lastRenderedPageBreak/>
        <w:t>Discussion of Findings</w:t>
      </w:r>
      <w:r w:rsidRPr="0030602A">
        <w:rPr>
          <w:rFonts w:ascii="Times New Roman" w:eastAsia="Times New Roman" w:hAnsi="Times New Roman" w:cs="Times New Roman"/>
          <w:color w:val="222222"/>
          <w:sz w:val="24"/>
          <w:szCs w:val="24"/>
        </w:rPr>
        <w:t xml:space="preserve"> </w:t>
      </w:r>
    </w:p>
    <w:p w:rsidR="007C3CBD" w:rsidRDefault="007C3CBD" w:rsidP="00323662">
      <w:pPr>
        <w:shd w:val="clear" w:color="auto" w:fill="FFFFFF"/>
        <w:spacing w:after="0" w:line="240" w:lineRule="auto"/>
        <w:rPr>
          <w:rFonts w:ascii="Times New Roman" w:eastAsia="Times New Roman" w:hAnsi="Times New Roman" w:cs="Times New Roman"/>
          <w:color w:val="222222"/>
          <w:sz w:val="24"/>
          <w:szCs w:val="24"/>
        </w:rPr>
      </w:pPr>
      <w:r w:rsidRPr="0030602A">
        <w:rPr>
          <w:rFonts w:ascii="Times New Roman" w:eastAsia="Times New Roman" w:hAnsi="Times New Roman" w:cs="Times New Roman"/>
          <w:color w:val="222222"/>
          <w:sz w:val="24"/>
          <w:szCs w:val="24"/>
        </w:rPr>
        <w:t>Results in Table 1 shows that more teachers identified fac</w:t>
      </w:r>
      <w:r w:rsidR="00542FFC">
        <w:rPr>
          <w:rFonts w:ascii="Times New Roman" w:eastAsia="Times New Roman" w:hAnsi="Times New Roman" w:cs="Times New Roman"/>
          <w:color w:val="222222"/>
          <w:sz w:val="24"/>
          <w:szCs w:val="24"/>
        </w:rPr>
        <w:t>tors such as parent's attitudes</w:t>
      </w:r>
      <w:r w:rsidRPr="0030602A">
        <w:rPr>
          <w:rFonts w:ascii="Times New Roman" w:eastAsia="Times New Roman" w:hAnsi="Times New Roman" w:cs="Times New Roman"/>
          <w:color w:val="222222"/>
          <w:sz w:val="24"/>
          <w:szCs w:val="24"/>
        </w:rPr>
        <w:t>, facilities and equipment and time as barri</w:t>
      </w:r>
      <w:r w:rsidR="001454A5">
        <w:rPr>
          <w:rFonts w:ascii="Times New Roman" w:eastAsia="Times New Roman" w:hAnsi="Times New Roman" w:cs="Times New Roman"/>
          <w:color w:val="222222"/>
          <w:sz w:val="24"/>
          <w:szCs w:val="24"/>
        </w:rPr>
        <w:t>ers to effective teaching of P.E</w:t>
      </w:r>
      <w:r w:rsidRPr="0030602A">
        <w:rPr>
          <w:rFonts w:ascii="Times New Roman" w:eastAsia="Times New Roman" w:hAnsi="Times New Roman" w:cs="Times New Roman"/>
          <w:color w:val="222222"/>
          <w:sz w:val="24"/>
          <w:szCs w:val="24"/>
        </w:rPr>
        <w:t>. This finding was expect</w:t>
      </w:r>
      <w:r w:rsidR="00196AFC">
        <w:rPr>
          <w:rFonts w:ascii="Times New Roman" w:eastAsia="Times New Roman" w:hAnsi="Times New Roman" w:cs="Times New Roman"/>
          <w:color w:val="222222"/>
          <w:sz w:val="24"/>
          <w:szCs w:val="24"/>
        </w:rPr>
        <w:t>ed and therefore not surprising</w:t>
      </w:r>
      <w:r w:rsidRPr="0030602A">
        <w:rPr>
          <w:rFonts w:ascii="Times New Roman" w:eastAsia="Times New Roman" w:hAnsi="Times New Roman" w:cs="Times New Roman"/>
          <w:color w:val="222222"/>
          <w:sz w:val="24"/>
          <w:szCs w:val="24"/>
        </w:rPr>
        <w:t>. This is due to the fact literature has identified these factors as barriers to effective teaching of P.E. This finding is consistent</w:t>
      </w:r>
      <w:r w:rsidR="00196AFC">
        <w:rPr>
          <w:rFonts w:ascii="Times New Roman" w:eastAsia="Times New Roman" w:hAnsi="Times New Roman" w:cs="Times New Roman"/>
          <w:color w:val="222222"/>
          <w:sz w:val="24"/>
          <w:szCs w:val="24"/>
        </w:rPr>
        <w:t xml:space="preserve"> with the findings of Hardman (2008), Lee &amp; Corbin </w:t>
      </w:r>
      <w:r w:rsidR="001454A5">
        <w:rPr>
          <w:rFonts w:ascii="Times New Roman" w:eastAsia="Times New Roman" w:hAnsi="Times New Roman" w:cs="Times New Roman"/>
          <w:color w:val="222222"/>
          <w:sz w:val="24"/>
          <w:szCs w:val="24"/>
        </w:rPr>
        <w:t>(2006) and Morgan &amp; Hansen (2008</w:t>
      </w:r>
      <w:r w:rsidRPr="0030602A">
        <w:rPr>
          <w:rFonts w:ascii="Times New Roman" w:eastAsia="Times New Roman" w:hAnsi="Times New Roman" w:cs="Times New Roman"/>
          <w:color w:val="222222"/>
          <w:sz w:val="24"/>
          <w:szCs w:val="24"/>
        </w:rPr>
        <w:t>) who all reported that many institutional barriers included budget constra</w:t>
      </w:r>
      <w:r w:rsidR="00196AFC">
        <w:rPr>
          <w:rFonts w:ascii="Times New Roman" w:eastAsia="Times New Roman" w:hAnsi="Times New Roman" w:cs="Times New Roman"/>
          <w:color w:val="222222"/>
          <w:sz w:val="24"/>
          <w:szCs w:val="24"/>
        </w:rPr>
        <w:t>ints, scarce resources</w:t>
      </w:r>
      <w:r w:rsidRPr="0030602A">
        <w:rPr>
          <w:rFonts w:ascii="Times New Roman" w:eastAsia="Times New Roman" w:hAnsi="Times New Roman" w:cs="Times New Roman"/>
          <w:color w:val="222222"/>
          <w:sz w:val="24"/>
          <w:szCs w:val="24"/>
        </w:rPr>
        <w:t>, reduction in time provision in the curriculum itself and lack of facil</w:t>
      </w:r>
      <w:r w:rsidR="00196AFC">
        <w:rPr>
          <w:rFonts w:ascii="Times New Roman" w:eastAsia="Times New Roman" w:hAnsi="Times New Roman" w:cs="Times New Roman"/>
          <w:color w:val="222222"/>
          <w:sz w:val="24"/>
          <w:szCs w:val="24"/>
        </w:rPr>
        <w:t>ities and equipment as barriers</w:t>
      </w:r>
      <w:r w:rsidRPr="0030602A">
        <w:rPr>
          <w:rFonts w:ascii="Times New Roman" w:eastAsia="Times New Roman" w:hAnsi="Times New Roman" w:cs="Times New Roman"/>
          <w:color w:val="222222"/>
          <w:sz w:val="24"/>
          <w:szCs w:val="24"/>
        </w:rPr>
        <w:t>. This result</w:t>
      </w:r>
      <w:r w:rsidR="00196AFC">
        <w:rPr>
          <w:rFonts w:ascii="Times New Roman" w:eastAsia="Times New Roman" w:hAnsi="Times New Roman" w:cs="Times New Roman"/>
          <w:color w:val="222222"/>
          <w:sz w:val="24"/>
          <w:szCs w:val="24"/>
        </w:rPr>
        <w:t xml:space="preserve"> proves that parent's attitudes</w:t>
      </w:r>
      <w:r w:rsidR="0068202E">
        <w:rPr>
          <w:rFonts w:ascii="Times New Roman" w:eastAsia="Times New Roman" w:hAnsi="Times New Roman" w:cs="Times New Roman"/>
          <w:color w:val="222222"/>
          <w:sz w:val="24"/>
          <w:szCs w:val="24"/>
        </w:rPr>
        <w:t xml:space="preserve">, </w:t>
      </w:r>
      <w:r w:rsidRPr="0030602A">
        <w:rPr>
          <w:rFonts w:ascii="Times New Roman" w:eastAsia="Times New Roman" w:hAnsi="Times New Roman" w:cs="Times New Roman"/>
          <w:color w:val="222222"/>
          <w:sz w:val="24"/>
          <w:szCs w:val="24"/>
        </w:rPr>
        <w:t>facilities and equipment and time are major barriers teachers are facing in the teach</w:t>
      </w:r>
      <w:r w:rsidR="0068202E">
        <w:rPr>
          <w:rFonts w:ascii="Times New Roman" w:eastAsia="Times New Roman" w:hAnsi="Times New Roman" w:cs="Times New Roman"/>
          <w:color w:val="222222"/>
          <w:sz w:val="24"/>
          <w:szCs w:val="24"/>
        </w:rPr>
        <w:t>ing of physical education in Nsu</w:t>
      </w:r>
      <w:r w:rsidRPr="0030602A">
        <w:rPr>
          <w:rFonts w:ascii="Times New Roman" w:eastAsia="Times New Roman" w:hAnsi="Times New Roman" w:cs="Times New Roman"/>
          <w:color w:val="222222"/>
          <w:sz w:val="24"/>
          <w:szCs w:val="24"/>
        </w:rPr>
        <w:t>kka Urban</w:t>
      </w:r>
      <w:r w:rsidR="0068202E">
        <w:rPr>
          <w:rFonts w:ascii="Times New Roman" w:eastAsia="Times New Roman" w:hAnsi="Times New Roman" w:cs="Times New Roman"/>
          <w:color w:val="222222"/>
          <w:sz w:val="24"/>
          <w:szCs w:val="24"/>
        </w:rPr>
        <w:t>.</w:t>
      </w:r>
      <w:r w:rsidRPr="0030602A">
        <w:rPr>
          <w:rFonts w:ascii="Times New Roman" w:eastAsia="Times New Roman" w:hAnsi="Times New Roman" w:cs="Times New Roman"/>
          <w:color w:val="222222"/>
          <w:sz w:val="24"/>
          <w:szCs w:val="24"/>
        </w:rPr>
        <w:t> </w:t>
      </w:r>
    </w:p>
    <w:p w:rsidR="00323662" w:rsidRPr="00323662" w:rsidRDefault="00323662" w:rsidP="00323662">
      <w:pPr>
        <w:shd w:val="clear" w:color="auto" w:fill="FFFFFF"/>
        <w:spacing w:after="0" w:line="240" w:lineRule="auto"/>
        <w:rPr>
          <w:rFonts w:ascii="Times New Roman" w:eastAsia="Times New Roman" w:hAnsi="Times New Roman" w:cs="Times New Roman"/>
          <w:color w:val="222222"/>
          <w:sz w:val="24"/>
          <w:szCs w:val="24"/>
        </w:rPr>
      </w:pPr>
    </w:p>
    <w:p w:rsidR="00323662" w:rsidRDefault="007C3CBD">
      <w:pPr>
        <w:rPr>
          <w:rFonts w:ascii="Times New Roman" w:hAnsi="Times New Roman" w:cs="Times New Roman"/>
          <w:color w:val="222222"/>
          <w:sz w:val="24"/>
          <w:szCs w:val="24"/>
          <w:shd w:val="clear" w:color="auto" w:fill="FFFFFF"/>
        </w:rPr>
      </w:pPr>
      <w:r w:rsidRPr="0030602A">
        <w:rPr>
          <w:rFonts w:ascii="Times New Roman" w:hAnsi="Times New Roman" w:cs="Times New Roman"/>
          <w:color w:val="222222"/>
          <w:sz w:val="24"/>
          <w:szCs w:val="24"/>
          <w:shd w:val="clear" w:color="auto" w:fill="FFFFFF"/>
        </w:rPr>
        <w:t xml:space="preserve">Results in Table 2 show that there is no significant difference ( </w:t>
      </w:r>
      <w:r w:rsidR="00323662" w:rsidRPr="00323662">
        <w:rPr>
          <w:rFonts w:ascii="Times New Roman" w:hAnsi="Times New Roman" w:cs="Times New Roman"/>
          <w:color w:val="222222"/>
          <w:sz w:val="24"/>
          <w:szCs w:val="24"/>
          <w:shd w:val="clear" w:color="auto" w:fill="FFFFFF"/>
        </w:rPr>
        <w:t>X²</w:t>
      </w:r>
      <w:r w:rsidR="00323662">
        <w:rPr>
          <w:rFonts w:ascii="Times New Roman" w:hAnsi="Times New Roman" w:cs="Times New Roman"/>
          <w:color w:val="222222"/>
          <w:sz w:val="24"/>
          <w:szCs w:val="24"/>
          <w:shd w:val="clear" w:color="auto" w:fill="FFFFFF"/>
        </w:rPr>
        <w:t xml:space="preserve"> = .869</w:t>
      </w:r>
      <w:r w:rsidRPr="0030602A">
        <w:rPr>
          <w:rFonts w:ascii="Times New Roman" w:hAnsi="Times New Roman" w:cs="Times New Roman"/>
          <w:color w:val="222222"/>
          <w:sz w:val="24"/>
          <w:szCs w:val="24"/>
          <w:shd w:val="clear" w:color="auto" w:fill="FFFFFF"/>
        </w:rPr>
        <w:t>, df</w:t>
      </w:r>
      <w:r w:rsidR="00323662">
        <w:rPr>
          <w:rFonts w:ascii="Times New Roman" w:hAnsi="Times New Roman" w:cs="Times New Roman"/>
          <w:color w:val="222222"/>
          <w:sz w:val="24"/>
          <w:szCs w:val="24"/>
          <w:shd w:val="clear" w:color="auto" w:fill="FFFFFF"/>
        </w:rPr>
        <w:t xml:space="preserve"> = 1, P-value =</w:t>
      </w:r>
      <w:r w:rsidRPr="0030602A">
        <w:rPr>
          <w:rFonts w:ascii="Times New Roman" w:hAnsi="Times New Roman" w:cs="Times New Roman"/>
          <w:color w:val="222222"/>
          <w:sz w:val="24"/>
          <w:szCs w:val="24"/>
          <w:shd w:val="clear" w:color="auto" w:fill="FFFFFF"/>
        </w:rPr>
        <w:t xml:space="preserve"> </w:t>
      </w:r>
      <w:r w:rsidR="00323662">
        <w:rPr>
          <w:rFonts w:ascii="Times New Roman" w:hAnsi="Times New Roman" w:cs="Times New Roman"/>
          <w:color w:val="222222"/>
          <w:sz w:val="24"/>
          <w:szCs w:val="24"/>
          <w:shd w:val="clear" w:color="auto" w:fill="FFFFFF"/>
        </w:rPr>
        <w:t>.</w:t>
      </w:r>
      <w:r w:rsidRPr="0030602A">
        <w:rPr>
          <w:rFonts w:ascii="Times New Roman" w:hAnsi="Times New Roman" w:cs="Times New Roman"/>
          <w:color w:val="222222"/>
          <w:sz w:val="24"/>
          <w:szCs w:val="24"/>
          <w:shd w:val="clear" w:color="auto" w:fill="FFFFFF"/>
        </w:rPr>
        <w:t>351</w:t>
      </w:r>
      <w:r w:rsidR="00323662">
        <w:rPr>
          <w:rFonts w:ascii="Times New Roman" w:hAnsi="Times New Roman" w:cs="Times New Roman"/>
          <w:color w:val="222222"/>
          <w:sz w:val="24"/>
          <w:szCs w:val="24"/>
          <w:shd w:val="clear" w:color="auto" w:fill="FFFFFF"/>
        </w:rPr>
        <w:t xml:space="preserve">&gt; </w:t>
      </w:r>
      <w:r w:rsidRPr="0030602A">
        <w:rPr>
          <w:rFonts w:ascii="Times New Roman" w:hAnsi="Times New Roman" w:cs="Times New Roman"/>
          <w:color w:val="222222"/>
          <w:sz w:val="24"/>
          <w:szCs w:val="24"/>
          <w:shd w:val="clear" w:color="auto" w:fill="FFFFFF"/>
        </w:rPr>
        <w:t>05</w:t>
      </w:r>
      <w:r w:rsidR="00323662">
        <w:rPr>
          <w:rFonts w:ascii="Times New Roman" w:hAnsi="Times New Roman" w:cs="Times New Roman"/>
          <w:color w:val="222222"/>
          <w:sz w:val="24"/>
          <w:szCs w:val="24"/>
          <w:shd w:val="clear" w:color="auto" w:fill="FFFFFF"/>
        </w:rPr>
        <w:t>) in</w:t>
      </w:r>
      <w:r w:rsidRPr="0030602A">
        <w:rPr>
          <w:rFonts w:ascii="Times New Roman" w:hAnsi="Times New Roman" w:cs="Times New Roman"/>
          <w:color w:val="222222"/>
          <w:sz w:val="24"/>
          <w:szCs w:val="24"/>
          <w:shd w:val="clear" w:color="auto" w:fill="FFFFFF"/>
        </w:rPr>
        <w:t xml:space="preserve"> the barriers to effective teaching of P.E based on gender. Female teachers</w:t>
      </w:r>
      <w:r w:rsidR="00323662">
        <w:rPr>
          <w:rFonts w:ascii="Times New Roman" w:hAnsi="Times New Roman" w:cs="Times New Roman"/>
          <w:color w:val="222222"/>
          <w:sz w:val="24"/>
          <w:szCs w:val="24"/>
          <w:shd w:val="clear" w:color="auto" w:fill="FFFFFF"/>
        </w:rPr>
        <w:t>’</w:t>
      </w:r>
      <w:r w:rsidRPr="0030602A">
        <w:rPr>
          <w:rFonts w:ascii="Times New Roman" w:hAnsi="Times New Roman" w:cs="Times New Roman"/>
          <w:color w:val="222222"/>
          <w:sz w:val="24"/>
          <w:szCs w:val="24"/>
          <w:shd w:val="clear" w:color="auto" w:fill="FFFFFF"/>
        </w:rPr>
        <w:t xml:space="preserve"> just like the </w:t>
      </w:r>
      <w:r w:rsidR="00323662">
        <w:rPr>
          <w:rFonts w:ascii="Times New Roman" w:hAnsi="Times New Roman" w:cs="Times New Roman"/>
          <w:color w:val="222222"/>
          <w:sz w:val="24"/>
          <w:szCs w:val="24"/>
          <w:shd w:val="clear" w:color="auto" w:fill="FFFFFF"/>
        </w:rPr>
        <w:t>mal</w:t>
      </w:r>
      <w:r w:rsidRPr="0030602A">
        <w:rPr>
          <w:rFonts w:ascii="Times New Roman" w:hAnsi="Times New Roman" w:cs="Times New Roman"/>
          <w:color w:val="222222"/>
          <w:sz w:val="24"/>
          <w:szCs w:val="24"/>
          <w:shd w:val="clear" w:color="auto" w:fill="FFFFFF"/>
        </w:rPr>
        <w:t>e teachers experienced barriers to effective teaching of P.E. This finding was however surprising as it is contrary wit</w:t>
      </w:r>
      <w:r w:rsidR="00040084">
        <w:rPr>
          <w:rFonts w:ascii="Times New Roman" w:hAnsi="Times New Roman" w:cs="Times New Roman"/>
          <w:color w:val="222222"/>
          <w:sz w:val="24"/>
          <w:szCs w:val="24"/>
          <w:shd w:val="clear" w:color="auto" w:fill="FFFFFF"/>
        </w:rPr>
        <w:t>h the findings of other studies. Aktop &amp; Karatan (2012) reported that female teachers</w:t>
      </w:r>
      <w:r w:rsidRPr="0030602A">
        <w:rPr>
          <w:rFonts w:ascii="Times New Roman" w:hAnsi="Times New Roman" w:cs="Times New Roman"/>
          <w:color w:val="222222"/>
          <w:sz w:val="24"/>
          <w:szCs w:val="24"/>
          <w:shd w:val="clear" w:color="auto" w:fill="FFFFFF"/>
        </w:rPr>
        <w:t>' more than male teachers experienced barrier to effective teachin</w:t>
      </w:r>
      <w:r w:rsidR="00040084">
        <w:rPr>
          <w:rFonts w:ascii="Times New Roman" w:hAnsi="Times New Roman" w:cs="Times New Roman"/>
          <w:color w:val="222222"/>
          <w:sz w:val="24"/>
          <w:szCs w:val="24"/>
          <w:shd w:val="clear" w:color="auto" w:fill="FFFFFF"/>
        </w:rPr>
        <w:t>g methods in Physical Education. In addition, Kinnuen &amp; Lewis (2013</w:t>
      </w:r>
      <w:r w:rsidRPr="0030602A">
        <w:rPr>
          <w:rFonts w:ascii="Times New Roman" w:hAnsi="Times New Roman" w:cs="Times New Roman"/>
          <w:color w:val="222222"/>
          <w:sz w:val="24"/>
          <w:szCs w:val="24"/>
          <w:shd w:val="clear" w:color="auto" w:fill="FFFFFF"/>
        </w:rPr>
        <w:t>) reported that gender had a significant effect</w:t>
      </w:r>
      <w:r w:rsidR="00040084">
        <w:rPr>
          <w:rFonts w:ascii="Times New Roman" w:hAnsi="Times New Roman" w:cs="Times New Roman"/>
          <w:color w:val="222222"/>
          <w:sz w:val="24"/>
          <w:szCs w:val="24"/>
          <w:shd w:val="clear" w:color="auto" w:fill="FFFFFF"/>
        </w:rPr>
        <w:t xml:space="preserve"> on Physical Education teachers</w:t>
      </w:r>
      <w:r w:rsidRPr="0030602A">
        <w:rPr>
          <w:rFonts w:ascii="Times New Roman" w:hAnsi="Times New Roman" w:cs="Times New Roman"/>
          <w:color w:val="222222"/>
          <w:sz w:val="24"/>
          <w:szCs w:val="24"/>
          <w:shd w:val="clear" w:color="auto" w:fill="FFFFFF"/>
        </w:rPr>
        <w:t>' attitude toward perceived</w:t>
      </w:r>
      <w:r w:rsidR="00040084">
        <w:rPr>
          <w:rFonts w:ascii="Times New Roman" w:hAnsi="Times New Roman" w:cs="Times New Roman"/>
          <w:color w:val="222222"/>
          <w:sz w:val="24"/>
          <w:szCs w:val="24"/>
          <w:shd w:val="clear" w:color="auto" w:fill="FFFFFF"/>
        </w:rPr>
        <w:t xml:space="preserve"> barriers to quality P.E in USA</w:t>
      </w:r>
      <w:r w:rsidR="00323662">
        <w:rPr>
          <w:rFonts w:ascii="Times New Roman" w:hAnsi="Times New Roman" w:cs="Times New Roman"/>
          <w:color w:val="222222"/>
          <w:sz w:val="24"/>
          <w:szCs w:val="24"/>
          <w:shd w:val="clear" w:color="auto" w:fill="FFFFFF"/>
        </w:rPr>
        <w:t>, where f</w:t>
      </w:r>
      <w:r w:rsidRPr="0030602A">
        <w:rPr>
          <w:rFonts w:ascii="Times New Roman" w:hAnsi="Times New Roman" w:cs="Times New Roman"/>
          <w:color w:val="222222"/>
          <w:sz w:val="24"/>
          <w:szCs w:val="24"/>
          <w:shd w:val="clear" w:color="auto" w:fill="FFFFFF"/>
        </w:rPr>
        <w:t xml:space="preserve">emale teachers anticipate these barriers as having greater influence on their ability at providing quality physical </w:t>
      </w:r>
      <w:r w:rsidR="00040084">
        <w:rPr>
          <w:rFonts w:ascii="Times New Roman" w:hAnsi="Times New Roman" w:cs="Times New Roman"/>
          <w:color w:val="222222"/>
          <w:sz w:val="24"/>
          <w:szCs w:val="24"/>
          <w:shd w:val="clear" w:color="auto" w:fill="FFFFFF"/>
        </w:rPr>
        <w:t>education than male participant</w:t>
      </w:r>
      <w:r w:rsidRPr="0030602A">
        <w:rPr>
          <w:rFonts w:ascii="Times New Roman" w:hAnsi="Times New Roman" w:cs="Times New Roman"/>
          <w:color w:val="222222"/>
          <w:sz w:val="24"/>
          <w:szCs w:val="24"/>
          <w:shd w:val="clear" w:color="auto" w:fill="FFFFFF"/>
        </w:rPr>
        <w:t xml:space="preserve">. </w:t>
      </w:r>
    </w:p>
    <w:p w:rsidR="009F23C3" w:rsidRDefault="007C3CBD">
      <w:pPr>
        <w:rPr>
          <w:rFonts w:ascii="Times New Roman" w:hAnsi="Times New Roman" w:cs="Times New Roman"/>
          <w:color w:val="222222"/>
          <w:sz w:val="24"/>
          <w:szCs w:val="24"/>
          <w:shd w:val="clear" w:color="auto" w:fill="FFFFFF"/>
        </w:rPr>
      </w:pPr>
      <w:r w:rsidRPr="0030602A">
        <w:rPr>
          <w:rFonts w:ascii="Times New Roman" w:hAnsi="Times New Roman" w:cs="Times New Roman"/>
          <w:color w:val="222222"/>
          <w:sz w:val="24"/>
          <w:szCs w:val="24"/>
          <w:shd w:val="clear" w:color="auto" w:fill="FFFFFF"/>
        </w:rPr>
        <w:t>Results in Table 3 shows that ther</w:t>
      </w:r>
      <w:r w:rsidR="00040084">
        <w:rPr>
          <w:rFonts w:ascii="Times New Roman" w:hAnsi="Times New Roman" w:cs="Times New Roman"/>
          <w:color w:val="222222"/>
          <w:sz w:val="24"/>
          <w:szCs w:val="24"/>
          <w:shd w:val="clear" w:color="auto" w:fill="FFFFFF"/>
        </w:rPr>
        <w:t>e is a significant difference (</w:t>
      </w:r>
      <w:r w:rsidR="009F23C3">
        <w:rPr>
          <w:rFonts w:ascii="Times New Roman" w:hAnsi="Times New Roman" w:cs="Times New Roman"/>
          <w:color w:val="222222"/>
          <w:sz w:val="24"/>
          <w:szCs w:val="24"/>
          <w:shd w:val="clear" w:color="auto" w:fill="FFFFFF"/>
        </w:rPr>
        <w:t>X² = 4.570</w:t>
      </w:r>
      <w:r w:rsidRPr="0030602A">
        <w:rPr>
          <w:rFonts w:ascii="Times New Roman" w:hAnsi="Times New Roman" w:cs="Times New Roman"/>
          <w:color w:val="222222"/>
          <w:sz w:val="24"/>
          <w:szCs w:val="24"/>
          <w:shd w:val="clear" w:color="auto" w:fill="FFFFFF"/>
        </w:rPr>
        <w:t>,</w:t>
      </w:r>
      <w:r w:rsidR="009F23C3">
        <w:rPr>
          <w:rFonts w:ascii="Times New Roman" w:hAnsi="Times New Roman" w:cs="Times New Roman"/>
          <w:color w:val="222222"/>
          <w:sz w:val="24"/>
          <w:szCs w:val="24"/>
          <w:shd w:val="clear" w:color="auto" w:fill="FFFFFF"/>
        </w:rPr>
        <w:t xml:space="preserve"> df = 1, P -value =</w:t>
      </w:r>
      <w:r w:rsidR="00040084">
        <w:rPr>
          <w:rFonts w:ascii="Times New Roman" w:hAnsi="Times New Roman" w:cs="Times New Roman"/>
          <w:color w:val="222222"/>
          <w:sz w:val="24"/>
          <w:szCs w:val="24"/>
          <w:shd w:val="clear" w:color="auto" w:fill="FFFFFF"/>
        </w:rPr>
        <w:t xml:space="preserve"> </w:t>
      </w:r>
      <w:r w:rsidR="009F23C3">
        <w:rPr>
          <w:rFonts w:ascii="Times New Roman" w:hAnsi="Times New Roman" w:cs="Times New Roman"/>
          <w:color w:val="222222"/>
          <w:sz w:val="24"/>
          <w:szCs w:val="24"/>
          <w:shd w:val="clear" w:color="auto" w:fill="FFFFFF"/>
        </w:rPr>
        <w:t>.</w:t>
      </w:r>
      <w:r w:rsidR="00040084">
        <w:rPr>
          <w:rFonts w:ascii="Times New Roman" w:hAnsi="Times New Roman" w:cs="Times New Roman"/>
          <w:color w:val="222222"/>
          <w:sz w:val="24"/>
          <w:szCs w:val="24"/>
          <w:shd w:val="clear" w:color="auto" w:fill="FFFFFF"/>
        </w:rPr>
        <w:t>033 &lt; .05</w:t>
      </w:r>
      <w:r w:rsidRPr="0030602A">
        <w:rPr>
          <w:rFonts w:ascii="Times New Roman" w:hAnsi="Times New Roman" w:cs="Times New Roman"/>
          <w:color w:val="222222"/>
          <w:sz w:val="24"/>
          <w:szCs w:val="24"/>
          <w:shd w:val="clear" w:color="auto" w:fill="FFFFFF"/>
        </w:rPr>
        <w:t>) was found in barriers to effective teach</w:t>
      </w:r>
      <w:r w:rsidR="009F23C3">
        <w:rPr>
          <w:rFonts w:ascii="Times New Roman" w:hAnsi="Times New Roman" w:cs="Times New Roman"/>
          <w:color w:val="222222"/>
          <w:sz w:val="24"/>
          <w:szCs w:val="24"/>
          <w:shd w:val="clear" w:color="auto" w:fill="FFFFFF"/>
        </w:rPr>
        <w:t>ing of P.E based on school type</w:t>
      </w:r>
      <w:r w:rsidRPr="0030602A">
        <w:rPr>
          <w:rFonts w:ascii="Times New Roman" w:hAnsi="Times New Roman" w:cs="Times New Roman"/>
          <w:color w:val="222222"/>
          <w:sz w:val="24"/>
          <w:szCs w:val="24"/>
          <w:shd w:val="clear" w:color="auto" w:fill="FFFFFF"/>
        </w:rPr>
        <w:t>. Both teachers in public and private schools experienced barrie</w:t>
      </w:r>
      <w:r w:rsidR="00040084">
        <w:rPr>
          <w:rFonts w:ascii="Times New Roman" w:hAnsi="Times New Roman" w:cs="Times New Roman"/>
          <w:color w:val="222222"/>
          <w:sz w:val="24"/>
          <w:szCs w:val="24"/>
          <w:shd w:val="clear" w:color="auto" w:fill="FFFFFF"/>
        </w:rPr>
        <w:t>rs to effective teaching of P.E</w:t>
      </w:r>
      <w:r w:rsidRPr="0030602A">
        <w:rPr>
          <w:rFonts w:ascii="Times New Roman" w:hAnsi="Times New Roman" w:cs="Times New Roman"/>
          <w:color w:val="222222"/>
          <w:sz w:val="24"/>
          <w:szCs w:val="24"/>
          <w:shd w:val="clear" w:color="auto" w:fill="FFFFFF"/>
        </w:rPr>
        <w:t>, but teachers in private sc</w:t>
      </w:r>
      <w:r w:rsidR="00040084">
        <w:rPr>
          <w:rFonts w:ascii="Times New Roman" w:hAnsi="Times New Roman" w:cs="Times New Roman"/>
          <w:color w:val="222222"/>
          <w:sz w:val="24"/>
          <w:szCs w:val="24"/>
          <w:shd w:val="clear" w:color="auto" w:fill="FFFFFF"/>
        </w:rPr>
        <w:t>hools experienced more barriers</w:t>
      </w:r>
      <w:r w:rsidRPr="0030602A">
        <w:rPr>
          <w:rFonts w:ascii="Times New Roman" w:hAnsi="Times New Roman" w:cs="Times New Roman"/>
          <w:color w:val="222222"/>
          <w:sz w:val="24"/>
          <w:szCs w:val="24"/>
          <w:shd w:val="clear" w:color="auto" w:fill="FFFFFF"/>
        </w:rPr>
        <w:t>. This finding was expected and therefore not sur</w:t>
      </w:r>
      <w:r w:rsidR="00040084">
        <w:rPr>
          <w:rFonts w:ascii="Times New Roman" w:hAnsi="Times New Roman" w:cs="Times New Roman"/>
          <w:color w:val="222222"/>
          <w:sz w:val="24"/>
          <w:szCs w:val="24"/>
          <w:shd w:val="clear" w:color="auto" w:fill="FFFFFF"/>
        </w:rPr>
        <w:t>prising</w:t>
      </w:r>
      <w:r w:rsidRPr="0030602A">
        <w:rPr>
          <w:rFonts w:ascii="Times New Roman" w:hAnsi="Times New Roman" w:cs="Times New Roman"/>
          <w:color w:val="222222"/>
          <w:sz w:val="24"/>
          <w:szCs w:val="24"/>
          <w:shd w:val="clear" w:color="auto" w:fill="FFFFFF"/>
        </w:rPr>
        <w:t>. This finding is inconsisten</w:t>
      </w:r>
      <w:r w:rsidR="00040084">
        <w:rPr>
          <w:rFonts w:ascii="Times New Roman" w:hAnsi="Times New Roman" w:cs="Times New Roman"/>
          <w:color w:val="222222"/>
          <w:sz w:val="24"/>
          <w:szCs w:val="24"/>
          <w:shd w:val="clear" w:color="auto" w:fill="FFFFFF"/>
        </w:rPr>
        <w:t>t with Alla &amp; Olorunsola (2008</w:t>
      </w:r>
      <w:r w:rsidRPr="0030602A">
        <w:rPr>
          <w:rFonts w:ascii="Times New Roman" w:hAnsi="Times New Roman" w:cs="Times New Roman"/>
          <w:color w:val="222222"/>
          <w:sz w:val="24"/>
          <w:szCs w:val="24"/>
          <w:shd w:val="clear" w:color="auto" w:fill="FFFFFF"/>
        </w:rPr>
        <w:t>) which reported t</w:t>
      </w:r>
      <w:r w:rsidR="009F23C3">
        <w:rPr>
          <w:rFonts w:ascii="Times New Roman" w:hAnsi="Times New Roman" w:cs="Times New Roman"/>
          <w:color w:val="222222"/>
          <w:sz w:val="24"/>
          <w:szCs w:val="24"/>
          <w:shd w:val="clear" w:color="auto" w:fill="FFFFFF"/>
        </w:rPr>
        <w:t xml:space="preserve">hat in public secondary schools, a </w:t>
      </w:r>
      <w:r w:rsidRPr="0030602A">
        <w:rPr>
          <w:rFonts w:ascii="Times New Roman" w:hAnsi="Times New Roman" w:cs="Times New Roman"/>
          <w:color w:val="222222"/>
          <w:sz w:val="24"/>
          <w:szCs w:val="24"/>
          <w:shd w:val="clear" w:color="auto" w:fill="FFFFFF"/>
        </w:rPr>
        <w:t>majority of the student respondents indic</w:t>
      </w:r>
      <w:r w:rsidR="009F23C3">
        <w:rPr>
          <w:rFonts w:ascii="Times New Roman" w:hAnsi="Times New Roman" w:cs="Times New Roman"/>
          <w:color w:val="222222"/>
          <w:sz w:val="24"/>
          <w:szCs w:val="24"/>
          <w:shd w:val="clear" w:color="auto" w:fill="FFFFFF"/>
        </w:rPr>
        <w:t>ated that time provided for P.E</w:t>
      </w:r>
      <w:r w:rsidRPr="0030602A">
        <w:rPr>
          <w:rFonts w:ascii="Times New Roman" w:hAnsi="Times New Roman" w:cs="Times New Roman"/>
          <w:color w:val="222222"/>
          <w:sz w:val="24"/>
          <w:szCs w:val="24"/>
          <w:shd w:val="clear" w:color="auto" w:fill="FFFFFF"/>
        </w:rPr>
        <w:t>, number of teachers in charge of P.E and availability of both male and female P.E teachers are challenges faced in P.E</w:t>
      </w:r>
      <w:r w:rsidR="009F23C3">
        <w:rPr>
          <w:rFonts w:ascii="Times New Roman" w:hAnsi="Times New Roman" w:cs="Times New Roman"/>
          <w:color w:val="222222"/>
          <w:sz w:val="24"/>
          <w:szCs w:val="24"/>
          <w:shd w:val="clear" w:color="auto" w:fill="FFFFFF"/>
        </w:rPr>
        <w:t>.</w:t>
      </w:r>
    </w:p>
    <w:p w:rsidR="00405A9B" w:rsidRDefault="007C3CBD">
      <w:pPr>
        <w:rPr>
          <w:rFonts w:ascii="Times New Roman" w:hAnsi="Times New Roman" w:cs="Times New Roman"/>
          <w:color w:val="222222"/>
          <w:sz w:val="24"/>
          <w:szCs w:val="24"/>
          <w:shd w:val="clear" w:color="auto" w:fill="FFFFFF"/>
        </w:rPr>
      </w:pPr>
      <w:r w:rsidRPr="0030602A">
        <w:rPr>
          <w:rFonts w:ascii="Times New Roman" w:hAnsi="Times New Roman" w:cs="Times New Roman"/>
          <w:color w:val="222222"/>
          <w:sz w:val="24"/>
          <w:szCs w:val="24"/>
          <w:shd w:val="clear" w:color="auto" w:fill="FFFFFF"/>
        </w:rPr>
        <w:t>Results in Table 4 shows that there</w:t>
      </w:r>
      <w:r w:rsidR="00040084">
        <w:rPr>
          <w:rFonts w:ascii="Times New Roman" w:hAnsi="Times New Roman" w:cs="Times New Roman"/>
          <w:color w:val="222222"/>
          <w:sz w:val="24"/>
          <w:szCs w:val="24"/>
          <w:shd w:val="clear" w:color="auto" w:fill="FFFFFF"/>
        </w:rPr>
        <w:t xml:space="preserve"> is no significant difference (</w:t>
      </w:r>
      <w:r w:rsidR="00405A9B">
        <w:rPr>
          <w:rFonts w:ascii="Times New Roman" w:hAnsi="Times New Roman" w:cs="Times New Roman"/>
          <w:color w:val="222222"/>
          <w:sz w:val="24"/>
          <w:szCs w:val="24"/>
          <w:shd w:val="clear" w:color="auto" w:fill="FFFFFF"/>
        </w:rPr>
        <w:t>X</w:t>
      </w:r>
      <w:r w:rsidRPr="0030602A">
        <w:rPr>
          <w:rFonts w:ascii="Times New Roman" w:hAnsi="Times New Roman" w:cs="Times New Roman"/>
          <w:color w:val="222222"/>
          <w:sz w:val="24"/>
          <w:szCs w:val="24"/>
          <w:shd w:val="clear" w:color="auto" w:fill="FFFFFF"/>
        </w:rPr>
        <w:t xml:space="preserve">² </w:t>
      </w:r>
      <w:r w:rsidR="00405A9B">
        <w:rPr>
          <w:rFonts w:ascii="Times New Roman" w:hAnsi="Times New Roman" w:cs="Times New Roman"/>
          <w:color w:val="222222"/>
          <w:sz w:val="24"/>
          <w:szCs w:val="24"/>
          <w:shd w:val="clear" w:color="auto" w:fill="FFFFFF"/>
        </w:rPr>
        <w:t>= 1.842</w:t>
      </w:r>
      <w:r w:rsidRPr="0030602A">
        <w:rPr>
          <w:rFonts w:ascii="Times New Roman" w:hAnsi="Times New Roman" w:cs="Times New Roman"/>
          <w:color w:val="222222"/>
          <w:sz w:val="24"/>
          <w:szCs w:val="24"/>
          <w:shd w:val="clear" w:color="auto" w:fill="FFFFFF"/>
        </w:rPr>
        <w:t>, d</w:t>
      </w:r>
      <w:r w:rsidR="00405A9B">
        <w:rPr>
          <w:rFonts w:ascii="Times New Roman" w:hAnsi="Times New Roman" w:cs="Times New Roman"/>
          <w:color w:val="222222"/>
          <w:sz w:val="24"/>
          <w:szCs w:val="24"/>
          <w:shd w:val="clear" w:color="auto" w:fill="FFFFFF"/>
        </w:rPr>
        <w:t>f = 2, P- value =       .</w:t>
      </w:r>
      <w:r w:rsidR="00040084">
        <w:rPr>
          <w:rFonts w:ascii="Times New Roman" w:hAnsi="Times New Roman" w:cs="Times New Roman"/>
          <w:color w:val="222222"/>
          <w:sz w:val="24"/>
          <w:szCs w:val="24"/>
          <w:shd w:val="clear" w:color="auto" w:fill="FFFFFF"/>
        </w:rPr>
        <w:t>398 &gt; .05</w:t>
      </w:r>
      <w:r w:rsidRPr="0030602A">
        <w:rPr>
          <w:rFonts w:ascii="Times New Roman" w:hAnsi="Times New Roman" w:cs="Times New Roman"/>
          <w:color w:val="222222"/>
          <w:sz w:val="24"/>
          <w:szCs w:val="24"/>
          <w:shd w:val="clear" w:color="auto" w:fill="FFFFFF"/>
        </w:rPr>
        <w:t>) was found in barriers to effective teaching of P.E among teachers based on educa</w:t>
      </w:r>
      <w:r w:rsidR="00040084">
        <w:rPr>
          <w:rFonts w:ascii="Times New Roman" w:hAnsi="Times New Roman" w:cs="Times New Roman"/>
          <w:color w:val="222222"/>
          <w:sz w:val="24"/>
          <w:szCs w:val="24"/>
          <w:shd w:val="clear" w:color="auto" w:fill="FFFFFF"/>
        </w:rPr>
        <w:t>tional qualification</w:t>
      </w:r>
      <w:r w:rsidRPr="0030602A">
        <w:rPr>
          <w:rFonts w:ascii="Times New Roman" w:hAnsi="Times New Roman" w:cs="Times New Roman"/>
          <w:color w:val="222222"/>
          <w:sz w:val="24"/>
          <w:szCs w:val="24"/>
          <w:shd w:val="clear" w:color="auto" w:fill="FFFFFF"/>
        </w:rPr>
        <w:t>. This finding was expected and therefore not surprising, as it is in li</w:t>
      </w:r>
      <w:r w:rsidR="00040084">
        <w:rPr>
          <w:rFonts w:ascii="Times New Roman" w:hAnsi="Times New Roman" w:cs="Times New Roman"/>
          <w:color w:val="222222"/>
          <w:sz w:val="24"/>
          <w:szCs w:val="24"/>
          <w:shd w:val="clear" w:color="auto" w:fill="FFFFFF"/>
        </w:rPr>
        <w:t>ne with finding of Nhamo (2012</w:t>
      </w:r>
      <w:r w:rsidRPr="0030602A">
        <w:rPr>
          <w:rFonts w:ascii="Times New Roman" w:hAnsi="Times New Roman" w:cs="Times New Roman"/>
          <w:color w:val="222222"/>
          <w:sz w:val="24"/>
          <w:szCs w:val="24"/>
          <w:shd w:val="clear" w:color="auto" w:fill="FFFFFF"/>
        </w:rPr>
        <w:t>) who reported that there is very little staff development going on in most schools thereby predisposing most teacher irrespective of their educational qualificatio</w:t>
      </w:r>
      <w:r w:rsidR="00040084">
        <w:rPr>
          <w:rFonts w:ascii="Times New Roman" w:hAnsi="Times New Roman" w:cs="Times New Roman"/>
          <w:color w:val="222222"/>
          <w:sz w:val="24"/>
          <w:szCs w:val="24"/>
          <w:shd w:val="clear" w:color="auto" w:fill="FFFFFF"/>
        </w:rPr>
        <w:t>n to varying degree of barriers</w:t>
      </w:r>
      <w:r w:rsidRPr="0030602A">
        <w:rPr>
          <w:rFonts w:ascii="Times New Roman" w:hAnsi="Times New Roman" w:cs="Times New Roman"/>
          <w:color w:val="222222"/>
          <w:sz w:val="24"/>
          <w:szCs w:val="24"/>
          <w:shd w:val="clear" w:color="auto" w:fill="FFFFFF"/>
        </w:rPr>
        <w:t xml:space="preserve">. </w:t>
      </w:r>
    </w:p>
    <w:p w:rsidR="00040084" w:rsidRDefault="007C3CBD">
      <w:pPr>
        <w:rPr>
          <w:rFonts w:ascii="Times New Roman" w:hAnsi="Times New Roman" w:cs="Times New Roman"/>
          <w:color w:val="222222"/>
          <w:sz w:val="24"/>
          <w:szCs w:val="24"/>
          <w:shd w:val="clear" w:color="auto" w:fill="FFFFFF"/>
        </w:rPr>
      </w:pPr>
      <w:r w:rsidRPr="0030602A">
        <w:rPr>
          <w:rFonts w:ascii="Times New Roman" w:hAnsi="Times New Roman" w:cs="Times New Roman"/>
          <w:color w:val="222222"/>
          <w:sz w:val="24"/>
          <w:szCs w:val="24"/>
          <w:shd w:val="clear" w:color="auto" w:fill="FFFFFF"/>
        </w:rPr>
        <w:t>Results in Table 5 shows that there</w:t>
      </w:r>
      <w:r w:rsidR="00040084">
        <w:rPr>
          <w:rFonts w:ascii="Times New Roman" w:hAnsi="Times New Roman" w:cs="Times New Roman"/>
          <w:color w:val="222222"/>
          <w:sz w:val="24"/>
          <w:szCs w:val="24"/>
          <w:shd w:val="clear" w:color="auto" w:fill="FFFFFF"/>
        </w:rPr>
        <w:t xml:space="preserve"> is no significant difference (</w:t>
      </w:r>
      <w:r w:rsidR="004A4B46">
        <w:rPr>
          <w:rFonts w:ascii="Times New Roman" w:hAnsi="Times New Roman" w:cs="Times New Roman"/>
          <w:color w:val="222222"/>
          <w:sz w:val="24"/>
          <w:szCs w:val="24"/>
          <w:shd w:val="clear" w:color="auto" w:fill="FFFFFF"/>
        </w:rPr>
        <w:t>X</w:t>
      </w:r>
      <w:r w:rsidR="004A4B46" w:rsidRPr="0030602A">
        <w:rPr>
          <w:rFonts w:ascii="Times New Roman" w:hAnsi="Times New Roman" w:cs="Times New Roman"/>
          <w:color w:val="222222"/>
          <w:sz w:val="24"/>
          <w:szCs w:val="24"/>
          <w:shd w:val="clear" w:color="auto" w:fill="FFFFFF"/>
        </w:rPr>
        <w:t xml:space="preserve">² </w:t>
      </w:r>
      <w:r w:rsidR="004A4B46">
        <w:rPr>
          <w:rFonts w:ascii="Times New Roman" w:hAnsi="Times New Roman" w:cs="Times New Roman"/>
          <w:color w:val="222222"/>
          <w:sz w:val="24"/>
          <w:szCs w:val="24"/>
          <w:shd w:val="clear" w:color="auto" w:fill="FFFFFF"/>
        </w:rPr>
        <w:t>= .764, df = 2, P- value =.683&gt;.</w:t>
      </w:r>
      <w:r w:rsidR="00040084">
        <w:rPr>
          <w:rFonts w:ascii="Times New Roman" w:hAnsi="Times New Roman" w:cs="Times New Roman"/>
          <w:color w:val="222222"/>
          <w:sz w:val="24"/>
          <w:szCs w:val="24"/>
          <w:shd w:val="clear" w:color="auto" w:fill="FFFFFF"/>
        </w:rPr>
        <w:t>05</w:t>
      </w:r>
      <w:r w:rsidRPr="0030602A">
        <w:rPr>
          <w:rFonts w:ascii="Times New Roman" w:hAnsi="Times New Roman" w:cs="Times New Roman"/>
          <w:color w:val="222222"/>
          <w:sz w:val="24"/>
          <w:szCs w:val="24"/>
          <w:shd w:val="clear" w:color="auto" w:fill="FFFFFF"/>
        </w:rPr>
        <w:t>) was found in the barriers to effective teaching of P.E among teachers based on te</w:t>
      </w:r>
      <w:r w:rsidR="00040084">
        <w:rPr>
          <w:rFonts w:ascii="Times New Roman" w:hAnsi="Times New Roman" w:cs="Times New Roman"/>
          <w:color w:val="222222"/>
          <w:sz w:val="24"/>
          <w:szCs w:val="24"/>
          <w:shd w:val="clear" w:color="auto" w:fill="FFFFFF"/>
        </w:rPr>
        <w:t>aching experience</w:t>
      </w:r>
      <w:r w:rsidRPr="0030602A">
        <w:rPr>
          <w:rFonts w:ascii="Times New Roman" w:hAnsi="Times New Roman" w:cs="Times New Roman"/>
          <w:color w:val="222222"/>
          <w:sz w:val="24"/>
          <w:szCs w:val="24"/>
          <w:shd w:val="clear" w:color="auto" w:fill="FFFFFF"/>
        </w:rPr>
        <w:t>. This finding was not expected and therefore surprising as literature</w:t>
      </w:r>
      <w:r w:rsidR="004A4B46">
        <w:rPr>
          <w:rFonts w:ascii="Times New Roman" w:hAnsi="Times New Roman" w:cs="Times New Roman"/>
          <w:color w:val="222222"/>
          <w:sz w:val="24"/>
          <w:szCs w:val="24"/>
          <w:shd w:val="clear" w:color="auto" w:fill="FFFFFF"/>
        </w:rPr>
        <w:t xml:space="preserve"> reported that barrier included</w:t>
      </w:r>
      <w:r w:rsidRPr="0030602A">
        <w:rPr>
          <w:rFonts w:ascii="Times New Roman" w:hAnsi="Times New Roman" w:cs="Times New Roman"/>
          <w:color w:val="222222"/>
          <w:sz w:val="24"/>
          <w:szCs w:val="24"/>
          <w:shd w:val="clear" w:color="auto" w:fill="FFFFFF"/>
        </w:rPr>
        <w:t>; possessing low levels of confidence or interest</w:t>
      </w:r>
      <w:r w:rsidR="00040084">
        <w:rPr>
          <w:rFonts w:ascii="Times New Roman" w:hAnsi="Times New Roman" w:cs="Times New Roman"/>
          <w:color w:val="222222"/>
          <w:sz w:val="24"/>
          <w:szCs w:val="24"/>
          <w:shd w:val="clear" w:color="auto" w:fill="FFFFFF"/>
        </w:rPr>
        <w:t xml:space="preserve"> in teaching physical </w:t>
      </w:r>
      <w:r w:rsidR="004A4B46">
        <w:rPr>
          <w:rFonts w:ascii="Times New Roman" w:hAnsi="Times New Roman" w:cs="Times New Roman"/>
          <w:color w:val="222222"/>
          <w:sz w:val="24"/>
          <w:szCs w:val="24"/>
          <w:shd w:val="clear" w:color="auto" w:fill="FFFFFF"/>
        </w:rPr>
        <w:t xml:space="preserve">   </w:t>
      </w:r>
      <w:r w:rsidR="00040084">
        <w:rPr>
          <w:rFonts w:ascii="Times New Roman" w:hAnsi="Times New Roman" w:cs="Times New Roman"/>
          <w:color w:val="222222"/>
          <w:sz w:val="24"/>
          <w:szCs w:val="24"/>
          <w:shd w:val="clear" w:color="auto" w:fill="FFFFFF"/>
        </w:rPr>
        <w:t>education</w:t>
      </w:r>
      <w:r w:rsidR="004A4B46">
        <w:rPr>
          <w:rFonts w:ascii="Times New Roman" w:hAnsi="Times New Roman" w:cs="Times New Roman"/>
          <w:color w:val="222222"/>
          <w:sz w:val="24"/>
          <w:szCs w:val="24"/>
          <w:shd w:val="clear" w:color="auto" w:fill="FFFFFF"/>
        </w:rPr>
        <w:t xml:space="preserve">, </w:t>
      </w:r>
      <w:r w:rsidRPr="0030602A">
        <w:rPr>
          <w:rFonts w:ascii="Times New Roman" w:hAnsi="Times New Roman" w:cs="Times New Roman"/>
          <w:color w:val="222222"/>
          <w:sz w:val="24"/>
          <w:szCs w:val="24"/>
          <w:shd w:val="clear" w:color="auto" w:fill="FFFFFF"/>
        </w:rPr>
        <w:t>having had personal negative experiences in physical</w:t>
      </w:r>
      <w:r w:rsidR="004A4B46">
        <w:rPr>
          <w:rFonts w:ascii="Times New Roman" w:hAnsi="Times New Roman" w:cs="Times New Roman"/>
          <w:color w:val="222222"/>
          <w:sz w:val="24"/>
          <w:szCs w:val="24"/>
          <w:shd w:val="clear" w:color="auto" w:fill="FFFFFF"/>
        </w:rPr>
        <w:t xml:space="preserve"> education and lacking training</w:t>
      </w:r>
      <w:r w:rsidRPr="0030602A">
        <w:rPr>
          <w:rFonts w:ascii="Times New Roman" w:hAnsi="Times New Roman" w:cs="Times New Roman"/>
          <w:color w:val="222222"/>
          <w:sz w:val="24"/>
          <w:szCs w:val="24"/>
          <w:shd w:val="clear" w:color="auto" w:fill="FFFFFF"/>
        </w:rPr>
        <w:t>, knowledge</w:t>
      </w:r>
      <w:r w:rsidR="004A4B46">
        <w:rPr>
          <w:rFonts w:ascii="Times New Roman" w:hAnsi="Times New Roman" w:cs="Times New Roman"/>
          <w:color w:val="222222"/>
          <w:sz w:val="24"/>
          <w:szCs w:val="24"/>
          <w:shd w:val="clear" w:color="auto" w:fill="FFFFFF"/>
        </w:rPr>
        <w:t>,</w:t>
      </w:r>
      <w:r w:rsidRPr="0030602A">
        <w:rPr>
          <w:rFonts w:ascii="Times New Roman" w:hAnsi="Times New Roman" w:cs="Times New Roman"/>
          <w:color w:val="222222"/>
          <w:sz w:val="24"/>
          <w:szCs w:val="24"/>
          <w:shd w:val="clear" w:color="auto" w:fill="FFFFFF"/>
        </w:rPr>
        <w:t xml:space="preserve"> enterprise and qualifications </w:t>
      </w:r>
      <w:r w:rsidR="00040084">
        <w:rPr>
          <w:rFonts w:ascii="Times New Roman" w:hAnsi="Times New Roman" w:cs="Times New Roman"/>
          <w:color w:val="222222"/>
          <w:sz w:val="24"/>
          <w:szCs w:val="24"/>
          <w:shd w:val="clear" w:color="auto" w:fill="FFFFFF"/>
        </w:rPr>
        <w:t>to provide physical education (Decorby et al 2005</w:t>
      </w:r>
      <w:r w:rsidRPr="0030602A">
        <w:rPr>
          <w:rFonts w:ascii="Times New Roman" w:hAnsi="Times New Roman" w:cs="Times New Roman"/>
          <w:color w:val="222222"/>
          <w:sz w:val="24"/>
          <w:szCs w:val="24"/>
          <w:shd w:val="clear" w:color="auto" w:fill="FFFFFF"/>
        </w:rPr>
        <w:t>)</w:t>
      </w:r>
      <w:r w:rsidR="004A4B46">
        <w:rPr>
          <w:rFonts w:ascii="Times New Roman" w:hAnsi="Times New Roman" w:cs="Times New Roman"/>
          <w:color w:val="222222"/>
          <w:sz w:val="24"/>
          <w:szCs w:val="24"/>
          <w:shd w:val="clear" w:color="auto" w:fill="FFFFFF"/>
        </w:rPr>
        <w:t>.</w:t>
      </w:r>
      <w:r w:rsidRPr="0030602A">
        <w:rPr>
          <w:rFonts w:ascii="Times New Roman" w:hAnsi="Times New Roman" w:cs="Times New Roman"/>
          <w:color w:val="222222"/>
          <w:sz w:val="24"/>
          <w:szCs w:val="24"/>
          <w:shd w:val="clear" w:color="auto" w:fill="FFFFFF"/>
        </w:rPr>
        <w:t xml:space="preserve"> </w:t>
      </w:r>
    </w:p>
    <w:p w:rsidR="00693BB1" w:rsidRDefault="007C3CBD">
      <w:pPr>
        <w:rPr>
          <w:rFonts w:ascii="Times New Roman" w:hAnsi="Times New Roman" w:cs="Times New Roman"/>
          <w:color w:val="222222"/>
          <w:sz w:val="24"/>
          <w:szCs w:val="24"/>
          <w:shd w:val="clear" w:color="auto" w:fill="FFFFFF"/>
        </w:rPr>
      </w:pPr>
      <w:r w:rsidRPr="00693BB1">
        <w:rPr>
          <w:rFonts w:ascii="Times New Roman" w:hAnsi="Times New Roman" w:cs="Times New Roman"/>
          <w:b/>
          <w:color w:val="222222"/>
          <w:sz w:val="24"/>
          <w:szCs w:val="24"/>
          <w:shd w:val="clear" w:color="auto" w:fill="FFFFFF"/>
        </w:rPr>
        <w:lastRenderedPageBreak/>
        <w:t>Conclusions</w:t>
      </w:r>
      <w:r w:rsidRPr="0030602A">
        <w:rPr>
          <w:rFonts w:ascii="Times New Roman" w:hAnsi="Times New Roman" w:cs="Times New Roman"/>
          <w:color w:val="222222"/>
          <w:sz w:val="24"/>
          <w:szCs w:val="24"/>
          <w:shd w:val="clear" w:color="auto" w:fill="FFFFFF"/>
        </w:rPr>
        <w:t xml:space="preserve"> </w:t>
      </w:r>
    </w:p>
    <w:p w:rsidR="007C3CBD" w:rsidRPr="0030602A" w:rsidRDefault="007C3CBD">
      <w:pPr>
        <w:rPr>
          <w:rFonts w:ascii="Times New Roman" w:hAnsi="Times New Roman" w:cs="Times New Roman"/>
          <w:color w:val="222222"/>
          <w:sz w:val="24"/>
          <w:szCs w:val="24"/>
          <w:shd w:val="clear" w:color="auto" w:fill="FFFFFF"/>
        </w:rPr>
      </w:pPr>
      <w:r w:rsidRPr="0030602A">
        <w:rPr>
          <w:rFonts w:ascii="Times New Roman" w:hAnsi="Times New Roman" w:cs="Times New Roman"/>
          <w:color w:val="222222"/>
          <w:sz w:val="24"/>
          <w:szCs w:val="24"/>
          <w:shd w:val="clear" w:color="auto" w:fill="FFFFFF"/>
        </w:rPr>
        <w:t>Fac</w:t>
      </w:r>
      <w:r w:rsidR="00040084">
        <w:rPr>
          <w:rFonts w:ascii="Times New Roman" w:hAnsi="Times New Roman" w:cs="Times New Roman"/>
          <w:color w:val="222222"/>
          <w:sz w:val="24"/>
          <w:szCs w:val="24"/>
          <w:shd w:val="clear" w:color="auto" w:fill="FFFFFF"/>
        </w:rPr>
        <w:t>tors such as parent's attitudes</w:t>
      </w:r>
      <w:r w:rsidRPr="0030602A">
        <w:rPr>
          <w:rFonts w:ascii="Times New Roman" w:hAnsi="Times New Roman" w:cs="Times New Roman"/>
          <w:color w:val="222222"/>
          <w:sz w:val="24"/>
          <w:szCs w:val="24"/>
          <w:shd w:val="clear" w:color="auto" w:fill="FFFFFF"/>
        </w:rPr>
        <w:t xml:space="preserve">, facilities and equipment and time were identified as barriers to effective teaching of P.E. There was no significant difference found in the baniers to effective </w:t>
      </w:r>
      <w:r w:rsidR="00040084">
        <w:rPr>
          <w:rFonts w:ascii="Times New Roman" w:hAnsi="Times New Roman" w:cs="Times New Roman"/>
          <w:color w:val="222222"/>
          <w:sz w:val="24"/>
          <w:szCs w:val="24"/>
          <w:shd w:val="clear" w:color="auto" w:fill="FFFFFF"/>
        </w:rPr>
        <w:t>teaching of P.E based on gender</w:t>
      </w:r>
      <w:r w:rsidRPr="0030602A">
        <w:rPr>
          <w:rFonts w:ascii="Times New Roman" w:hAnsi="Times New Roman" w:cs="Times New Roman"/>
          <w:color w:val="222222"/>
          <w:sz w:val="24"/>
          <w:szCs w:val="24"/>
          <w:shd w:val="clear" w:color="auto" w:fill="FFFFFF"/>
        </w:rPr>
        <w:t>, educational qualif</w:t>
      </w:r>
      <w:r w:rsidR="00040084">
        <w:rPr>
          <w:rFonts w:ascii="Times New Roman" w:hAnsi="Times New Roman" w:cs="Times New Roman"/>
          <w:color w:val="222222"/>
          <w:sz w:val="24"/>
          <w:szCs w:val="24"/>
          <w:shd w:val="clear" w:color="auto" w:fill="FFFFFF"/>
        </w:rPr>
        <w:t>ication and teaching experience</w:t>
      </w:r>
      <w:r w:rsidRPr="0030602A">
        <w:rPr>
          <w:rFonts w:ascii="Times New Roman" w:hAnsi="Times New Roman" w:cs="Times New Roman"/>
          <w:color w:val="222222"/>
          <w:sz w:val="24"/>
          <w:szCs w:val="24"/>
          <w:shd w:val="clear" w:color="auto" w:fill="FFFFFF"/>
        </w:rPr>
        <w:t>. While there is a significant difference found in barriers to effective teaching of P.E ba</w:t>
      </w:r>
      <w:r w:rsidR="00040084">
        <w:rPr>
          <w:rFonts w:ascii="Times New Roman" w:hAnsi="Times New Roman" w:cs="Times New Roman"/>
          <w:color w:val="222222"/>
          <w:sz w:val="24"/>
          <w:szCs w:val="24"/>
          <w:shd w:val="clear" w:color="auto" w:fill="FFFFFF"/>
        </w:rPr>
        <w:t>sed on school type</w:t>
      </w:r>
      <w:r w:rsidRPr="0030602A">
        <w:rPr>
          <w:rFonts w:ascii="Times New Roman" w:hAnsi="Times New Roman" w:cs="Times New Roman"/>
          <w:color w:val="222222"/>
          <w:sz w:val="24"/>
          <w:szCs w:val="24"/>
          <w:shd w:val="clear" w:color="auto" w:fill="FFFFFF"/>
        </w:rPr>
        <w:t>. To improv</w:t>
      </w:r>
      <w:r w:rsidR="00040084">
        <w:rPr>
          <w:rFonts w:ascii="Times New Roman" w:hAnsi="Times New Roman" w:cs="Times New Roman"/>
          <w:color w:val="222222"/>
          <w:sz w:val="24"/>
          <w:szCs w:val="24"/>
          <w:shd w:val="clear" w:color="auto" w:fill="FFFFFF"/>
        </w:rPr>
        <w:t>e the effective t</w:t>
      </w:r>
      <w:r w:rsidR="00693BB1">
        <w:rPr>
          <w:rFonts w:ascii="Times New Roman" w:hAnsi="Times New Roman" w:cs="Times New Roman"/>
          <w:color w:val="222222"/>
          <w:sz w:val="24"/>
          <w:szCs w:val="24"/>
          <w:shd w:val="clear" w:color="auto" w:fill="FFFFFF"/>
        </w:rPr>
        <w:t>eaching of P.E, adequate and up</w:t>
      </w:r>
      <w:r w:rsidR="00040084">
        <w:rPr>
          <w:rFonts w:ascii="Times New Roman" w:hAnsi="Times New Roman" w:cs="Times New Roman"/>
          <w:color w:val="222222"/>
          <w:sz w:val="24"/>
          <w:szCs w:val="24"/>
          <w:shd w:val="clear" w:color="auto" w:fill="FFFFFF"/>
        </w:rPr>
        <w:t>-to</w:t>
      </w:r>
      <w:r w:rsidR="00693BB1">
        <w:rPr>
          <w:rFonts w:ascii="Times New Roman" w:hAnsi="Times New Roman" w:cs="Times New Roman"/>
          <w:color w:val="222222"/>
          <w:sz w:val="24"/>
          <w:szCs w:val="24"/>
          <w:shd w:val="clear" w:color="auto" w:fill="FFFFFF"/>
        </w:rPr>
        <w:t>-</w:t>
      </w:r>
      <w:r w:rsidRPr="0030602A">
        <w:rPr>
          <w:rFonts w:ascii="Times New Roman" w:hAnsi="Times New Roman" w:cs="Times New Roman"/>
          <w:color w:val="222222"/>
          <w:sz w:val="24"/>
          <w:szCs w:val="24"/>
          <w:shd w:val="clear" w:color="auto" w:fill="FFFFFF"/>
        </w:rPr>
        <w:t>date equipment and facilities should be made re</w:t>
      </w:r>
      <w:r w:rsidR="00040084">
        <w:rPr>
          <w:rFonts w:ascii="Times New Roman" w:hAnsi="Times New Roman" w:cs="Times New Roman"/>
          <w:color w:val="222222"/>
          <w:sz w:val="24"/>
          <w:szCs w:val="24"/>
          <w:shd w:val="clear" w:color="auto" w:fill="FFFFFF"/>
        </w:rPr>
        <w:t>adily available to P.E teachers</w:t>
      </w:r>
      <w:r w:rsidRPr="0030602A">
        <w:rPr>
          <w:rFonts w:ascii="Times New Roman" w:hAnsi="Times New Roman" w:cs="Times New Roman"/>
          <w:color w:val="222222"/>
          <w:sz w:val="24"/>
          <w:szCs w:val="24"/>
          <w:shd w:val="clear" w:color="auto" w:fill="FFFFFF"/>
        </w:rPr>
        <w:t>. Government should ensure that provision of sport facilities and equipment in both public and private s</w:t>
      </w:r>
      <w:r w:rsidR="00040084">
        <w:rPr>
          <w:rFonts w:ascii="Times New Roman" w:hAnsi="Times New Roman" w:cs="Times New Roman"/>
          <w:color w:val="222222"/>
          <w:sz w:val="24"/>
          <w:szCs w:val="24"/>
          <w:shd w:val="clear" w:color="auto" w:fill="FFFFFF"/>
        </w:rPr>
        <w:t>chools be considered a priority</w:t>
      </w:r>
      <w:r w:rsidRPr="0030602A">
        <w:rPr>
          <w:rFonts w:ascii="Times New Roman" w:hAnsi="Times New Roman" w:cs="Times New Roman"/>
          <w:color w:val="222222"/>
          <w:sz w:val="24"/>
          <w:szCs w:val="24"/>
          <w:shd w:val="clear" w:color="auto" w:fill="FFFFFF"/>
        </w:rPr>
        <w:t>. Also curriculum planners should allocate adequate ti</w:t>
      </w:r>
      <w:r w:rsidR="00040084">
        <w:rPr>
          <w:rFonts w:ascii="Times New Roman" w:hAnsi="Times New Roman" w:cs="Times New Roman"/>
          <w:color w:val="222222"/>
          <w:sz w:val="24"/>
          <w:szCs w:val="24"/>
          <w:shd w:val="clear" w:color="auto" w:fill="FFFFFF"/>
        </w:rPr>
        <w:t>me for PE classes and practical</w:t>
      </w:r>
      <w:r w:rsidRPr="0030602A">
        <w:rPr>
          <w:rFonts w:ascii="Times New Roman" w:hAnsi="Times New Roman" w:cs="Times New Roman"/>
          <w:color w:val="222222"/>
          <w:sz w:val="24"/>
          <w:szCs w:val="24"/>
          <w:shd w:val="clear" w:color="auto" w:fill="FFFFFF"/>
        </w:rPr>
        <w:t>. Teachers should be exposed to seminars and workshops constantly to acquire adequate experience on how to effectively teach P.E classes </w:t>
      </w:r>
    </w:p>
    <w:p w:rsidR="004A00B9" w:rsidRPr="004A00B9" w:rsidRDefault="009455AC" w:rsidP="004A00B9">
      <w:pPr>
        <w:rPr>
          <w:rFonts w:ascii="Times New Roman" w:hAnsi="Times New Roman" w:cs="Times New Roman"/>
          <w:b/>
          <w:color w:val="222222"/>
          <w:sz w:val="24"/>
          <w:szCs w:val="24"/>
          <w:shd w:val="clear" w:color="auto" w:fill="FFFFFF"/>
        </w:rPr>
      </w:pPr>
      <w:r w:rsidRPr="009455AC">
        <w:rPr>
          <w:rFonts w:ascii="Times New Roman" w:hAnsi="Times New Roman" w:cs="Times New Roman"/>
          <w:b/>
          <w:color w:val="222222"/>
          <w:sz w:val="24"/>
          <w:szCs w:val="24"/>
          <w:shd w:val="clear" w:color="auto" w:fill="FFFFFF"/>
        </w:rPr>
        <w:t>References</w:t>
      </w:r>
    </w:p>
    <w:p w:rsidR="009455AC" w:rsidRDefault="00040084" w:rsidP="007C3CBD">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Agbaje, O.S. (2013</w:t>
      </w:r>
      <w:r w:rsidR="007C3CBD" w:rsidRPr="0030602A">
        <w:rPr>
          <w:rFonts w:ascii="Times New Roman" w:eastAsia="Times New Roman" w:hAnsi="Times New Roman" w:cs="Times New Roman"/>
          <w:color w:val="222222"/>
          <w:sz w:val="24"/>
          <w:szCs w:val="24"/>
        </w:rPr>
        <w:t>) New comprehensive physical and health</w:t>
      </w:r>
      <w:r w:rsidR="009455AC">
        <w:rPr>
          <w:rFonts w:ascii="Times New Roman" w:eastAsia="Times New Roman" w:hAnsi="Times New Roman" w:cs="Times New Roman"/>
          <w:color w:val="222222"/>
          <w:sz w:val="24"/>
          <w:szCs w:val="24"/>
        </w:rPr>
        <w:t xml:space="preserve"> education for schools and colleges. </w:t>
      </w:r>
      <w:r w:rsidR="007C3CBD" w:rsidRPr="0030602A">
        <w:rPr>
          <w:rFonts w:ascii="Times New Roman" w:eastAsia="Times New Roman" w:hAnsi="Times New Roman" w:cs="Times New Roman"/>
          <w:color w:val="222222"/>
          <w:sz w:val="24"/>
          <w:szCs w:val="24"/>
        </w:rPr>
        <w:t xml:space="preserve"> </w:t>
      </w:r>
      <w:r w:rsidR="004A00B9">
        <w:rPr>
          <w:rFonts w:ascii="Times New Roman" w:eastAsia="Times New Roman" w:hAnsi="Times New Roman" w:cs="Times New Roman"/>
          <w:color w:val="222222"/>
          <w:sz w:val="24"/>
          <w:szCs w:val="24"/>
        </w:rPr>
        <w:t xml:space="preserve"> </w:t>
      </w:r>
      <w:r w:rsidR="009455AC">
        <w:rPr>
          <w:rFonts w:ascii="Times New Roman" w:eastAsia="Times New Roman" w:hAnsi="Times New Roman" w:cs="Times New Roman"/>
          <w:color w:val="222222"/>
          <w:sz w:val="24"/>
          <w:szCs w:val="24"/>
        </w:rPr>
        <w:t>Enugu , Enugu State : O</w:t>
      </w:r>
      <w:r w:rsidR="009455AC" w:rsidRPr="0030602A">
        <w:rPr>
          <w:rFonts w:ascii="Times New Roman" w:eastAsia="Times New Roman" w:hAnsi="Times New Roman" w:cs="Times New Roman"/>
          <w:color w:val="222222"/>
          <w:sz w:val="24"/>
          <w:szCs w:val="24"/>
        </w:rPr>
        <w:t>lis Ni</w:t>
      </w:r>
      <w:r w:rsidR="009455AC">
        <w:rPr>
          <w:rFonts w:ascii="Times New Roman" w:eastAsia="Times New Roman" w:hAnsi="Times New Roman" w:cs="Times New Roman"/>
          <w:color w:val="222222"/>
          <w:sz w:val="24"/>
          <w:szCs w:val="24"/>
        </w:rPr>
        <w:t xml:space="preserve">geria Ventures, </w:t>
      </w:r>
    </w:p>
    <w:p w:rsidR="009455AC" w:rsidRDefault="009455AC" w:rsidP="007C3CBD">
      <w:pPr>
        <w:shd w:val="clear" w:color="auto" w:fill="FFFFFF"/>
        <w:spacing w:after="0" w:line="240" w:lineRule="auto"/>
        <w:rPr>
          <w:rFonts w:ascii="Times New Roman" w:eastAsia="Times New Roman" w:hAnsi="Times New Roman" w:cs="Times New Roman"/>
          <w:color w:val="222222"/>
          <w:sz w:val="24"/>
          <w:szCs w:val="24"/>
        </w:rPr>
      </w:pPr>
    </w:p>
    <w:p w:rsidR="009455AC" w:rsidRDefault="009455AC" w:rsidP="007C3CBD">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Ajzen, I.</w:t>
      </w:r>
      <w:r w:rsidR="00040084">
        <w:rPr>
          <w:rFonts w:ascii="Times New Roman" w:eastAsia="Times New Roman" w:hAnsi="Times New Roman" w:cs="Times New Roman"/>
          <w:color w:val="222222"/>
          <w:sz w:val="24"/>
          <w:szCs w:val="24"/>
        </w:rPr>
        <w:t xml:space="preserve"> (1991)</w:t>
      </w:r>
      <w:r w:rsidR="007C3CBD" w:rsidRPr="0030602A">
        <w:rPr>
          <w:rFonts w:ascii="Times New Roman" w:eastAsia="Times New Roman" w:hAnsi="Times New Roman" w:cs="Times New Roman"/>
          <w:color w:val="222222"/>
          <w:sz w:val="24"/>
          <w:szCs w:val="24"/>
        </w:rPr>
        <w:t>. The theory of planned behavour Organizational behaviou</w:t>
      </w:r>
      <w:r w:rsidR="00040084">
        <w:rPr>
          <w:rFonts w:ascii="Times New Roman" w:eastAsia="Times New Roman" w:hAnsi="Times New Roman" w:cs="Times New Roman"/>
          <w:color w:val="222222"/>
          <w:sz w:val="24"/>
          <w:szCs w:val="24"/>
        </w:rPr>
        <w:t>r and Human deci</w:t>
      </w:r>
      <w:r>
        <w:rPr>
          <w:rFonts w:ascii="Times New Roman" w:eastAsia="Times New Roman" w:hAnsi="Times New Roman" w:cs="Times New Roman"/>
          <w:color w:val="222222"/>
          <w:sz w:val="24"/>
          <w:szCs w:val="24"/>
        </w:rPr>
        <w:t>sion</w:t>
      </w:r>
      <w:r w:rsidRPr="009455AC">
        <w:rPr>
          <w:rFonts w:ascii="Times New Roman" w:eastAsia="Times New Roman" w:hAnsi="Times New Roman" w:cs="Times New Roman"/>
          <w:color w:val="222222"/>
          <w:sz w:val="24"/>
          <w:szCs w:val="24"/>
        </w:rPr>
        <w:t xml:space="preserve"> </w:t>
      </w:r>
      <w:r w:rsidRPr="0030602A">
        <w:rPr>
          <w:rFonts w:ascii="Times New Roman" w:eastAsia="Times New Roman" w:hAnsi="Times New Roman" w:cs="Times New Roman"/>
          <w:color w:val="222222"/>
          <w:sz w:val="24"/>
          <w:szCs w:val="24"/>
        </w:rPr>
        <w:t>Process</w:t>
      </w:r>
      <w:r>
        <w:rPr>
          <w:rFonts w:ascii="Times New Roman" w:eastAsia="Times New Roman" w:hAnsi="Times New Roman" w:cs="Times New Roman"/>
          <w:color w:val="222222"/>
          <w:sz w:val="24"/>
          <w:szCs w:val="24"/>
        </w:rPr>
        <w:t>es, 50, 179-211.</w:t>
      </w:r>
    </w:p>
    <w:p w:rsidR="009455AC" w:rsidRDefault="009455AC" w:rsidP="007C3CBD">
      <w:pPr>
        <w:shd w:val="clear" w:color="auto" w:fill="FFFFFF"/>
        <w:spacing w:after="0" w:line="240" w:lineRule="auto"/>
        <w:rPr>
          <w:rFonts w:ascii="Times New Roman" w:eastAsia="Times New Roman" w:hAnsi="Times New Roman" w:cs="Times New Roman"/>
          <w:color w:val="222222"/>
          <w:sz w:val="24"/>
          <w:szCs w:val="24"/>
        </w:rPr>
      </w:pPr>
    </w:p>
    <w:p w:rsidR="009455AC" w:rsidRDefault="00040084" w:rsidP="007C3CBD">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Aktop, A., &amp; Karatan, N.</w:t>
      </w:r>
      <w:r w:rsidR="009455AC">
        <w:rPr>
          <w:rFonts w:ascii="Times New Roman" w:eastAsia="Times New Roman" w:hAnsi="Times New Roman" w:cs="Times New Roman"/>
          <w:color w:val="222222"/>
          <w:sz w:val="24"/>
          <w:szCs w:val="24"/>
        </w:rPr>
        <w:t xml:space="preserve"> </w:t>
      </w:r>
      <w:r w:rsidR="003207D0">
        <w:rPr>
          <w:rFonts w:ascii="Times New Roman" w:eastAsia="Times New Roman" w:hAnsi="Times New Roman" w:cs="Times New Roman"/>
          <w:color w:val="222222"/>
          <w:sz w:val="24"/>
          <w:szCs w:val="24"/>
        </w:rPr>
        <w:t>(</w:t>
      </w:r>
      <w:r>
        <w:rPr>
          <w:rFonts w:ascii="Times New Roman" w:eastAsia="Times New Roman" w:hAnsi="Times New Roman" w:cs="Times New Roman"/>
          <w:color w:val="222222"/>
          <w:sz w:val="24"/>
          <w:szCs w:val="24"/>
        </w:rPr>
        <w:t>2012</w:t>
      </w:r>
      <w:r w:rsidR="009455AC">
        <w:rPr>
          <w:rFonts w:ascii="Times New Roman" w:eastAsia="Times New Roman" w:hAnsi="Times New Roman" w:cs="Times New Roman"/>
          <w:color w:val="222222"/>
          <w:sz w:val="24"/>
          <w:szCs w:val="24"/>
        </w:rPr>
        <w:t>)</w:t>
      </w:r>
      <w:r w:rsidR="007C3CBD" w:rsidRPr="0030602A">
        <w:rPr>
          <w:rFonts w:ascii="Times New Roman" w:eastAsia="Times New Roman" w:hAnsi="Times New Roman" w:cs="Times New Roman"/>
          <w:color w:val="222222"/>
          <w:sz w:val="24"/>
          <w:szCs w:val="24"/>
        </w:rPr>
        <w:t>. Physical education teache</w:t>
      </w:r>
      <w:r w:rsidR="009455AC">
        <w:rPr>
          <w:rFonts w:ascii="Times New Roman" w:eastAsia="Times New Roman" w:hAnsi="Times New Roman" w:cs="Times New Roman"/>
          <w:color w:val="222222"/>
          <w:sz w:val="24"/>
          <w:szCs w:val="24"/>
        </w:rPr>
        <w:t xml:space="preserve">r's views of effective teaching </w:t>
      </w:r>
      <w:r w:rsidR="004A00B9">
        <w:rPr>
          <w:rFonts w:ascii="Times New Roman" w:eastAsia="Times New Roman" w:hAnsi="Times New Roman" w:cs="Times New Roman"/>
          <w:color w:val="222222"/>
          <w:sz w:val="24"/>
          <w:szCs w:val="24"/>
        </w:rPr>
        <w:t xml:space="preserve">  </w:t>
      </w:r>
      <w:r w:rsidR="007C3CBD" w:rsidRPr="0030602A">
        <w:rPr>
          <w:rFonts w:ascii="Times New Roman" w:eastAsia="Times New Roman" w:hAnsi="Times New Roman" w:cs="Times New Roman"/>
          <w:color w:val="222222"/>
          <w:sz w:val="24"/>
          <w:szCs w:val="24"/>
        </w:rPr>
        <w:t>methods in physical education</w:t>
      </w:r>
      <w:r w:rsidR="009455AC">
        <w:rPr>
          <w:rFonts w:ascii="Times New Roman" w:eastAsia="Times New Roman" w:hAnsi="Times New Roman" w:cs="Times New Roman"/>
          <w:color w:val="222222"/>
          <w:sz w:val="24"/>
          <w:szCs w:val="24"/>
        </w:rPr>
        <w:t>.</w:t>
      </w:r>
      <w:r w:rsidR="007C3CBD" w:rsidRPr="0030602A">
        <w:rPr>
          <w:rFonts w:ascii="Times New Roman" w:eastAsia="Times New Roman" w:hAnsi="Times New Roman" w:cs="Times New Roman"/>
          <w:color w:val="222222"/>
          <w:sz w:val="24"/>
          <w:szCs w:val="24"/>
        </w:rPr>
        <w:t xml:space="preserve"> </w:t>
      </w:r>
      <w:r w:rsidR="007C3CBD" w:rsidRPr="009455AC">
        <w:rPr>
          <w:rFonts w:ascii="Times New Roman" w:eastAsia="Times New Roman" w:hAnsi="Times New Roman" w:cs="Times New Roman"/>
          <w:i/>
          <w:color w:val="222222"/>
          <w:sz w:val="24"/>
          <w:szCs w:val="24"/>
        </w:rPr>
        <w:t>Journal of Soci</w:t>
      </w:r>
      <w:r w:rsidRPr="009455AC">
        <w:rPr>
          <w:rFonts w:ascii="Times New Roman" w:eastAsia="Times New Roman" w:hAnsi="Times New Roman" w:cs="Times New Roman"/>
          <w:i/>
          <w:color w:val="222222"/>
          <w:sz w:val="24"/>
          <w:szCs w:val="24"/>
        </w:rPr>
        <w:t>al and Behavioural Science, 46</w:t>
      </w:r>
      <w:r w:rsidR="007C3CBD" w:rsidRPr="0030602A">
        <w:rPr>
          <w:rFonts w:ascii="Times New Roman" w:eastAsia="Times New Roman" w:hAnsi="Times New Roman" w:cs="Times New Roman"/>
          <w:color w:val="222222"/>
          <w:sz w:val="24"/>
          <w:szCs w:val="24"/>
        </w:rPr>
        <w:t xml:space="preserve">, 1910-1913 </w:t>
      </w:r>
    </w:p>
    <w:p w:rsidR="009455AC" w:rsidRDefault="009455AC" w:rsidP="009455AC">
      <w:pPr>
        <w:shd w:val="clear" w:color="auto" w:fill="FFFFFF"/>
        <w:spacing w:after="0" w:line="240" w:lineRule="auto"/>
        <w:jc w:val="center"/>
        <w:rPr>
          <w:rFonts w:ascii="Times New Roman" w:eastAsia="Times New Roman" w:hAnsi="Times New Roman" w:cs="Times New Roman"/>
          <w:color w:val="222222"/>
          <w:sz w:val="24"/>
          <w:szCs w:val="24"/>
        </w:rPr>
      </w:pPr>
    </w:p>
    <w:p w:rsidR="009455AC" w:rsidRDefault="007C3CBD" w:rsidP="007C3CBD">
      <w:pPr>
        <w:shd w:val="clear" w:color="auto" w:fill="FFFFFF"/>
        <w:spacing w:after="0" w:line="240" w:lineRule="auto"/>
        <w:rPr>
          <w:rFonts w:ascii="Times New Roman" w:eastAsia="Times New Roman" w:hAnsi="Times New Roman" w:cs="Times New Roman"/>
          <w:color w:val="222222"/>
          <w:sz w:val="24"/>
          <w:szCs w:val="24"/>
        </w:rPr>
      </w:pPr>
      <w:r w:rsidRPr="0030602A">
        <w:rPr>
          <w:rFonts w:ascii="Times New Roman" w:eastAsia="Times New Roman" w:hAnsi="Times New Roman" w:cs="Times New Roman"/>
          <w:color w:val="222222"/>
          <w:sz w:val="24"/>
          <w:szCs w:val="24"/>
        </w:rPr>
        <w:t>Al</w:t>
      </w:r>
      <w:r w:rsidR="009455AC">
        <w:rPr>
          <w:rFonts w:ascii="Times New Roman" w:eastAsia="Times New Roman" w:hAnsi="Times New Roman" w:cs="Times New Roman"/>
          <w:color w:val="222222"/>
          <w:sz w:val="24"/>
          <w:szCs w:val="24"/>
        </w:rPr>
        <w:t>l</w:t>
      </w:r>
      <w:r w:rsidRPr="0030602A">
        <w:rPr>
          <w:rFonts w:ascii="Times New Roman" w:eastAsia="Times New Roman" w:hAnsi="Times New Roman" w:cs="Times New Roman"/>
          <w:color w:val="222222"/>
          <w:sz w:val="24"/>
          <w:szCs w:val="24"/>
        </w:rPr>
        <w:t xml:space="preserve">a , </w:t>
      </w:r>
      <w:r w:rsidR="00040084">
        <w:rPr>
          <w:rFonts w:ascii="Times New Roman" w:eastAsia="Times New Roman" w:hAnsi="Times New Roman" w:cs="Times New Roman"/>
          <w:color w:val="222222"/>
          <w:sz w:val="24"/>
          <w:szCs w:val="24"/>
        </w:rPr>
        <w:t>J.B. &amp; Olorunsola, A.K. (2008</w:t>
      </w:r>
      <w:r w:rsidR="009455AC">
        <w:rPr>
          <w:rFonts w:ascii="Times New Roman" w:eastAsia="Times New Roman" w:hAnsi="Times New Roman" w:cs="Times New Roman"/>
          <w:color w:val="222222"/>
          <w:sz w:val="24"/>
          <w:szCs w:val="24"/>
        </w:rPr>
        <w:t>)</w:t>
      </w:r>
      <w:r w:rsidR="003207D0">
        <w:rPr>
          <w:rFonts w:ascii="Times New Roman" w:eastAsia="Times New Roman" w:hAnsi="Times New Roman" w:cs="Times New Roman"/>
          <w:color w:val="222222"/>
          <w:sz w:val="24"/>
          <w:szCs w:val="24"/>
        </w:rPr>
        <w:t xml:space="preserve">. Physical education curriculum </w:t>
      </w:r>
      <w:r w:rsidRPr="0030602A">
        <w:rPr>
          <w:rFonts w:ascii="Times New Roman" w:eastAsia="Times New Roman" w:hAnsi="Times New Roman" w:cs="Times New Roman"/>
          <w:color w:val="222222"/>
          <w:sz w:val="24"/>
          <w:szCs w:val="24"/>
        </w:rPr>
        <w:t>and its imp</w:t>
      </w:r>
      <w:r w:rsidR="009455AC">
        <w:rPr>
          <w:rFonts w:ascii="Times New Roman" w:eastAsia="Times New Roman" w:hAnsi="Times New Roman" w:cs="Times New Roman"/>
          <w:color w:val="222222"/>
          <w:sz w:val="24"/>
          <w:szCs w:val="24"/>
        </w:rPr>
        <w:t>lementation in Nigerian schools</w:t>
      </w:r>
      <w:r w:rsidRPr="0030602A">
        <w:rPr>
          <w:rFonts w:ascii="Times New Roman" w:eastAsia="Times New Roman" w:hAnsi="Times New Roman" w:cs="Times New Roman"/>
          <w:color w:val="222222"/>
          <w:sz w:val="24"/>
          <w:szCs w:val="24"/>
        </w:rPr>
        <w:t xml:space="preserve">. </w:t>
      </w:r>
      <w:r w:rsidRPr="009455AC">
        <w:rPr>
          <w:rFonts w:ascii="Times New Roman" w:eastAsia="Times New Roman" w:hAnsi="Times New Roman" w:cs="Times New Roman"/>
          <w:i/>
          <w:color w:val="222222"/>
          <w:sz w:val="24"/>
          <w:szCs w:val="24"/>
        </w:rPr>
        <w:t>ICAPE</w:t>
      </w:r>
      <w:r w:rsidR="009455AC" w:rsidRPr="009455AC">
        <w:rPr>
          <w:rFonts w:ascii="Times New Roman" w:eastAsia="Times New Roman" w:hAnsi="Times New Roman" w:cs="Times New Roman"/>
          <w:i/>
          <w:color w:val="222222"/>
          <w:sz w:val="24"/>
          <w:szCs w:val="24"/>
        </w:rPr>
        <w:t>R - SD</w:t>
      </w:r>
      <w:r w:rsidR="00040084">
        <w:rPr>
          <w:rFonts w:ascii="Times New Roman" w:eastAsia="Times New Roman" w:hAnsi="Times New Roman" w:cs="Times New Roman"/>
          <w:color w:val="222222"/>
          <w:sz w:val="24"/>
          <w:szCs w:val="24"/>
        </w:rPr>
        <w:t xml:space="preserve"> Africa Regional Congress</w:t>
      </w:r>
      <w:r w:rsidRPr="0030602A">
        <w:rPr>
          <w:rFonts w:ascii="Times New Roman" w:eastAsia="Times New Roman" w:hAnsi="Times New Roman" w:cs="Times New Roman"/>
          <w:color w:val="222222"/>
          <w:sz w:val="24"/>
          <w:szCs w:val="24"/>
        </w:rPr>
        <w:t>, 14</w:t>
      </w:r>
      <w:r w:rsidR="009455AC">
        <w:rPr>
          <w:rFonts w:ascii="Times New Roman" w:eastAsia="Times New Roman" w:hAnsi="Times New Roman" w:cs="Times New Roman"/>
          <w:color w:val="222222"/>
          <w:sz w:val="24"/>
          <w:szCs w:val="24"/>
        </w:rPr>
        <w:t>-17 October</w:t>
      </w:r>
      <w:r w:rsidR="00040084">
        <w:rPr>
          <w:rFonts w:ascii="Times New Roman" w:eastAsia="Times New Roman" w:hAnsi="Times New Roman" w:cs="Times New Roman"/>
          <w:color w:val="222222"/>
          <w:sz w:val="24"/>
          <w:szCs w:val="24"/>
        </w:rPr>
        <w:t xml:space="preserve">. </w:t>
      </w:r>
    </w:p>
    <w:p w:rsidR="009455AC" w:rsidRDefault="009455AC" w:rsidP="007C3CBD">
      <w:pPr>
        <w:shd w:val="clear" w:color="auto" w:fill="FFFFFF"/>
        <w:spacing w:after="0" w:line="240" w:lineRule="auto"/>
        <w:rPr>
          <w:rFonts w:ascii="Times New Roman" w:eastAsia="Times New Roman" w:hAnsi="Times New Roman" w:cs="Times New Roman"/>
          <w:color w:val="222222"/>
          <w:sz w:val="24"/>
          <w:szCs w:val="24"/>
        </w:rPr>
      </w:pPr>
    </w:p>
    <w:p w:rsidR="009455AC" w:rsidRDefault="00040084" w:rsidP="007C3CBD">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Bab</w:t>
      </w:r>
      <w:r w:rsidR="009455AC">
        <w:rPr>
          <w:rFonts w:ascii="Times New Roman" w:eastAsia="Times New Roman" w:hAnsi="Times New Roman" w:cs="Times New Roman"/>
          <w:color w:val="222222"/>
          <w:sz w:val="24"/>
          <w:szCs w:val="24"/>
        </w:rPr>
        <w:t>alola</w:t>
      </w:r>
      <w:r>
        <w:rPr>
          <w:rFonts w:ascii="Times New Roman" w:eastAsia="Times New Roman" w:hAnsi="Times New Roman" w:cs="Times New Roman"/>
          <w:color w:val="222222"/>
          <w:sz w:val="24"/>
          <w:szCs w:val="24"/>
        </w:rPr>
        <w:t>, V.O. (2004)</w:t>
      </w:r>
      <w:r w:rsidR="007C3CBD" w:rsidRPr="0030602A">
        <w:rPr>
          <w:rFonts w:ascii="Times New Roman" w:eastAsia="Times New Roman" w:hAnsi="Times New Roman" w:cs="Times New Roman"/>
          <w:color w:val="222222"/>
          <w:sz w:val="24"/>
          <w:szCs w:val="24"/>
        </w:rPr>
        <w:t>. Resources materials in the implemen</w:t>
      </w:r>
      <w:r w:rsidR="009455AC">
        <w:rPr>
          <w:rFonts w:ascii="Times New Roman" w:eastAsia="Times New Roman" w:hAnsi="Times New Roman" w:cs="Times New Roman"/>
          <w:color w:val="222222"/>
          <w:sz w:val="24"/>
          <w:szCs w:val="24"/>
        </w:rPr>
        <w:t>tation of curriculum in the 21st century In A.O.K. Noah, D.O. Shonibare</w:t>
      </w:r>
      <w:r w:rsidR="007C3CBD" w:rsidRPr="0030602A">
        <w:rPr>
          <w:rFonts w:ascii="Times New Roman" w:eastAsia="Times New Roman" w:hAnsi="Times New Roman" w:cs="Times New Roman"/>
          <w:color w:val="222222"/>
          <w:sz w:val="24"/>
          <w:szCs w:val="24"/>
        </w:rPr>
        <w:t>, A.A</w:t>
      </w:r>
      <w:r>
        <w:rPr>
          <w:rFonts w:ascii="Times New Roman" w:eastAsia="Times New Roman" w:hAnsi="Times New Roman" w:cs="Times New Roman"/>
          <w:color w:val="222222"/>
          <w:sz w:val="24"/>
          <w:szCs w:val="24"/>
        </w:rPr>
        <w:t>. Ojo &amp; T. Olujuwen , (Eds .)</w:t>
      </w:r>
      <w:r w:rsidR="007C3CBD" w:rsidRPr="0030602A">
        <w:rPr>
          <w:rFonts w:ascii="Times New Roman" w:eastAsia="Times New Roman" w:hAnsi="Times New Roman" w:cs="Times New Roman"/>
          <w:color w:val="222222"/>
          <w:sz w:val="24"/>
          <w:szCs w:val="24"/>
        </w:rPr>
        <w:t>; curriculum implementation and profes</w:t>
      </w:r>
      <w:r>
        <w:rPr>
          <w:rFonts w:ascii="Times New Roman" w:eastAsia="Times New Roman" w:hAnsi="Times New Roman" w:cs="Times New Roman"/>
          <w:color w:val="222222"/>
          <w:sz w:val="24"/>
          <w:szCs w:val="24"/>
        </w:rPr>
        <w:t>sionalizing teaching in Nigeria, Logos</w:t>
      </w:r>
      <w:r w:rsidR="007C3CBD" w:rsidRPr="0030602A">
        <w:rPr>
          <w:rFonts w:ascii="Times New Roman" w:eastAsia="Times New Roman" w:hAnsi="Times New Roman" w:cs="Times New Roman"/>
          <w:color w:val="222222"/>
          <w:sz w:val="24"/>
          <w:szCs w:val="24"/>
        </w:rPr>
        <w:t>: Central Educati</w:t>
      </w:r>
      <w:r w:rsidR="009455AC">
        <w:rPr>
          <w:rFonts w:ascii="Times New Roman" w:eastAsia="Times New Roman" w:hAnsi="Times New Roman" w:cs="Times New Roman"/>
          <w:color w:val="222222"/>
          <w:sz w:val="24"/>
          <w:szCs w:val="24"/>
        </w:rPr>
        <w:t>on Services</w:t>
      </w:r>
      <w:r w:rsidR="007C3CBD" w:rsidRPr="0030602A">
        <w:rPr>
          <w:rFonts w:ascii="Times New Roman" w:eastAsia="Times New Roman" w:hAnsi="Times New Roman" w:cs="Times New Roman"/>
          <w:color w:val="222222"/>
          <w:sz w:val="24"/>
          <w:szCs w:val="24"/>
        </w:rPr>
        <w:t xml:space="preserve">. </w:t>
      </w:r>
    </w:p>
    <w:p w:rsidR="009455AC" w:rsidRDefault="009455AC" w:rsidP="007C3CBD">
      <w:pPr>
        <w:shd w:val="clear" w:color="auto" w:fill="FFFFFF"/>
        <w:spacing w:after="0" w:line="240" w:lineRule="auto"/>
        <w:rPr>
          <w:rFonts w:ascii="Times New Roman" w:eastAsia="Times New Roman" w:hAnsi="Times New Roman" w:cs="Times New Roman"/>
          <w:color w:val="222222"/>
          <w:sz w:val="24"/>
          <w:szCs w:val="24"/>
        </w:rPr>
      </w:pPr>
    </w:p>
    <w:p w:rsidR="009455AC" w:rsidRDefault="007C3CBD" w:rsidP="007C3CBD">
      <w:pPr>
        <w:shd w:val="clear" w:color="auto" w:fill="FFFFFF"/>
        <w:spacing w:after="0" w:line="240" w:lineRule="auto"/>
        <w:rPr>
          <w:rFonts w:ascii="Times New Roman" w:eastAsia="Times New Roman" w:hAnsi="Times New Roman" w:cs="Times New Roman"/>
          <w:color w:val="222222"/>
          <w:sz w:val="24"/>
          <w:szCs w:val="24"/>
        </w:rPr>
      </w:pPr>
      <w:r w:rsidRPr="0030602A">
        <w:rPr>
          <w:rFonts w:ascii="Times New Roman" w:eastAsia="Times New Roman" w:hAnsi="Times New Roman" w:cs="Times New Roman"/>
          <w:color w:val="222222"/>
          <w:sz w:val="24"/>
          <w:szCs w:val="24"/>
        </w:rPr>
        <w:t>Ba</w:t>
      </w:r>
      <w:r w:rsidR="009455AC">
        <w:rPr>
          <w:rFonts w:ascii="Times New Roman" w:eastAsia="Times New Roman" w:hAnsi="Times New Roman" w:cs="Times New Roman"/>
          <w:color w:val="222222"/>
          <w:sz w:val="24"/>
          <w:szCs w:val="24"/>
        </w:rPr>
        <w:t>rroso, C.S., MsCullum-Gomez, C., Hoel</w:t>
      </w:r>
      <w:r w:rsidR="00040084">
        <w:rPr>
          <w:rFonts w:ascii="Times New Roman" w:eastAsia="Times New Roman" w:hAnsi="Times New Roman" w:cs="Times New Roman"/>
          <w:color w:val="222222"/>
          <w:sz w:val="24"/>
          <w:szCs w:val="24"/>
        </w:rPr>
        <w:t>scher, D.M., Kelder</w:t>
      </w:r>
      <w:r w:rsidRPr="0030602A">
        <w:rPr>
          <w:rFonts w:ascii="Times New Roman" w:eastAsia="Times New Roman" w:hAnsi="Times New Roman" w:cs="Times New Roman"/>
          <w:color w:val="222222"/>
          <w:sz w:val="24"/>
          <w:szCs w:val="24"/>
        </w:rPr>
        <w:t xml:space="preserve">, </w:t>
      </w:r>
      <w:r w:rsidR="00040084">
        <w:rPr>
          <w:rFonts w:ascii="Times New Roman" w:eastAsia="Times New Roman" w:hAnsi="Times New Roman" w:cs="Times New Roman"/>
          <w:color w:val="222222"/>
          <w:sz w:val="24"/>
          <w:szCs w:val="24"/>
        </w:rPr>
        <w:t>S.H., &amp; Murray, N.G. (2005)</w:t>
      </w:r>
      <w:r w:rsidRPr="0030602A">
        <w:rPr>
          <w:rFonts w:ascii="Times New Roman" w:eastAsia="Times New Roman" w:hAnsi="Times New Roman" w:cs="Times New Roman"/>
          <w:color w:val="222222"/>
          <w:sz w:val="24"/>
          <w:szCs w:val="24"/>
        </w:rPr>
        <w:t>. Self</w:t>
      </w:r>
      <w:r w:rsidR="009455AC">
        <w:rPr>
          <w:rFonts w:ascii="Times New Roman" w:eastAsia="Times New Roman" w:hAnsi="Times New Roman" w:cs="Times New Roman"/>
          <w:color w:val="222222"/>
          <w:sz w:val="24"/>
          <w:szCs w:val="24"/>
        </w:rPr>
        <w:t>-</w:t>
      </w:r>
      <w:r w:rsidR="009455AC" w:rsidRPr="0030602A">
        <w:rPr>
          <w:rFonts w:ascii="Times New Roman" w:eastAsia="Times New Roman" w:hAnsi="Times New Roman" w:cs="Times New Roman"/>
          <w:color w:val="222222"/>
          <w:sz w:val="24"/>
          <w:szCs w:val="24"/>
        </w:rPr>
        <w:t>reported barriers to quality physical education by physical education</w:t>
      </w:r>
      <w:r w:rsidR="009455AC">
        <w:rPr>
          <w:rFonts w:ascii="Times New Roman" w:eastAsia="Times New Roman" w:hAnsi="Times New Roman" w:cs="Times New Roman"/>
          <w:color w:val="222222"/>
          <w:sz w:val="24"/>
          <w:szCs w:val="24"/>
        </w:rPr>
        <w:t xml:space="preserve"> specialists in Texas. </w:t>
      </w:r>
      <w:r w:rsidRPr="0030602A">
        <w:rPr>
          <w:rFonts w:ascii="Times New Roman" w:eastAsia="Times New Roman" w:hAnsi="Times New Roman" w:cs="Times New Roman"/>
          <w:color w:val="222222"/>
          <w:sz w:val="24"/>
          <w:szCs w:val="24"/>
        </w:rPr>
        <w:t xml:space="preserve"> </w:t>
      </w:r>
      <w:r w:rsidRPr="009455AC">
        <w:rPr>
          <w:rFonts w:ascii="Times New Roman" w:eastAsia="Times New Roman" w:hAnsi="Times New Roman" w:cs="Times New Roman"/>
          <w:i/>
          <w:color w:val="222222"/>
          <w:sz w:val="24"/>
          <w:szCs w:val="24"/>
        </w:rPr>
        <w:t>Journal</w:t>
      </w:r>
      <w:r w:rsidR="00040084" w:rsidRPr="009455AC">
        <w:rPr>
          <w:rFonts w:ascii="Times New Roman" w:eastAsia="Times New Roman" w:hAnsi="Times New Roman" w:cs="Times New Roman"/>
          <w:i/>
          <w:color w:val="222222"/>
          <w:sz w:val="24"/>
          <w:szCs w:val="24"/>
        </w:rPr>
        <w:t xml:space="preserve"> of School Health, 75</w:t>
      </w:r>
      <w:r w:rsidR="00040084">
        <w:rPr>
          <w:rFonts w:ascii="Times New Roman" w:eastAsia="Times New Roman" w:hAnsi="Times New Roman" w:cs="Times New Roman"/>
          <w:color w:val="222222"/>
          <w:sz w:val="24"/>
          <w:szCs w:val="24"/>
        </w:rPr>
        <w:t>, 313-319</w:t>
      </w:r>
      <w:r w:rsidR="009455AC">
        <w:rPr>
          <w:rFonts w:ascii="Times New Roman" w:eastAsia="Times New Roman" w:hAnsi="Times New Roman" w:cs="Times New Roman"/>
          <w:color w:val="222222"/>
          <w:sz w:val="24"/>
          <w:szCs w:val="24"/>
        </w:rPr>
        <w:t>.</w:t>
      </w:r>
    </w:p>
    <w:p w:rsidR="009455AC" w:rsidRDefault="009455AC" w:rsidP="007C3CBD">
      <w:pPr>
        <w:shd w:val="clear" w:color="auto" w:fill="FFFFFF"/>
        <w:spacing w:after="0" w:line="240" w:lineRule="auto"/>
        <w:rPr>
          <w:rFonts w:ascii="Times New Roman" w:eastAsia="Times New Roman" w:hAnsi="Times New Roman" w:cs="Times New Roman"/>
          <w:color w:val="222222"/>
          <w:sz w:val="24"/>
          <w:szCs w:val="24"/>
        </w:rPr>
      </w:pPr>
    </w:p>
    <w:p w:rsidR="009455AC" w:rsidRDefault="00040084" w:rsidP="007C3CBD">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Brooker, R., &amp; Clennett, A. (2005)</w:t>
      </w:r>
      <w:r w:rsidR="009455AC">
        <w:rPr>
          <w:rFonts w:ascii="Times New Roman" w:eastAsia="Times New Roman" w:hAnsi="Times New Roman" w:cs="Times New Roman"/>
          <w:color w:val="222222"/>
          <w:sz w:val="24"/>
          <w:szCs w:val="24"/>
        </w:rPr>
        <w:t>. There is a lot behind the name!</w:t>
      </w:r>
      <w:r w:rsidR="007C3CBD" w:rsidRPr="0030602A">
        <w:rPr>
          <w:rFonts w:ascii="Times New Roman" w:eastAsia="Times New Roman" w:hAnsi="Times New Roman" w:cs="Times New Roman"/>
          <w:color w:val="222222"/>
          <w:sz w:val="24"/>
          <w:szCs w:val="24"/>
        </w:rPr>
        <w:t xml:space="preserve"> Hea</w:t>
      </w:r>
      <w:r w:rsidR="009455AC">
        <w:rPr>
          <w:rFonts w:ascii="Times New Roman" w:eastAsia="Times New Roman" w:hAnsi="Times New Roman" w:cs="Times New Roman"/>
          <w:color w:val="222222"/>
          <w:sz w:val="24"/>
          <w:szCs w:val="24"/>
        </w:rPr>
        <w:t>lth and physical education in</w:t>
      </w:r>
      <w:r w:rsidR="009455AC" w:rsidRPr="0030602A">
        <w:rPr>
          <w:rFonts w:ascii="Times New Roman" w:eastAsia="Times New Roman" w:hAnsi="Times New Roman" w:cs="Times New Roman"/>
          <w:color w:val="222222"/>
          <w:sz w:val="24"/>
          <w:szCs w:val="24"/>
        </w:rPr>
        <w:t xml:space="preserve"> the contemporary cu</w:t>
      </w:r>
      <w:r w:rsidR="009455AC">
        <w:rPr>
          <w:rFonts w:ascii="Times New Roman" w:eastAsia="Times New Roman" w:hAnsi="Times New Roman" w:cs="Times New Roman"/>
          <w:color w:val="222222"/>
          <w:sz w:val="24"/>
          <w:szCs w:val="24"/>
        </w:rPr>
        <w:t>rriculum for Australian schools</w:t>
      </w:r>
      <w:r w:rsidR="009455AC" w:rsidRPr="0030602A">
        <w:rPr>
          <w:rFonts w:ascii="Times New Roman" w:eastAsia="Times New Roman" w:hAnsi="Times New Roman" w:cs="Times New Roman"/>
          <w:color w:val="222222"/>
          <w:sz w:val="24"/>
          <w:szCs w:val="24"/>
        </w:rPr>
        <w:t xml:space="preserve">. </w:t>
      </w:r>
      <w:r w:rsidR="009455AC" w:rsidRPr="009455AC">
        <w:rPr>
          <w:rFonts w:ascii="Times New Roman" w:eastAsia="Times New Roman" w:hAnsi="Times New Roman" w:cs="Times New Roman"/>
          <w:i/>
          <w:color w:val="222222"/>
          <w:sz w:val="24"/>
          <w:szCs w:val="24"/>
        </w:rPr>
        <w:t xml:space="preserve">ACHPER Health Lifestyle Journal, 53, </w:t>
      </w:r>
      <w:r w:rsidR="009455AC">
        <w:rPr>
          <w:rFonts w:ascii="Times New Roman" w:eastAsia="Times New Roman" w:hAnsi="Times New Roman" w:cs="Times New Roman"/>
          <w:color w:val="222222"/>
          <w:sz w:val="24"/>
          <w:szCs w:val="24"/>
        </w:rPr>
        <w:t>(1); 7-1.</w:t>
      </w:r>
    </w:p>
    <w:p w:rsidR="009455AC" w:rsidRDefault="009455AC" w:rsidP="007C3CBD">
      <w:pPr>
        <w:shd w:val="clear" w:color="auto" w:fill="FFFFFF"/>
        <w:spacing w:after="0" w:line="240" w:lineRule="auto"/>
        <w:rPr>
          <w:rFonts w:ascii="Times New Roman" w:eastAsia="Times New Roman" w:hAnsi="Times New Roman" w:cs="Times New Roman"/>
          <w:color w:val="222222"/>
          <w:sz w:val="24"/>
          <w:szCs w:val="24"/>
        </w:rPr>
      </w:pPr>
    </w:p>
    <w:p w:rsidR="009455AC" w:rsidRDefault="009455AC" w:rsidP="007C3CBD">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sidR="00040084">
        <w:rPr>
          <w:rFonts w:ascii="Times New Roman" w:eastAsia="Times New Roman" w:hAnsi="Times New Roman" w:cs="Times New Roman"/>
          <w:color w:val="222222"/>
          <w:sz w:val="24"/>
          <w:szCs w:val="24"/>
        </w:rPr>
        <w:t>De Corby, K.</w:t>
      </w:r>
      <w:r w:rsidR="007C3CBD" w:rsidRPr="0030602A">
        <w:rPr>
          <w:rFonts w:ascii="Times New Roman" w:eastAsia="Times New Roman" w:hAnsi="Times New Roman" w:cs="Times New Roman"/>
          <w:color w:val="222222"/>
          <w:sz w:val="24"/>
          <w:szCs w:val="24"/>
        </w:rPr>
        <w:t>, H</w:t>
      </w:r>
      <w:r>
        <w:rPr>
          <w:rFonts w:ascii="Times New Roman" w:eastAsia="Times New Roman" w:hAnsi="Times New Roman" w:cs="Times New Roman"/>
          <w:color w:val="222222"/>
          <w:sz w:val="24"/>
          <w:szCs w:val="24"/>
        </w:rPr>
        <w:t>alas, J., Dixon, S.</w:t>
      </w:r>
      <w:r w:rsidR="00040084">
        <w:rPr>
          <w:rFonts w:ascii="Times New Roman" w:eastAsia="Times New Roman" w:hAnsi="Times New Roman" w:cs="Times New Roman"/>
          <w:color w:val="222222"/>
          <w:sz w:val="24"/>
          <w:szCs w:val="24"/>
        </w:rPr>
        <w:t>, Wintrup, L</w:t>
      </w:r>
      <w:r>
        <w:rPr>
          <w:rFonts w:ascii="Times New Roman" w:eastAsia="Times New Roman" w:hAnsi="Times New Roman" w:cs="Times New Roman"/>
          <w:color w:val="222222"/>
          <w:sz w:val="24"/>
          <w:szCs w:val="24"/>
        </w:rPr>
        <w:t>.</w:t>
      </w:r>
      <w:r w:rsidR="00040084">
        <w:rPr>
          <w:rFonts w:ascii="Times New Roman" w:eastAsia="Times New Roman" w:hAnsi="Times New Roman" w:cs="Times New Roman"/>
          <w:color w:val="222222"/>
          <w:sz w:val="24"/>
          <w:szCs w:val="24"/>
        </w:rPr>
        <w:t xml:space="preserve"> &amp; Janzan, H. (2005). Classroom teachers and the </w:t>
      </w:r>
      <w:r w:rsidRPr="0030602A">
        <w:rPr>
          <w:rFonts w:ascii="Times New Roman" w:eastAsia="Times New Roman" w:hAnsi="Times New Roman" w:cs="Times New Roman"/>
          <w:color w:val="222222"/>
          <w:sz w:val="24"/>
          <w:szCs w:val="24"/>
        </w:rPr>
        <w:t>challenges of delivering quality physical educati</w:t>
      </w:r>
      <w:r>
        <w:rPr>
          <w:rFonts w:ascii="Times New Roman" w:eastAsia="Times New Roman" w:hAnsi="Times New Roman" w:cs="Times New Roman"/>
          <w:color w:val="222222"/>
          <w:sz w:val="24"/>
          <w:szCs w:val="24"/>
        </w:rPr>
        <w:t>on</w:t>
      </w:r>
      <w:r w:rsidRPr="0030602A">
        <w:rPr>
          <w:rFonts w:ascii="Times New Roman" w:eastAsia="Times New Roman" w:hAnsi="Times New Roman" w:cs="Times New Roman"/>
          <w:color w:val="222222"/>
          <w:sz w:val="24"/>
          <w:szCs w:val="24"/>
        </w:rPr>
        <w:t xml:space="preserve">. </w:t>
      </w:r>
      <w:r w:rsidRPr="009455AC">
        <w:rPr>
          <w:rFonts w:ascii="Times New Roman" w:eastAsia="Times New Roman" w:hAnsi="Times New Roman" w:cs="Times New Roman"/>
          <w:i/>
          <w:color w:val="222222"/>
          <w:sz w:val="24"/>
          <w:szCs w:val="24"/>
        </w:rPr>
        <w:t>The Journal of Educational Research 98</w:t>
      </w:r>
      <w:r>
        <w:rPr>
          <w:rFonts w:ascii="Times New Roman" w:eastAsia="Times New Roman" w:hAnsi="Times New Roman" w:cs="Times New Roman"/>
          <w:color w:val="222222"/>
          <w:sz w:val="24"/>
          <w:szCs w:val="24"/>
        </w:rPr>
        <w:t xml:space="preserve"> </w:t>
      </w:r>
      <w:r w:rsidR="00040084">
        <w:rPr>
          <w:rFonts w:ascii="Times New Roman" w:eastAsia="Times New Roman" w:hAnsi="Times New Roman" w:cs="Times New Roman"/>
          <w:color w:val="222222"/>
          <w:sz w:val="24"/>
          <w:szCs w:val="24"/>
        </w:rPr>
        <w:t>(4)</w:t>
      </w:r>
      <w:r w:rsidR="007C3CBD" w:rsidRPr="0030602A">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 xml:space="preserve">    208-220.</w:t>
      </w:r>
    </w:p>
    <w:p w:rsidR="009455AC" w:rsidRDefault="009455AC" w:rsidP="007C3CBD">
      <w:pPr>
        <w:shd w:val="clear" w:color="auto" w:fill="FFFFFF"/>
        <w:spacing w:after="0" w:line="240" w:lineRule="auto"/>
        <w:rPr>
          <w:rFonts w:ascii="Times New Roman" w:eastAsia="Times New Roman" w:hAnsi="Times New Roman" w:cs="Times New Roman"/>
          <w:color w:val="222222"/>
          <w:sz w:val="24"/>
          <w:szCs w:val="24"/>
        </w:rPr>
      </w:pPr>
    </w:p>
    <w:p w:rsidR="009455AC" w:rsidRDefault="009455AC" w:rsidP="007C3CBD">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Dwyer, J.J.M.</w:t>
      </w:r>
      <w:r w:rsidR="00040084">
        <w:rPr>
          <w:rFonts w:ascii="Times New Roman" w:eastAsia="Times New Roman" w:hAnsi="Times New Roman" w:cs="Times New Roman"/>
          <w:color w:val="222222"/>
          <w:sz w:val="24"/>
          <w:szCs w:val="24"/>
        </w:rPr>
        <w:t>, Alison, K.R</w:t>
      </w:r>
      <w:r>
        <w:rPr>
          <w:rFonts w:ascii="Times New Roman" w:eastAsia="Times New Roman" w:hAnsi="Times New Roman" w:cs="Times New Roman"/>
          <w:color w:val="222222"/>
          <w:sz w:val="24"/>
          <w:szCs w:val="24"/>
        </w:rPr>
        <w:t>.</w:t>
      </w:r>
      <w:r w:rsidR="00040084">
        <w:rPr>
          <w:rFonts w:ascii="Times New Roman" w:eastAsia="Times New Roman" w:hAnsi="Times New Roman" w:cs="Times New Roman"/>
          <w:color w:val="222222"/>
          <w:sz w:val="24"/>
          <w:szCs w:val="24"/>
        </w:rPr>
        <w:t>, Barrera, M., Hansen, B., Goldenberg, E. &amp; Boutilier, M. (</w:t>
      </w:r>
      <w:r w:rsidR="007C3CBD" w:rsidRPr="0030602A">
        <w:rPr>
          <w:rFonts w:ascii="Times New Roman" w:eastAsia="Times New Roman" w:hAnsi="Times New Roman" w:cs="Times New Roman"/>
          <w:color w:val="222222"/>
          <w:sz w:val="24"/>
          <w:szCs w:val="24"/>
        </w:rPr>
        <w:t>2003)</w:t>
      </w:r>
      <w:r>
        <w:rPr>
          <w:rFonts w:ascii="Times New Roman" w:eastAsia="Times New Roman" w:hAnsi="Times New Roman" w:cs="Times New Roman"/>
          <w:color w:val="222222"/>
          <w:sz w:val="24"/>
          <w:szCs w:val="24"/>
        </w:rPr>
        <w:t>.</w:t>
      </w:r>
      <w:r w:rsidR="007C3CBD" w:rsidRPr="0030602A">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 xml:space="preserve">  Teacher’s</w:t>
      </w:r>
      <w:r w:rsidR="007C3CBD" w:rsidRPr="0030602A">
        <w:rPr>
          <w:rFonts w:ascii="Times New Roman" w:eastAsia="Times New Roman" w:hAnsi="Times New Roman" w:cs="Times New Roman"/>
          <w:color w:val="222222"/>
          <w:sz w:val="24"/>
          <w:szCs w:val="24"/>
        </w:rPr>
        <w:t xml:space="preserve"> perspective on barriers to implementing physical activity curriculum guidelines for</w:t>
      </w:r>
      <w:r>
        <w:rPr>
          <w:rFonts w:ascii="Times New Roman" w:eastAsia="Times New Roman" w:hAnsi="Times New Roman" w:cs="Times New Roman"/>
          <w:color w:val="222222"/>
          <w:sz w:val="24"/>
          <w:szCs w:val="24"/>
        </w:rPr>
        <w:t xml:space="preserve"> </w:t>
      </w:r>
      <w:r w:rsidR="007C3CBD" w:rsidRPr="0030602A">
        <w:rPr>
          <w:rFonts w:ascii="Times New Roman" w:eastAsia="Times New Roman" w:hAnsi="Times New Roman" w:cs="Times New Roman"/>
          <w:color w:val="222222"/>
          <w:sz w:val="24"/>
          <w:szCs w:val="24"/>
        </w:rPr>
        <w:t>school children i</w:t>
      </w:r>
      <w:r w:rsidR="00040084">
        <w:rPr>
          <w:rFonts w:ascii="Times New Roman" w:eastAsia="Times New Roman" w:hAnsi="Times New Roman" w:cs="Times New Roman"/>
          <w:color w:val="222222"/>
          <w:sz w:val="24"/>
          <w:szCs w:val="24"/>
        </w:rPr>
        <w:t>n Toronto</w:t>
      </w:r>
      <w:r>
        <w:rPr>
          <w:rFonts w:ascii="Times New Roman" w:eastAsia="Times New Roman" w:hAnsi="Times New Roman" w:cs="Times New Roman"/>
          <w:color w:val="222222"/>
          <w:sz w:val="24"/>
          <w:szCs w:val="24"/>
        </w:rPr>
        <w:t>.</w:t>
      </w:r>
      <w:r w:rsidR="007C3CBD" w:rsidRPr="0030602A">
        <w:rPr>
          <w:rFonts w:ascii="Times New Roman" w:eastAsia="Times New Roman" w:hAnsi="Times New Roman" w:cs="Times New Roman"/>
          <w:color w:val="222222"/>
          <w:sz w:val="24"/>
          <w:szCs w:val="24"/>
        </w:rPr>
        <w:t xml:space="preserve"> </w:t>
      </w:r>
      <w:r w:rsidR="007C3CBD" w:rsidRPr="009455AC">
        <w:rPr>
          <w:rFonts w:ascii="Times New Roman" w:eastAsia="Times New Roman" w:hAnsi="Times New Roman" w:cs="Times New Roman"/>
          <w:i/>
          <w:color w:val="222222"/>
          <w:sz w:val="24"/>
          <w:szCs w:val="24"/>
        </w:rPr>
        <w:t>Canadian</w:t>
      </w:r>
      <w:r w:rsidR="00040084" w:rsidRPr="009455AC">
        <w:rPr>
          <w:rFonts w:ascii="Times New Roman" w:eastAsia="Times New Roman" w:hAnsi="Times New Roman" w:cs="Times New Roman"/>
          <w:i/>
          <w:color w:val="222222"/>
          <w:sz w:val="24"/>
          <w:szCs w:val="24"/>
        </w:rPr>
        <w:t xml:space="preserve"> Journal of Public Health 94</w:t>
      </w:r>
      <w:r w:rsidR="00040084">
        <w:rPr>
          <w:rFonts w:ascii="Times New Roman" w:eastAsia="Times New Roman" w:hAnsi="Times New Roman" w:cs="Times New Roman"/>
          <w:color w:val="222222"/>
          <w:sz w:val="24"/>
          <w:szCs w:val="24"/>
        </w:rPr>
        <w:t xml:space="preserve"> 16)</w:t>
      </w:r>
      <w:r w:rsidR="007C3CBD" w:rsidRPr="0030602A">
        <w:rPr>
          <w:rFonts w:ascii="Times New Roman" w:eastAsia="Times New Roman" w:hAnsi="Times New Roman" w:cs="Times New Roman"/>
          <w:color w:val="222222"/>
          <w:sz w:val="24"/>
          <w:szCs w:val="24"/>
        </w:rPr>
        <w:t>: 448-452</w:t>
      </w:r>
      <w:r>
        <w:rPr>
          <w:rFonts w:ascii="Times New Roman" w:eastAsia="Times New Roman" w:hAnsi="Times New Roman" w:cs="Times New Roman"/>
          <w:color w:val="222222"/>
          <w:sz w:val="24"/>
          <w:szCs w:val="24"/>
        </w:rPr>
        <w:t>.</w:t>
      </w:r>
      <w:r w:rsidR="007C3CBD" w:rsidRPr="0030602A">
        <w:rPr>
          <w:rFonts w:ascii="Times New Roman" w:eastAsia="Times New Roman" w:hAnsi="Times New Roman" w:cs="Times New Roman"/>
          <w:color w:val="222222"/>
          <w:sz w:val="24"/>
          <w:szCs w:val="24"/>
        </w:rPr>
        <w:t xml:space="preserve"> </w:t>
      </w:r>
    </w:p>
    <w:p w:rsidR="009455AC" w:rsidRDefault="009455AC" w:rsidP="007C3CBD">
      <w:pPr>
        <w:shd w:val="clear" w:color="auto" w:fill="FFFFFF"/>
        <w:spacing w:after="0" w:line="240" w:lineRule="auto"/>
        <w:rPr>
          <w:rFonts w:ascii="Times New Roman" w:eastAsia="Times New Roman" w:hAnsi="Times New Roman" w:cs="Times New Roman"/>
          <w:color w:val="222222"/>
          <w:sz w:val="24"/>
          <w:szCs w:val="24"/>
        </w:rPr>
      </w:pPr>
    </w:p>
    <w:p w:rsidR="009455AC" w:rsidRDefault="007C3CBD" w:rsidP="007C3CBD">
      <w:pPr>
        <w:shd w:val="clear" w:color="auto" w:fill="FFFFFF"/>
        <w:spacing w:after="0" w:line="240" w:lineRule="auto"/>
        <w:rPr>
          <w:rFonts w:ascii="Times New Roman" w:eastAsia="Times New Roman" w:hAnsi="Times New Roman" w:cs="Times New Roman"/>
          <w:color w:val="222222"/>
          <w:sz w:val="24"/>
          <w:szCs w:val="24"/>
        </w:rPr>
      </w:pPr>
      <w:r w:rsidRPr="0030602A">
        <w:rPr>
          <w:rFonts w:ascii="Times New Roman" w:eastAsia="Times New Roman" w:hAnsi="Times New Roman" w:cs="Times New Roman"/>
          <w:color w:val="222222"/>
          <w:sz w:val="24"/>
          <w:szCs w:val="24"/>
        </w:rPr>
        <w:t>Fede</w:t>
      </w:r>
      <w:r w:rsidR="00040084">
        <w:rPr>
          <w:rFonts w:ascii="Times New Roman" w:eastAsia="Times New Roman" w:hAnsi="Times New Roman" w:cs="Times New Roman"/>
          <w:color w:val="222222"/>
          <w:sz w:val="24"/>
          <w:szCs w:val="24"/>
        </w:rPr>
        <w:t>ral Ministry of Education FME (2004)</w:t>
      </w:r>
      <w:r w:rsidRPr="0030602A">
        <w:rPr>
          <w:rFonts w:ascii="Times New Roman" w:eastAsia="Times New Roman" w:hAnsi="Times New Roman" w:cs="Times New Roman"/>
          <w:color w:val="222222"/>
          <w:sz w:val="24"/>
          <w:szCs w:val="24"/>
        </w:rPr>
        <w:t>. National policy</w:t>
      </w:r>
      <w:r w:rsidR="00040084">
        <w:rPr>
          <w:rFonts w:ascii="Times New Roman" w:eastAsia="Times New Roman" w:hAnsi="Times New Roman" w:cs="Times New Roman"/>
          <w:color w:val="222222"/>
          <w:sz w:val="24"/>
          <w:szCs w:val="24"/>
        </w:rPr>
        <w:t xml:space="preserve"> on education</w:t>
      </w:r>
      <w:r w:rsidR="009455AC">
        <w:rPr>
          <w:rFonts w:ascii="Times New Roman" w:eastAsia="Times New Roman" w:hAnsi="Times New Roman" w:cs="Times New Roman"/>
          <w:color w:val="222222"/>
          <w:sz w:val="24"/>
          <w:szCs w:val="24"/>
        </w:rPr>
        <w:t>. Abuja:</w:t>
      </w:r>
      <w:r w:rsidR="00040084">
        <w:rPr>
          <w:rFonts w:ascii="Times New Roman" w:eastAsia="Times New Roman" w:hAnsi="Times New Roman" w:cs="Times New Roman"/>
          <w:color w:val="222222"/>
          <w:sz w:val="24"/>
          <w:szCs w:val="24"/>
        </w:rPr>
        <w:t xml:space="preserve"> FME </w:t>
      </w:r>
    </w:p>
    <w:p w:rsidR="009455AC" w:rsidRDefault="009455AC" w:rsidP="007C3CBD">
      <w:pPr>
        <w:shd w:val="clear" w:color="auto" w:fill="FFFFFF"/>
        <w:spacing w:after="0" w:line="240" w:lineRule="auto"/>
        <w:rPr>
          <w:rFonts w:ascii="Times New Roman" w:eastAsia="Times New Roman" w:hAnsi="Times New Roman" w:cs="Times New Roman"/>
          <w:color w:val="222222"/>
          <w:sz w:val="24"/>
          <w:szCs w:val="24"/>
        </w:rPr>
      </w:pPr>
    </w:p>
    <w:p w:rsidR="009455AC" w:rsidRDefault="00040084" w:rsidP="007C3CBD">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Hardman, K. (2002)</w:t>
      </w:r>
      <w:r w:rsidR="007C3CBD" w:rsidRPr="0030602A">
        <w:rPr>
          <w:rFonts w:ascii="Times New Roman" w:eastAsia="Times New Roman" w:hAnsi="Times New Roman" w:cs="Times New Roman"/>
          <w:color w:val="222222"/>
          <w:sz w:val="24"/>
          <w:szCs w:val="24"/>
        </w:rPr>
        <w:t>. Report on scho</w:t>
      </w:r>
      <w:r>
        <w:rPr>
          <w:rFonts w:ascii="Times New Roman" w:eastAsia="Times New Roman" w:hAnsi="Times New Roman" w:cs="Times New Roman"/>
          <w:color w:val="222222"/>
          <w:sz w:val="24"/>
          <w:szCs w:val="24"/>
        </w:rPr>
        <w:t>ol physical education in Europe</w:t>
      </w:r>
      <w:r w:rsidR="009455AC">
        <w:rPr>
          <w:rFonts w:ascii="Times New Roman" w:eastAsia="Times New Roman" w:hAnsi="Times New Roman" w:cs="Times New Roman"/>
          <w:color w:val="222222"/>
          <w:sz w:val="24"/>
          <w:szCs w:val="24"/>
        </w:rPr>
        <w:t>. Council of Europe</w:t>
      </w:r>
      <w:r w:rsidR="007C3CBD" w:rsidRPr="0030602A">
        <w:rPr>
          <w:rFonts w:ascii="Times New Roman" w:eastAsia="Times New Roman" w:hAnsi="Times New Roman" w:cs="Times New Roman"/>
          <w:color w:val="222222"/>
          <w:sz w:val="24"/>
          <w:szCs w:val="24"/>
        </w:rPr>
        <w:t xml:space="preserve"> com</w:t>
      </w:r>
      <w:r w:rsidR="009455AC">
        <w:rPr>
          <w:rFonts w:ascii="Times New Roman" w:eastAsia="Times New Roman" w:hAnsi="Times New Roman" w:cs="Times New Roman"/>
          <w:color w:val="222222"/>
          <w:sz w:val="24"/>
          <w:szCs w:val="24"/>
        </w:rPr>
        <w:t xml:space="preserve">mittee </w:t>
      </w:r>
      <w:r w:rsidR="007C3CBD" w:rsidRPr="0030602A">
        <w:rPr>
          <w:rFonts w:ascii="Times New Roman" w:eastAsia="Times New Roman" w:hAnsi="Times New Roman" w:cs="Times New Roman"/>
          <w:color w:val="222222"/>
          <w:sz w:val="24"/>
          <w:szCs w:val="24"/>
        </w:rPr>
        <w:t>for the developme</w:t>
      </w:r>
      <w:r w:rsidR="009455AC">
        <w:rPr>
          <w:rFonts w:ascii="Times New Roman" w:eastAsia="Times New Roman" w:hAnsi="Times New Roman" w:cs="Times New Roman"/>
          <w:color w:val="222222"/>
          <w:sz w:val="24"/>
          <w:szCs w:val="24"/>
        </w:rPr>
        <w:t>nt of sport (CDDS). MSL-</w:t>
      </w:r>
      <w:r>
        <w:rPr>
          <w:rFonts w:ascii="Times New Roman" w:eastAsia="Times New Roman" w:hAnsi="Times New Roman" w:cs="Times New Roman"/>
          <w:color w:val="222222"/>
          <w:sz w:val="24"/>
          <w:szCs w:val="24"/>
        </w:rPr>
        <w:t>IM 16 (2002), Strasbourg</w:t>
      </w:r>
      <w:r w:rsidR="007C3CBD" w:rsidRPr="0030602A">
        <w:rPr>
          <w:rFonts w:ascii="Times New Roman" w:eastAsia="Times New Roman" w:hAnsi="Times New Roman" w:cs="Times New Roman"/>
          <w:color w:val="222222"/>
          <w:sz w:val="24"/>
          <w:szCs w:val="24"/>
        </w:rPr>
        <w:t>, council of Europe</w:t>
      </w:r>
      <w:r w:rsidR="009455AC">
        <w:rPr>
          <w:rFonts w:ascii="Times New Roman" w:eastAsia="Times New Roman" w:hAnsi="Times New Roman" w:cs="Times New Roman"/>
          <w:color w:val="222222"/>
          <w:sz w:val="24"/>
          <w:szCs w:val="24"/>
        </w:rPr>
        <w:t>.</w:t>
      </w:r>
    </w:p>
    <w:p w:rsidR="009455AC" w:rsidRDefault="009455AC" w:rsidP="007C3CBD">
      <w:pPr>
        <w:shd w:val="clear" w:color="auto" w:fill="FFFFFF"/>
        <w:spacing w:after="0" w:line="240" w:lineRule="auto"/>
        <w:rPr>
          <w:rFonts w:ascii="Times New Roman" w:eastAsia="Times New Roman" w:hAnsi="Times New Roman" w:cs="Times New Roman"/>
          <w:color w:val="222222"/>
          <w:sz w:val="24"/>
          <w:szCs w:val="24"/>
        </w:rPr>
      </w:pPr>
    </w:p>
    <w:p w:rsidR="009455AC" w:rsidRDefault="00040084" w:rsidP="007C3CBD">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Hardman , K. (2009)</w:t>
      </w:r>
      <w:r w:rsidR="007C3CBD" w:rsidRPr="0030602A">
        <w:rPr>
          <w:rFonts w:ascii="Times New Roman" w:eastAsia="Times New Roman" w:hAnsi="Times New Roman" w:cs="Times New Roman"/>
          <w:color w:val="222222"/>
          <w:sz w:val="24"/>
          <w:szCs w:val="24"/>
        </w:rPr>
        <w:t>. A review of the global situation of physical education</w:t>
      </w:r>
      <w:r w:rsidR="009455AC">
        <w:rPr>
          <w:rFonts w:ascii="Times New Roman" w:eastAsia="Times New Roman" w:hAnsi="Times New Roman" w:cs="Times New Roman"/>
          <w:color w:val="222222"/>
          <w:sz w:val="24"/>
          <w:szCs w:val="24"/>
        </w:rPr>
        <w:t>.</w:t>
      </w:r>
      <w:r w:rsidR="007C3CBD" w:rsidRPr="0030602A">
        <w:rPr>
          <w:rFonts w:ascii="Times New Roman" w:eastAsia="Times New Roman" w:hAnsi="Times New Roman" w:cs="Times New Roman"/>
          <w:color w:val="222222"/>
          <w:sz w:val="24"/>
          <w:szCs w:val="24"/>
        </w:rPr>
        <w:t xml:space="preserve"> </w:t>
      </w:r>
      <w:r w:rsidR="009455AC" w:rsidRPr="009455AC">
        <w:rPr>
          <w:rFonts w:ascii="Times New Roman" w:eastAsia="Times New Roman" w:hAnsi="Times New Roman" w:cs="Times New Roman"/>
          <w:i/>
          <w:color w:val="222222"/>
          <w:sz w:val="24"/>
          <w:szCs w:val="24"/>
        </w:rPr>
        <w:t>In</w:t>
      </w:r>
      <w:r w:rsidR="007C3CBD" w:rsidRPr="009455AC">
        <w:rPr>
          <w:rFonts w:ascii="Times New Roman" w:eastAsia="Times New Roman" w:hAnsi="Times New Roman" w:cs="Times New Roman"/>
          <w:i/>
          <w:color w:val="222222"/>
          <w:sz w:val="24"/>
          <w:szCs w:val="24"/>
        </w:rPr>
        <w:t>t</w:t>
      </w:r>
      <w:r w:rsidR="009455AC" w:rsidRPr="009455AC">
        <w:rPr>
          <w:rFonts w:ascii="Times New Roman" w:eastAsia="Times New Roman" w:hAnsi="Times New Roman" w:cs="Times New Roman"/>
          <w:i/>
          <w:color w:val="222222"/>
          <w:sz w:val="24"/>
          <w:szCs w:val="24"/>
        </w:rPr>
        <w:t>ern</w:t>
      </w:r>
      <w:r w:rsidR="007C3CBD" w:rsidRPr="009455AC">
        <w:rPr>
          <w:rFonts w:ascii="Times New Roman" w:eastAsia="Times New Roman" w:hAnsi="Times New Roman" w:cs="Times New Roman"/>
          <w:i/>
          <w:color w:val="222222"/>
          <w:sz w:val="24"/>
          <w:szCs w:val="24"/>
        </w:rPr>
        <w:t>at</w:t>
      </w:r>
      <w:r w:rsidR="009455AC" w:rsidRPr="009455AC">
        <w:rPr>
          <w:rFonts w:ascii="Times New Roman" w:eastAsia="Times New Roman" w:hAnsi="Times New Roman" w:cs="Times New Roman"/>
          <w:i/>
          <w:color w:val="222222"/>
          <w:sz w:val="24"/>
          <w:szCs w:val="24"/>
        </w:rPr>
        <w:t>i</w:t>
      </w:r>
      <w:r w:rsidR="007C3CBD" w:rsidRPr="009455AC">
        <w:rPr>
          <w:rFonts w:ascii="Times New Roman" w:eastAsia="Times New Roman" w:hAnsi="Times New Roman" w:cs="Times New Roman"/>
          <w:i/>
          <w:color w:val="222222"/>
          <w:sz w:val="24"/>
          <w:szCs w:val="24"/>
        </w:rPr>
        <w:t>onal Journal of</w:t>
      </w:r>
      <w:r w:rsidR="009455AC" w:rsidRPr="009455AC">
        <w:rPr>
          <w:rFonts w:ascii="Times New Roman" w:eastAsia="Times New Roman" w:hAnsi="Times New Roman" w:cs="Times New Roman"/>
          <w:i/>
          <w:color w:val="222222"/>
          <w:sz w:val="24"/>
          <w:szCs w:val="24"/>
        </w:rPr>
        <w:t xml:space="preserve"> Physical Education, 46</w:t>
      </w:r>
      <w:r w:rsidR="009455AC">
        <w:rPr>
          <w:rFonts w:ascii="Times New Roman" w:eastAsia="Times New Roman" w:hAnsi="Times New Roman" w:cs="Times New Roman"/>
          <w:color w:val="222222"/>
          <w:sz w:val="24"/>
          <w:szCs w:val="24"/>
        </w:rPr>
        <w:t xml:space="preserve"> (3): 2 -21.</w:t>
      </w:r>
      <w:r w:rsidR="007C3CBD" w:rsidRPr="0030602A">
        <w:rPr>
          <w:rFonts w:ascii="Times New Roman" w:eastAsia="Times New Roman" w:hAnsi="Times New Roman" w:cs="Times New Roman"/>
          <w:color w:val="222222"/>
          <w:sz w:val="24"/>
          <w:szCs w:val="24"/>
        </w:rPr>
        <w:t> </w:t>
      </w:r>
      <w:hyperlink r:id="rId6" w:tgtFrame="_blank" w:history="1">
        <w:r w:rsidR="007C3CBD" w:rsidRPr="0030602A">
          <w:rPr>
            <w:rFonts w:ascii="Times New Roman" w:eastAsia="Times New Roman" w:hAnsi="Times New Roman" w:cs="Times New Roman"/>
            <w:color w:val="1155CC"/>
            <w:sz w:val="24"/>
            <w:szCs w:val="24"/>
            <w:u w:val="single"/>
          </w:rPr>
          <w:t>http://www.merriam.webster.com/dictionary/physical</w:t>
        </w:r>
      </w:hyperlink>
      <w:r w:rsidR="009455AC" w:rsidRPr="009455AC">
        <w:rPr>
          <w:rFonts w:ascii="Times New Roman" w:hAnsi="Times New Roman" w:cs="Times New Roman"/>
        </w:rPr>
        <w:t>%20education</w:t>
      </w:r>
      <w:r>
        <w:rPr>
          <w:rFonts w:ascii="Times New Roman" w:eastAsia="Times New Roman" w:hAnsi="Times New Roman" w:cs="Times New Roman"/>
          <w:color w:val="222222"/>
          <w:sz w:val="24"/>
          <w:szCs w:val="24"/>
        </w:rPr>
        <w:t xml:space="preserve"> </w:t>
      </w:r>
    </w:p>
    <w:p w:rsidR="009455AC" w:rsidRDefault="009455AC" w:rsidP="007C3CBD">
      <w:pPr>
        <w:shd w:val="clear" w:color="auto" w:fill="FFFFFF"/>
        <w:spacing w:after="0" w:line="240" w:lineRule="auto"/>
        <w:rPr>
          <w:rFonts w:ascii="Times New Roman" w:eastAsia="Times New Roman" w:hAnsi="Times New Roman" w:cs="Times New Roman"/>
          <w:color w:val="222222"/>
          <w:sz w:val="24"/>
          <w:szCs w:val="24"/>
        </w:rPr>
      </w:pPr>
    </w:p>
    <w:p w:rsidR="005836EE" w:rsidRDefault="007C3CBD" w:rsidP="005836EE">
      <w:pPr>
        <w:shd w:val="clear" w:color="auto" w:fill="FFFFFF"/>
        <w:spacing w:after="0" w:line="240" w:lineRule="auto"/>
        <w:rPr>
          <w:rFonts w:ascii="Times New Roman" w:eastAsia="Times New Roman" w:hAnsi="Times New Roman" w:cs="Times New Roman"/>
          <w:color w:val="222222"/>
          <w:sz w:val="24"/>
          <w:szCs w:val="24"/>
        </w:rPr>
      </w:pPr>
      <w:r w:rsidRPr="0030602A">
        <w:rPr>
          <w:rFonts w:ascii="Times New Roman" w:eastAsia="Times New Roman" w:hAnsi="Times New Roman" w:cs="Times New Roman"/>
          <w:color w:val="222222"/>
          <w:sz w:val="24"/>
          <w:szCs w:val="24"/>
        </w:rPr>
        <w:t>K</w:t>
      </w:r>
      <w:r w:rsidR="005836EE">
        <w:rPr>
          <w:rFonts w:ascii="Times New Roman" w:eastAsia="Times New Roman" w:hAnsi="Times New Roman" w:cs="Times New Roman"/>
          <w:color w:val="222222"/>
          <w:sz w:val="24"/>
          <w:szCs w:val="24"/>
        </w:rPr>
        <w:t>innunen , D.A. &amp; Lewis</w:t>
      </w:r>
      <w:r w:rsidR="00040084">
        <w:rPr>
          <w:rFonts w:ascii="Times New Roman" w:eastAsia="Times New Roman" w:hAnsi="Times New Roman" w:cs="Times New Roman"/>
          <w:color w:val="222222"/>
          <w:sz w:val="24"/>
          <w:szCs w:val="24"/>
        </w:rPr>
        <w:t>, D.K. (2013)</w:t>
      </w:r>
      <w:r w:rsidRPr="0030602A">
        <w:rPr>
          <w:rFonts w:ascii="Times New Roman" w:eastAsia="Times New Roman" w:hAnsi="Times New Roman" w:cs="Times New Roman"/>
          <w:color w:val="222222"/>
          <w:sz w:val="24"/>
          <w:szCs w:val="24"/>
        </w:rPr>
        <w:t>. A case study of preservice physical educa</w:t>
      </w:r>
      <w:r w:rsidR="00040084">
        <w:rPr>
          <w:rFonts w:ascii="Times New Roman" w:eastAsia="Times New Roman" w:hAnsi="Times New Roman" w:cs="Times New Roman"/>
          <w:color w:val="222222"/>
          <w:sz w:val="24"/>
          <w:szCs w:val="24"/>
        </w:rPr>
        <w:t>tion</w:t>
      </w:r>
      <w:r w:rsidR="005836EE">
        <w:rPr>
          <w:rFonts w:ascii="Times New Roman" w:eastAsia="Times New Roman" w:hAnsi="Times New Roman" w:cs="Times New Roman"/>
          <w:color w:val="222222"/>
          <w:sz w:val="24"/>
          <w:szCs w:val="24"/>
        </w:rPr>
        <w:t>.</w:t>
      </w:r>
      <w:r w:rsidR="00040084">
        <w:rPr>
          <w:rFonts w:ascii="Times New Roman" w:eastAsia="Times New Roman" w:hAnsi="Times New Roman" w:cs="Times New Roman"/>
          <w:color w:val="222222"/>
          <w:sz w:val="24"/>
          <w:szCs w:val="24"/>
        </w:rPr>
        <w:t xml:space="preserve"> </w:t>
      </w:r>
      <w:r w:rsidR="00040084" w:rsidRPr="005836EE">
        <w:rPr>
          <w:rFonts w:ascii="Times New Roman" w:eastAsia="Times New Roman" w:hAnsi="Times New Roman" w:cs="Times New Roman"/>
          <w:i/>
          <w:color w:val="222222"/>
          <w:sz w:val="24"/>
          <w:szCs w:val="24"/>
        </w:rPr>
        <w:t xml:space="preserve">Journal of </w:t>
      </w:r>
      <w:r w:rsidR="005836EE" w:rsidRPr="005836EE">
        <w:rPr>
          <w:rFonts w:ascii="Times New Roman" w:eastAsia="Times New Roman" w:hAnsi="Times New Roman" w:cs="Times New Roman"/>
          <w:i/>
          <w:color w:val="222222"/>
          <w:sz w:val="24"/>
          <w:szCs w:val="24"/>
        </w:rPr>
        <w:t>Education and Practice, 4</w:t>
      </w:r>
      <w:r w:rsidR="005836EE" w:rsidRPr="005836EE">
        <w:rPr>
          <w:rFonts w:ascii="Times New Roman" w:eastAsia="Times New Roman" w:hAnsi="Times New Roman" w:cs="Times New Roman"/>
          <w:color w:val="222222"/>
          <w:sz w:val="24"/>
          <w:szCs w:val="24"/>
        </w:rPr>
        <w:t>(1</w:t>
      </w:r>
      <w:r w:rsidR="005836EE">
        <w:rPr>
          <w:rFonts w:ascii="Times New Roman" w:eastAsia="Times New Roman" w:hAnsi="Times New Roman" w:cs="Times New Roman"/>
          <w:color w:val="222222"/>
          <w:sz w:val="24"/>
          <w:szCs w:val="24"/>
        </w:rPr>
        <w:t>8): 123-132</w:t>
      </w:r>
      <w:r w:rsidR="005836EE" w:rsidRPr="0030602A">
        <w:rPr>
          <w:rFonts w:ascii="Times New Roman" w:eastAsia="Times New Roman" w:hAnsi="Times New Roman" w:cs="Times New Roman"/>
          <w:color w:val="222222"/>
          <w:sz w:val="24"/>
          <w:szCs w:val="24"/>
        </w:rPr>
        <w:t xml:space="preserve">. </w:t>
      </w:r>
    </w:p>
    <w:p w:rsidR="005836EE" w:rsidRDefault="005836EE" w:rsidP="007C3CBD">
      <w:pPr>
        <w:shd w:val="clear" w:color="auto" w:fill="FFFFFF"/>
        <w:spacing w:after="0" w:line="240" w:lineRule="auto"/>
        <w:rPr>
          <w:rFonts w:ascii="Times New Roman" w:eastAsia="Times New Roman" w:hAnsi="Times New Roman" w:cs="Times New Roman"/>
          <w:color w:val="222222"/>
          <w:sz w:val="24"/>
          <w:szCs w:val="24"/>
        </w:rPr>
      </w:pPr>
    </w:p>
    <w:p w:rsidR="005836EE" w:rsidRDefault="005836EE" w:rsidP="007C3CBD">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sidR="00040084">
        <w:rPr>
          <w:rFonts w:ascii="Times New Roman" w:eastAsia="Times New Roman" w:hAnsi="Times New Roman" w:cs="Times New Roman"/>
          <w:color w:val="222222"/>
          <w:sz w:val="24"/>
          <w:szCs w:val="24"/>
        </w:rPr>
        <w:t>Kiru</w:t>
      </w:r>
      <w:r>
        <w:rPr>
          <w:rFonts w:ascii="Times New Roman" w:eastAsia="Times New Roman" w:hAnsi="Times New Roman" w:cs="Times New Roman"/>
          <w:color w:val="222222"/>
          <w:sz w:val="24"/>
          <w:szCs w:val="24"/>
        </w:rPr>
        <w:t>i</w:t>
      </w:r>
      <w:r w:rsidR="00040084">
        <w:rPr>
          <w:rFonts w:ascii="Times New Roman" w:eastAsia="Times New Roman" w:hAnsi="Times New Roman" w:cs="Times New Roman"/>
          <w:color w:val="222222"/>
          <w:sz w:val="24"/>
          <w:szCs w:val="24"/>
        </w:rPr>
        <w:t>, E.K.J. (2007)</w:t>
      </w:r>
      <w:r w:rsidR="007C3CBD" w:rsidRPr="0030602A">
        <w:rPr>
          <w:rFonts w:ascii="Times New Roman" w:eastAsia="Times New Roman" w:hAnsi="Times New Roman" w:cs="Times New Roman"/>
          <w:color w:val="222222"/>
          <w:sz w:val="24"/>
          <w:szCs w:val="24"/>
        </w:rPr>
        <w:t xml:space="preserve">. The implementation of physical education </w:t>
      </w:r>
      <w:r>
        <w:rPr>
          <w:rFonts w:ascii="Times New Roman" w:eastAsia="Times New Roman" w:hAnsi="Times New Roman" w:cs="Times New Roman"/>
          <w:color w:val="222222"/>
          <w:sz w:val="24"/>
          <w:szCs w:val="24"/>
        </w:rPr>
        <w:t>cu</w:t>
      </w:r>
      <w:r w:rsidR="00040084">
        <w:rPr>
          <w:rFonts w:ascii="Times New Roman" w:eastAsia="Times New Roman" w:hAnsi="Times New Roman" w:cs="Times New Roman"/>
          <w:color w:val="222222"/>
          <w:sz w:val="24"/>
          <w:szCs w:val="24"/>
        </w:rPr>
        <w:t>rriculum in secondary schools</w:t>
      </w:r>
      <w:r w:rsidR="007C3CBD" w:rsidRPr="0030602A">
        <w:rPr>
          <w:rFonts w:ascii="Times New Roman" w:eastAsia="Times New Roman" w:hAnsi="Times New Roman" w:cs="Times New Roman"/>
          <w:color w:val="222222"/>
          <w:sz w:val="24"/>
          <w:szCs w:val="24"/>
        </w:rPr>
        <w:t>: A case of secondary schools i</w:t>
      </w:r>
      <w:r>
        <w:rPr>
          <w:rFonts w:ascii="Times New Roman" w:eastAsia="Times New Roman" w:hAnsi="Times New Roman" w:cs="Times New Roman"/>
          <w:color w:val="222222"/>
          <w:sz w:val="24"/>
          <w:szCs w:val="24"/>
        </w:rPr>
        <w:t>n Bonnet district</w:t>
      </w:r>
      <w:r w:rsidR="00040084">
        <w:rPr>
          <w:rFonts w:ascii="Times New Roman" w:eastAsia="Times New Roman" w:hAnsi="Times New Roman" w:cs="Times New Roman"/>
          <w:color w:val="222222"/>
          <w:sz w:val="24"/>
          <w:szCs w:val="24"/>
        </w:rPr>
        <w:t>. Mphi</w:t>
      </w:r>
      <w:r>
        <w:rPr>
          <w:rFonts w:ascii="Times New Roman" w:eastAsia="Times New Roman" w:hAnsi="Times New Roman" w:cs="Times New Roman"/>
          <w:color w:val="222222"/>
          <w:sz w:val="24"/>
          <w:szCs w:val="24"/>
        </w:rPr>
        <w:t>l</w:t>
      </w:r>
      <w:r w:rsidR="00040084">
        <w:rPr>
          <w:rFonts w:ascii="Times New Roman" w:eastAsia="Times New Roman" w:hAnsi="Times New Roman" w:cs="Times New Roman"/>
          <w:color w:val="222222"/>
          <w:sz w:val="24"/>
          <w:szCs w:val="24"/>
        </w:rPr>
        <w:t xml:space="preserve"> thesis</w:t>
      </w:r>
      <w:r w:rsidR="007C3CBD" w:rsidRPr="0030602A">
        <w:rPr>
          <w:rFonts w:ascii="Times New Roman" w:eastAsia="Times New Roman" w:hAnsi="Times New Roman" w:cs="Times New Roman"/>
          <w:color w:val="222222"/>
          <w:sz w:val="24"/>
          <w:szCs w:val="24"/>
        </w:rPr>
        <w:t>: E</w:t>
      </w:r>
      <w:r>
        <w:rPr>
          <w:rFonts w:ascii="Times New Roman" w:eastAsia="Times New Roman" w:hAnsi="Times New Roman" w:cs="Times New Roman"/>
          <w:color w:val="222222"/>
          <w:sz w:val="24"/>
          <w:szCs w:val="24"/>
        </w:rPr>
        <w:t>ldoret - Moi University</w:t>
      </w:r>
      <w:r w:rsidR="00040084">
        <w:rPr>
          <w:rFonts w:ascii="Times New Roman" w:eastAsia="Times New Roman" w:hAnsi="Times New Roman" w:cs="Times New Roman"/>
          <w:color w:val="222222"/>
          <w:sz w:val="24"/>
          <w:szCs w:val="24"/>
        </w:rPr>
        <w:t>.</w:t>
      </w:r>
    </w:p>
    <w:p w:rsidR="005836EE" w:rsidRDefault="005836EE" w:rsidP="007C3CBD">
      <w:pPr>
        <w:shd w:val="clear" w:color="auto" w:fill="FFFFFF"/>
        <w:spacing w:after="0" w:line="240" w:lineRule="auto"/>
        <w:rPr>
          <w:rFonts w:ascii="Times New Roman" w:eastAsia="Times New Roman" w:hAnsi="Times New Roman" w:cs="Times New Roman"/>
          <w:color w:val="222222"/>
          <w:sz w:val="24"/>
          <w:szCs w:val="24"/>
        </w:rPr>
      </w:pPr>
    </w:p>
    <w:p w:rsidR="007C3CBD" w:rsidRPr="0030602A" w:rsidRDefault="00040084" w:rsidP="007C3CBD">
      <w:pP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Koech, O. (2000)</w:t>
      </w:r>
      <w:r w:rsidR="005836EE">
        <w:rPr>
          <w:rFonts w:ascii="Times New Roman" w:eastAsia="Times New Roman" w:hAnsi="Times New Roman" w:cs="Times New Roman"/>
          <w:color w:val="222222"/>
          <w:sz w:val="24"/>
          <w:szCs w:val="24"/>
        </w:rPr>
        <w:t>.</w:t>
      </w:r>
      <w:r w:rsidR="007C3CBD" w:rsidRPr="0030602A">
        <w:rPr>
          <w:rFonts w:ascii="Times New Roman" w:eastAsia="Times New Roman" w:hAnsi="Times New Roman" w:cs="Times New Roman"/>
          <w:color w:val="222222"/>
          <w:sz w:val="24"/>
          <w:szCs w:val="24"/>
        </w:rPr>
        <w:t xml:space="preserve"> Totally integrated quali</w:t>
      </w:r>
      <w:r>
        <w:rPr>
          <w:rFonts w:ascii="Times New Roman" w:eastAsia="Times New Roman" w:hAnsi="Times New Roman" w:cs="Times New Roman"/>
          <w:color w:val="222222"/>
          <w:sz w:val="24"/>
          <w:szCs w:val="24"/>
        </w:rPr>
        <w:t>ty education and training TIQET</w:t>
      </w:r>
      <w:r w:rsidR="007C3CBD" w:rsidRPr="0030602A">
        <w:rPr>
          <w:rFonts w:ascii="Times New Roman" w:eastAsia="Times New Roman" w:hAnsi="Times New Roman" w:cs="Times New Roman"/>
          <w:color w:val="222222"/>
          <w:sz w:val="24"/>
          <w:szCs w:val="24"/>
        </w:rPr>
        <w:t>. Report of the commission of inquiry into the education syst</w:t>
      </w:r>
      <w:r w:rsidR="005836EE">
        <w:rPr>
          <w:rFonts w:ascii="Times New Roman" w:eastAsia="Times New Roman" w:hAnsi="Times New Roman" w:cs="Times New Roman"/>
          <w:color w:val="222222"/>
          <w:sz w:val="24"/>
          <w:szCs w:val="24"/>
        </w:rPr>
        <w:t>em of Kenya</w:t>
      </w:r>
      <w:r>
        <w:rPr>
          <w:rFonts w:ascii="Times New Roman" w:eastAsia="Times New Roman" w:hAnsi="Times New Roman" w:cs="Times New Roman"/>
          <w:color w:val="222222"/>
          <w:sz w:val="24"/>
          <w:szCs w:val="24"/>
        </w:rPr>
        <w:t>. Republic of Kenya</w:t>
      </w:r>
      <w:r w:rsidR="005836EE">
        <w:rPr>
          <w:rFonts w:ascii="Times New Roman" w:eastAsia="Times New Roman" w:hAnsi="Times New Roman" w:cs="Times New Roman"/>
          <w:color w:val="222222"/>
          <w:sz w:val="24"/>
          <w:szCs w:val="24"/>
        </w:rPr>
        <w:t>, Government Press</w:t>
      </w:r>
      <w:r w:rsidR="007C3CBD" w:rsidRPr="0030602A">
        <w:rPr>
          <w:rFonts w:ascii="Times New Roman" w:eastAsia="Times New Roman" w:hAnsi="Times New Roman" w:cs="Times New Roman"/>
          <w:color w:val="222222"/>
          <w:sz w:val="24"/>
          <w:szCs w:val="24"/>
        </w:rPr>
        <w:t>.</w:t>
      </w:r>
    </w:p>
    <w:p w:rsidR="003207D0" w:rsidRDefault="003207D0">
      <w:pPr>
        <w:rPr>
          <w:rFonts w:ascii="Times New Roman" w:hAnsi="Times New Roman" w:cs="Times New Roman"/>
          <w:sz w:val="24"/>
          <w:szCs w:val="24"/>
        </w:rPr>
      </w:pPr>
    </w:p>
    <w:p w:rsidR="005836EE" w:rsidRDefault="0004008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Lee, MG. &amp; Cusin, CB. (2006)</w:t>
      </w:r>
      <w:r w:rsidR="005836EE">
        <w:rPr>
          <w:rFonts w:ascii="Times New Roman" w:hAnsi="Times New Roman" w:cs="Times New Roman"/>
          <w:color w:val="222222"/>
          <w:sz w:val="24"/>
          <w:szCs w:val="24"/>
          <w:shd w:val="clear" w:color="auto" w:fill="FFFFFF"/>
        </w:rPr>
        <w:t>. Top 10 r</w:t>
      </w:r>
      <w:r w:rsidR="007C3CBD" w:rsidRPr="0030602A">
        <w:rPr>
          <w:rFonts w:ascii="Times New Roman" w:hAnsi="Times New Roman" w:cs="Times New Roman"/>
          <w:color w:val="222222"/>
          <w:sz w:val="24"/>
          <w:szCs w:val="24"/>
          <w:shd w:val="clear" w:color="auto" w:fill="FFFFFF"/>
        </w:rPr>
        <w:t>e</w:t>
      </w:r>
      <w:r w:rsidR="005836EE">
        <w:rPr>
          <w:rFonts w:ascii="Times New Roman" w:hAnsi="Times New Roman" w:cs="Times New Roman"/>
          <w:color w:val="222222"/>
          <w:sz w:val="24"/>
          <w:szCs w:val="24"/>
          <w:shd w:val="clear" w:color="auto" w:fill="FFFFFF"/>
        </w:rPr>
        <w:t>a</w:t>
      </w:r>
      <w:r w:rsidR="007C3CBD" w:rsidRPr="0030602A">
        <w:rPr>
          <w:rFonts w:ascii="Times New Roman" w:hAnsi="Times New Roman" w:cs="Times New Roman"/>
          <w:color w:val="222222"/>
          <w:sz w:val="24"/>
          <w:szCs w:val="24"/>
          <w:shd w:val="clear" w:color="auto" w:fill="FFFFFF"/>
        </w:rPr>
        <w:t>sons for quality physical education</w:t>
      </w:r>
      <w:r w:rsidR="005836EE">
        <w:rPr>
          <w:rFonts w:ascii="Times New Roman" w:hAnsi="Times New Roman" w:cs="Times New Roman"/>
          <w:color w:val="222222"/>
          <w:sz w:val="24"/>
          <w:szCs w:val="24"/>
          <w:shd w:val="clear" w:color="auto" w:fill="FFFFFF"/>
        </w:rPr>
        <w:t xml:space="preserve">. Journal of Physical </w:t>
      </w:r>
      <w:r w:rsidR="005836EE" w:rsidRPr="0030602A">
        <w:rPr>
          <w:rFonts w:ascii="Times New Roman" w:hAnsi="Times New Roman" w:cs="Times New Roman"/>
          <w:color w:val="222222"/>
          <w:sz w:val="24"/>
          <w:szCs w:val="24"/>
          <w:shd w:val="clear" w:color="auto" w:fill="FFFFFF"/>
        </w:rPr>
        <w:t>Educat</w:t>
      </w:r>
      <w:r w:rsidR="005836EE">
        <w:rPr>
          <w:rFonts w:ascii="Times New Roman" w:hAnsi="Times New Roman" w:cs="Times New Roman"/>
          <w:color w:val="222222"/>
          <w:sz w:val="24"/>
          <w:szCs w:val="24"/>
          <w:shd w:val="clear" w:color="auto" w:fill="FFFFFF"/>
        </w:rPr>
        <w:t>ion Recreation and Dance; 77(6): 44-53.</w:t>
      </w:r>
      <w:r w:rsidR="007C3CBD" w:rsidRPr="0030602A">
        <w:rPr>
          <w:rFonts w:ascii="Times New Roman" w:hAnsi="Times New Roman" w:cs="Times New Roman"/>
          <w:color w:val="222222"/>
          <w:sz w:val="24"/>
          <w:szCs w:val="24"/>
          <w:shd w:val="clear" w:color="auto" w:fill="FFFFFF"/>
        </w:rPr>
        <w:t xml:space="preserve"> </w:t>
      </w:r>
    </w:p>
    <w:p w:rsidR="005836EE" w:rsidRDefault="005836EE">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Merriam</w:t>
      </w:r>
      <w:r w:rsidR="007C3CBD" w:rsidRPr="0030602A">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Webster's Lean</w:t>
      </w:r>
      <w:r w:rsidR="00040084">
        <w:rPr>
          <w:rFonts w:ascii="Times New Roman" w:hAnsi="Times New Roman" w:cs="Times New Roman"/>
          <w:color w:val="222222"/>
          <w:sz w:val="24"/>
          <w:szCs w:val="24"/>
          <w:shd w:val="clear" w:color="auto" w:fill="FFFFFF"/>
        </w:rPr>
        <w:t>ers Dictionary (2016)</w:t>
      </w:r>
      <w:r w:rsidR="007C3CBD" w:rsidRPr="0030602A">
        <w:rPr>
          <w:rFonts w:ascii="Times New Roman" w:hAnsi="Times New Roman" w:cs="Times New Roman"/>
          <w:color w:val="222222"/>
          <w:sz w:val="24"/>
          <w:szCs w:val="24"/>
          <w:shd w:val="clear" w:color="auto" w:fill="FFFFFF"/>
        </w:rPr>
        <w:t>. Definition of physical education . Retrieved fr</w:t>
      </w:r>
      <w:r>
        <w:rPr>
          <w:rFonts w:ascii="Times New Roman" w:hAnsi="Times New Roman" w:cs="Times New Roman"/>
          <w:color w:val="222222"/>
          <w:sz w:val="24"/>
          <w:szCs w:val="24"/>
          <w:shd w:val="clear" w:color="auto" w:fill="FFFFFF"/>
        </w:rPr>
        <w:t>om</w:t>
      </w:r>
    </w:p>
    <w:p w:rsidR="005836EE" w:rsidRDefault="005836EE">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Mkpa, M.A. (2005)</w:t>
      </w:r>
      <w:r w:rsidR="007C3CBD" w:rsidRPr="0030602A">
        <w:rPr>
          <w:rFonts w:ascii="Times New Roman" w:hAnsi="Times New Roman" w:cs="Times New Roman"/>
          <w:color w:val="222222"/>
          <w:sz w:val="24"/>
          <w:szCs w:val="24"/>
          <w:shd w:val="clear" w:color="auto" w:fill="FFFFFF"/>
        </w:rPr>
        <w:t>. Curriculum developme</w:t>
      </w:r>
      <w:r>
        <w:rPr>
          <w:rFonts w:ascii="Times New Roman" w:hAnsi="Times New Roman" w:cs="Times New Roman"/>
          <w:color w:val="222222"/>
          <w:sz w:val="24"/>
          <w:szCs w:val="24"/>
          <w:shd w:val="clear" w:color="auto" w:fill="FFFFFF"/>
        </w:rPr>
        <w:t>nt. Owerri</w:t>
      </w:r>
      <w:r w:rsidR="00040084">
        <w:rPr>
          <w:rFonts w:ascii="Times New Roman" w:hAnsi="Times New Roman" w:cs="Times New Roman"/>
          <w:color w:val="222222"/>
          <w:sz w:val="24"/>
          <w:szCs w:val="24"/>
          <w:shd w:val="clear" w:color="auto" w:fill="FFFFFF"/>
        </w:rPr>
        <w:t>: Totan Publishers.</w:t>
      </w:r>
      <w:r w:rsidR="007C3CBD" w:rsidRPr="0030602A">
        <w:rPr>
          <w:rFonts w:ascii="Times New Roman" w:hAnsi="Times New Roman" w:cs="Times New Roman"/>
          <w:color w:val="222222"/>
          <w:sz w:val="24"/>
          <w:szCs w:val="24"/>
          <w:shd w:val="clear" w:color="auto" w:fill="FFFFFF"/>
        </w:rPr>
        <w:t xml:space="preserve"> </w:t>
      </w:r>
    </w:p>
    <w:p w:rsidR="005836EE" w:rsidRDefault="007C3CBD">
      <w:pPr>
        <w:rPr>
          <w:rFonts w:ascii="Times New Roman" w:hAnsi="Times New Roman" w:cs="Times New Roman"/>
          <w:color w:val="222222"/>
          <w:sz w:val="24"/>
          <w:szCs w:val="24"/>
          <w:shd w:val="clear" w:color="auto" w:fill="FFFFFF"/>
        </w:rPr>
      </w:pPr>
      <w:r w:rsidRPr="0030602A">
        <w:rPr>
          <w:rFonts w:ascii="Times New Roman" w:hAnsi="Times New Roman" w:cs="Times New Roman"/>
          <w:color w:val="222222"/>
          <w:sz w:val="24"/>
          <w:szCs w:val="24"/>
          <w:shd w:val="clear" w:color="auto" w:fill="FFFFFF"/>
        </w:rPr>
        <w:t>Morga</w:t>
      </w:r>
      <w:r w:rsidR="00040084">
        <w:rPr>
          <w:rFonts w:ascii="Times New Roman" w:hAnsi="Times New Roman" w:cs="Times New Roman"/>
          <w:color w:val="222222"/>
          <w:sz w:val="24"/>
          <w:szCs w:val="24"/>
          <w:shd w:val="clear" w:color="auto" w:fill="FFFFFF"/>
        </w:rPr>
        <w:t>n, P.J. &amp; Hansen ,V. (2008)</w:t>
      </w:r>
      <w:r w:rsidRPr="0030602A">
        <w:rPr>
          <w:rFonts w:ascii="Times New Roman" w:hAnsi="Times New Roman" w:cs="Times New Roman"/>
          <w:color w:val="222222"/>
          <w:sz w:val="24"/>
          <w:szCs w:val="24"/>
          <w:shd w:val="clear" w:color="auto" w:fill="FFFFFF"/>
        </w:rPr>
        <w:t>. Classroom teachers ' perceptions of the impact of barriers to teaching physical education on the quality of physical edu</w:t>
      </w:r>
      <w:r w:rsidR="00040084">
        <w:rPr>
          <w:rFonts w:ascii="Times New Roman" w:hAnsi="Times New Roman" w:cs="Times New Roman"/>
          <w:color w:val="222222"/>
          <w:sz w:val="24"/>
          <w:szCs w:val="24"/>
          <w:shd w:val="clear" w:color="auto" w:fill="FFFFFF"/>
        </w:rPr>
        <w:t>cation programs</w:t>
      </w:r>
      <w:r w:rsidR="005836EE">
        <w:rPr>
          <w:rFonts w:ascii="Times New Roman" w:hAnsi="Times New Roman" w:cs="Times New Roman"/>
          <w:color w:val="222222"/>
          <w:sz w:val="24"/>
          <w:szCs w:val="24"/>
          <w:shd w:val="clear" w:color="auto" w:fill="FFFFFF"/>
        </w:rPr>
        <w:t>.</w:t>
      </w:r>
      <w:r w:rsidR="00040084">
        <w:rPr>
          <w:rFonts w:ascii="Times New Roman" w:hAnsi="Times New Roman" w:cs="Times New Roman"/>
          <w:color w:val="222222"/>
          <w:sz w:val="24"/>
          <w:szCs w:val="24"/>
          <w:shd w:val="clear" w:color="auto" w:fill="FFFFFF"/>
        </w:rPr>
        <w:t xml:space="preserve"> </w:t>
      </w:r>
      <w:r w:rsidR="00040084" w:rsidRPr="005836EE">
        <w:rPr>
          <w:rFonts w:ascii="Times New Roman" w:hAnsi="Times New Roman" w:cs="Times New Roman"/>
          <w:i/>
          <w:color w:val="222222"/>
          <w:sz w:val="24"/>
          <w:szCs w:val="24"/>
          <w:shd w:val="clear" w:color="auto" w:fill="FFFFFF"/>
        </w:rPr>
        <w:t xml:space="preserve">Research </w:t>
      </w:r>
      <w:r w:rsidR="005836EE" w:rsidRPr="005836EE">
        <w:rPr>
          <w:rFonts w:ascii="Times New Roman" w:hAnsi="Times New Roman" w:cs="Times New Roman"/>
          <w:i/>
          <w:color w:val="222222"/>
          <w:sz w:val="24"/>
          <w:szCs w:val="24"/>
          <w:shd w:val="clear" w:color="auto" w:fill="FFFFFF"/>
        </w:rPr>
        <w:t xml:space="preserve">Quarterly for exercise and Sport, 79 </w:t>
      </w:r>
      <w:r w:rsidR="005836EE">
        <w:rPr>
          <w:rFonts w:ascii="Times New Roman" w:hAnsi="Times New Roman" w:cs="Times New Roman"/>
          <w:color w:val="222222"/>
          <w:sz w:val="24"/>
          <w:szCs w:val="24"/>
          <w:shd w:val="clear" w:color="auto" w:fill="FFFFFF"/>
        </w:rPr>
        <w:t>(4): 506-516</w:t>
      </w:r>
      <w:r w:rsidR="005836EE" w:rsidRPr="0030602A">
        <w:rPr>
          <w:rFonts w:ascii="Times New Roman" w:hAnsi="Times New Roman" w:cs="Times New Roman"/>
          <w:color w:val="222222"/>
          <w:sz w:val="24"/>
          <w:szCs w:val="24"/>
          <w:shd w:val="clear" w:color="auto" w:fill="FFFFFF"/>
        </w:rPr>
        <w:t>.</w:t>
      </w:r>
    </w:p>
    <w:p w:rsidR="00EF5B9D" w:rsidRDefault="00EF5B9D">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Morgan, P.J. &amp; Bourke, S.I</w:t>
      </w:r>
      <w:r w:rsidR="00040084">
        <w:rPr>
          <w:rFonts w:ascii="Times New Roman" w:hAnsi="Times New Roman" w:cs="Times New Roman"/>
          <w:color w:val="222222"/>
          <w:sz w:val="24"/>
          <w:szCs w:val="24"/>
          <w:shd w:val="clear" w:color="auto" w:fill="FFFFFF"/>
        </w:rPr>
        <w:t>. (2005)</w:t>
      </w:r>
      <w:r>
        <w:rPr>
          <w:rFonts w:ascii="Times New Roman" w:hAnsi="Times New Roman" w:cs="Times New Roman"/>
          <w:color w:val="222222"/>
          <w:sz w:val="24"/>
          <w:szCs w:val="24"/>
          <w:shd w:val="clear" w:color="auto" w:fill="FFFFFF"/>
        </w:rPr>
        <w:t>. An investigation of pre-</w:t>
      </w:r>
      <w:r w:rsidR="007C3CBD" w:rsidRPr="0030602A">
        <w:rPr>
          <w:rFonts w:ascii="Times New Roman" w:hAnsi="Times New Roman" w:cs="Times New Roman"/>
          <w:color w:val="222222"/>
          <w:sz w:val="24"/>
          <w:szCs w:val="24"/>
          <w:shd w:val="clear" w:color="auto" w:fill="FFFFFF"/>
        </w:rPr>
        <w:t>service and primary school teacher</w:t>
      </w:r>
      <w:r>
        <w:rPr>
          <w:rFonts w:ascii="Times New Roman" w:hAnsi="Times New Roman" w:cs="Times New Roman"/>
          <w:color w:val="222222"/>
          <w:sz w:val="24"/>
          <w:szCs w:val="24"/>
          <w:shd w:val="clear" w:color="auto" w:fill="FFFFFF"/>
        </w:rPr>
        <w:t>s’</w:t>
      </w:r>
      <w:r w:rsidR="007C3CBD" w:rsidRPr="0030602A">
        <w:rPr>
          <w:rFonts w:ascii="Times New Roman" w:hAnsi="Times New Roman" w:cs="Times New Roman"/>
          <w:color w:val="222222"/>
          <w:sz w:val="24"/>
          <w:szCs w:val="24"/>
          <w:shd w:val="clear" w:color="auto" w:fill="FFFFFF"/>
        </w:rPr>
        <w:t xml:space="preserve"> </w:t>
      </w:r>
      <w:r w:rsidRPr="0030602A">
        <w:rPr>
          <w:rFonts w:ascii="Times New Roman" w:hAnsi="Times New Roman" w:cs="Times New Roman"/>
          <w:color w:val="222222"/>
          <w:sz w:val="24"/>
          <w:szCs w:val="24"/>
          <w:shd w:val="clear" w:color="auto" w:fill="FFFFFF"/>
        </w:rPr>
        <w:t>perspective of PE teaching conf</w:t>
      </w:r>
      <w:r>
        <w:rPr>
          <w:rFonts w:ascii="Times New Roman" w:hAnsi="Times New Roman" w:cs="Times New Roman"/>
          <w:color w:val="222222"/>
          <w:sz w:val="24"/>
          <w:szCs w:val="24"/>
          <w:shd w:val="clear" w:color="auto" w:fill="FFFFFF"/>
        </w:rPr>
        <w:t>idence and PE teacher education</w:t>
      </w:r>
      <w:r w:rsidRPr="0030602A">
        <w:rPr>
          <w:rFonts w:ascii="Times New Roman" w:hAnsi="Times New Roman" w:cs="Times New Roman"/>
          <w:color w:val="222222"/>
          <w:sz w:val="24"/>
          <w:szCs w:val="24"/>
          <w:shd w:val="clear" w:color="auto" w:fill="FFFFFF"/>
        </w:rPr>
        <w:t xml:space="preserve">. </w:t>
      </w:r>
      <w:r w:rsidRPr="00EF5B9D">
        <w:rPr>
          <w:rFonts w:ascii="Times New Roman" w:hAnsi="Times New Roman" w:cs="Times New Roman"/>
          <w:i/>
          <w:color w:val="222222"/>
          <w:sz w:val="24"/>
          <w:szCs w:val="24"/>
          <w:shd w:val="clear" w:color="auto" w:fill="FFFFFF"/>
        </w:rPr>
        <w:t xml:space="preserve">ACHPER Healthy Lifestyles </w:t>
      </w:r>
      <w:r w:rsidR="00040084" w:rsidRPr="00EF5B9D">
        <w:rPr>
          <w:rFonts w:ascii="Times New Roman" w:hAnsi="Times New Roman" w:cs="Times New Roman"/>
          <w:i/>
          <w:color w:val="222222"/>
          <w:sz w:val="24"/>
          <w:szCs w:val="24"/>
          <w:shd w:val="clear" w:color="auto" w:fill="FFFFFF"/>
        </w:rPr>
        <w:t xml:space="preserve">Journal, 52 </w:t>
      </w:r>
      <w:r w:rsidR="00040084">
        <w:rPr>
          <w:rFonts w:ascii="Times New Roman" w:hAnsi="Times New Roman" w:cs="Times New Roman"/>
          <w:color w:val="222222"/>
          <w:sz w:val="24"/>
          <w:szCs w:val="24"/>
          <w:shd w:val="clear" w:color="auto" w:fill="FFFFFF"/>
        </w:rPr>
        <w:t>(1): 7-13</w:t>
      </w:r>
      <w:r w:rsidR="007C3CBD" w:rsidRPr="0030602A">
        <w:rPr>
          <w:rFonts w:ascii="Times New Roman" w:hAnsi="Times New Roman" w:cs="Times New Roman"/>
          <w:color w:val="222222"/>
          <w:sz w:val="24"/>
          <w:szCs w:val="24"/>
          <w:shd w:val="clear" w:color="auto" w:fill="FFFFFF"/>
        </w:rPr>
        <w:t xml:space="preserve">. </w:t>
      </w:r>
    </w:p>
    <w:p w:rsidR="00EF5B9D" w:rsidRDefault="0004008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Nhamo, E. (2012)</w:t>
      </w:r>
      <w:r w:rsidR="007C3CBD" w:rsidRPr="0030602A">
        <w:rPr>
          <w:rFonts w:ascii="Times New Roman" w:hAnsi="Times New Roman" w:cs="Times New Roman"/>
          <w:color w:val="222222"/>
          <w:sz w:val="24"/>
          <w:szCs w:val="24"/>
          <w:shd w:val="clear" w:color="auto" w:fill="FFFFFF"/>
        </w:rPr>
        <w:t>. Factors that affect</w:t>
      </w:r>
      <w:r>
        <w:rPr>
          <w:rFonts w:ascii="Times New Roman" w:hAnsi="Times New Roman" w:cs="Times New Roman"/>
          <w:color w:val="222222"/>
          <w:sz w:val="24"/>
          <w:szCs w:val="24"/>
          <w:shd w:val="clear" w:color="auto" w:fill="FFFFFF"/>
        </w:rPr>
        <w:t xml:space="preserve"> the teaching of PE in Zimbabwe</w:t>
      </w:r>
      <w:r w:rsidR="007C3CBD" w:rsidRPr="0030602A">
        <w:rPr>
          <w:rFonts w:ascii="Times New Roman" w:hAnsi="Times New Roman" w:cs="Times New Roman"/>
          <w:color w:val="222222"/>
          <w:sz w:val="24"/>
          <w:szCs w:val="24"/>
          <w:shd w:val="clear" w:color="auto" w:fill="FFFFFF"/>
        </w:rPr>
        <w:t>: An exploration of pr</w:t>
      </w:r>
      <w:r>
        <w:rPr>
          <w:rFonts w:ascii="Times New Roman" w:hAnsi="Times New Roman" w:cs="Times New Roman"/>
          <w:color w:val="222222"/>
          <w:sz w:val="24"/>
          <w:szCs w:val="24"/>
          <w:shd w:val="clear" w:color="auto" w:fill="FFFFFF"/>
        </w:rPr>
        <w:t>imary schools in Chinhoyi Urban</w:t>
      </w:r>
      <w:r w:rsidR="007C3CBD" w:rsidRPr="0030602A">
        <w:rPr>
          <w:rFonts w:ascii="Times New Roman" w:hAnsi="Times New Roman" w:cs="Times New Roman"/>
          <w:color w:val="222222"/>
          <w:sz w:val="24"/>
          <w:szCs w:val="24"/>
          <w:shd w:val="clear" w:color="auto" w:fill="FFFFFF"/>
        </w:rPr>
        <w:t xml:space="preserve">. </w:t>
      </w:r>
      <w:r w:rsidR="007C3CBD" w:rsidRPr="00EF5B9D">
        <w:rPr>
          <w:rFonts w:ascii="Times New Roman" w:hAnsi="Times New Roman" w:cs="Times New Roman"/>
          <w:i/>
          <w:color w:val="222222"/>
          <w:sz w:val="24"/>
          <w:szCs w:val="24"/>
          <w:shd w:val="clear" w:color="auto" w:fill="FFFFFF"/>
        </w:rPr>
        <w:t>Online J</w:t>
      </w:r>
      <w:r w:rsidRPr="00EF5B9D">
        <w:rPr>
          <w:rFonts w:ascii="Times New Roman" w:hAnsi="Times New Roman" w:cs="Times New Roman"/>
          <w:i/>
          <w:color w:val="222222"/>
          <w:sz w:val="24"/>
          <w:szCs w:val="24"/>
          <w:shd w:val="clear" w:color="auto" w:fill="FFFFFF"/>
        </w:rPr>
        <w:t>ou</w:t>
      </w:r>
      <w:r w:rsidR="00EF5B9D" w:rsidRPr="00EF5B9D">
        <w:rPr>
          <w:rFonts w:ascii="Times New Roman" w:hAnsi="Times New Roman" w:cs="Times New Roman"/>
          <w:i/>
          <w:color w:val="222222"/>
          <w:sz w:val="24"/>
          <w:szCs w:val="24"/>
          <w:shd w:val="clear" w:color="auto" w:fill="FFFFFF"/>
        </w:rPr>
        <w:t>rnal of Education Research, 1</w:t>
      </w:r>
      <w:r w:rsidR="00EF5B9D">
        <w:rPr>
          <w:rFonts w:ascii="Times New Roman" w:hAnsi="Times New Roman" w:cs="Times New Roman"/>
          <w:color w:val="222222"/>
          <w:sz w:val="24"/>
          <w:szCs w:val="24"/>
          <w:shd w:val="clear" w:color="auto" w:fill="FFFFFF"/>
        </w:rPr>
        <w:t xml:space="preserve"> (4): 65-72</w:t>
      </w:r>
      <w:r>
        <w:rPr>
          <w:rFonts w:ascii="Times New Roman" w:hAnsi="Times New Roman" w:cs="Times New Roman"/>
          <w:color w:val="222222"/>
          <w:sz w:val="24"/>
          <w:szCs w:val="24"/>
          <w:shd w:val="clear" w:color="auto" w:fill="FFFFFF"/>
        </w:rPr>
        <w:t>.</w:t>
      </w:r>
    </w:p>
    <w:p w:rsidR="00391275" w:rsidRDefault="0004008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Nyakweba, J.O. (2005)</w:t>
      </w:r>
      <w:r w:rsidR="007C3CBD" w:rsidRPr="0030602A">
        <w:rPr>
          <w:rFonts w:ascii="Times New Roman" w:hAnsi="Times New Roman" w:cs="Times New Roman"/>
          <w:color w:val="222222"/>
          <w:sz w:val="24"/>
          <w:szCs w:val="24"/>
          <w:shd w:val="clear" w:color="auto" w:fill="FFFFFF"/>
        </w:rPr>
        <w:t>. Status of physical education in Bu</w:t>
      </w:r>
      <w:r>
        <w:rPr>
          <w:rFonts w:ascii="Times New Roman" w:hAnsi="Times New Roman" w:cs="Times New Roman"/>
          <w:color w:val="222222"/>
          <w:sz w:val="24"/>
          <w:szCs w:val="24"/>
          <w:shd w:val="clear" w:color="auto" w:fill="FFFFFF"/>
        </w:rPr>
        <w:t>tere division secondary schools</w:t>
      </w:r>
      <w:r w:rsidR="007C3CBD" w:rsidRPr="0030602A">
        <w:rPr>
          <w:rFonts w:ascii="Times New Roman" w:hAnsi="Times New Roman" w:cs="Times New Roman"/>
          <w:color w:val="222222"/>
          <w:sz w:val="24"/>
          <w:szCs w:val="24"/>
          <w:shd w:val="clear" w:color="auto" w:fill="FFFFFF"/>
        </w:rPr>
        <w:t>, K</w:t>
      </w:r>
      <w:r>
        <w:rPr>
          <w:rFonts w:ascii="Times New Roman" w:hAnsi="Times New Roman" w:cs="Times New Roman"/>
          <w:color w:val="222222"/>
          <w:sz w:val="24"/>
          <w:szCs w:val="24"/>
          <w:shd w:val="clear" w:color="auto" w:fill="FFFFFF"/>
        </w:rPr>
        <w:t xml:space="preserve">enya </w:t>
      </w:r>
      <w:r w:rsidR="00EF5B9D">
        <w:rPr>
          <w:rFonts w:ascii="Times New Roman" w:hAnsi="Times New Roman" w:cs="Times New Roman"/>
          <w:color w:val="222222"/>
          <w:sz w:val="24"/>
          <w:szCs w:val="24"/>
          <w:shd w:val="clear" w:color="auto" w:fill="FFFFFF"/>
        </w:rPr>
        <w:t xml:space="preserve">(Master's thesis) Kenya: Kenyatta University, 2005. </w:t>
      </w:r>
    </w:p>
    <w:p w:rsidR="00391275" w:rsidRDefault="0004008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Ongong'a</w:t>
      </w:r>
      <w:r w:rsidR="007C3CBD" w:rsidRPr="0030602A">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J.O, Okwara, M.O. &amp; Okello , J.M. (2010)</w:t>
      </w:r>
      <w:r w:rsidR="007C3CBD" w:rsidRPr="0030602A">
        <w:rPr>
          <w:rFonts w:ascii="Times New Roman" w:hAnsi="Times New Roman" w:cs="Times New Roman"/>
          <w:color w:val="222222"/>
          <w:sz w:val="24"/>
          <w:szCs w:val="24"/>
          <w:shd w:val="clear" w:color="auto" w:fill="FFFFFF"/>
        </w:rPr>
        <w:t>. Sports and secondary school education in</w:t>
      </w:r>
      <w:r>
        <w:rPr>
          <w:rFonts w:ascii="Times New Roman" w:hAnsi="Times New Roman" w:cs="Times New Roman"/>
          <w:color w:val="222222"/>
          <w:sz w:val="24"/>
          <w:szCs w:val="24"/>
          <w:shd w:val="clear" w:color="auto" w:fill="FFFFFF"/>
        </w:rPr>
        <w:t xml:space="preserve"> </w:t>
      </w:r>
      <w:r w:rsidR="0039127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Kenya</w:t>
      </w:r>
      <w:r w:rsidR="00391275">
        <w:rPr>
          <w:rFonts w:ascii="Times New Roman" w:hAnsi="Times New Roman" w:cs="Times New Roman"/>
          <w:color w:val="222222"/>
          <w:sz w:val="24"/>
          <w:szCs w:val="24"/>
          <w:shd w:val="clear" w:color="auto" w:fill="FFFFFF"/>
        </w:rPr>
        <w:t>. Education Research, (1): 609-617.</w:t>
      </w:r>
      <w:r w:rsidR="00391275" w:rsidRPr="00391275">
        <w:rPr>
          <w:rFonts w:ascii="Times New Roman" w:hAnsi="Times New Roman" w:cs="Times New Roman"/>
          <w:color w:val="222222"/>
          <w:sz w:val="24"/>
          <w:szCs w:val="24"/>
          <w:shd w:val="clear" w:color="auto" w:fill="FFFFFF"/>
        </w:rPr>
        <w:t xml:space="preserve"> </w:t>
      </w:r>
    </w:p>
    <w:p w:rsidR="00391275" w:rsidRDefault="0004008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Onyeachu, J.A.E. (2008)</w:t>
      </w:r>
      <w:r w:rsidR="007C3CBD" w:rsidRPr="0030602A">
        <w:rPr>
          <w:rFonts w:ascii="Times New Roman" w:hAnsi="Times New Roman" w:cs="Times New Roman"/>
          <w:color w:val="222222"/>
          <w:sz w:val="24"/>
          <w:szCs w:val="24"/>
          <w:shd w:val="clear" w:color="auto" w:fill="FFFFFF"/>
        </w:rPr>
        <w:t>. Curriculum implementation</w:t>
      </w:r>
      <w:r>
        <w:rPr>
          <w:rFonts w:ascii="Times New Roman" w:hAnsi="Times New Roman" w:cs="Times New Roman"/>
          <w:color w:val="222222"/>
          <w:sz w:val="24"/>
          <w:szCs w:val="24"/>
          <w:shd w:val="clear" w:color="auto" w:fill="FFFFFF"/>
        </w:rPr>
        <w:t xml:space="preserve"> at the primary education level</w:t>
      </w:r>
      <w:r w:rsidR="007C3CBD" w:rsidRPr="0030602A">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Challenges for the 21st century</w:t>
      </w:r>
      <w:r w:rsidR="007C3CBD" w:rsidRPr="0030602A">
        <w:rPr>
          <w:rFonts w:ascii="Times New Roman" w:hAnsi="Times New Roman" w:cs="Times New Roman"/>
          <w:color w:val="222222"/>
          <w:sz w:val="24"/>
          <w:szCs w:val="24"/>
          <w:shd w:val="clear" w:color="auto" w:fill="FFFFFF"/>
        </w:rPr>
        <w:t xml:space="preserve">. </w:t>
      </w:r>
      <w:r w:rsidR="007C3CBD" w:rsidRPr="00391275">
        <w:rPr>
          <w:rFonts w:ascii="Times New Roman" w:hAnsi="Times New Roman" w:cs="Times New Roman"/>
          <w:i/>
          <w:color w:val="222222"/>
          <w:sz w:val="24"/>
          <w:szCs w:val="24"/>
          <w:shd w:val="clear" w:color="auto" w:fill="FFFFFF"/>
        </w:rPr>
        <w:t>Multidisciplinary Journal of Research D</w:t>
      </w:r>
      <w:r w:rsidRPr="00391275">
        <w:rPr>
          <w:rFonts w:ascii="Times New Roman" w:hAnsi="Times New Roman" w:cs="Times New Roman"/>
          <w:i/>
          <w:color w:val="222222"/>
          <w:sz w:val="24"/>
          <w:szCs w:val="24"/>
          <w:shd w:val="clear" w:color="auto" w:fill="FFFFFF"/>
        </w:rPr>
        <w:t>evelopment, (3)</w:t>
      </w:r>
      <w:r w:rsidR="0039127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30-33 </w:t>
      </w:r>
    </w:p>
    <w:p w:rsidR="00391275" w:rsidRDefault="0004008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Onyeachu, J.A.E. (2008)</w:t>
      </w:r>
      <w:r w:rsidR="007C3CBD" w:rsidRPr="0030602A">
        <w:rPr>
          <w:rFonts w:ascii="Times New Roman" w:hAnsi="Times New Roman" w:cs="Times New Roman"/>
          <w:color w:val="222222"/>
          <w:sz w:val="24"/>
          <w:szCs w:val="24"/>
          <w:shd w:val="clear" w:color="auto" w:fill="FFFFFF"/>
        </w:rPr>
        <w:t>. Implementation issue in secondary education curriculum in</w:t>
      </w:r>
      <w:r>
        <w:rPr>
          <w:rFonts w:ascii="Times New Roman" w:hAnsi="Times New Roman" w:cs="Times New Roman"/>
          <w:color w:val="222222"/>
          <w:sz w:val="24"/>
          <w:szCs w:val="24"/>
          <w:shd w:val="clear" w:color="auto" w:fill="FFFFFF"/>
        </w:rPr>
        <w:t xml:space="preserve"> Nigeria</w:t>
      </w:r>
      <w:r w:rsidR="00391275">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r w:rsidR="00391275">
        <w:rPr>
          <w:rFonts w:ascii="Times New Roman" w:hAnsi="Times New Roman" w:cs="Times New Roman"/>
          <w:color w:val="222222"/>
          <w:sz w:val="24"/>
          <w:szCs w:val="24"/>
          <w:shd w:val="clear" w:color="auto" w:fill="FFFFFF"/>
        </w:rPr>
        <w:t xml:space="preserve">  Problems </w:t>
      </w:r>
      <w:r>
        <w:rPr>
          <w:rFonts w:ascii="Times New Roman" w:hAnsi="Times New Roman" w:cs="Times New Roman"/>
          <w:color w:val="222222"/>
          <w:sz w:val="24"/>
          <w:szCs w:val="24"/>
          <w:shd w:val="clear" w:color="auto" w:fill="FFFFFF"/>
        </w:rPr>
        <w:t>and prospects</w:t>
      </w:r>
      <w:r w:rsidR="007C3CBD" w:rsidRPr="0030602A">
        <w:rPr>
          <w:rFonts w:ascii="Times New Roman" w:hAnsi="Times New Roman" w:cs="Times New Roman"/>
          <w:color w:val="222222"/>
          <w:sz w:val="24"/>
          <w:szCs w:val="24"/>
          <w:shd w:val="clear" w:color="auto" w:fill="FFFFFF"/>
        </w:rPr>
        <w:t xml:space="preserve">. </w:t>
      </w:r>
      <w:r w:rsidR="007C3CBD" w:rsidRPr="00391275">
        <w:rPr>
          <w:rFonts w:ascii="Times New Roman" w:hAnsi="Times New Roman" w:cs="Times New Roman"/>
          <w:i/>
          <w:color w:val="222222"/>
          <w:sz w:val="24"/>
          <w:szCs w:val="24"/>
          <w:shd w:val="clear" w:color="auto" w:fill="FFFFFF"/>
        </w:rPr>
        <w:t>International Jo</w:t>
      </w:r>
      <w:r w:rsidRPr="00391275">
        <w:rPr>
          <w:rFonts w:ascii="Times New Roman" w:hAnsi="Times New Roman" w:cs="Times New Roman"/>
          <w:i/>
          <w:color w:val="222222"/>
          <w:sz w:val="24"/>
          <w:szCs w:val="24"/>
          <w:shd w:val="clear" w:color="auto" w:fill="FFFFFF"/>
        </w:rPr>
        <w:t>urnal of Research Development (5)</w:t>
      </w:r>
      <w:r>
        <w:rPr>
          <w:rFonts w:ascii="Times New Roman" w:hAnsi="Times New Roman" w:cs="Times New Roman"/>
          <w:color w:val="222222"/>
          <w:sz w:val="24"/>
          <w:szCs w:val="24"/>
          <w:shd w:val="clear" w:color="auto" w:fill="FFFFFF"/>
        </w:rPr>
        <w:t xml:space="preserve">: 27-30. </w:t>
      </w:r>
    </w:p>
    <w:p w:rsidR="00391275" w:rsidRDefault="0004008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UNESCO (2002)</w:t>
      </w:r>
      <w:r w:rsidR="00391275">
        <w:rPr>
          <w:rFonts w:ascii="Times New Roman" w:hAnsi="Times New Roman" w:cs="Times New Roman"/>
          <w:color w:val="222222"/>
          <w:sz w:val="24"/>
          <w:szCs w:val="24"/>
          <w:shd w:val="clear" w:color="auto" w:fill="FFFFFF"/>
        </w:rPr>
        <w:t>. Greeting our game</w:t>
      </w:r>
      <w:r w:rsidR="007C3CBD" w:rsidRPr="0030602A">
        <w:rPr>
          <w:rFonts w:ascii="Times New Roman" w:hAnsi="Times New Roman" w:cs="Times New Roman"/>
          <w:color w:val="222222"/>
          <w:sz w:val="24"/>
          <w:szCs w:val="24"/>
          <w:shd w:val="clear" w:color="auto" w:fill="FFFFFF"/>
        </w:rPr>
        <w:t>: Running sport event and facilities that won'</w:t>
      </w:r>
      <w:r>
        <w:rPr>
          <w:rFonts w:ascii="Times New Roman" w:hAnsi="Times New Roman" w:cs="Times New Roman"/>
          <w:color w:val="222222"/>
          <w:sz w:val="24"/>
          <w:szCs w:val="24"/>
          <w:shd w:val="clear" w:color="auto" w:fill="FFFFFF"/>
        </w:rPr>
        <w:t>t cost the earth</w:t>
      </w:r>
      <w:r w:rsidR="0039127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w:t>
      </w:r>
      <w:r w:rsidR="00391275">
        <w:rPr>
          <w:rFonts w:ascii="Times New Roman" w:hAnsi="Times New Roman" w:cs="Times New Roman"/>
          <w:color w:val="222222"/>
          <w:sz w:val="24"/>
          <w:szCs w:val="24"/>
          <w:shd w:val="clear" w:color="auto" w:fill="FFFFFF"/>
        </w:rPr>
        <w:t xml:space="preserve">UNESCO . </w:t>
      </w:r>
    </w:p>
    <w:p w:rsidR="003207D0" w:rsidRDefault="0004008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Van Deventer ,K.J. (2005)</w:t>
      </w:r>
      <w:r w:rsidR="003207D0">
        <w:rPr>
          <w:rFonts w:ascii="Times New Roman" w:hAnsi="Times New Roman" w:cs="Times New Roman"/>
          <w:color w:val="222222"/>
          <w:sz w:val="24"/>
          <w:szCs w:val="24"/>
          <w:shd w:val="clear" w:color="auto" w:fill="FFFFFF"/>
        </w:rPr>
        <w:t>. Politics</w:t>
      </w:r>
      <w:r>
        <w:rPr>
          <w:rFonts w:ascii="Times New Roman" w:hAnsi="Times New Roman" w:cs="Times New Roman"/>
          <w:color w:val="222222"/>
          <w:sz w:val="24"/>
          <w:szCs w:val="24"/>
          <w:shd w:val="clear" w:color="auto" w:fill="FFFFFF"/>
        </w:rPr>
        <w:t xml:space="preserve">, policy and physical education. </w:t>
      </w:r>
      <w:r w:rsidRPr="003207D0">
        <w:rPr>
          <w:rFonts w:ascii="Times New Roman" w:hAnsi="Times New Roman" w:cs="Times New Roman"/>
          <w:i/>
          <w:color w:val="222222"/>
          <w:sz w:val="24"/>
          <w:szCs w:val="24"/>
          <w:shd w:val="clear" w:color="auto" w:fill="FFFFFF"/>
        </w:rPr>
        <w:t>South African</w:t>
      </w:r>
      <w:r w:rsidR="003207D0" w:rsidRPr="003207D0">
        <w:rPr>
          <w:rFonts w:ascii="Times New Roman" w:hAnsi="Times New Roman" w:cs="Times New Roman"/>
          <w:i/>
          <w:color w:val="222222"/>
          <w:sz w:val="24"/>
          <w:szCs w:val="24"/>
          <w:shd w:val="clear" w:color="auto" w:fill="FFFFFF"/>
        </w:rPr>
        <w:t xml:space="preserve"> Journal for </w:t>
      </w:r>
      <w:r w:rsidR="004A00B9">
        <w:rPr>
          <w:rFonts w:ascii="Times New Roman" w:hAnsi="Times New Roman" w:cs="Times New Roman"/>
          <w:i/>
          <w:color w:val="222222"/>
          <w:sz w:val="24"/>
          <w:szCs w:val="24"/>
          <w:shd w:val="clear" w:color="auto" w:fill="FFFFFF"/>
        </w:rPr>
        <w:t xml:space="preserve">  </w:t>
      </w:r>
      <w:r w:rsidR="003207D0" w:rsidRPr="003207D0">
        <w:rPr>
          <w:rFonts w:ascii="Times New Roman" w:hAnsi="Times New Roman" w:cs="Times New Roman"/>
          <w:i/>
          <w:color w:val="222222"/>
          <w:sz w:val="24"/>
          <w:szCs w:val="24"/>
          <w:shd w:val="clear" w:color="auto" w:fill="FFFFFF"/>
        </w:rPr>
        <w:t>Research</w:t>
      </w:r>
      <w:r w:rsidRPr="003207D0">
        <w:rPr>
          <w:rFonts w:ascii="Times New Roman" w:hAnsi="Times New Roman" w:cs="Times New Roman"/>
          <w:i/>
          <w:color w:val="222222"/>
          <w:sz w:val="24"/>
          <w:szCs w:val="24"/>
          <w:shd w:val="clear" w:color="auto" w:fill="FFFFFF"/>
        </w:rPr>
        <w:t xml:space="preserve"> in Sport</w:t>
      </w:r>
      <w:r w:rsidR="007C3CBD" w:rsidRPr="003207D0">
        <w:rPr>
          <w:rFonts w:ascii="Times New Roman" w:hAnsi="Times New Roman" w:cs="Times New Roman"/>
          <w:i/>
          <w:color w:val="222222"/>
          <w:sz w:val="24"/>
          <w:szCs w:val="24"/>
          <w:shd w:val="clear" w:color="auto" w:fill="FFFFFF"/>
        </w:rPr>
        <w:t>, Ph</w:t>
      </w:r>
      <w:r w:rsidRPr="003207D0">
        <w:rPr>
          <w:rFonts w:ascii="Times New Roman" w:hAnsi="Times New Roman" w:cs="Times New Roman"/>
          <w:i/>
          <w:color w:val="222222"/>
          <w:sz w:val="24"/>
          <w:szCs w:val="24"/>
          <w:shd w:val="clear" w:color="auto" w:fill="FFFFFF"/>
        </w:rPr>
        <w:t>ysical Education and Recreation, 27</w:t>
      </w:r>
      <w:r>
        <w:rPr>
          <w:rFonts w:ascii="Times New Roman" w:hAnsi="Times New Roman" w:cs="Times New Roman"/>
          <w:color w:val="222222"/>
          <w:sz w:val="24"/>
          <w:szCs w:val="24"/>
          <w:shd w:val="clear" w:color="auto" w:fill="FFFFFF"/>
        </w:rPr>
        <w:t xml:space="preserve"> (2) 14</w:t>
      </w:r>
      <w:r w:rsidR="007C3CBD" w:rsidRPr="0030602A">
        <w:rPr>
          <w:rFonts w:ascii="Times New Roman" w:hAnsi="Times New Roman" w:cs="Times New Roman"/>
          <w:color w:val="222222"/>
          <w:sz w:val="24"/>
          <w:szCs w:val="24"/>
          <w:shd w:val="clear" w:color="auto" w:fill="FFFFFF"/>
        </w:rPr>
        <w:t xml:space="preserve">) -157 </w:t>
      </w:r>
    </w:p>
    <w:p w:rsidR="003207D0" w:rsidRDefault="0004008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WHO, (2002)</w:t>
      </w:r>
      <w:r w:rsidR="003207D0">
        <w:rPr>
          <w:rFonts w:ascii="Times New Roman" w:hAnsi="Times New Roman" w:cs="Times New Roman"/>
          <w:color w:val="222222"/>
          <w:sz w:val="24"/>
          <w:szCs w:val="24"/>
          <w:shd w:val="clear" w:color="auto" w:fill="FFFFFF"/>
        </w:rPr>
        <w:t>. Physical status</w:t>
      </w:r>
      <w:r w:rsidR="007C3CBD" w:rsidRPr="0030602A">
        <w:rPr>
          <w:rFonts w:ascii="Times New Roman" w:hAnsi="Times New Roman" w:cs="Times New Roman"/>
          <w:color w:val="222222"/>
          <w:sz w:val="24"/>
          <w:szCs w:val="24"/>
          <w:shd w:val="clear" w:color="auto" w:fill="FFFFFF"/>
        </w:rPr>
        <w:t>: The interpretation of anthropometry</w:t>
      </w:r>
      <w:r w:rsidR="003207D0">
        <w:rPr>
          <w:rFonts w:ascii="Times New Roman" w:hAnsi="Times New Roman" w:cs="Times New Roman"/>
          <w:color w:val="222222"/>
          <w:sz w:val="24"/>
          <w:szCs w:val="24"/>
          <w:shd w:val="clear" w:color="auto" w:fill="FFFFFF"/>
        </w:rPr>
        <w:t>.</w:t>
      </w:r>
      <w:r w:rsidR="007C3CBD" w:rsidRPr="0030602A">
        <w:rPr>
          <w:rFonts w:ascii="Times New Roman" w:hAnsi="Times New Roman" w:cs="Times New Roman"/>
          <w:color w:val="222222"/>
          <w:sz w:val="24"/>
          <w:szCs w:val="24"/>
          <w:shd w:val="clear" w:color="auto" w:fill="FFFFFF"/>
        </w:rPr>
        <w:t xml:space="preserve"> Re</w:t>
      </w:r>
      <w:r>
        <w:rPr>
          <w:rFonts w:ascii="Times New Roman" w:hAnsi="Times New Roman" w:cs="Times New Roman"/>
          <w:color w:val="222222"/>
          <w:sz w:val="24"/>
          <w:szCs w:val="24"/>
          <w:shd w:val="clear" w:color="auto" w:fill="FFFFFF"/>
        </w:rPr>
        <w:t>port of a WHO expert</w:t>
      </w:r>
      <w:r w:rsidR="003207D0" w:rsidRPr="003207D0">
        <w:rPr>
          <w:rFonts w:ascii="Times New Roman" w:hAnsi="Times New Roman" w:cs="Times New Roman"/>
          <w:color w:val="222222"/>
          <w:sz w:val="24"/>
          <w:szCs w:val="24"/>
          <w:shd w:val="clear" w:color="auto" w:fill="FFFFFF"/>
        </w:rPr>
        <w:t xml:space="preserve"> </w:t>
      </w:r>
      <w:r w:rsidR="003207D0" w:rsidRPr="0030602A">
        <w:rPr>
          <w:rFonts w:ascii="Times New Roman" w:hAnsi="Times New Roman" w:cs="Times New Roman"/>
          <w:color w:val="222222"/>
          <w:sz w:val="24"/>
          <w:szCs w:val="24"/>
          <w:shd w:val="clear" w:color="auto" w:fill="FFFFFF"/>
        </w:rPr>
        <w:t>commit</w:t>
      </w:r>
      <w:r w:rsidR="003207D0">
        <w:rPr>
          <w:rFonts w:ascii="Times New Roman" w:hAnsi="Times New Roman" w:cs="Times New Roman"/>
          <w:color w:val="222222"/>
          <w:sz w:val="24"/>
          <w:szCs w:val="24"/>
          <w:shd w:val="clear" w:color="auto" w:fill="FFFFFF"/>
        </w:rPr>
        <w:t>tee WHO Technical Report Series</w:t>
      </w:r>
      <w:r w:rsidR="003207D0" w:rsidRPr="0030602A">
        <w:rPr>
          <w:rFonts w:ascii="Times New Roman" w:hAnsi="Times New Roman" w:cs="Times New Roman"/>
          <w:color w:val="222222"/>
          <w:sz w:val="24"/>
          <w:szCs w:val="24"/>
          <w:shd w:val="clear" w:color="auto" w:fill="FFFFFF"/>
        </w:rPr>
        <w:t>, 854</w:t>
      </w:r>
      <w:r w:rsidR="003207D0">
        <w:rPr>
          <w:rFonts w:ascii="Times New Roman" w:hAnsi="Times New Roman" w:cs="Times New Roman"/>
          <w:color w:val="222222"/>
          <w:sz w:val="24"/>
          <w:szCs w:val="24"/>
          <w:shd w:val="clear" w:color="auto" w:fill="FFFFFF"/>
        </w:rPr>
        <w:t xml:space="preserve"> .  </w:t>
      </w:r>
      <w:r>
        <w:rPr>
          <w:rFonts w:ascii="Times New Roman" w:hAnsi="Times New Roman" w:cs="Times New Roman"/>
          <w:color w:val="222222"/>
          <w:sz w:val="24"/>
          <w:szCs w:val="24"/>
          <w:shd w:val="clear" w:color="auto" w:fill="FFFFFF"/>
        </w:rPr>
        <w:t xml:space="preserve"> </w:t>
      </w:r>
    </w:p>
    <w:p w:rsidR="007C3CBD" w:rsidRPr="00391275" w:rsidRDefault="0004008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Xiang, P.</w:t>
      </w:r>
      <w:r w:rsidR="007C3CBD" w:rsidRPr="0030602A">
        <w:rPr>
          <w:rFonts w:ascii="Times New Roman" w:hAnsi="Times New Roman" w:cs="Times New Roman"/>
          <w:color w:val="222222"/>
          <w:sz w:val="24"/>
          <w:szCs w:val="24"/>
          <w:shd w:val="clear" w:color="auto" w:fill="FFFFFF"/>
        </w:rPr>
        <w:t>, Lo</w:t>
      </w:r>
      <w:r>
        <w:rPr>
          <w:rFonts w:ascii="Times New Roman" w:hAnsi="Times New Roman" w:cs="Times New Roman"/>
          <w:color w:val="222222"/>
          <w:sz w:val="24"/>
          <w:szCs w:val="24"/>
          <w:shd w:val="clear" w:color="auto" w:fill="FFFFFF"/>
        </w:rPr>
        <w:t>wy, S. &amp; McBride, R. (2002)</w:t>
      </w:r>
      <w:r w:rsidR="003207D0">
        <w:rPr>
          <w:rFonts w:ascii="Times New Roman" w:hAnsi="Times New Roman" w:cs="Times New Roman"/>
          <w:color w:val="222222"/>
          <w:sz w:val="24"/>
          <w:szCs w:val="24"/>
          <w:shd w:val="clear" w:color="auto" w:fill="FFFFFF"/>
        </w:rPr>
        <w:t>. The impact of a field-ba</w:t>
      </w:r>
      <w:r w:rsidR="007C3CBD" w:rsidRPr="0030602A">
        <w:rPr>
          <w:rFonts w:ascii="Times New Roman" w:hAnsi="Times New Roman" w:cs="Times New Roman"/>
          <w:color w:val="222222"/>
          <w:sz w:val="24"/>
          <w:szCs w:val="24"/>
          <w:shd w:val="clear" w:color="auto" w:fill="FFFFFF"/>
        </w:rPr>
        <w:t>sed elementary physical education methods course o</w:t>
      </w:r>
      <w:r w:rsidR="003207D0">
        <w:rPr>
          <w:rFonts w:ascii="Times New Roman" w:hAnsi="Times New Roman" w:cs="Times New Roman"/>
          <w:color w:val="222222"/>
          <w:sz w:val="24"/>
          <w:szCs w:val="24"/>
          <w:shd w:val="clear" w:color="auto" w:fill="FFFFFF"/>
        </w:rPr>
        <w:t>n preservice classroom teachers' beliefs</w:t>
      </w:r>
      <w:r w:rsidR="007C3CBD" w:rsidRPr="0030602A">
        <w:rPr>
          <w:rFonts w:ascii="Times New Roman" w:hAnsi="Times New Roman" w:cs="Times New Roman"/>
          <w:color w:val="222222"/>
          <w:sz w:val="24"/>
          <w:szCs w:val="24"/>
          <w:shd w:val="clear" w:color="auto" w:fill="FFFFFF"/>
        </w:rPr>
        <w:t xml:space="preserve">. </w:t>
      </w:r>
      <w:r w:rsidR="007C3CBD" w:rsidRPr="003207D0">
        <w:rPr>
          <w:rFonts w:ascii="Times New Roman" w:hAnsi="Times New Roman" w:cs="Times New Roman"/>
          <w:i/>
          <w:color w:val="222222"/>
          <w:sz w:val="24"/>
          <w:szCs w:val="24"/>
          <w:shd w:val="clear" w:color="auto" w:fill="FFFFFF"/>
        </w:rPr>
        <w:t>Journal of</w:t>
      </w:r>
      <w:r w:rsidR="003207D0">
        <w:rPr>
          <w:rFonts w:ascii="Times New Roman" w:hAnsi="Times New Roman" w:cs="Times New Roman"/>
          <w:i/>
          <w:color w:val="222222"/>
          <w:sz w:val="24"/>
          <w:szCs w:val="24"/>
          <w:shd w:val="clear" w:color="auto" w:fill="FFFFFF"/>
        </w:rPr>
        <w:t xml:space="preserve"> Teaching in Physical Education</w:t>
      </w:r>
      <w:r w:rsidR="007C3CBD" w:rsidRPr="003207D0">
        <w:rPr>
          <w:rFonts w:ascii="Times New Roman" w:hAnsi="Times New Roman" w:cs="Times New Roman"/>
          <w:i/>
          <w:color w:val="222222"/>
          <w:sz w:val="24"/>
          <w:szCs w:val="24"/>
          <w:shd w:val="clear" w:color="auto" w:fill="FFFFFF"/>
        </w:rPr>
        <w:t xml:space="preserve">, 21 </w:t>
      </w:r>
      <w:r w:rsidR="007C3CBD" w:rsidRPr="0030602A">
        <w:rPr>
          <w:rFonts w:ascii="Times New Roman" w:hAnsi="Times New Roman" w:cs="Times New Roman"/>
          <w:color w:val="222222"/>
          <w:sz w:val="24"/>
          <w:szCs w:val="24"/>
          <w:shd w:val="clear" w:color="auto" w:fill="FFFFFF"/>
        </w:rPr>
        <w:t>( 2 ) : 145-161 .</w:t>
      </w:r>
    </w:p>
    <w:sectPr w:rsidR="007C3CBD" w:rsidRPr="00391275" w:rsidSect="00FD16A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24E26"/>
    <w:multiLevelType w:val="hybridMultilevel"/>
    <w:tmpl w:val="331E6D0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C3CBD"/>
    <w:rsid w:val="00040084"/>
    <w:rsid w:val="00060CED"/>
    <w:rsid w:val="000C185A"/>
    <w:rsid w:val="00126293"/>
    <w:rsid w:val="001454A5"/>
    <w:rsid w:val="00196AFC"/>
    <w:rsid w:val="001C0779"/>
    <w:rsid w:val="001C1844"/>
    <w:rsid w:val="00243389"/>
    <w:rsid w:val="0029156A"/>
    <w:rsid w:val="00293F4A"/>
    <w:rsid w:val="002F6CD5"/>
    <w:rsid w:val="00304CDF"/>
    <w:rsid w:val="0030602A"/>
    <w:rsid w:val="003207D0"/>
    <w:rsid w:val="00323662"/>
    <w:rsid w:val="003379C0"/>
    <w:rsid w:val="00354C33"/>
    <w:rsid w:val="00391275"/>
    <w:rsid w:val="0039578F"/>
    <w:rsid w:val="003A58AA"/>
    <w:rsid w:val="00405A9B"/>
    <w:rsid w:val="00405D2A"/>
    <w:rsid w:val="004122BC"/>
    <w:rsid w:val="004A00B9"/>
    <w:rsid w:val="004A4B46"/>
    <w:rsid w:val="004C6996"/>
    <w:rsid w:val="004D2852"/>
    <w:rsid w:val="004F2EDA"/>
    <w:rsid w:val="00542FFC"/>
    <w:rsid w:val="005836EE"/>
    <w:rsid w:val="005D2E75"/>
    <w:rsid w:val="006443D5"/>
    <w:rsid w:val="006617DD"/>
    <w:rsid w:val="0068202E"/>
    <w:rsid w:val="00693BB1"/>
    <w:rsid w:val="006B70EF"/>
    <w:rsid w:val="00712622"/>
    <w:rsid w:val="0074491B"/>
    <w:rsid w:val="007B6909"/>
    <w:rsid w:val="007C3CBD"/>
    <w:rsid w:val="008735CF"/>
    <w:rsid w:val="0088202E"/>
    <w:rsid w:val="008A5797"/>
    <w:rsid w:val="009455AC"/>
    <w:rsid w:val="00994061"/>
    <w:rsid w:val="009A5706"/>
    <w:rsid w:val="009F23C3"/>
    <w:rsid w:val="00A24ACF"/>
    <w:rsid w:val="00A26449"/>
    <w:rsid w:val="00AD5D99"/>
    <w:rsid w:val="00B16073"/>
    <w:rsid w:val="00B24BEF"/>
    <w:rsid w:val="00C00A4A"/>
    <w:rsid w:val="00C33A27"/>
    <w:rsid w:val="00C66EF2"/>
    <w:rsid w:val="00D528D4"/>
    <w:rsid w:val="00D65E8B"/>
    <w:rsid w:val="00D70965"/>
    <w:rsid w:val="00DD3F2B"/>
    <w:rsid w:val="00EB7E8A"/>
    <w:rsid w:val="00EC5612"/>
    <w:rsid w:val="00ED6F70"/>
    <w:rsid w:val="00EE159C"/>
    <w:rsid w:val="00EF0EBD"/>
    <w:rsid w:val="00EF3AB8"/>
    <w:rsid w:val="00EF5B9D"/>
    <w:rsid w:val="00F55BA6"/>
    <w:rsid w:val="00F6194D"/>
    <w:rsid w:val="00F87CFA"/>
    <w:rsid w:val="00F9076A"/>
    <w:rsid w:val="00FA29F5"/>
    <w:rsid w:val="00FB3BE4"/>
    <w:rsid w:val="00FB5CA8"/>
    <w:rsid w:val="00FD16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rules v:ext="edit">
        <o:r id="V:Rule15" type="connector" idref="#_x0000_s1051"/>
        <o:r id="V:Rule16" type="connector" idref="#_x0000_s1050"/>
        <o:r id="V:Rule17" type="connector" idref="#_x0000_s1028"/>
        <o:r id="V:Rule18" type="connector" idref="#_x0000_s1043"/>
        <o:r id="V:Rule19" type="connector" idref="#_x0000_s1048"/>
        <o:r id="V:Rule20" type="connector" idref="#_x0000_s1040"/>
        <o:r id="V:Rule21" type="connector" idref="#_x0000_s1053"/>
        <o:r id="V:Rule22" type="connector" idref="#_x0000_s1041"/>
        <o:r id="V:Rule23" type="connector" idref="#_x0000_s1045"/>
        <o:r id="V:Rule24" type="connector" idref="#_x0000_s1027"/>
        <o:r id="V:Rule25" type="connector" idref="#_x0000_s1044"/>
        <o:r id="V:Rule26" type="connector" idref="#_x0000_s1049"/>
        <o:r id="V:Rule27" type="connector" idref="#_x0000_s1046"/>
        <o:r id="V:Rule28" type="connector" idref="#_x0000_s104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6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C3CBD"/>
    <w:rPr>
      <w:color w:val="0000FF"/>
      <w:u w:val="single"/>
    </w:rPr>
  </w:style>
  <w:style w:type="paragraph" w:customStyle="1" w:styleId="Default">
    <w:name w:val="Default"/>
    <w:rsid w:val="0030602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33A27"/>
    <w:pPr>
      <w:ind w:left="720"/>
      <w:contextualSpacing/>
    </w:pPr>
  </w:style>
  <w:style w:type="paragraph" w:styleId="BalloonText">
    <w:name w:val="Balloon Text"/>
    <w:basedOn w:val="Normal"/>
    <w:link w:val="BalloonTextChar"/>
    <w:uiPriority w:val="99"/>
    <w:semiHidden/>
    <w:unhideWhenUsed/>
    <w:rsid w:val="004A00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00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5192490">
      <w:bodyDiv w:val="1"/>
      <w:marLeft w:val="0"/>
      <w:marRight w:val="0"/>
      <w:marTop w:val="0"/>
      <w:marBottom w:val="0"/>
      <w:divBdr>
        <w:top w:val="none" w:sz="0" w:space="0" w:color="auto"/>
        <w:left w:val="none" w:sz="0" w:space="0" w:color="auto"/>
        <w:bottom w:val="none" w:sz="0" w:space="0" w:color="auto"/>
        <w:right w:val="none" w:sz="0" w:space="0" w:color="auto"/>
      </w:divBdr>
      <w:divsChild>
        <w:div w:id="1043166858">
          <w:marLeft w:val="0"/>
          <w:marRight w:val="0"/>
          <w:marTop w:val="0"/>
          <w:marBottom w:val="0"/>
          <w:divBdr>
            <w:top w:val="none" w:sz="0" w:space="0" w:color="auto"/>
            <w:left w:val="none" w:sz="0" w:space="0" w:color="auto"/>
            <w:bottom w:val="none" w:sz="0" w:space="0" w:color="auto"/>
            <w:right w:val="none" w:sz="0" w:space="0" w:color="auto"/>
          </w:divBdr>
        </w:div>
      </w:divsChild>
    </w:div>
    <w:div w:id="1262105752">
      <w:bodyDiv w:val="1"/>
      <w:marLeft w:val="0"/>
      <w:marRight w:val="0"/>
      <w:marTop w:val="0"/>
      <w:marBottom w:val="0"/>
      <w:divBdr>
        <w:top w:val="none" w:sz="0" w:space="0" w:color="auto"/>
        <w:left w:val="none" w:sz="0" w:space="0" w:color="auto"/>
        <w:bottom w:val="none" w:sz="0" w:space="0" w:color="auto"/>
        <w:right w:val="none" w:sz="0" w:space="0" w:color="auto"/>
      </w:divBdr>
      <w:divsChild>
        <w:div w:id="367488470">
          <w:marLeft w:val="0"/>
          <w:marRight w:val="0"/>
          <w:marTop w:val="0"/>
          <w:marBottom w:val="0"/>
          <w:divBdr>
            <w:top w:val="none" w:sz="0" w:space="0" w:color="auto"/>
            <w:left w:val="none" w:sz="0" w:space="0" w:color="auto"/>
            <w:bottom w:val="none" w:sz="0" w:space="0" w:color="auto"/>
            <w:right w:val="none" w:sz="0" w:space="0" w:color="auto"/>
          </w:divBdr>
        </w:div>
      </w:divsChild>
    </w:div>
    <w:div w:id="2018531384">
      <w:bodyDiv w:val="1"/>
      <w:marLeft w:val="0"/>
      <w:marRight w:val="0"/>
      <w:marTop w:val="0"/>
      <w:marBottom w:val="0"/>
      <w:divBdr>
        <w:top w:val="none" w:sz="0" w:space="0" w:color="auto"/>
        <w:left w:val="none" w:sz="0" w:space="0" w:color="auto"/>
        <w:bottom w:val="none" w:sz="0" w:space="0" w:color="auto"/>
        <w:right w:val="none" w:sz="0" w:space="0" w:color="auto"/>
      </w:divBdr>
      <w:divsChild>
        <w:div w:id="17423688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erriam.webster.com/dictionary/physica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Joe22</b:Tag>
    <b:SourceType>JournalArticle</b:SourceType>
    <b:Guid>{301AAAC9-7305-4D41-8712-4D1C98A72F5F}</b:Guid>
    <b:LCID>0</b:LCID>
    <b:Author>
      <b:Author>
        <b:NameList>
          <b:Person>
            <b:Last>Joel</b:Last>
            <b:First>K.I</b:First>
            <b:Middle>&amp; Okay, H. T.</b:Middle>
          </b:Person>
        </b:NameList>
      </b:Author>
    </b:Author>
    <b:Title>Mental health fitness</b:Title>
    <b:Year>2022</b:Year>
    <b:JournalName>Journal of health</b:JournalName>
    <b:Pages>49-59</b:Pages>
    <b:RefOrder>1</b:RefOrder>
  </b:Source>
</b:Sources>
</file>

<file path=customXml/itemProps1.xml><?xml version="1.0" encoding="utf-8"?>
<ds:datastoreItem xmlns:ds="http://schemas.openxmlformats.org/officeDocument/2006/customXml" ds:itemID="{33F735BE-C8EB-4000-BB61-D41753590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1093</TotalTime>
  <Pages>13</Pages>
  <Words>5202</Words>
  <Characters>29657</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58</cp:revision>
  <dcterms:created xsi:type="dcterms:W3CDTF">2023-05-28T14:00:00Z</dcterms:created>
  <dcterms:modified xsi:type="dcterms:W3CDTF">2023-07-25T22:55:00Z</dcterms:modified>
</cp:coreProperties>
</file>