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1EA5" w:rsidRPr="00DF657F" w:rsidRDefault="001801FE" w:rsidP="001801FE">
      <w:pPr>
        <w:pStyle w:val="NoSpacing"/>
        <w:jc w:val="center"/>
        <w:rPr>
          <w:rFonts w:ascii="Times New Roman" w:hAnsi="Times New Roman" w:cs="Times New Roman"/>
          <w:b/>
          <w:bCs/>
          <w:sz w:val="24"/>
          <w:szCs w:val="24"/>
        </w:rPr>
      </w:pPr>
      <w:r w:rsidRPr="00DF657F">
        <w:rPr>
          <w:rFonts w:ascii="Times New Roman" w:hAnsi="Times New Roman" w:cs="Times New Roman"/>
          <w:b/>
          <w:bCs/>
          <w:sz w:val="24"/>
          <w:szCs w:val="24"/>
        </w:rPr>
        <w:t xml:space="preserve">INSTRUCTIONAL SUPERVISION AND SCHOOL EFFECTIVENESS IN </w:t>
      </w:r>
      <w:r w:rsidR="002214CC" w:rsidRPr="00DF657F">
        <w:rPr>
          <w:rFonts w:ascii="Times New Roman" w:hAnsi="Times New Roman" w:cs="Times New Roman"/>
          <w:b/>
          <w:bCs/>
          <w:sz w:val="24"/>
          <w:szCs w:val="24"/>
        </w:rPr>
        <w:t xml:space="preserve">KWARA STATE </w:t>
      </w:r>
      <w:r w:rsidRPr="00DF657F">
        <w:rPr>
          <w:rStyle w:val="Emphasis"/>
          <w:rFonts w:ascii="Times New Roman" w:hAnsi="Times New Roman" w:cs="Times New Roman"/>
          <w:b/>
          <w:i w:val="0"/>
          <w:sz w:val="24"/>
          <w:szCs w:val="24"/>
        </w:rPr>
        <w:t>PUBLIC SECONDARY SCHOOLS</w:t>
      </w:r>
      <w:r w:rsidR="002214CC" w:rsidRPr="00DF657F">
        <w:rPr>
          <w:rStyle w:val="Emphasis"/>
          <w:rFonts w:ascii="Times New Roman" w:hAnsi="Times New Roman" w:cs="Times New Roman"/>
          <w:b/>
          <w:i w:val="0"/>
          <w:sz w:val="24"/>
          <w:szCs w:val="24"/>
        </w:rPr>
        <w:t>,</w:t>
      </w:r>
      <w:r w:rsidRPr="00DF657F">
        <w:rPr>
          <w:rFonts w:ascii="Times New Roman" w:hAnsi="Times New Roman" w:cs="Times New Roman"/>
          <w:b/>
          <w:bCs/>
          <w:sz w:val="24"/>
          <w:szCs w:val="24"/>
        </w:rPr>
        <w:t xml:space="preserve"> </w:t>
      </w:r>
      <w:r w:rsidR="002214CC" w:rsidRPr="00DF657F">
        <w:rPr>
          <w:rFonts w:ascii="Times New Roman" w:hAnsi="Times New Roman" w:cs="Times New Roman"/>
          <w:b/>
          <w:bCs/>
          <w:sz w:val="24"/>
          <w:szCs w:val="24"/>
        </w:rPr>
        <w:t xml:space="preserve">NIGERIA  </w:t>
      </w:r>
    </w:p>
    <w:p w:rsidR="00317762" w:rsidRPr="00DF657F" w:rsidRDefault="00317762" w:rsidP="001801FE">
      <w:pPr>
        <w:pStyle w:val="NoSpacing"/>
        <w:jc w:val="center"/>
        <w:rPr>
          <w:rFonts w:ascii="Times New Roman" w:hAnsi="Times New Roman" w:cs="Times New Roman"/>
          <w:b/>
          <w:bCs/>
          <w:sz w:val="24"/>
          <w:szCs w:val="24"/>
        </w:rPr>
      </w:pPr>
    </w:p>
    <w:p w:rsidR="00317762" w:rsidRPr="00DF657F" w:rsidRDefault="00317762" w:rsidP="001801FE">
      <w:pPr>
        <w:pStyle w:val="NoSpacing"/>
        <w:jc w:val="center"/>
        <w:rPr>
          <w:rFonts w:ascii="Times New Roman" w:hAnsi="Times New Roman" w:cs="Times New Roman"/>
          <w:b/>
          <w:bCs/>
          <w:sz w:val="24"/>
          <w:szCs w:val="24"/>
        </w:rPr>
      </w:pPr>
    </w:p>
    <w:p w:rsidR="00D80414" w:rsidRPr="001D4263" w:rsidRDefault="00D80414" w:rsidP="00D80414">
      <w:pPr>
        <w:spacing w:line="480" w:lineRule="auto"/>
        <w:jc w:val="center"/>
        <w:rPr>
          <w:rFonts w:ascii="Times New Roman" w:hAnsi="Times New Roman"/>
          <w:sz w:val="24"/>
          <w:szCs w:val="24"/>
        </w:rPr>
      </w:pPr>
      <w:r w:rsidRPr="001D4263">
        <w:rPr>
          <w:rFonts w:ascii="Times New Roman" w:hAnsi="Times New Roman"/>
          <w:sz w:val="24"/>
          <w:szCs w:val="24"/>
        </w:rPr>
        <w:t>By</w:t>
      </w:r>
    </w:p>
    <w:p w:rsidR="00D80414" w:rsidRDefault="00D80414" w:rsidP="00D80414">
      <w:pPr>
        <w:spacing w:line="480" w:lineRule="auto"/>
        <w:rPr>
          <w:rFonts w:ascii="Times New Roman" w:hAnsi="Times New Roman"/>
          <w:sz w:val="24"/>
          <w:szCs w:val="24"/>
        </w:rPr>
      </w:pPr>
      <w:r>
        <w:rPr>
          <w:rFonts w:ascii="Times New Roman" w:hAnsi="Times New Roman"/>
          <w:sz w:val="24"/>
          <w:szCs w:val="24"/>
        </w:rPr>
        <w:t xml:space="preserve">                                  </w:t>
      </w:r>
      <w:r w:rsidRPr="001D4263">
        <w:rPr>
          <w:rFonts w:ascii="Times New Roman" w:hAnsi="Times New Roman"/>
          <w:sz w:val="24"/>
          <w:szCs w:val="24"/>
        </w:rPr>
        <w:t>ATOLAGBE, Adedapo Adetiba</w:t>
      </w:r>
      <w:r>
        <w:rPr>
          <w:rFonts w:ascii="Times New Roman" w:hAnsi="Times New Roman"/>
          <w:sz w:val="24"/>
          <w:szCs w:val="24"/>
        </w:rPr>
        <w:t xml:space="preserve">  </w:t>
      </w:r>
      <w:hyperlink r:id="rId7" w:history="1">
        <w:r w:rsidRPr="001D4263">
          <w:rPr>
            <w:rStyle w:val="Hyperlink"/>
            <w:rFonts w:ascii="Times New Roman" w:hAnsi="Times New Roman"/>
            <w:sz w:val="24"/>
            <w:szCs w:val="24"/>
          </w:rPr>
          <w:t>atolagbe.aa@unilorin.edu.ng</w:t>
        </w:r>
      </w:hyperlink>
      <w:r w:rsidRPr="001D4263">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ab/>
        <w:t xml:space="preserve">    </w:t>
      </w:r>
      <w:r>
        <w:rPr>
          <w:rFonts w:ascii="Times New Roman" w:hAnsi="Times New Roman"/>
          <w:sz w:val="24"/>
          <w:szCs w:val="24"/>
        </w:rPr>
        <w:tab/>
      </w:r>
      <w:r w:rsidR="00D20A9C">
        <w:rPr>
          <w:rFonts w:ascii="Times New Roman" w:hAnsi="Times New Roman"/>
          <w:sz w:val="24"/>
          <w:szCs w:val="24"/>
        </w:rPr>
        <w:t xml:space="preserve">         </w:t>
      </w:r>
      <w:r>
        <w:rPr>
          <w:rFonts w:ascii="Times New Roman" w:hAnsi="Times New Roman"/>
          <w:sz w:val="24"/>
          <w:szCs w:val="24"/>
        </w:rPr>
        <w:t xml:space="preserve">OPARINDE,Olayiwola </w:t>
      </w:r>
      <w:hyperlink r:id="rId8" w:history="1">
        <w:r w:rsidRPr="00C023AD">
          <w:rPr>
            <w:rStyle w:val="Hyperlink"/>
            <w:rFonts w:ascii="Times New Roman" w:hAnsi="Times New Roman"/>
            <w:sz w:val="24"/>
            <w:szCs w:val="24"/>
          </w:rPr>
          <w:t>Rauf.laioparinde@gmail.com</w:t>
        </w:r>
      </w:hyperlink>
      <w:r>
        <w:rPr>
          <w:rFonts w:ascii="Times New Roman" w:hAnsi="Times New Roman"/>
          <w:sz w:val="24"/>
          <w:szCs w:val="24"/>
        </w:rPr>
        <w:t xml:space="preserve">      </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sidR="00D20A9C">
        <w:rPr>
          <w:rFonts w:ascii="Times New Roman" w:hAnsi="Times New Roman"/>
          <w:sz w:val="24"/>
          <w:szCs w:val="24"/>
        </w:rPr>
        <w:t xml:space="preserve">         </w:t>
      </w:r>
      <w:r>
        <w:rPr>
          <w:rFonts w:ascii="Times New Roman" w:hAnsi="Times New Roman"/>
          <w:sz w:val="24"/>
          <w:szCs w:val="24"/>
        </w:rPr>
        <w:t xml:space="preserve">OJO, Olubukola James </w:t>
      </w:r>
      <w:hyperlink r:id="rId9" w:history="1">
        <w:r w:rsidRPr="00473CFD">
          <w:rPr>
            <w:rStyle w:val="Hyperlink"/>
            <w:rFonts w:ascii="Times New Roman" w:hAnsi="Times New Roman"/>
            <w:sz w:val="24"/>
            <w:szCs w:val="24"/>
          </w:rPr>
          <w:t>ojo.oj@unilorin.edu.ng</w:t>
        </w:r>
      </w:hyperlink>
    </w:p>
    <w:p w:rsidR="00D80414" w:rsidRDefault="00D80414" w:rsidP="00D80414">
      <w:pPr>
        <w:spacing w:line="480" w:lineRule="auto"/>
        <w:rPr>
          <w:rFonts w:ascii="Times New Roman" w:hAnsi="Times New Roman"/>
          <w:sz w:val="24"/>
          <w:szCs w:val="24"/>
        </w:rPr>
      </w:pPr>
      <w:r>
        <w:rPr>
          <w:rFonts w:ascii="Times New Roman" w:hAnsi="Times New Roman"/>
          <w:sz w:val="24"/>
          <w:szCs w:val="24"/>
        </w:rPr>
        <w:t xml:space="preserve">                                 UMARU, Haliru </w:t>
      </w:r>
      <w:hyperlink r:id="rId10" w:history="1">
        <w:r w:rsidRPr="00C023AD">
          <w:rPr>
            <w:rStyle w:val="Hyperlink"/>
            <w:rFonts w:ascii="Times New Roman" w:hAnsi="Times New Roman"/>
            <w:sz w:val="24"/>
            <w:szCs w:val="24"/>
          </w:rPr>
          <w:t>Alhaji.umaru.ha@unilorin.edu.ng</w:t>
        </w:r>
      </w:hyperlink>
      <w:r>
        <w:rPr>
          <w:rFonts w:ascii="Times New Roman" w:hAnsi="Times New Roman"/>
          <w:sz w:val="24"/>
          <w:szCs w:val="24"/>
        </w:rPr>
        <w:t xml:space="preserve"> </w:t>
      </w:r>
    </w:p>
    <w:p w:rsidR="00D80414" w:rsidRPr="001D4263" w:rsidRDefault="00D80414" w:rsidP="00D80414">
      <w:pPr>
        <w:spacing w:line="480" w:lineRule="auto"/>
        <w:rPr>
          <w:rFonts w:ascii="Times New Roman" w:hAnsi="Times New Roman"/>
          <w:sz w:val="24"/>
          <w:szCs w:val="24"/>
        </w:rPr>
      </w:pPr>
      <w:r>
        <w:rPr>
          <w:rFonts w:ascii="Times New Roman" w:hAnsi="Times New Roman"/>
          <w:sz w:val="24"/>
          <w:szCs w:val="24"/>
        </w:rPr>
        <w:t xml:space="preserve">                                 </w:t>
      </w:r>
      <w:r w:rsidRPr="001D4263">
        <w:rPr>
          <w:rFonts w:ascii="Times New Roman" w:hAnsi="Times New Roman"/>
          <w:sz w:val="24"/>
          <w:szCs w:val="24"/>
        </w:rPr>
        <w:t>Department of Educational Management</w:t>
      </w:r>
    </w:p>
    <w:p w:rsidR="00D80414" w:rsidRDefault="00D80414" w:rsidP="00D80414">
      <w:pPr>
        <w:spacing w:line="480" w:lineRule="auto"/>
        <w:rPr>
          <w:rFonts w:ascii="Times New Roman" w:hAnsi="Times New Roman"/>
          <w:sz w:val="24"/>
          <w:szCs w:val="24"/>
        </w:rPr>
      </w:pPr>
      <w:r>
        <w:rPr>
          <w:rFonts w:ascii="Times New Roman" w:hAnsi="Times New Roman"/>
          <w:sz w:val="24"/>
          <w:szCs w:val="24"/>
        </w:rPr>
        <w:t xml:space="preserve">                                  </w:t>
      </w:r>
      <w:r w:rsidRPr="001D4263">
        <w:rPr>
          <w:rFonts w:ascii="Times New Roman" w:hAnsi="Times New Roman"/>
          <w:sz w:val="24"/>
          <w:szCs w:val="24"/>
        </w:rPr>
        <w:t>University of Ilorin,Ilorin</w:t>
      </w:r>
      <w:r>
        <w:rPr>
          <w:rFonts w:ascii="Times New Roman" w:hAnsi="Times New Roman"/>
          <w:sz w:val="24"/>
          <w:szCs w:val="24"/>
        </w:rPr>
        <w:t xml:space="preserve"> </w:t>
      </w:r>
    </w:p>
    <w:p w:rsidR="00D80414" w:rsidRDefault="00D80414" w:rsidP="00D80414">
      <w:pPr>
        <w:spacing w:line="480" w:lineRule="auto"/>
        <w:rPr>
          <w:rFonts w:ascii="Times New Roman" w:hAnsi="Times New Roman"/>
          <w:sz w:val="24"/>
          <w:szCs w:val="24"/>
        </w:rPr>
      </w:pPr>
    </w:p>
    <w:p w:rsidR="00D80414" w:rsidRDefault="00D80414" w:rsidP="00D80414">
      <w:pPr>
        <w:spacing w:line="480" w:lineRule="auto"/>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t xml:space="preserve"> </w:t>
      </w:r>
    </w:p>
    <w:p w:rsidR="00317762" w:rsidRPr="00DF657F" w:rsidRDefault="00D80414" w:rsidP="00D80414">
      <w:pPr>
        <w:pStyle w:val="NoSpacing"/>
        <w:jc w:val="center"/>
        <w:rPr>
          <w:rFonts w:ascii="Times New Roman" w:hAnsi="Times New Roman" w:cs="Times New Roman"/>
          <w:b/>
          <w:bCs/>
          <w:sz w:val="24"/>
          <w:szCs w:val="24"/>
        </w:rPr>
      </w:pPr>
      <w:r>
        <w:rPr>
          <w:rFonts w:ascii="Times New Roman" w:hAnsi="Times New Roman"/>
          <w:sz w:val="24"/>
          <w:szCs w:val="24"/>
        </w:rPr>
        <w:t xml:space="preserve">         </w:t>
      </w:r>
    </w:p>
    <w:p w:rsidR="000B048E" w:rsidRPr="00DF657F" w:rsidRDefault="00426E98" w:rsidP="00426E98">
      <w:pPr>
        <w:rPr>
          <w:rFonts w:ascii="Times New Roman" w:hAnsi="Times New Roman" w:cs="Times New Roman"/>
          <w:b/>
          <w:bCs/>
          <w:sz w:val="24"/>
          <w:szCs w:val="24"/>
        </w:rPr>
      </w:pPr>
      <w:r w:rsidRPr="00DF657F">
        <w:rPr>
          <w:rFonts w:ascii="Times New Roman" w:hAnsi="Times New Roman" w:cs="Times New Roman"/>
          <w:b/>
          <w:bCs/>
          <w:sz w:val="24"/>
          <w:szCs w:val="24"/>
        </w:rPr>
        <w:t>Abstract</w:t>
      </w:r>
    </w:p>
    <w:p w:rsidR="008E5B75" w:rsidRPr="00DF657F" w:rsidRDefault="008E5B75" w:rsidP="008E5B75">
      <w:pPr>
        <w:spacing w:after="0" w:line="24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The study examined instructional supervision and school effectiveness in Kwara State public secondary schools. The purpose of the study include to, examine the relationship that exists between instructional supervision and s</w:t>
      </w:r>
      <w:r w:rsidR="005625E1" w:rsidRPr="00DF657F">
        <w:rPr>
          <w:rFonts w:ascii="Times New Roman" w:hAnsi="Times New Roman" w:cs="Times New Roman"/>
          <w:sz w:val="24"/>
          <w:szCs w:val="24"/>
        </w:rPr>
        <w:t xml:space="preserve">chool effectiveness </w:t>
      </w:r>
      <w:r w:rsidRPr="00DF657F">
        <w:rPr>
          <w:rFonts w:ascii="Times New Roman" w:hAnsi="Times New Roman" w:cs="Times New Roman"/>
          <w:sz w:val="24"/>
          <w:szCs w:val="24"/>
        </w:rPr>
        <w:t xml:space="preserve"> and school effectiveness in Kwara state public secondary schools. </w:t>
      </w:r>
    </w:p>
    <w:p w:rsidR="008E5B75" w:rsidRPr="00DF657F" w:rsidRDefault="008E5B75" w:rsidP="008E5B75">
      <w:pPr>
        <w:spacing w:after="0" w:line="240" w:lineRule="auto"/>
        <w:ind w:firstLine="720"/>
        <w:jc w:val="both"/>
        <w:rPr>
          <w:rFonts w:ascii="Times New Roman" w:hAnsi="Times New Roman" w:cs="Times New Roman"/>
          <w:bCs/>
          <w:sz w:val="24"/>
          <w:szCs w:val="24"/>
        </w:rPr>
      </w:pPr>
      <w:r w:rsidRPr="00DF657F">
        <w:rPr>
          <w:rFonts w:ascii="Times New Roman" w:hAnsi="Times New Roman" w:cs="Times New Roman"/>
          <w:bCs/>
          <w:sz w:val="24"/>
          <w:szCs w:val="24"/>
        </w:rPr>
        <w:t xml:space="preserve">The research design used for this study was a descriptive survey of </w:t>
      </w:r>
      <w:r w:rsidR="005625E1" w:rsidRPr="00DF657F">
        <w:rPr>
          <w:rFonts w:ascii="Times New Roman" w:hAnsi="Times New Roman" w:cs="Times New Roman"/>
          <w:bCs/>
          <w:sz w:val="24"/>
          <w:szCs w:val="24"/>
        </w:rPr>
        <w:t>correlation</w:t>
      </w:r>
      <w:r w:rsidRPr="00DF657F">
        <w:rPr>
          <w:rFonts w:ascii="Times New Roman" w:hAnsi="Times New Roman" w:cs="Times New Roman"/>
          <w:bCs/>
          <w:sz w:val="24"/>
          <w:szCs w:val="24"/>
        </w:rPr>
        <w:t xml:space="preserve"> type. Two hundred and sixty out of 2497 teachers were selected as respondents</w:t>
      </w:r>
      <w:r w:rsidR="005625E1" w:rsidRPr="00DF657F">
        <w:rPr>
          <w:rFonts w:ascii="Times New Roman" w:hAnsi="Times New Roman" w:cs="Times New Roman"/>
          <w:bCs/>
          <w:sz w:val="24"/>
          <w:szCs w:val="24"/>
        </w:rPr>
        <w:t xml:space="preserve"> in the study through systematic</w:t>
      </w:r>
      <w:r w:rsidRPr="00DF657F">
        <w:rPr>
          <w:rFonts w:ascii="Times New Roman" w:hAnsi="Times New Roman" w:cs="Times New Roman"/>
          <w:bCs/>
          <w:sz w:val="24"/>
          <w:szCs w:val="24"/>
        </w:rPr>
        <w:t xml:space="preserve"> random sampling technique. Self designed questionnaire titled: “Instructional Supervision Questionnaire” (ISQ) and Proforma were used to obtain necessary data from the respondents. One main and three operational hypotheses were formulated to guide </w:t>
      </w:r>
      <w:r w:rsidR="005625E1" w:rsidRPr="00DF657F">
        <w:rPr>
          <w:rFonts w:ascii="Times New Roman" w:hAnsi="Times New Roman" w:cs="Times New Roman"/>
          <w:bCs/>
          <w:sz w:val="24"/>
          <w:szCs w:val="24"/>
        </w:rPr>
        <w:t xml:space="preserve">the study. </w:t>
      </w:r>
      <w:r w:rsidRPr="00DF657F">
        <w:rPr>
          <w:rFonts w:ascii="Times New Roman" w:hAnsi="Times New Roman" w:cs="Times New Roman"/>
          <w:bCs/>
          <w:sz w:val="24"/>
          <w:szCs w:val="24"/>
        </w:rPr>
        <w:t>Pearson product-</w:t>
      </w:r>
      <w:r w:rsidRPr="00DF657F">
        <w:rPr>
          <w:rFonts w:ascii="Times New Roman" w:hAnsi="Times New Roman" w:cs="Times New Roman"/>
          <w:bCs/>
          <w:sz w:val="24"/>
          <w:szCs w:val="24"/>
        </w:rPr>
        <w:lastRenderedPageBreak/>
        <w:t>moment correlation coefficient was used to test the formulated hypotheses at 0.5 level of significance.</w:t>
      </w:r>
    </w:p>
    <w:p w:rsidR="007B7F95" w:rsidRDefault="008E5B75" w:rsidP="007B7F95">
      <w:pPr>
        <w:spacing w:after="0" w:line="24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 xml:space="preserve">The findings of the study show that; </w:t>
      </w:r>
      <w:r w:rsidR="007B7F95">
        <w:rPr>
          <w:rFonts w:ascii="Times New Roman" w:hAnsi="Times New Roman" w:cs="Times New Roman"/>
          <w:sz w:val="24"/>
          <w:szCs w:val="24"/>
        </w:rPr>
        <w:t xml:space="preserve">schools in Kwara State were fairly effecetive and that instructional supervision is regularly conducted. It was also revealed that </w:t>
      </w:r>
      <w:r w:rsidRPr="00DF657F">
        <w:rPr>
          <w:rFonts w:ascii="Times New Roman" w:hAnsi="Times New Roman" w:cs="Times New Roman"/>
          <w:sz w:val="24"/>
          <w:szCs w:val="24"/>
        </w:rPr>
        <w:t>there is a significant relationship between instructional supervision and school effectiveness in Kwara</w:t>
      </w:r>
      <w:r w:rsidR="007B7F95">
        <w:rPr>
          <w:rFonts w:ascii="Times New Roman" w:hAnsi="Times New Roman" w:cs="Times New Roman"/>
          <w:sz w:val="24"/>
          <w:szCs w:val="24"/>
        </w:rPr>
        <w:t xml:space="preserve"> state public secondary schools.</w:t>
      </w:r>
    </w:p>
    <w:p w:rsidR="00B22078" w:rsidRDefault="008E5B75" w:rsidP="00845260">
      <w:pPr>
        <w:spacing w:after="0" w:line="24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 xml:space="preserve">Based on the findings of the </w:t>
      </w:r>
      <w:r w:rsidR="007B7F95">
        <w:rPr>
          <w:rFonts w:ascii="Times New Roman" w:hAnsi="Times New Roman" w:cs="Times New Roman"/>
          <w:sz w:val="24"/>
          <w:szCs w:val="24"/>
        </w:rPr>
        <w:t xml:space="preserve">study, it was recommended that the scope of instructional supervision should be widened to cover all schools. It was also recommended that a benchmark number of tines that a school must be visited for instructional supervision in a year should be set. </w:t>
      </w:r>
    </w:p>
    <w:p w:rsidR="00845260" w:rsidRDefault="00845260" w:rsidP="00845260">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Keywords: Instructional supervision, School effectiveness, Collaborative supervision, Self-directed supervision.</w:t>
      </w:r>
    </w:p>
    <w:p w:rsidR="00845260" w:rsidRPr="00DF657F" w:rsidRDefault="00845260" w:rsidP="00845260">
      <w:pPr>
        <w:spacing w:after="0" w:line="240" w:lineRule="auto"/>
        <w:ind w:firstLine="720"/>
        <w:jc w:val="both"/>
        <w:rPr>
          <w:rFonts w:ascii="Times New Roman" w:hAnsi="Times New Roman" w:cs="Times New Roman"/>
          <w:b/>
          <w:bCs/>
          <w:sz w:val="24"/>
          <w:szCs w:val="24"/>
        </w:rPr>
      </w:pPr>
    </w:p>
    <w:p w:rsidR="001E4F5D" w:rsidRPr="00DF657F" w:rsidRDefault="001E4F5D" w:rsidP="001E4F5D">
      <w:pPr>
        <w:jc w:val="center"/>
        <w:rPr>
          <w:rFonts w:ascii="Times New Roman" w:hAnsi="Times New Roman" w:cs="Times New Roman"/>
          <w:b/>
          <w:bCs/>
          <w:sz w:val="24"/>
          <w:szCs w:val="24"/>
        </w:rPr>
      </w:pPr>
    </w:p>
    <w:p w:rsidR="000B2C63" w:rsidRPr="00DF657F" w:rsidRDefault="00B22078" w:rsidP="001563A0">
      <w:pPr>
        <w:pStyle w:val="NoSpacing"/>
        <w:spacing w:line="480" w:lineRule="auto"/>
        <w:rPr>
          <w:rFonts w:ascii="Times New Roman" w:hAnsi="Times New Roman" w:cs="Times New Roman"/>
          <w:sz w:val="24"/>
          <w:szCs w:val="24"/>
        </w:rPr>
      </w:pPr>
      <w:r w:rsidRPr="00DF657F">
        <w:rPr>
          <w:rFonts w:ascii="Times New Roman" w:hAnsi="Times New Roman" w:cs="Times New Roman"/>
          <w:b/>
          <w:bCs/>
          <w:sz w:val="24"/>
          <w:szCs w:val="24"/>
        </w:rPr>
        <w:t>Introduction</w:t>
      </w:r>
      <w:r w:rsidR="000B2C63" w:rsidRPr="00DF657F">
        <w:rPr>
          <w:rFonts w:ascii="Times New Roman" w:hAnsi="Times New Roman" w:cs="Times New Roman"/>
          <w:b/>
          <w:bCs/>
          <w:sz w:val="24"/>
          <w:szCs w:val="24"/>
        </w:rPr>
        <w:t xml:space="preserve"> </w:t>
      </w:r>
    </w:p>
    <w:p w:rsidR="00A96EE2" w:rsidRPr="00DF657F" w:rsidRDefault="00C84375" w:rsidP="001818E0">
      <w:pPr>
        <w:spacing w:after="0" w:line="480" w:lineRule="auto"/>
        <w:ind w:firstLine="720"/>
        <w:jc w:val="both"/>
        <w:rPr>
          <w:rFonts w:ascii="Times New Roman" w:hAnsi="Times New Roman" w:cs="Times New Roman"/>
          <w:i/>
          <w:sz w:val="24"/>
          <w:szCs w:val="24"/>
        </w:rPr>
      </w:pPr>
      <w:r w:rsidRPr="00DF657F">
        <w:rPr>
          <w:rStyle w:val="Emphasis"/>
          <w:rFonts w:ascii="Times New Roman" w:hAnsi="Times New Roman" w:cs="Times New Roman"/>
          <w:i w:val="0"/>
          <w:sz w:val="24"/>
          <w:szCs w:val="24"/>
        </w:rPr>
        <w:t>The need for an effective educational supervision in today’s educati</w:t>
      </w:r>
      <w:r w:rsidR="00A96EE2" w:rsidRPr="00DF657F">
        <w:rPr>
          <w:rStyle w:val="Emphasis"/>
          <w:rFonts w:ascii="Times New Roman" w:hAnsi="Times New Roman" w:cs="Times New Roman"/>
          <w:i w:val="0"/>
          <w:sz w:val="24"/>
          <w:szCs w:val="24"/>
        </w:rPr>
        <w:t>on industry cannot be over highlighted</w:t>
      </w:r>
      <w:r w:rsidRPr="00DF657F">
        <w:rPr>
          <w:rStyle w:val="Emphasis"/>
          <w:rFonts w:ascii="Times New Roman" w:hAnsi="Times New Roman" w:cs="Times New Roman"/>
          <w:i w:val="0"/>
          <w:sz w:val="24"/>
          <w:szCs w:val="24"/>
        </w:rPr>
        <w:t>. This is because of the falling standard of education in</w:t>
      </w:r>
      <w:r w:rsidR="00A96EE2" w:rsidRPr="00DF657F">
        <w:rPr>
          <w:rStyle w:val="Emphasis"/>
          <w:rFonts w:ascii="Times New Roman" w:hAnsi="Times New Roman" w:cs="Times New Roman"/>
          <w:i w:val="0"/>
          <w:sz w:val="24"/>
          <w:szCs w:val="24"/>
        </w:rPr>
        <w:t xml:space="preserve"> Nigeria which creates the </w:t>
      </w:r>
      <w:r w:rsidRPr="00DF657F">
        <w:rPr>
          <w:rStyle w:val="Emphasis"/>
          <w:rFonts w:ascii="Times New Roman" w:hAnsi="Times New Roman" w:cs="Times New Roman"/>
          <w:i w:val="0"/>
          <w:sz w:val="24"/>
          <w:szCs w:val="24"/>
        </w:rPr>
        <w:t>need to improve teaching and learning capabilities of teachers and students</w:t>
      </w:r>
      <w:r w:rsidR="00A96EE2" w:rsidRPr="00DF657F">
        <w:rPr>
          <w:rStyle w:val="Emphasis"/>
          <w:rFonts w:ascii="Times New Roman" w:hAnsi="Times New Roman" w:cs="Times New Roman"/>
          <w:i w:val="0"/>
          <w:sz w:val="24"/>
          <w:szCs w:val="24"/>
        </w:rPr>
        <w:t>.</w:t>
      </w:r>
      <w:r w:rsidRPr="00DF657F">
        <w:rPr>
          <w:rStyle w:val="Emphasis"/>
          <w:rFonts w:ascii="Times New Roman" w:hAnsi="Times New Roman" w:cs="Times New Roman"/>
          <w:i w:val="0"/>
          <w:sz w:val="24"/>
          <w:szCs w:val="24"/>
        </w:rPr>
        <w:t xml:space="preserve"> </w:t>
      </w:r>
    </w:p>
    <w:p w:rsidR="00A96EE2" w:rsidRPr="00DF657F" w:rsidRDefault="00447D5D" w:rsidP="001818E0">
      <w:pPr>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Instructional supervision ensures improved teaching and learning</w:t>
      </w:r>
      <w:r w:rsidR="00A96EE2" w:rsidRPr="00DF657F">
        <w:rPr>
          <w:rFonts w:ascii="Times New Roman" w:hAnsi="Times New Roman" w:cs="Times New Roman"/>
          <w:sz w:val="24"/>
          <w:szCs w:val="24"/>
        </w:rPr>
        <w:t xml:space="preserve"> as well as</w:t>
      </w:r>
      <w:r w:rsidRPr="00DF657F">
        <w:rPr>
          <w:rFonts w:ascii="Times New Roman" w:hAnsi="Times New Roman" w:cs="Times New Roman"/>
          <w:sz w:val="24"/>
          <w:szCs w:val="24"/>
        </w:rPr>
        <w:t xml:space="preserve"> the overall development of the teacher to grow professionally to be able to carry out his teaching exercise effectively and efficiently, thus improving learning in secondary schools. Through the means of supervision we improve instruction, stimulate professional growth and develop teachers to be able to utilize the appropriate materials of instruction and methods of teaching in schools. The essence of a good instructional supervision, therefore, is to help a teacher to attain a better </w:t>
      </w:r>
      <w:r w:rsidRPr="00DF657F">
        <w:rPr>
          <w:rFonts w:ascii="Times New Roman" w:hAnsi="Times New Roman" w:cs="Times New Roman"/>
          <w:sz w:val="24"/>
          <w:szCs w:val="24"/>
        </w:rPr>
        <w:lastRenderedPageBreak/>
        <w:t xml:space="preserve">teaching-learning situation. It is also aim at providing conditions that are necessary for quality learning through effective teaching. </w:t>
      </w:r>
    </w:p>
    <w:p w:rsidR="007C0ED6" w:rsidRPr="00DF657F" w:rsidRDefault="007C0ED6" w:rsidP="001563A0">
      <w:pPr>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The deplorable conditions of Kwara State public secondary schools with</w:t>
      </w:r>
      <w:r w:rsidR="00775A43" w:rsidRPr="00DF657F">
        <w:rPr>
          <w:rFonts w:ascii="Times New Roman" w:hAnsi="Times New Roman" w:cs="Times New Roman"/>
          <w:sz w:val="24"/>
          <w:szCs w:val="24"/>
        </w:rPr>
        <w:t xml:space="preserve"> shortage of teachers and</w:t>
      </w:r>
      <w:r w:rsidRPr="00DF657F">
        <w:rPr>
          <w:rFonts w:ascii="Times New Roman" w:hAnsi="Times New Roman" w:cs="Times New Roman"/>
          <w:sz w:val="24"/>
          <w:szCs w:val="24"/>
        </w:rPr>
        <w:t xml:space="preserve"> dilapidated structures make them unhealthy for effective teaching and learning. Due to the lack of proper instructional supervi</w:t>
      </w:r>
      <w:r w:rsidR="005625E1" w:rsidRPr="00DF657F">
        <w:rPr>
          <w:rFonts w:ascii="Times New Roman" w:hAnsi="Times New Roman" w:cs="Times New Roman"/>
          <w:sz w:val="24"/>
          <w:szCs w:val="24"/>
        </w:rPr>
        <w:t>sion, it is regrettable that those</w:t>
      </w:r>
      <w:r w:rsidRPr="00DF657F">
        <w:rPr>
          <w:rFonts w:ascii="Times New Roman" w:hAnsi="Times New Roman" w:cs="Times New Roman"/>
          <w:sz w:val="24"/>
          <w:szCs w:val="24"/>
        </w:rPr>
        <w:t xml:space="preserve"> reputable schools </w:t>
      </w:r>
      <w:r w:rsidR="00A96EE2" w:rsidRPr="00DF657F">
        <w:rPr>
          <w:rFonts w:ascii="Times New Roman" w:hAnsi="Times New Roman" w:cs="Times New Roman"/>
          <w:sz w:val="24"/>
          <w:szCs w:val="24"/>
        </w:rPr>
        <w:t xml:space="preserve"> that were</w:t>
      </w:r>
      <w:r w:rsidR="005625E1" w:rsidRPr="00DF657F">
        <w:rPr>
          <w:rFonts w:ascii="Times New Roman" w:hAnsi="Times New Roman" w:cs="Times New Roman"/>
          <w:sz w:val="24"/>
          <w:szCs w:val="24"/>
        </w:rPr>
        <w:t xml:space="preserve"> once the</w:t>
      </w:r>
      <w:r w:rsidR="00A96EE2" w:rsidRPr="00DF657F">
        <w:rPr>
          <w:rFonts w:ascii="Times New Roman" w:hAnsi="Times New Roman" w:cs="Times New Roman"/>
          <w:sz w:val="24"/>
          <w:szCs w:val="24"/>
        </w:rPr>
        <w:t xml:space="preserve"> prides of the State in the past</w:t>
      </w:r>
      <w:r w:rsidRPr="00DF657F">
        <w:rPr>
          <w:rFonts w:ascii="Times New Roman" w:hAnsi="Times New Roman" w:cs="Times New Roman"/>
          <w:sz w:val="24"/>
          <w:szCs w:val="24"/>
        </w:rPr>
        <w:t xml:space="preserve"> are now </w:t>
      </w:r>
      <w:r w:rsidR="00A96EE2" w:rsidRPr="00DF657F">
        <w:rPr>
          <w:rFonts w:ascii="Times New Roman" w:hAnsi="Times New Roman" w:cs="Times New Roman"/>
          <w:sz w:val="24"/>
          <w:szCs w:val="24"/>
        </w:rPr>
        <w:t>the options for only the poor</w:t>
      </w:r>
      <w:r w:rsidR="004F0897" w:rsidRPr="00DF657F">
        <w:rPr>
          <w:rFonts w:ascii="Times New Roman" w:hAnsi="Times New Roman" w:cs="Times New Roman"/>
          <w:sz w:val="24"/>
          <w:szCs w:val="24"/>
        </w:rPr>
        <w:t xml:space="preserve"> and vulnerable citizens </w:t>
      </w:r>
      <w:r w:rsidRPr="00DF657F">
        <w:rPr>
          <w:rFonts w:ascii="Times New Roman" w:hAnsi="Times New Roman" w:cs="Times New Roman"/>
          <w:sz w:val="24"/>
          <w:szCs w:val="24"/>
        </w:rPr>
        <w:t xml:space="preserve">who cannot afford to pay the fees of </w:t>
      </w:r>
      <w:r w:rsidR="00060A5D" w:rsidRPr="00DF657F">
        <w:rPr>
          <w:rFonts w:ascii="Times New Roman" w:hAnsi="Times New Roman" w:cs="Times New Roman"/>
          <w:sz w:val="24"/>
          <w:szCs w:val="24"/>
        </w:rPr>
        <w:t>p</w:t>
      </w:r>
      <w:r w:rsidR="00042328" w:rsidRPr="00DF657F">
        <w:rPr>
          <w:rFonts w:ascii="Times New Roman" w:hAnsi="Times New Roman" w:cs="Times New Roman"/>
          <w:sz w:val="24"/>
          <w:szCs w:val="24"/>
        </w:rPr>
        <w:t>rivate schools</w:t>
      </w:r>
      <w:r w:rsidRPr="00DF657F">
        <w:rPr>
          <w:rFonts w:ascii="Times New Roman" w:hAnsi="Times New Roman" w:cs="Times New Roman"/>
          <w:sz w:val="24"/>
          <w:szCs w:val="24"/>
        </w:rPr>
        <w:t>.</w:t>
      </w:r>
    </w:p>
    <w:p w:rsidR="004F0897" w:rsidRPr="00DF657F" w:rsidRDefault="00C1351E" w:rsidP="001563A0">
      <w:pPr>
        <w:spacing w:after="0" w:line="480" w:lineRule="auto"/>
        <w:jc w:val="both"/>
        <w:rPr>
          <w:rStyle w:val="Emphasis"/>
          <w:rFonts w:ascii="Times New Roman" w:hAnsi="Times New Roman" w:cs="Times New Roman"/>
          <w:i w:val="0"/>
          <w:sz w:val="24"/>
          <w:szCs w:val="24"/>
        </w:rPr>
      </w:pPr>
      <w:r w:rsidRPr="00DF657F">
        <w:rPr>
          <w:rFonts w:ascii="Times New Roman" w:hAnsi="Times New Roman" w:cs="Times New Roman"/>
          <w:sz w:val="24"/>
          <w:szCs w:val="24"/>
        </w:rPr>
        <w:tab/>
      </w:r>
      <w:r w:rsidR="004F0897" w:rsidRPr="00DF657F">
        <w:rPr>
          <w:rStyle w:val="Emphasis"/>
          <w:rFonts w:ascii="Times New Roman" w:hAnsi="Times New Roman" w:cs="Times New Roman"/>
          <w:i w:val="0"/>
          <w:sz w:val="24"/>
          <w:szCs w:val="24"/>
        </w:rPr>
        <w:t xml:space="preserve">Because of inadequate </w:t>
      </w:r>
      <w:r w:rsidRPr="00DF657F">
        <w:rPr>
          <w:rStyle w:val="Emphasis"/>
          <w:rFonts w:ascii="Times New Roman" w:hAnsi="Times New Roman" w:cs="Times New Roman"/>
          <w:i w:val="0"/>
          <w:sz w:val="24"/>
          <w:szCs w:val="24"/>
        </w:rPr>
        <w:t>monitoring and guidance f</w:t>
      </w:r>
      <w:r w:rsidR="004F0897" w:rsidRPr="00DF657F">
        <w:rPr>
          <w:rStyle w:val="Emphasis"/>
          <w:rFonts w:ascii="Times New Roman" w:hAnsi="Times New Roman" w:cs="Times New Roman"/>
          <w:i w:val="0"/>
          <w:sz w:val="24"/>
          <w:szCs w:val="24"/>
        </w:rPr>
        <w:t xml:space="preserve">rom the higher officials, </w:t>
      </w:r>
      <w:r w:rsidRPr="00DF657F">
        <w:rPr>
          <w:rStyle w:val="Emphasis"/>
          <w:rFonts w:ascii="Times New Roman" w:hAnsi="Times New Roman" w:cs="Times New Roman"/>
          <w:i w:val="0"/>
          <w:sz w:val="24"/>
          <w:szCs w:val="24"/>
        </w:rPr>
        <w:t xml:space="preserve"> Kwara State </w:t>
      </w:r>
      <w:r w:rsidR="004F0897" w:rsidRPr="00DF657F">
        <w:rPr>
          <w:rStyle w:val="Emphasis"/>
          <w:rFonts w:ascii="Times New Roman" w:hAnsi="Times New Roman" w:cs="Times New Roman"/>
          <w:i w:val="0"/>
          <w:sz w:val="24"/>
          <w:szCs w:val="24"/>
        </w:rPr>
        <w:t xml:space="preserve">public secondary  schools can no longer guarantee effective teaching and </w:t>
      </w:r>
      <w:r w:rsidRPr="00DF657F">
        <w:rPr>
          <w:rStyle w:val="Emphasis"/>
          <w:rFonts w:ascii="Times New Roman" w:hAnsi="Times New Roman" w:cs="Times New Roman"/>
          <w:i w:val="0"/>
          <w:sz w:val="24"/>
          <w:szCs w:val="24"/>
        </w:rPr>
        <w:t xml:space="preserve">learning. </w:t>
      </w:r>
      <w:r w:rsidR="004F0897" w:rsidRPr="00DF657F">
        <w:rPr>
          <w:rStyle w:val="Emphasis"/>
          <w:rFonts w:ascii="Times New Roman" w:hAnsi="Times New Roman" w:cs="Times New Roman"/>
          <w:i w:val="0"/>
          <w:sz w:val="24"/>
          <w:szCs w:val="24"/>
        </w:rPr>
        <w:t>The</w:t>
      </w:r>
      <w:r w:rsidRPr="00DF657F">
        <w:rPr>
          <w:rStyle w:val="Emphasis"/>
          <w:rFonts w:ascii="Times New Roman" w:hAnsi="Times New Roman" w:cs="Times New Roman"/>
          <w:i w:val="0"/>
          <w:sz w:val="24"/>
          <w:szCs w:val="24"/>
        </w:rPr>
        <w:t xml:space="preserve"> funct</w:t>
      </w:r>
      <w:r w:rsidR="004F0897" w:rsidRPr="00DF657F">
        <w:rPr>
          <w:rStyle w:val="Emphasis"/>
          <w:rFonts w:ascii="Times New Roman" w:hAnsi="Times New Roman" w:cs="Times New Roman"/>
          <w:i w:val="0"/>
          <w:sz w:val="24"/>
          <w:szCs w:val="24"/>
        </w:rPr>
        <w:t xml:space="preserve">ions and roles assigned to teachers needs to be well </w:t>
      </w:r>
      <w:r w:rsidR="005625E1" w:rsidRPr="00DF657F">
        <w:rPr>
          <w:rStyle w:val="Emphasis"/>
          <w:rFonts w:ascii="Times New Roman" w:hAnsi="Times New Roman" w:cs="Times New Roman"/>
          <w:i w:val="0"/>
          <w:sz w:val="24"/>
          <w:szCs w:val="24"/>
        </w:rPr>
        <w:t>addressed with</w:t>
      </w:r>
      <w:r w:rsidRPr="00DF657F">
        <w:rPr>
          <w:rStyle w:val="Emphasis"/>
          <w:rFonts w:ascii="Times New Roman" w:hAnsi="Times New Roman" w:cs="Times New Roman"/>
          <w:i w:val="0"/>
          <w:sz w:val="24"/>
          <w:szCs w:val="24"/>
        </w:rPr>
        <w:t xml:space="preserve"> the appropriate instructional supervision. </w:t>
      </w:r>
      <w:r w:rsidR="001818E0" w:rsidRPr="00DF657F">
        <w:rPr>
          <w:rStyle w:val="Emphasis"/>
          <w:rFonts w:ascii="Times New Roman" w:hAnsi="Times New Roman" w:cs="Times New Roman"/>
          <w:i w:val="0"/>
          <w:sz w:val="24"/>
          <w:szCs w:val="24"/>
        </w:rPr>
        <w:t xml:space="preserve">Consequently, </w:t>
      </w:r>
      <w:r w:rsidRPr="00DF657F">
        <w:rPr>
          <w:rStyle w:val="Emphasis"/>
          <w:rFonts w:ascii="Times New Roman" w:hAnsi="Times New Roman" w:cs="Times New Roman"/>
          <w:i w:val="0"/>
          <w:sz w:val="24"/>
          <w:szCs w:val="24"/>
        </w:rPr>
        <w:t>it is significant</w:t>
      </w:r>
      <w:r w:rsidR="005625E1" w:rsidRPr="00DF657F">
        <w:rPr>
          <w:rStyle w:val="Emphasis"/>
          <w:rFonts w:ascii="Times New Roman" w:hAnsi="Times New Roman" w:cs="Times New Roman"/>
          <w:i w:val="0"/>
          <w:sz w:val="24"/>
          <w:szCs w:val="24"/>
        </w:rPr>
        <w:t xml:space="preserve"> therefore for instructional supervisors</w:t>
      </w:r>
      <w:r w:rsidRPr="00DF657F">
        <w:rPr>
          <w:rStyle w:val="Emphasis"/>
          <w:rFonts w:ascii="Times New Roman" w:hAnsi="Times New Roman" w:cs="Times New Roman"/>
          <w:i w:val="0"/>
          <w:sz w:val="24"/>
          <w:szCs w:val="24"/>
        </w:rPr>
        <w:t xml:space="preserve"> and </w:t>
      </w:r>
      <w:r w:rsidR="005625E1" w:rsidRPr="00DF657F">
        <w:rPr>
          <w:rStyle w:val="Emphasis"/>
          <w:rFonts w:ascii="Times New Roman" w:hAnsi="Times New Roman" w:cs="Times New Roman"/>
          <w:i w:val="0"/>
          <w:sz w:val="24"/>
          <w:szCs w:val="24"/>
        </w:rPr>
        <w:t>o</w:t>
      </w:r>
      <w:r w:rsidRPr="00DF657F">
        <w:rPr>
          <w:rStyle w:val="Emphasis"/>
          <w:rFonts w:ascii="Times New Roman" w:hAnsi="Times New Roman" w:cs="Times New Roman"/>
          <w:i w:val="0"/>
          <w:sz w:val="24"/>
          <w:szCs w:val="24"/>
        </w:rPr>
        <w:t>the</w:t>
      </w:r>
      <w:r w:rsidR="005625E1" w:rsidRPr="00DF657F">
        <w:rPr>
          <w:rStyle w:val="Emphasis"/>
          <w:rFonts w:ascii="Times New Roman" w:hAnsi="Times New Roman" w:cs="Times New Roman"/>
          <w:i w:val="0"/>
          <w:sz w:val="24"/>
          <w:szCs w:val="24"/>
        </w:rPr>
        <w:t>r</w:t>
      </w:r>
      <w:r w:rsidRPr="00DF657F">
        <w:rPr>
          <w:rStyle w:val="Emphasis"/>
          <w:rFonts w:ascii="Times New Roman" w:hAnsi="Times New Roman" w:cs="Times New Roman"/>
          <w:i w:val="0"/>
          <w:sz w:val="24"/>
          <w:szCs w:val="24"/>
        </w:rPr>
        <w:t xml:space="preserve"> off</w:t>
      </w:r>
      <w:r w:rsidR="005625E1" w:rsidRPr="00DF657F">
        <w:rPr>
          <w:rStyle w:val="Emphasis"/>
          <w:rFonts w:ascii="Times New Roman" w:hAnsi="Times New Roman" w:cs="Times New Roman"/>
          <w:i w:val="0"/>
          <w:sz w:val="24"/>
          <w:szCs w:val="24"/>
        </w:rPr>
        <w:t xml:space="preserve">icials assigned to carry out </w:t>
      </w:r>
      <w:r w:rsidRPr="00DF657F">
        <w:rPr>
          <w:rStyle w:val="Emphasis"/>
          <w:rFonts w:ascii="Times New Roman" w:hAnsi="Times New Roman" w:cs="Times New Roman"/>
          <w:i w:val="0"/>
          <w:sz w:val="24"/>
          <w:szCs w:val="24"/>
        </w:rPr>
        <w:t xml:space="preserve"> supervision play</w:t>
      </w:r>
      <w:r w:rsidR="004F0897" w:rsidRPr="00DF657F">
        <w:rPr>
          <w:rStyle w:val="Emphasis"/>
          <w:rFonts w:ascii="Times New Roman" w:hAnsi="Times New Roman" w:cs="Times New Roman"/>
          <w:i w:val="0"/>
          <w:sz w:val="24"/>
          <w:szCs w:val="24"/>
        </w:rPr>
        <w:t xml:space="preserve"> their roles effectively </w:t>
      </w:r>
      <w:r w:rsidRPr="00DF657F">
        <w:rPr>
          <w:rStyle w:val="Emphasis"/>
          <w:rFonts w:ascii="Times New Roman" w:hAnsi="Times New Roman" w:cs="Times New Roman"/>
          <w:i w:val="0"/>
          <w:sz w:val="24"/>
          <w:szCs w:val="24"/>
        </w:rPr>
        <w:t xml:space="preserve"> in ord</w:t>
      </w:r>
      <w:r w:rsidR="004F0897" w:rsidRPr="00DF657F">
        <w:rPr>
          <w:rStyle w:val="Emphasis"/>
          <w:rFonts w:ascii="Times New Roman" w:hAnsi="Times New Roman" w:cs="Times New Roman"/>
          <w:i w:val="0"/>
          <w:sz w:val="24"/>
          <w:szCs w:val="24"/>
        </w:rPr>
        <w:t xml:space="preserve">er to make the organization become efficient and effective. </w:t>
      </w:r>
      <w:r w:rsidRPr="00DF657F">
        <w:rPr>
          <w:rStyle w:val="Emphasis"/>
          <w:rFonts w:ascii="Times New Roman" w:hAnsi="Times New Roman" w:cs="Times New Roman"/>
          <w:i w:val="0"/>
          <w:sz w:val="24"/>
          <w:szCs w:val="24"/>
        </w:rPr>
        <w:t xml:space="preserve"> With effective supervis</w:t>
      </w:r>
      <w:r w:rsidR="004F0897" w:rsidRPr="00DF657F">
        <w:rPr>
          <w:rStyle w:val="Emphasis"/>
          <w:rFonts w:ascii="Times New Roman" w:hAnsi="Times New Roman" w:cs="Times New Roman"/>
          <w:i w:val="0"/>
          <w:sz w:val="24"/>
          <w:szCs w:val="24"/>
        </w:rPr>
        <w:t>ion carried out by supervisors in</w:t>
      </w:r>
      <w:r w:rsidRPr="00DF657F">
        <w:rPr>
          <w:rStyle w:val="Emphasis"/>
          <w:rFonts w:ascii="Times New Roman" w:hAnsi="Times New Roman" w:cs="Times New Roman"/>
          <w:i w:val="0"/>
          <w:sz w:val="24"/>
          <w:szCs w:val="24"/>
        </w:rPr>
        <w:t xml:space="preserve"> secondary </w:t>
      </w:r>
      <w:r w:rsidR="004F0897" w:rsidRPr="00DF657F">
        <w:rPr>
          <w:rStyle w:val="Emphasis"/>
          <w:rFonts w:ascii="Times New Roman" w:hAnsi="Times New Roman" w:cs="Times New Roman"/>
          <w:i w:val="0"/>
          <w:sz w:val="24"/>
          <w:szCs w:val="24"/>
        </w:rPr>
        <w:t>schools, the students will benefit</w:t>
      </w:r>
      <w:r w:rsidRPr="00DF657F">
        <w:rPr>
          <w:rStyle w:val="Emphasis"/>
          <w:rFonts w:ascii="Times New Roman" w:hAnsi="Times New Roman" w:cs="Times New Roman"/>
          <w:i w:val="0"/>
          <w:sz w:val="24"/>
          <w:szCs w:val="24"/>
        </w:rPr>
        <w:t xml:space="preserve"> in a way that they will </w:t>
      </w:r>
      <w:r w:rsidR="004F0897" w:rsidRPr="00DF657F">
        <w:rPr>
          <w:rStyle w:val="Emphasis"/>
          <w:rFonts w:ascii="Times New Roman" w:hAnsi="Times New Roman" w:cs="Times New Roman"/>
          <w:i w:val="0"/>
          <w:sz w:val="24"/>
          <w:szCs w:val="24"/>
        </w:rPr>
        <w:t xml:space="preserve">become fully developed and  </w:t>
      </w:r>
      <w:r w:rsidRPr="00DF657F">
        <w:rPr>
          <w:rStyle w:val="Emphasis"/>
          <w:rFonts w:ascii="Times New Roman" w:hAnsi="Times New Roman" w:cs="Times New Roman"/>
          <w:i w:val="0"/>
          <w:sz w:val="24"/>
          <w:szCs w:val="24"/>
        </w:rPr>
        <w:t xml:space="preserve">teachers’ effectiveness will be enhanced. </w:t>
      </w:r>
    </w:p>
    <w:p w:rsidR="005E1488" w:rsidRPr="00DF657F" w:rsidRDefault="005E1488" w:rsidP="003043BA">
      <w:pPr>
        <w:spacing w:after="0" w:line="480" w:lineRule="auto"/>
        <w:rPr>
          <w:rFonts w:ascii="Times New Roman" w:hAnsi="Times New Roman" w:cs="Times New Roman"/>
          <w:sz w:val="24"/>
          <w:szCs w:val="24"/>
        </w:rPr>
      </w:pPr>
      <w:r w:rsidRPr="00DF657F">
        <w:rPr>
          <w:rFonts w:ascii="Times New Roman" w:hAnsi="Times New Roman" w:cs="Times New Roman"/>
          <w:b/>
          <w:sz w:val="24"/>
          <w:szCs w:val="24"/>
        </w:rPr>
        <w:t>Statement of the Problem</w:t>
      </w:r>
    </w:p>
    <w:p w:rsidR="005625E1" w:rsidRPr="00DF657F" w:rsidRDefault="005625E1" w:rsidP="003043BA">
      <w:pPr>
        <w:spacing w:after="0" w:line="480" w:lineRule="auto"/>
        <w:ind w:firstLine="720"/>
        <w:jc w:val="both"/>
        <w:rPr>
          <w:rFonts w:ascii="Times New Roman" w:hAnsi="Times New Roman" w:cs="Times New Roman"/>
          <w:sz w:val="24"/>
          <w:szCs w:val="24"/>
        </w:rPr>
      </w:pPr>
    </w:p>
    <w:p w:rsidR="00517177" w:rsidRPr="00DF657F" w:rsidRDefault="005625E1" w:rsidP="003043BA">
      <w:pPr>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 xml:space="preserve"> S</w:t>
      </w:r>
      <w:r w:rsidR="005E1488" w:rsidRPr="00DF657F">
        <w:rPr>
          <w:rFonts w:ascii="Times New Roman" w:hAnsi="Times New Roman" w:cs="Times New Roman"/>
          <w:sz w:val="24"/>
          <w:szCs w:val="24"/>
        </w:rPr>
        <w:t>chools have not been reg</w:t>
      </w:r>
      <w:r w:rsidRPr="00DF657F">
        <w:rPr>
          <w:rFonts w:ascii="Times New Roman" w:hAnsi="Times New Roman" w:cs="Times New Roman"/>
          <w:sz w:val="24"/>
          <w:szCs w:val="24"/>
        </w:rPr>
        <w:t>ularly visited by supervisors from</w:t>
      </w:r>
      <w:r w:rsidR="005E1488" w:rsidRPr="00DF657F">
        <w:rPr>
          <w:rFonts w:ascii="Times New Roman" w:hAnsi="Times New Roman" w:cs="Times New Roman"/>
          <w:sz w:val="24"/>
          <w:szCs w:val="24"/>
        </w:rPr>
        <w:t xml:space="preserve"> the Ministry of Education and when inspection is done, it is far from being thorough. Insufficient </w:t>
      </w:r>
      <w:r w:rsidR="005E1488" w:rsidRPr="00DF657F">
        <w:rPr>
          <w:rFonts w:ascii="Times New Roman" w:hAnsi="Times New Roman" w:cs="Times New Roman"/>
          <w:sz w:val="24"/>
          <w:szCs w:val="24"/>
        </w:rPr>
        <w:lastRenderedPageBreak/>
        <w:t xml:space="preserve">staffing/shortage of competent and qualified supervisors to do </w:t>
      </w:r>
      <w:r w:rsidRPr="00DF657F">
        <w:rPr>
          <w:rFonts w:ascii="Times New Roman" w:hAnsi="Times New Roman" w:cs="Times New Roman"/>
          <w:sz w:val="24"/>
          <w:szCs w:val="24"/>
        </w:rPr>
        <w:t>the work of supervision and inadequate materials for the effective</w:t>
      </w:r>
      <w:r w:rsidR="00517177" w:rsidRPr="00DF657F">
        <w:rPr>
          <w:rFonts w:ascii="Times New Roman" w:hAnsi="Times New Roman" w:cs="Times New Roman"/>
          <w:sz w:val="24"/>
          <w:szCs w:val="24"/>
        </w:rPr>
        <w:t xml:space="preserve"> </w:t>
      </w:r>
      <w:r w:rsidRPr="00DF657F">
        <w:rPr>
          <w:rFonts w:ascii="Times New Roman" w:hAnsi="Times New Roman" w:cs="Times New Roman"/>
          <w:sz w:val="24"/>
          <w:szCs w:val="24"/>
        </w:rPr>
        <w:t>supervisio</w:t>
      </w:r>
      <w:r w:rsidR="00517177" w:rsidRPr="00DF657F">
        <w:rPr>
          <w:rFonts w:ascii="Times New Roman" w:hAnsi="Times New Roman" w:cs="Times New Roman"/>
          <w:sz w:val="24"/>
          <w:szCs w:val="24"/>
        </w:rPr>
        <w:t xml:space="preserve">n are the major features of the </w:t>
      </w:r>
      <w:r w:rsidR="005E1488" w:rsidRPr="00DF657F">
        <w:rPr>
          <w:rFonts w:ascii="Times New Roman" w:hAnsi="Times New Roman" w:cs="Times New Roman"/>
          <w:sz w:val="24"/>
          <w:szCs w:val="24"/>
        </w:rPr>
        <w:t xml:space="preserve">of the </w:t>
      </w:r>
      <w:r w:rsidR="00517177" w:rsidRPr="00DF657F">
        <w:rPr>
          <w:rFonts w:ascii="Times New Roman" w:hAnsi="Times New Roman" w:cs="Times New Roman"/>
          <w:sz w:val="24"/>
          <w:szCs w:val="24"/>
        </w:rPr>
        <w:t xml:space="preserve">supervisory </w:t>
      </w:r>
      <w:r w:rsidR="005E1488" w:rsidRPr="00DF657F">
        <w:rPr>
          <w:rFonts w:ascii="Times New Roman" w:hAnsi="Times New Roman" w:cs="Times New Roman"/>
          <w:sz w:val="24"/>
          <w:szCs w:val="24"/>
        </w:rPr>
        <w:t>system</w:t>
      </w:r>
      <w:r w:rsidR="00517177" w:rsidRPr="00DF657F">
        <w:rPr>
          <w:rFonts w:ascii="Times New Roman" w:hAnsi="Times New Roman" w:cs="Times New Roman"/>
          <w:sz w:val="24"/>
          <w:szCs w:val="24"/>
        </w:rPr>
        <w:t>.</w:t>
      </w:r>
      <w:r w:rsidR="005E1488" w:rsidRPr="00DF657F">
        <w:rPr>
          <w:rFonts w:ascii="Times New Roman" w:hAnsi="Times New Roman" w:cs="Times New Roman"/>
          <w:sz w:val="24"/>
          <w:szCs w:val="24"/>
        </w:rPr>
        <w:t xml:space="preserve"> </w:t>
      </w:r>
      <w:r w:rsidR="00517177" w:rsidRPr="00DF657F">
        <w:rPr>
          <w:rFonts w:ascii="Times New Roman" w:hAnsi="Times New Roman" w:cs="Times New Roman"/>
          <w:sz w:val="24"/>
          <w:szCs w:val="24"/>
        </w:rPr>
        <w:t>Principals who are supposed to be the main instructional supervisor are engrossed with too many administrative duties</w:t>
      </w:r>
    </w:p>
    <w:p w:rsidR="005E1488" w:rsidRPr="00DF657F" w:rsidRDefault="00517177" w:rsidP="003043BA">
      <w:pPr>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 xml:space="preserve"> Effective evaluation of have been hindered because the civil service system have been politicised including the appointment of principals and officers into schools supervisory agencies.</w:t>
      </w:r>
    </w:p>
    <w:p w:rsidR="00517177" w:rsidRPr="00DF657F" w:rsidRDefault="00517177" w:rsidP="003043BA">
      <w:pPr>
        <w:spacing w:after="0" w:line="480" w:lineRule="auto"/>
        <w:ind w:firstLine="720"/>
        <w:jc w:val="both"/>
        <w:rPr>
          <w:rFonts w:ascii="Times New Roman" w:hAnsi="Times New Roman" w:cs="Times New Roman"/>
          <w:sz w:val="24"/>
          <w:szCs w:val="24"/>
        </w:rPr>
      </w:pPr>
    </w:p>
    <w:p w:rsidR="000B2C63" w:rsidRPr="00DF657F" w:rsidRDefault="005E1488" w:rsidP="001563A0">
      <w:pPr>
        <w:pStyle w:val="NoSpacing"/>
        <w:spacing w:line="480" w:lineRule="auto"/>
        <w:ind w:firstLine="720"/>
        <w:jc w:val="both"/>
        <w:rPr>
          <w:rStyle w:val="Emphasis"/>
          <w:rFonts w:ascii="Times New Roman" w:hAnsi="Times New Roman" w:cs="Times New Roman"/>
          <w:i w:val="0"/>
          <w:sz w:val="24"/>
          <w:szCs w:val="24"/>
        </w:rPr>
      </w:pPr>
      <w:r w:rsidRPr="00DF657F">
        <w:rPr>
          <w:rFonts w:ascii="Times New Roman" w:hAnsi="Times New Roman" w:cs="Times New Roman"/>
          <w:sz w:val="24"/>
          <w:szCs w:val="24"/>
        </w:rPr>
        <w:t xml:space="preserve">Supervision has been the main instrument of facilitating </w:t>
      </w:r>
      <w:r w:rsidR="00517177" w:rsidRPr="00DF657F">
        <w:rPr>
          <w:rFonts w:ascii="Times New Roman" w:hAnsi="Times New Roman" w:cs="Times New Roman"/>
          <w:sz w:val="24"/>
          <w:szCs w:val="24"/>
        </w:rPr>
        <w:t xml:space="preserve">and ensuring quality  in schools but in recent times this have been neglected. </w:t>
      </w:r>
      <w:r w:rsidRPr="00DF657F">
        <w:rPr>
          <w:rFonts w:ascii="Times New Roman" w:hAnsi="Times New Roman" w:cs="Times New Roman"/>
          <w:sz w:val="24"/>
          <w:szCs w:val="24"/>
        </w:rPr>
        <w:t xml:space="preserve"> Knowing that the principals of schools and </w:t>
      </w:r>
      <w:r w:rsidR="00526B6E" w:rsidRPr="00DF657F">
        <w:rPr>
          <w:rFonts w:ascii="Times New Roman" w:hAnsi="Times New Roman" w:cs="Times New Roman"/>
          <w:sz w:val="24"/>
          <w:szCs w:val="24"/>
        </w:rPr>
        <w:t>supervis</w:t>
      </w:r>
      <w:r w:rsidRPr="00DF657F">
        <w:rPr>
          <w:rFonts w:ascii="Times New Roman" w:hAnsi="Times New Roman" w:cs="Times New Roman"/>
          <w:sz w:val="24"/>
          <w:szCs w:val="24"/>
        </w:rPr>
        <w:t xml:space="preserve">ors from the ministry of education are meant to be instructional leaders, it therefore becomes imperative </w:t>
      </w:r>
      <w:r w:rsidR="000B2C63" w:rsidRPr="00DF657F">
        <w:rPr>
          <w:rStyle w:val="Emphasis"/>
          <w:rFonts w:ascii="Times New Roman" w:hAnsi="Times New Roman" w:cs="Times New Roman"/>
          <w:i w:val="0"/>
          <w:sz w:val="24"/>
          <w:szCs w:val="24"/>
        </w:rPr>
        <w:t xml:space="preserve">to examine instructional supervision and school effectiveness in </w:t>
      </w:r>
      <w:r w:rsidR="00D64748" w:rsidRPr="00DF657F">
        <w:rPr>
          <w:rStyle w:val="Emphasis"/>
          <w:rFonts w:ascii="Times New Roman" w:hAnsi="Times New Roman" w:cs="Times New Roman"/>
          <w:i w:val="0"/>
          <w:sz w:val="24"/>
          <w:szCs w:val="24"/>
        </w:rPr>
        <w:t>Kwara State public secondary schools, Nigeria</w:t>
      </w:r>
      <w:r w:rsidR="000B2C63" w:rsidRPr="00DF657F">
        <w:rPr>
          <w:rStyle w:val="Emphasis"/>
          <w:rFonts w:ascii="Times New Roman" w:hAnsi="Times New Roman" w:cs="Times New Roman"/>
          <w:i w:val="0"/>
          <w:sz w:val="24"/>
          <w:szCs w:val="24"/>
        </w:rPr>
        <w:t>.</w:t>
      </w:r>
    </w:p>
    <w:p w:rsidR="00F10C6D" w:rsidRPr="00DF657F" w:rsidRDefault="00F10C6D" w:rsidP="001563A0">
      <w:pPr>
        <w:spacing w:after="0" w:line="480" w:lineRule="auto"/>
        <w:jc w:val="both"/>
        <w:rPr>
          <w:rFonts w:ascii="Times New Roman" w:hAnsi="Times New Roman" w:cs="Times New Roman"/>
          <w:b/>
          <w:sz w:val="24"/>
          <w:szCs w:val="24"/>
        </w:rPr>
      </w:pPr>
      <w:r w:rsidRPr="00DF657F">
        <w:rPr>
          <w:rFonts w:ascii="Times New Roman" w:hAnsi="Times New Roman" w:cs="Times New Roman"/>
          <w:b/>
          <w:sz w:val="24"/>
          <w:szCs w:val="24"/>
        </w:rPr>
        <w:t>Purpose of the Study</w:t>
      </w:r>
    </w:p>
    <w:p w:rsidR="00F10C6D" w:rsidRPr="00DF657F" w:rsidRDefault="00F10C6D" w:rsidP="001563A0">
      <w:pPr>
        <w:spacing w:after="0" w:line="480" w:lineRule="auto"/>
        <w:jc w:val="both"/>
        <w:rPr>
          <w:rFonts w:ascii="Times New Roman" w:hAnsi="Times New Roman" w:cs="Times New Roman"/>
          <w:sz w:val="24"/>
          <w:szCs w:val="24"/>
        </w:rPr>
      </w:pPr>
      <w:r w:rsidRPr="00DF657F">
        <w:rPr>
          <w:rFonts w:ascii="Times New Roman" w:hAnsi="Times New Roman" w:cs="Times New Roman"/>
          <w:b/>
          <w:sz w:val="24"/>
          <w:szCs w:val="24"/>
        </w:rPr>
        <w:tab/>
      </w:r>
      <w:r w:rsidRPr="00DF657F">
        <w:rPr>
          <w:rFonts w:ascii="Times New Roman" w:hAnsi="Times New Roman" w:cs="Times New Roman"/>
          <w:sz w:val="24"/>
          <w:szCs w:val="24"/>
        </w:rPr>
        <w:t>The main purpose of this study is to examine the relationship that exists between instructional supervision and school effectiveness in Kwara state public secondary schools, Nigeria. Other objectives of this study were to</w:t>
      </w:r>
      <w:r w:rsidR="00B2354E" w:rsidRPr="00DF657F">
        <w:rPr>
          <w:rFonts w:ascii="Times New Roman" w:hAnsi="Times New Roman" w:cs="Times New Roman"/>
          <w:sz w:val="24"/>
          <w:szCs w:val="24"/>
        </w:rPr>
        <w:t xml:space="preserve"> examine</w:t>
      </w:r>
      <w:r w:rsidR="000D2B7E" w:rsidRPr="00DF657F">
        <w:rPr>
          <w:rFonts w:ascii="Times New Roman" w:hAnsi="Times New Roman" w:cs="Times New Roman"/>
          <w:sz w:val="24"/>
          <w:szCs w:val="24"/>
        </w:rPr>
        <w:t>:</w:t>
      </w:r>
    </w:p>
    <w:p w:rsidR="000F524B" w:rsidRPr="00DF657F" w:rsidRDefault="000F524B" w:rsidP="001563A0">
      <w:pPr>
        <w:spacing w:after="0" w:line="480" w:lineRule="auto"/>
        <w:ind w:left="720" w:hanging="720"/>
        <w:jc w:val="both"/>
        <w:rPr>
          <w:rFonts w:ascii="Times New Roman" w:hAnsi="Times New Roman" w:cs="Times New Roman"/>
          <w:sz w:val="24"/>
          <w:szCs w:val="24"/>
        </w:rPr>
      </w:pPr>
      <w:r w:rsidRPr="00DF657F">
        <w:rPr>
          <w:rFonts w:ascii="Times New Roman" w:hAnsi="Times New Roman" w:cs="Times New Roman"/>
          <w:sz w:val="24"/>
          <w:szCs w:val="24"/>
        </w:rPr>
        <w:t xml:space="preserve">i. </w:t>
      </w:r>
      <w:r w:rsidR="00517177" w:rsidRPr="00DF657F">
        <w:rPr>
          <w:rFonts w:ascii="Times New Roman" w:hAnsi="Times New Roman" w:cs="Times New Roman"/>
          <w:sz w:val="24"/>
          <w:szCs w:val="24"/>
        </w:rPr>
        <w:tab/>
        <w:t>the</w:t>
      </w:r>
      <w:r w:rsidR="00B2354E" w:rsidRPr="00DF657F">
        <w:rPr>
          <w:rFonts w:ascii="Times New Roman" w:hAnsi="Times New Roman" w:cs="Times New Roman"/>
          <w:sz w:val="24"/>
          <w:szCs w:val="24"/>
        </w:rPr>
        <w:t xml:space="preserve"> regular</w:t>
      </w:r>
      <w:r w:rsidR="00517177" w:rsidRPr="00DF657F">
        <w:rPr>
          <w:rFonts w:ascii="Times New Roman" w:hAnsi="Times New Roman" w:cs="Times New Roman"/>
          <w:sz w:val="24"/>
          <w:szCs w:val="24"/>
        </w:rPr>
        <w:t>ity of</w:t>
      </w:r>
      <w:r w:rsidR="00B2354E" w:rsidRPr="00DF657F">
        <w:rPr>
          <w:rFonts w:ascii="Times New Roman" w:hAnsi="Times New Roman" w:cs="Times New Roman"/>
          <w:sz w:val="24"/>
          <w:szCs w:val="24"/>
        </w:rPr>
        <w:t xml:space="preserve"> instructional supervision in Kwara state public secondary schools.</w:t>
      </w:r>
    </w:p>
    <w:p w:rsidR="00426E98" w:rsidRPr="00DF657F" w:rsidRDefault="00B2354E" w:rsidP="008E5564">
      <w:pPr>
        <w:spacing w:after="0" w:line="480" w:lineRule="auto"/>
        <w:jc w:val="both"/>
        <w:rPr>
          <w:rFonts w:ascii="Times New Roman" w:hAnsi="Times New Roman" w:cs="Times New Roman"/>
          <w:sz w:val="24"/>
          <w:szCs w:val="24"/>
        </w:rPr>
      </w:pPr>
      <w:r w:rsidRPr="00DF657F">
        <w:rPr>
          <w:rFonts w:ascii="Times New Roman" w:hAnsi="Times New Roman" w:cs="Times New Roman"/>
          <w:sz w:val="24"/>
          <w:szCs w:val="24"/>
        </w:rPr>
        <w:t>ii.</w:t>
      </w:r>
      <w:r w:rsidRPr="00DF657F">
        <w:rPr>
          <w:rFonts w:ascii="Times New Roman" w:hAnsi="Times New Roman" w:cs="Times New Roman"/>
          <w:sz w:val="24"/>
          <w:szCs w:val="24"/>
        </w:rPr>
        <w:tab/>
        <w:t>the level of school effectiveness in Kwara state public secondary school</w:t>
      </w:r>
    </w:p>
    <w:p w:rsidR="00433641" w:rsidRPr="00DF657F" w:rsidRDefault="00433641" w:rsidP="00426E98">
      <w:pPr>
        <w:spacing w:after="0" w:line="480" w:lineRule="auto"/>
        <w:ind w:left="720" w:hanging="720"/>
        <w:jc w:val="both"/>
        <w:rPr>
          <w:rFonts w:ascii="Times New Roman" w:hAnsi="Times New Roman" w:cs="Times New Roman"/>
          <w:sz w:val="24"/>
          <w:szCs w:val="24"/>
        </w:rPr>
      </w:pPr>
      <w:r w:rsidRPr="00DF657F">
        <w:rPr>
          <w:rFonts w:ascii="Times New Roman" w:hAnsi="Times New Roman" w:cs="Times New Roman"/>
          <w:b/>
          <w:sz w:val="24"/>
          <w:szCs w:val="24"/>
        </w:rPr>
        <w:lastRenderedPageBreak/>
        <w:t>Research Questions</w:t>
      </w:r>
    </w:p>
    <w:p w:rsidR="008215D5" w:rsidRPr="00DF657F" w:rsidRDefault="00D23FFF" w:rsidP="001563A0">
      <w:pPr>
        <w:spacing w:after="0" w:line="480" w:lineRule="auto"/>
        <w:jc w:val="both"/>
        <w:rPr>
          <w:rFonts w:ascii="Times New Roman" w:hAnsi="Times New Roman" w:cs="Times New Roman"/>
          <w:sz w:val="24"/>
          <w:szCs w:val="24"/>
        </w:rPr>
      </w:pPr>
      <w:r w:rsidRPr="00DF657F">
        <w:rPr>
          <w:rFonts w:ascii="Times New Roman" w:hAnsi="Times New Roman" w:cs="Times New Roman"/>
          <w:b/>
          <w:sz w:val="24"/>
          <w:szCs w:val="24"/>
        </w:rPr>
        <w:tab/>
      </w:r>
      <w:r w:rsidRPr="00DF657F">
        <w:rPr>
          <w:rFonts w:ascii="Times New Roman" w:hAnsi="Times New Roman" w:cs="Times New Roman"/>
          <w:sz w:val="24"/>
          <w:szCs w:val="24"/>
        </w:rPr>
        <w:t>The following research questions were raised to guide the study:</w:t>
      </w:r>
    </w:p>
    <w:p w:rsidR="008215D5" w:rsidRPr="00DF657F" w:rsidRDefault="00ED76B7" w:rsidP="008E5564">
      <w:pPr>
        <w:pStyle w:val="ListParagraph"/>
        <w:numPr>
          <w:ilvl w:val="0"/>
          <w:numId w:val="7"/>
        </w:numPr>
        <w:spacing w:after="0" w:line="480" w:lineRule="auto"/>
        <w:ind w:left="720"/>
        <w:jc w:val="both"/>
        <w:rPr>
          <w:rFonts w:ascii="Times New Roman" w:hAnsi="Times New Roman"/>
          <w:b/>
          <w:sz w:val="24"/>
          <w:szCs w:val="24"/>
        </w:rPr>
      </w:pPr>
      <w:r w:rsidRPr="00DF657F">
        <w:rPr>
          <w:rFonts w:ascii="Times New Roman" w:hAnsi="Times New Roman"/>
          <w:sz w:val="24"/>
          <w:szCs w:val="24"/>
        </w:rPr>
        <w:t xml:space="preserve">How often is </w:t>
      </w:r>
      <w:r w:rsidR="008215D5" w:rsidRPr="00DF657F">
        <w:rPr>
          <w:rFonts w:ascii="Times New Roman" w:hAnsi="Times New Roman"/>
          <w:sz w:val="24"/>
          <w:szCs w:val="24"/>
        </w:rPr>
        <w:t>instructional supervision regularly carried out in Kwara state public secondary schools?</w:t>
      </w:r>
    </w:p>
    <w:p w:rsidR="008215D5" w:rsidRPr="00DF657F" w:rsidRDefault="008215D5" w:rsidP="001563A0">
      <w:pPr>
        <w:pStyle w:val="ListParagraph"/>
        <w:numPr>
          <w:ilvl w:val="0"/>
          <w:numId w:val="7"/>
        </w:numPr>
        <w:spacing w:after="0" w:line="480" w:lineRule="auto"/>
        <w:ind w:left="720"/>
        <w:jc w:val="both"/>
        <w:rPr>
          <w:rFonts w:ascii="Times New Roman" w:hAnsi="Times New Roman"/>
          <w:b/>
          <w:sz w:val="24"/>
          <w:szCs w:val="24"/>
        </w:rPr>
      </w:pPr>
      <w:r w:rsidRPr="00DF657F">
        <w:rPr>
          <w:rFonts w:ascii="Times New Roman" w:hAnsi="Times New Roman"/>
          <w:sz w:val="24"/>
          <w:szCs w:val="24"/>
        </w:rPr>
        <w:t>What is the level of school effectiveness in Kwara state public secondary schools?</w:t>
      </w:r>
    </w:p>
    <w:p w:rsidR="001F0693" w:rsidRPr="00DF657F" w:rsidRDefault="001F0693" w:rsidP="001563A0">
      <w:pPr>
        <w:spacing w:after="0" w:line="480" w:lineRule="auto"/>
        <w:jc w:val="both"/>
        <w:rPr>
          <w:rFonts w:ascii="Times New Roman" w:hAnsi="Times New Roman" w:cs="Times New Roman"/>
          <w:b/>
          <w:sz w:val="24"/>
          <w:szCs w:val="24"/>
        </w:rPr>
      </w:pPr>
    </w:p>
    <w:p w:rsidR="008E5564" w:rsidRPr="00DF657F" w:rsidRDefault="00426E98" w:rsidP="001563A0">
      <w:pPr>
        <w:spacing w:after="0" w:line="480" w:lineRule="auto"/>
        <w:jc w:val="both"/>
        <w:rPr>
          <w:rFonts w:ascii="Times New Roman" w:hAnsi="Times New Roman" w:cs="Times New Roman"/>
          <w:b/>
          <w:sz w:val="24"/>
          <w:szCs w:val="24"/>
        </w:rPr>
      </w:pPr>
      <w:r w:rsidRPr="00DF657F">
        <w:rPr>
          <w:rFonts w:ascii="Times New Roman" w:hAnsi="Times New Roman" w:cs="Times New Roman"/>
          <w:b/>
          <w:sz w:val="24"/>
          <w:szCs w:val="24"/>
        </w:rPr>
        <w:t xml:space="preserve"> </w:t>
      </w:r>
    </w:p>
    <w:p w:rsidR="001F0693" w:rsidRPr="00DF657F" w:rsidRDefault="00426E98" w:rsidP="001563A0">
      <w:pPr>
        <w:spacing w:after="0" w:line="480" w:lineRule="auto"/>
        <w:jc w:val="both"/>
        <w:rPr>
          <w:rFonts w:ascii="Times New Roman" w:hAnsi="Times New Roman" w:cs="Times New Roman"/>
          <w:b/>
          <w:sz w:val="24"/>
          <w:szCs w:val="24"/>
        </w:rPr>
      </w:pPr>
      <w:r w:rsidRPr="00DF657F">
        <w:rPr>
          <w:rFonts w:ascii="Times New Roman" w:hAnsi="Times New Roman" w:cs="Times New Roman"/>
          <w:b/>
          <w:sz w:val="24"/>
          <w:szCs w:val="24"/>
        </w:rPr>
        <w:t>Hypothese</w:t>
      </w:r>
      <w:r w:rsidR="001F0693" w:rsidRPr="00DF657F">
        <w:rPr>
          <w:rFonts w:ascii="Times New Roman" w:hAnsi="Times New Roman" w:cs="Times New Roman"/>
          <w:b/>
          <w:sz w:val="24"/>
          <w:szCs w:val="24"/>
        </w:rPr>
        <w:t>s</w:t>
      </w:r>
    </w:p>
    <w:p w:rsidR="00311FF6" w:rsidRPr="00DF657F" w:rsidRDefault="001F0693" w:rsidP="001563A0">
      <w:pPr>
        <w:spacing w:after="0" w:line="480" w:lineRule="auto"/>
        <w:ind w:left="720" w:hanging="720"/>
        <w:jc w:val="both"/>
        <w:rPr>
          <w:rFonts w:ascii="Times New Roman" w:hAnsi="Times New Roman" w:cs="Times New Roman"/>
          <w:b/>
          <w:sz w:val="24"/>
          <w:szCs w:val="24"/>
        </w:rPr>
      </w:pPr>
      <w:r w:rsidRPr="00DF657F">
        <w:rPr>
          <w:rFonts w:ascii="Times New Roman" w:hAnsi="Times New Roman" w:cs="Times New Roman"/>
          <w:sz w:val="24"/>
          <w:szCs w:val="24"/>
        </w:rPr>
        <w:t>H</w:t>
      </w:r>
      <w:r w:rsidR="001801FE" w:rsidRPr="00DF657F">
        <w:rPr>
          <w:rFonts w:ascii="Times New Roman" w:hAnsi="Times New Roman" w:cs="Times New Roman"/>
          <w:sz w:val="24"/>
          <w:szCs w:val="24"/>
        </w:rPr>
        <w:t>o:</w:t>
      </w:r>
      <w:r w:rsidRPr="00DF657F">
        <w:rPr>
          <w:rFonts w:ascii="Times New Roman" w:hAnsi="Times New Roman" w:cs="Times New Roman"/>
          <w:sz w:val="24"/>
          <w:szCs w:val="24"/>
        </w:rPr>
        <w:tab/>
        <w:t xml:space="preserve">There is no significant relationship between </w:t>
      </w:r>
      <w:r w:rsidR="00311FF6" w:rsidRPr="00DF657F">
        <w:rPr>
          <w:rFonts w:ascii="Times New Roman" w:hAnsi="Times New Roman" w:cs="Times New Roman"/>
          <w:sz w:val="24"/>
          <w:szCs w:val="24"/>
        </w:rPr>
        <w:t>instructional supervision and school effectiveness in Kwara state public secondary schools.</w:t>
      </w:r>
    </w:p>
    <w:p w:rsidR="001F0693" w:rsidRPr="00DF657F" w:rsidRDefault="001F0693" w:rsidP="001563A0">
      <w:pPr>
        <w:spacing w:after="0" w:line="480" w:lineRule="auto"/>
        <w:ind w:left="720" w:hanging="720"/>
        <w:jc w:val="both"/>
        <w:rPr>
          <w:rFonts w:ascii="Times New Roman" w:hAnsi="Times New Roman" w:cs="Times New Roman"/>
          <w:b/>
          <w:sz w:val="24"/>
          <w:szCs w:val="24"/>
        </w:rPr>
      </w:pPr>
      <w:r w:rsidRPr="00DF657F">
        <w:rPr>
          <w:rFonts w:ascii="Times New Roman" w:hAnsi="Times New Roman" w:cs="Times New Roman"/>
          <w:b/>
          <w:sz w:val="24"/>
          <w:szCs w:val="24"/>
        </w:rPr>
        <w:t>Operational Hypotheses</w:t>
      </w:r>
    </w:p>
    <w:p w:rsidR="001F0693" w:rsidRPr="00DF657F" w:rsidRDefault="001F0693" w:rsidP="001563A0">
      <w:pPr>
        <w:spacing w:after="0" w:line="480" w:lineRule="auto"/>
        <w:ind w:left="720" w:hanging="720"/>
        <w:jc w:val="both"/>
        <w:rPr>
          <w:rFonts w:ascii="Times New Roman" w:hAnsi="Times New Roman" w:cs="Times New Roman"/>
          <w:sz w:val="24"/>
          <w:szCs w:val="24"/>
        </w:rPr>
      </w:pPr>
      <w:r w:rsidRPr="00DF657F">
        <w:rPr>
          <w:rFonts w:ascii="Times New Roman" w:hAnsi="Times New Roman" w:cs="Times New Roman"/>
          <w:sz w:val="24"/>
          <w:szCs w:val="24"/>
        </w:rPr>
        <w:t>Ho</w:t>
      </w:r>
      <w:r w:rsidRPr="00DF657F">
        <w:rPr>
          <w:rFonts w:ascii="Times New Roman" w:hAnsi="Times New Roman" w:cs="Times New Roman"/>
          <w:sz w:val="24"/>
          <w:szCs w:val="24"/>
          <w:vertAlign w:val="subscript"/>
        </w:rPr>
        <w:t>1</w:t>
      </w:r>
      <w:r w:rsidR="001801FE" w:rsidRPr="00DF657F">
        <w:rPr>
          <w:rFonts w:ascii="Times New Roman" w:hAnsi="Times New Roman" w:cs="Times New Roman"/>
          <w:sz w:val="24"/>
          <w:szCs w:val="24"/>
        </w:rPr>
        <w:t>:</w:t>
      </w:r>
      <w:r w:rsidRPr="00DF657F">
        <w:rPr>
          <w:rFonts w:ascii="Times New Roman" w:hAnsi="Times New Roman" w:cs="Times New Roman"/>
          <w:sz w:val="24"/>
          <w:szCs w:val="24"/>
        </w:rPr>
        <w:tab/>
        <w:t xml:space="preserve">There is no significant relationship between </w:t>
      </w:r>
      <w:r w:rsidR="004B5130" w:rsidRPr="00DF657F">
        <w:rPr>
          <w:rFonts w:ascii="Times New Roman" w:hAnsi="Times New Roman" w:cs="Times New Roman"/>
          <w:sz w:val="24"/>
          <w:szCs w:val="24"/>
        </w:rPr>
        <w:t>directive supervision</w:t>
      </w:r>
      <w:r w:rsidR="00CD54AB" w:rsidRPr="00DF657F">
        <w:rPr>
          <w:rFonts w:ascii="Times New Roman" w:hAnsi="Times New Roman" w:cs="Times New Roman"/>
          <w:sz w:val="24"/>
          <w:szCs w:val="24"/>
        </w:rPr>
        <w:t xml:space="preserve"> </w:t>
      </w:r>
      <w:r w:rsidRPr="00DF657F">
        <w:rPr>
          <w:rFonts w:ascii="Times New Roman" w:hAnsi="Times New Roman" w:cs="Times New Roman"/>
          <w:sz w:val="24"/>
          <w:szCs w:val="24"/>
        </w:rPr>
        <w:t xml:space="preserve">and </w:t>
      </w:r>
      <w:r w:rsidR="00617B40" w:rsidRPr="00DF657F">
        <w:rPr>
          <w:rFonts w:ascii="Times New Roman" w:hAnsi="Times New Roman" w:cs="Times New Roman"/>
          <w:sz w:val="24"/>
          <w:szCs w:val="24"/>
        </w:rPr>
        <w:t>school</w:t>
      </w:r>
      <w:r w:rsidRPr="00DF657F">
        <w:rPr>
          <w:rFonts w:ascii="Times New Roman" w:hAnsi="Times New Roman" w:cs="Times New Roman"/>
          <w:sz w:val="24"/>
          <w:szCs w:val="24"/>
        </w:rPr>
        <w:t xml:space="preserve"> effectiveness in </w:t>
      </w:r>
      <w:r w:rsidR="008B2116" w:rsidRPr="00DF657F">
        <w:rPr>
          <w:rFonts w:ascii="Times New Roman" w:hAnsi="Times New Roman" w:cs="Times New Roman"/>
          <w:sz w:val="24"/>
          <w:szCs w:val="24"/>
        </w:rPr>
        <w:t xml:space="preserve">Kwara state </w:t>
      </w:r>
      <w:r w:rsidR="00AF085B" w:rsidRPr="00DF657F">
        <w:rPr>
          <w:rFonts w:ascii="Times New Roman" w:hAnsi="Times New Roman" w:cs="Times New Roman"/>
          <w:sz w:val="24"/>
          <w:szCs w:val="24"/>
        </w:rPr>
        <w:t>public secondary schools</w:t>
      </w:r>
      <w:r w:rsidRPr="00DF657F">
        <w:rPr>
          <w:rFonts w:ascii="Times New Roman" w:hAnsi="Times New Roman" w:cs="Times New Roman"/>
          <w:sz w:val="24"/>
          <w:szCs w:val="24"/>
        </w:rPr>
        <w:t>.</w:t>
      </w:r>
    </w:p>
    <w:p w:rsidR="001F0693" w:rsidRPr="00DF657F" w:rsidRDefault="001F0693" w:rsidP="001563A0">
      <w:pPr>
        <w:spacing w:after="0" w:line="480" w:lineRule="auto"/>
        <w:ind w:left="720" w:hanging="720"/>
        <w:jc w:val="both"/>
        <w:rPr>
          <w:rFonts w:ascii="Times New Roman" w:hAnsi="Times New Roman" w:cs="Times New Roman"/>
          <w:sz w:val="24"/>
          <w:szCs w:val="24"/>
        </w:rPr>
      </w:pPr>
      <w:r w:rsidRPr="00DF657F">
        <w:rPr>
          <w:rFonts w:ascii="Times New Roman" w:hAnsi="Times New Roman" w:cs="Times New Roman"/>
          <w:sz w:val="24"/>
          <w:szCs w:val="24"/>
        </w:rPr>
        <w:t>Ho</w:t>
      </w:r>
      <w:r w:rsidRPr="00DF657F">
        <w:rPr>
          <w:rFonts w:ascii="Times New Roman" w:hAnsi="Times New Roman" w:cs="Times New Roman"/>
          <w:sz w:val="24"/>
          <w:szCs w:val="24"/>
          <w:vertAlign w:val="subscript"/>
        </w:rPr>
        <w:t>2</w:t>
      </w:r>
      <w:r w:rsidR="001801FE" w:rsidRPr="00DF657F">
        <w:rPr>
          <w:rFonts w:ascii="Times New Roman" w:hAnsi="Times New Roman" w:cs="Times New Roman"/>
          <w:sz w:val="24"/>
          <w:szCs w:val="24"/>
        </w:rPr>
        <w:t>:</w:t>
      </w:r>
      <w:r w:rsidRPr="00DF657F">
        <w:rPr>
          <w:rFonts w:ascii="Times New Roman" w:hAnsi="Times New Roman" w:cs="Times New Roman"/>
          <w:sz w:val="24"/>
          <w:szCs w:val="24"/>
        </w:rPr>
        <w:tab/>
        <w:t xml:space="preserve">There is no significant relationship between </w:t>
      </w:r>
      <w:r w:rsidR="004B5130" w:rsidRPr="00DF657F">
        <w:rPr>
          <w:rFonts w:ascii="Times New Roman" w:hAnsi="Times New Roman" w:cs="Times New Roman"/>
          <w:sz w:val="24"/>
          <w:szCs w:val="24"/>
        </w:rPr>
        <w:t>collaborative supervision</w:t>
      </w:r>
      <w:r w:rsidRPr="00DF657F">
        <w:rPr>
          <w:rFonts w:ascii="Times New Roman" w:hAnsi="Times New Roman" w:cs="Times New Roman"/>
          <w:sz w:val="24"/>
          <w:szCs w:val="24"/>
        </w:rPr>
        <w:t xml:space="preserve"> and </w:t>
      </w:r>
      <w:r w:rsidR="00617B40" w:rsidRPr="00DF657F">
        <w:rPr>
          <w:rFonts w:ascii="Times New Roman" w:hAnsi="Times New Roman" w:cs="Times New Roman"/>
          <w:sz w:val="24"/>
          <w:szCs w:val="24"/>
        </w:rPr>
        <w:t>school</w:t>
      </w:r>
      <w:r w:rsidRPr="00DF657F">
        <w:rPr>
          <w:rFonts w:ascii="Times New Roman" w:hAnsi="Times New Roman" w:cs="Times New Roman"/>
          <w:sz w:val="24"/>
          <w:szCs w:val="24"/>
        </w:rPr>
        <w:t xml:space="preserve"> effectiveness in </w:t>
      </w:r>
      <w:r w:rsidR="008B2116" w:rsidRPr="00DF657F">
        <w:rPr>
          <w:rFonts w:ascii="Times New Roman" w:hAnsi="Times New Roman" w:cs="Times New Roman"/>
          <w:sz w:val="24"/>
          <w:szCs w:val="24"/>
        </w:rPr>
        <w:t xml:space="preserve">Kwara state </w:t>
      </w:r>
      <w:r w:rsidR="00AF085B" w:rsidRPr="00DF657F">
        <w:rPr>
          <w:rFonts w:ascii="Times New Roman" w:hAnsi="Times New Roman" w:cs="Times New Roman"/>
          <w:sz w:val="24"/>
          <w:szCs w:val="24"/>
        </w:rPr>
        <w:t>public secondary schools</w:t>
      </w:r>
      <w:r w:rsidR="008B2116" w:rsidRPr="00DF657F">
        <w:rPr>
          <w:rFonts w:ascii="Times New Roman" w:hAnsi="Times New Roman" w:cs="Times New Roman"/>
          <w:sz w:val="24"/>
          <w:szCs w:val="24"/>
        </w:rPr>
        <w:t>.</w:t>
      </w:r>
    </w:p>
    <w:p w:rsidR="001F0693" w:rsidRPr="00DF657F" w:rsidRDefault="001F0693" w:rsidP="001563A0">
      <w:pPr>
        <w:spacing w:after="0" w:line="480" w:lineRule="auto"/>
        <w:ind w:left="720" w:hanging="720"/>
        <w:jc w:val="both"/>
        <w:rPr>
          <w:rFonts w:ascii="Times New Roman" w:hAnsi="Times New Roman" w:cs="Times New Roman"/>
          <w:sz w:val="24"/>
          <w:szCs w:val="24"/>
        </w:rPr>
      </w:pPr>
      <w:r w:rsidRPr="00DF657F">
        <w:rPr>
          <w:rFonts w:ascii="Times New Roman" w:hAnsi="Times New Roman" w:cs="Times New Roman"/>
          <w:sz w:val="24"/>
          <w:szCs w:val="24"/>
        </w:rPr>
        <w:t>Ho</w:t>
      </w:r>
      <w:r w:rsidRPr="00DF657F">
        <w:rPr>
          <w:rFonts w:ascii="Times New Roman" w:hAnsi="Times New Roman" w:cs="Times New Roman"/>
          <w:sz w:val="24"/>
          <w:szCs w:val="24"/>
          <w:vertAlign w:val="subscript"/>
        </w:rPr>
        <w:t>3</w:t>
      </w:r>
      <w:r w:rsidR="001801FE" w:rsidRPr="00DF657F">
        <w:rPr>
          <w:rFonts w:ascii="Times New Roman" w:hAnsi="Times New Roman" w:cs="Times New Roman"/>
          <w:sz w:val="24"/>
          <w:szCs w:val="24"/>
        </w:rPr>
        <w:t>:</w:t>
      </w:r>
      <w:r w:rsidRPr="00DF657F">
        <w:rPr>
          <w:rFonts w:ascii="Times New Roman" w:hAnsi="Times New Roman" w:cs="Times New Roman"/>
          <w:sz w:val="24"/>
          <w:szCs w:val="24"/>
        </w:rPr>
        <w:tab/>
        <w:t xml:space="preserve">There is no significant relationship between </w:t>
      </w:r>
      <w:r w:rsidR="004B5130" w:rsidRPr="00DF657F">
        <w:rPr>
          <w:rFonts w:ascii="Times New Roman" w:hAnsi="Times New Roman" w:cs="Times New Roman"/>
          <w:sz w:val="24"/>
          <w:szCs w:val="24"/>
        </w:rPr>
        <w:t xml:space="preserve">self-directed </w:t>
      </w:r>
      <w:r w:rsidR="00CD54AB" w:rsidRPr="00DF657F">
        <w:rPr>
          <w:rFonts w:ascii="Times New Roman" w:hAnsi="Times New Roman" w:cs="Times New Roman"/>
          <w:sz w:val="24"/>
          <w:szCs w:val="24"/>
        </w:rPr>
        <w:t>supervision</w:t>
      </w:r>
      <w:r w:rsidRPr="00DF657F">
        <w:rPr>
          <w:rFonts w:ascii="Times New Roman" w:hAnsi="Times New Roman" w:cs="Times New Roman"/>
          <w:sz w:val="24"/>
          <w:szCs w:val="24"/>
        </w:rPr>
        <w:t xml:space="preserve"> and </w:t>
      </w:r>
      <w:r w:rsidR="00617B40" w:rsidRPr="00DF657F">
        <w:rPr>
          <w:rFonts w:ascii="Times New Roman" w:hAnsi="Times New Roman" w:cs="Times New Roman"/>
          <w:sz w:val="24"/>
          <w:szCs w:val="24"/>
        </w:rPr>
        <w:t>school</w:t>
      </w:r>
      <w:r w:rsidRPr="00DF657F">
        <w:rPr>
          <w:rFonts w:ascii="Times New Roman" w:hAnsi="Times New Roman" w:cs="Times New Roman"/>
          <w:sz w:val="24"/>
          <w:szCs w:val="24"/>
        </w:rPr>
        <w:t xml:space="preserve"> effectiveness </w:t>
      </w:r>
      <w:r w:rsidR="00AF085B" w:rsidRPr="00DF657F">
        <w:rPr>
          <w:rFonts w:ascii="Times New Roman" w:hAnsi="Times New Roman" w:cs="Times New Roman"/>
          <w:sz w:val="24"/>
          <w:szCs w:val="24"/>
        </w:rPr>
        <w:t xml:space="preserve">in </w:t>
      </w:r>
      <w:r w:rsidR="008B2116" w:rsidRPr="00DF657F">
        <w:rPr>
          <w:rFonts w:ascii="Times New Roman" w:hAnsi="Times New Roman" w:cs="Times New Roman"/>
          <w:sz w:val="24"/>
          <w:szCs w:val="24"/>
        </w:rPr>
        <w:t xml:space="preserve">Kwara state </w:t>
      </w:r>
      <w:r w:rsidR="00AF085B" w:rsidRPr="00DF657F">
        <w:rPr>
          <w:rFonts w:ascii="Times New Roman" w:hAnsi="Times New Roman" w:cs="Times New Roman"/>
          <w:sz w:val="24"/>
          <w:szCs w:val="24"/>
        </w:rPr>
        <w:t>public secondary schools</w:t>
      </w:r>
      <w:r w:rsidR="00B14BBD" w:rsidRPr="00DF657F">
        <w:rPr>
          <w:rFonts w:ascii="Times New Roman" w:hAnsi="Times New Roman" w:cs="Times New Roman"/>
          <w:sz w:val="24"/>
          <w:szCs w:val="24"/>
        </w:rPr>
        <w:t>.</w:t>
      </w:r>
    </w:p>
    <w:p w:rsidR="00BF0B35" w:rsidRPr="00DF657F" w:rsidRDefault="00BF0B35" w:rsidP="001563A0">
      <w:pPr>
        <w:tabs>
          <w:tab w:val="left" w:pos="720"/>
        </w:tabs>
        <w:spacing w:after="0" w:line="480" w:lineRule="auto"/>
        <w:jc w:val="both"/>
        <w:rPr>
          <w:rFonts w:ascii="Times New Roman" w:hAnsi="Times New Roman" w:cs="Times New Roman"/>
          <w:b/>
          <w:sz w:val="24"/>
          <w:szCs w:val="24"/>
        </w:rPr>
      </w:pPr>
      <w:r w:rsidRPr="00DF657F">
        <w:rPr>
          <w:rFonts w:ascii="Times New Roman" w:hAnsi="Times New Roman" w:cs="Times New Roman"/>
          <w:b/>
          <w:sz w:val="24"/>
          <w:szCs w:val="24"/>
        </w:rPr>
        <w:t>Methodology</w:t>
      </w:r>
    </w:p>
    <w:p w:rsidR="008E5564" w:rsidRPr="00DF657F" w:rsidRDefault="002C5E5C" w:rsidP="008E5564">
      <w:pPr>
        <w:tabs>
          <w:tab w:val="left" w:pos="720"/>
        </w:tabs>
        <w:spacing w:after="0" w:line="480" w:lineRule="auto"/>
        <w:jc w:val="both"/>
        <w:rPr>
          <w:rFonts w:ascii="Times New Roman" w:hAnsi="Times New Roman" w:cs="Times New Roman"/>
          <w:sz w:val="24"/>
          <w:szCs w:val="24"/>
        </w:rPr>
      </w:pPr>
      <w:r w:rsidRPr="00DF657F">
        <w:rPr>
          <w:rFonts w:ascii="Times New Roman" w:hAnsi="Times New Roman" w:cs="Times New Roman"/>
          <w:sz w:val="24"/>
          <w:szCs w:val="24"/>
        </w:rPr>
        <w:tab/>
      </w:r>
      <w:r w:rsidR="001F0693" w:rsidRPr="00DF657F">
        <w:rPr>
          <w:rFonts w:ascii="Times New Roman" w:hAnsi="Times New Roman" w:cs="Times New Roman"/>
          <w:sz w:val="24"/>
          <w:szCs w:val="24"/>
        </w:rPr>
        <w:t xml:space="preserve">This study </w:t>
      </w:r>
      <w:r w:rsidR="00F241E7" w:rsidRPr="00DF657F">
        <w:rPr>
          <w:rFonts w:ascii="Times New Roman" w:hAnsi="Times New Roman" w:cs="Times New Roman"/>
          <w:sz w:val="24"/>
          <w:szCs w:val="24"/>
        </w:rPr>
        <w:t>aimed at investigating</w:t>
      </w:r>
      <w:r w:rsidR="001F0693" w:rsidRPr="00DF657F">
        <w:rPr>
          <w:rFonts w:ascii="Times New Roman" w:hAnsi="Times New Roman" w:cs="Times New Roman"/>
          <w:sz w:val="24"/>
          <w:szCs w:val="24"/>
        </w:rPr>
        <w:t xml:space="preserve"> </w:t>
      </w:r>
      <w:r w:rsidR="00F241E7" w:rsidRPr="00DF657F">
        <w:rPr>
          <w:rFonts w:ascii="Times New Roman" w:hAnsi="Times New Roman" w:cs="Times New Roman"/>
          <w:sz w:val="24"/>
          <w:szCs w:val="24"/>
        </w:rPr>
        <w:t>into</w:t>
      </w:r>
      <w:r w:rsidR="001F0693" w:rsidRPr="00DF657F">
        <w:rPr>
          <w:rFonts w:ascii="Times New Roman" w:hAnsi="Times New Roman" w:cs="Times New Roman"/>
          <w:sz w:val="24"/>
          <w:szCs w:val="24"/>
        </w:rPr>
        <w:t xml:space="preserve"> </w:t>
      </w:r>
      <w:r w:rsidR="00DC17C2" w:rsidRPr="00DF657F">
        <w:rPr>
          <w:rFonts w:ascii="Times New Roman" w:hAnsi="Times New Roman" w:cs="Times New Roman"/>
          <w:sz w:val="24"/>
          <w:szCs w:val="24"/>
        </w:rPr>
        <w:t>instru</w:t>
      </w:r>
      <w:r w:rsidR="001F0693" w:rsidRPr="00DF657F">
        <w:rPr>
          <w:rFonts w:ascii="Times New Roman" w:hAnsi="Times New Roman" w:cs="Times New Roman"/>
          <w:sz w:val="24"/>
          <w:szCs w:val="24"/>
        </w:rPr>
        <w:t xml:space="preserve">ctional supervision and </w:t>
      </w:r>
      <w:r w:rsidR="00DC17C2" w:rsidRPr="00DF657F">
        <w:rPr>
          <w:rFonts w:ascii="Times New Roman" w:hAnsi="Times New Roman" w:cs="Times New Roman"/>
          <w:sz w:val="24"/>
          <w:szCs w:val="24"/>
        </w:rPr>
        <w:t>school</w:t>
      </w:r>
      <w:r w:rsidR="001F0693" w:rsidRPr="00DF657F">
        <w:rPr>
          <w:rFonts w:ascii="Times New Roman" w:hAnsi="Times New Roman" w:cs="Times New Roman"/>
          <w:sz w:val="24"/>
          <w:szCs w:val="24"/>
        </w:rPr>
        <w:t xml:space="preserve"> effectiveness </w:t>
      </w:r>
      <w:r w:rsidR="00DC17C2" w:rsidRPr="00DF657F">
        <w:rPr>
          <w:rFonts w:ascii="Times New Roman" w:hAnsi="Times New Roman" w:cs="Times New Roman"/>
          <w:sz w:val="24"/>
          <w:szCs w:val="24"/>
        </w:rPr>
        <w:t xml:space="preserve">in </w:t>
      </w:r>
      <w:r w:rsidR="008C7A31" w:rsidRPr="00DF657F">
        <w:rPr>
          <w:rFonts w:ascii="Times New Roman" w:hAnsi="Times New Roman" w:cs="Times New Roman"/>
          <w:sz w:val="24"/>
          <w:szCs w:val="24"/>
        </w:rPr>
        <w:t>Kwara State Public Secondary schools. The study w</w:t>
      </w:r>
      <w:r w:rsidR="00A67EF8" w:rsidRPr="00DF657F">
        <w:rPr>
          <w:rFonts w:ascii="Times New Roman" w:hAnsi="Times New Roman" w:cs="Times New Roman"/>
          <w:sz w:val="24"/>
          <w:szCs w:val="24"/>
        </w:rPr>
        <w:t>as</w:t>
      </w:r>
      <w:r w:rsidR="008E5564" w:rsidRPr="00DF657F">
        <w:rPr>
          <w:rFonts w:ascii="Times New Roman" w:hAnsi="Times New Roman" w:cs="Times New Roman"/>
          <w:sz w:val="24"/>
          <w:szCs w:val="24"/>
        </w:rPr>
        <w:t xml:space="preserve"> </w:t>
      </w:r>
      <w:r w:rsidR="008C7A31" w:rsidRPr="00DF657F">
        <w:rPr>
          <w:rFonts w:ascii="Times New Roman" w:hAnsi="Times New Roman" w:cs="Times New Roman"/>
          <w:sz w:val="24"/>
          <w:szCs w:val="24"/>
        </w:rPr>
        <w:t>limited to</w:t>
      </w:r>
      <w:r w:rsidR="008E5564" w:rsidRPr="00DF657F">
        <w:rPr>
          <w:rFonts w:ascii="Times New Roman" w:hAnsi="Times New Roman" w:cs="Times New Roman"/>
          <w:sz w:val="24"/>
          <w:szCs w:val="24"/>
        </w:rPr>
        <w:t xml:space="preserve"> </w:t>
      </w:r>
      <w:r w:rsidR="008E5564" w:rsidRPr="00DF657F">
        <w:rPr>
          <w:rFonts w:ascii="Times New Roman" w:hAnsi="Times New Roman" w:cs="Times New Roman"/>
          <w:sz w:val="24"/>
          <w:szCs w:val="24"/>
        </w:rPr>
        <w:lastRenderedPageBreak/>
        <w:t xml:space="preserve">schools in </w:t>
      </w:r>
      <w:r w:rsidR="008C7A31" w:rsidRPr="00DF657F">
        <w:rPr>
          <w:rFonts w:ascii="Times New Roman" w:hAnsi="Times New Roman" w:cs="Times New Roman"/>
          <w:sz w:val="24"/>
          <w:szCs w:val="24"/>
        </w:rPr>
        <w:t xml:space="preserve"> </w:t>
      </w:r>
      <w:r w:rsidR="001F0693" w:rsidRPr="00DF657F">
        <w:rPr>
          <w:rFonts w:ascii="Times New Roman" w:hAnsi="Times New Roman" w:cs="Times New Roman"/>
          <w:sz w:val="24"/>
          <w:szCs w:val="24"/>
        </w:rPr>
        <w:t xml:space="preserve">Ilorin </w:t>
      </w:r>
      <w:r w:rsidR="008E5564" w:rsidRPr="00DF657F">
        <w:rPr>
          <w:rFonts w:ascii="Times New Roman" w:hAnsi="Times New Roman" w:cs="Times New Roman"/>
          <w:sz w:val="24"/>
          <w:szCs w:val="24"/>
        </w:rPr>
        <w:t xml:space="preserve"> Metropolitan City. </w:t>
      </w:r>
      <w:r w:rsidR="001F0693" w:rsidRPr="00DF657F">
        <w:rPr>
          <w:rFonts w:ascii="Times New Roman" w:hAnsi="Times New Roman" w:cs="Times New Roman"/>
          <w:sz w:val="24"/>
          <w:szCs w:val="24"/>
        </w:rPr>
        <w:t xml:space="preserve">The study </w:t>
      </w:r>
      <w:r w:rsidR="00DA7C39" w:rsidRPr="00DF657F">
        <w:rPr>
          <w:rFonts w:ascii="Times New Roman" w:hAnsi="Times New Roman" w:cs="Times New Roman"/>
          <w:sz w:val="24"/>
          <w:szCs w:val="24"/>
        </w:rPr>
        <w:t>cover</w:t>
      </w:r>
      <w:r w:rsidR="00A67EF8" w:rsidRPr="00DF657F">
        <w:rPr>
          <w:rFonts w:ascii="Times New Roman" w:hAnsi="Times New Roman" w:cs="Times New Roman"/>
          <w:sz w:val="24"/>
          <w:szCs w:val="24"/>
        </w:rPr>
        <w:t>ed</w:t>
      </w:r>
      <w:r w:rsidR="001F0693" w:rsidRPr="00DF657F">
        <w:rPr>
          <w:rFonts w:ascii="Times New Roman" w:hAnsi="Times New Roman" w:cs="Times New Roman"/>
          <w:sz w:val="24"/>
          <w:szCs w:val="24"/>
        </w:rPr>
        <w:t xml:space="preserve"> </w:t>
      </w:r>
      <w:r w:rsidR="0007696A" w:rsidRPr="00DF657F">
        <w:rPr>
          <w:rFonts w:ascii="Times New Roman" w:hAnsi="Times New Roman" w:cs="Times New Roman"/>
          <w:sz w:val="24"/>
          <w:szCs w:val="24"/>
        </w:rPr>
        <w:t>all the 65</w:t>
      </w:r>
      <w:r w:rsidR="00DA7C39" w:rsidRPr="00DF657F">
        <w:rPr>
          <w:rFonts w:ascii="Times New Roman" w:hAnsi="Times New Roman" w:cs="Times New Roman"/>
          <w:sz w:val="24"/>
          <w:szCs w:val="24"/>
        </w:rPr>
        <w:t xml:space="preserve"> </w:t>
      </w:r>
      <w:r w:rsidR="00DC17C2" w:rsidRPr="00DF657F">
        <w:rPr>
          <w:rFonts w:ascii="Times New Roman" w:hAnsi="Times New Roman" w:cs="Times New Roman"/>
          <w:sz w:val="24"/>
          <w:szCs w:val="24"/>
        </w:rPr>
        <w:t xml:space="preserve">public </w:t>
      </w:r>
      <w:r w:rsidR="001F0693" w:rsidRPr="00DF657F">
        <w:rPr>
          <w:rFonts w:ascii="Times New Roman" w:hAnsi="Times New Roman" w:cs="Times New Roman"/>
          <w:sz w:val="24"/>
          <w:szCs w:val="24"/>
        </w:rPr>
        <w:t>secondary school</w:t>
      </w:r>
      <w:r w:rsidR="00DC17C2" w:rsidRPr="00DF657F">
        <w:rPr>
          <w:rFonts w:ascii="Times New Roman" w:hAnsi="Times New Roman" w:cs="Times New Roman"/>
          <w:sz w:val="24"/>
          <w:szCs w:val="24"/>
        </w:rPr>
        <w:t>s</w:t>
      </w:r>
      <w:r w:rsidR="008E5564" w:rsidRPr="00DF657F">
        <w:rPr>
          <w:rFonts w:ascii="Times New Roman" w:hAnsi="Times New Roman" w:cs="Times New Roman"/>
          <w:sz w:val="24"/>
          <w:szCs w:val="24"/>
        </w:rPr>
        <w:t xml:space="preserve"> in the City</w:t>
      </w:r>
      <w:r w:rsidR="001F0693" w:rsidRPr="00DF657F">
        <w:rPr>
          <w:rFonts w:ascii="Times New Roman" w:hAnsi="Times New Roman" w:cs="Times New Roman"/>
          <w:sz w:val="24"/>
          <w:szCs w:val="24"/>
        </w:rPr>
        <w:t>.</w:t>
      </w:r>
      <w:r w:rsidR="008E5564" w:rsidRPr="00DF657F">
        <w:rPr>
          <w:rFonts w:ascii="Times New Roman" w:hAnsi="Times New Roman" w:cs="Times New Roman"/>
          <w:sz w:val="24"/>
          <w:szCs w:val="24"/>
        </w:rPr>
        <w:t xml:space="preserve"> Systematic random</w:t>
      </w:r>
      <w:r w:rsidR="00DC17C2" w:rsidRPr="00DF657F">
        <w:rPr>
          <w:rFonts w:ascii="Times New Roman" w:hAnsi="Times New Roman" w:cs="Times New Roman"/>
          <w:sz w:val="24"/>
          <w:szCs w:val="24"/>
        </w:rPr>
        <w:t xml:space="preserve"> </w:t>
      </w:r>
      <w:r w:rsidR="008E5564" w:rsidRPr="00DF657F">
        <w:rPr>
          <w:rFonts w:ascii="Times New Roman" w:hAnsi="Times New Roman" w:cs="Times New Roman"/>
          <w:sz w:val="24"/>
          <w:szCs w:val="24"/>
        </w:rPr>
        <w:t xml:space="preserve">sampling method was used with the aid of </w:t>
      </w:r>
      <w:r w:rsidR="0007696A" w:rsidRPr="00DF657F">
        <w:rPr>
          <w:rFonts w:ascii="Times New Roman" w:hAnsi="Times New Roman" w:cs="Times New Roman"/>
          <w:sz w:val="24"/>
          <w:szCs w:val="24"/>
        </w:rPr>
        <w:t>Research</w:t>
      </w:r>
      <w:r w:rsidR="008E5564" w:rsidRPr="00DF657F">
        <w:rPr>
          <w:rFonts w:ascii="Times New Roman" w:hAnsi="Times New Roman" w:cs="Times New Roman"/>
          <w:sz w:val="24"/>
          <w:szCs w:val="24"/>
        </w:rPr>
        <w:t xml:space="preserve"> advisor (2006)</w:t>
      </w:r>
      <w:r w:rsidR="0007696A" w:rsidRPr="00DF657F">
        <w:rPr>
          <w:rFonts w:ascii="Times New Roman" w:hAnsi="Times New Roman" w:cs="Times New Roman"/>
          <w:sz w:val="24"/>
          <w:szCs w:val="24"/>
        </w:rPr>
        <w:t xml:space="preserve"> to select 265 out of 2497 teachers in</w:t>
      </w:r>
      <w:r w:rsidR="008E5564" w:rsidRPr="00DF657F">
        <w:rPr>
          <w:rFonts w:ascii="Times New Roman" w:hAnsi="Times New Roman" w:cs="Times New Roman"/>
          <w:sz w:val="24"/>
          <w:szCs w:val="24"/>
        </w:rPr>
        <w:t xml:space="preserve"> the 65 schools.</w:t>
      </w:r>
    </w:p>
    <w:p w:rsidR="0078700A" w:rsidRPr="00DF657F" w:rsidRDefault="00DC17C2" w:rsidP="008E5564">
      <w:pPr>
        <w:tabs>
          <w:tab w:val="left" w:pos="720"/>
        </w:tabs>
        <w:spacing w:after="0" w:line="480" w:lineRule="auto"/>
        <w:jc w:val="both"/>
        <w:rPr>
          <w:rFonts w:ascii="Times New Roman" w:hAnsi="Times New Roman" w:cs="Times New Roman"/>
          <w:sz w:val="24"/>
          <w:szCs w:val="24"/>
        </w:rPr>
      </w:pPr>
      <w:r w:rsidRPr="00DF657F">
        <w:rPr>
          <w:rFonts w:ascii="Times New Roman" w:hAnsi="Times New Roman" w:cs="Times New Roman"/>
          <w:sz w:val="24"/>
          <w:szCs w:val="24"/>
        </w:rPr>
        <w:tab/>
      </w:r>
      <w:r w:rsidR="00015E6B" w:rsidRPr="00DF657F">
        <w:rPr>
          <w:rFonts w:ascii="Times New Roman" w:hAnsi="Times New Roman" w:cs="Times New Roman"/>
          <w:sz w:val="24"/>
          <w:szCs w:val="24"/>
        </w:rPr>
        <w:t>Researcher</w:t>
      </w:r>
      <w:r w:rsidR="00DA7C39" w:rsidRPr="00DF657F">
        <w:rPr>
          <w:rFonts w:ascii="Times New Roman" w:hAnsi="Times New Roman" w:cs="Times New Roman"/>
          <w:sz w:val="24"/>
          <w:szCs w:val="24"/>
        </w:rPr>
        <w:t xml:space="preserve"> self-designed questionnaire</w:t>
      </w:r>
      <w:r w:rsidR="008E5564" w:rsidRPr="00DF657F">
        <w:rPr>
          <w:rFonts w:ascii="Times New Roman" w:hAnsi="Times New Roman" w:cs="Times New Roman"/>
          <w:sz w:val="24"/>
          <w:szCs w:val="24"/>
        </w:rPr>
        <w:t xml:space="preserve"> titled </w:t>
      </w:r>
      <w:r w:rsidR="001F0693" w:rsidRPr="00DF657F">
        <w:rPr>
          <w:rFonts w:ascii="Times New Roman" w:hAnsi="Times New Roman" w:cs="Times New Roman"/>
          <w:sz w:val="24"/>
          <w:szCs w:val="24"/>
        </w:rPr>
        <w:t>“Instruct</w:t>
      </w:r>
      <w:r w:rsidRPr="00DF657F">
        <w:rPr>
          <w:rFonts w:ascii="Times New Roman" w:hAnsi="Times New Roman" w:cs="Times New Roman"/>
          <w:sz w:val="24"/>
          <w:szCs w:val="24"/>
        </w:rPr>
        <w:t>ion</w:t>
      </w:r>
      <w:r w:rsidR="001F0693" w:rsidRPr="00DF657F">
        <w:rPr>
          <w:rFonts w:ascii="Times New Roman" w:hAnsi="Times New Roman" w:cs="Times New Roman"/>
          <w:sz w:val="24"/>
          <w:szCs w:val="24"/>
        </w:rPr>
        <w:t>al supervision question</w:t>
      </w:r>
      <w:r w:rsidRPr="00DF657F">
        <w:rPr>
          <w:rFonts w:ascii="Times New Roman" w:hAnsi="Times New Roman" w:cs="Times New Roman"/>
          <w:sz w:val="24"/>
          <w:szCs w:val="24"/>
        </w:rPr>
        <w:t>n</w:t>
      </w:r>
      <w:r w:rsidR="001F0693" w:rsidRPr="00DF657F">
        <w:rPr>
          <w:rFonts w:ascii="Times New Roman" w:hAnsi="Times New Roman" w:cs="Times New Roman"/>
          <w:sz w:val="24"/>
          <w:szCs w:val="24"/>
        </w:rPr>
        <w:t>aires (ISQ)”.</w:t>
      </w:r>
      <w:r w:rsidR="00DA7C39" w:rsidRPr="00DF657F">
        <w:rPr>
          <w:rFonts w:ascii="Times New Roman" w:hAnsi="Times New Roman" w:cs="Times New Roman"/>
          <w:sz w:val="24"/>
          <w:szCs w:val="24"/>
        </w:rPr>
        <w:t xml:space="preserve"> Percentage w</w:t>
      </w:r>
      <w:r w:rsidR="00A67EF8" w:rsidRPr="00DF657F">
        <w:rPr>
          <w:rFonts w:ascii="Times New Roman" w:hAnsi="Times New Roman" w:cs="Times New Roman"/>
          <w:sz w:val="24"/>
          <w:szCs w:val="24"/>
        </w:rPr>
        <w:t>as</w:t>
      </w:r>
      <w:r w:rsidR="001F0693" w:rsidRPr="00DF657F">
        <w:rPr>
          <w:rFonts w:ascii="Times New Roman" w:hAnsi="Times New Roman" w:cs="Times New Roman"/>
          <w:sz w:val="24"/>
          <w:szCs w:val="24"/>
        </w:rPr>
        <w:t xml:space="preserve"> </w:t>
      </w:r>
      <w:r w:rsidR="00DA7C39" w:rsidRPr="00DF657F">
        <w:rPr>
          <w:rFonts w:ascii="Times New Roman" w:hAnsi="Times New Roman" w:cs="Times New Roman"/>
          <w:sz w:val="24"/>
          <w:szCs w:val="24"/>
        </w:rPr>
        <w:t>used to</w:t>
      </w:r>
      <w:r w:rsidR="008E5564" w:rsidRPr="00DF657F">
        <w:rPr>
          <w:rFonts w:ascii="Times New Roman" w:hAnsi="Times New Roman" w:cs="Times New Roman"/>
          <w:sz w:val="24"/>
          <w:szCs w:val="24"/>
        </w:rPr>
        <w:t xml:space="preserve"> collect data on instructional supervision from the teachers who are the respondents while Pro forma was used to collect</w:t>
      </w:r>
      <w:r w:rsidR="00DA7C39" w:rsidRPr="00DF657F">
        <w:rPr>
          <w:rFonts w:ascii="Times New Roman" w:hAnsi="Times New Roman" w:cs="Times New Roman"/>
          <w:sz w:val="24"/>
          <w:szCs w:val="24"/>
        </w:rPr>
        <w:t xml:space="preserve"> </w:t>
      </w:r>
      <w:r w:rsidR="001818E0" w:rsidRPr="00DF657F">
        <w:rPr>
          <w:rFonts w:ascii="Times New Roman" w:hAnsi="Times New Roman" w:cs="Times New Roman"/>
          <w:sz w:val="24"/>
          <w:szCs w:val="24"/>
        </w:rPr>
        <w:t>the result of  Senior Secondary School Certificate Examination (SSSCE</w:t>
      </w:r>
      <w:r w:rsidR="001F0693" w:rsidRPr="00DF657F">
        <w:rPr>
          <w:rFonts w:ascii="Times New Roman" w:hAnsi="Times New Roman" w:cs="Times New Roman"/>
          <w:sz w:val="24"/>
          <w:szCs w:val="24"/>
        </w:rPr>
        <w:t>)</w:t>
      </w:r>
      <w:r w:rsidRPr="00DF657F">
        <w:rPr>
          <w:rFonts w:ascii="Times New Roman" w:hAnsi="Times New Roman" w:cs="Times New Roman"/>
          <w:sz w:val="24"/>
          <w:szCs w:val="24"/>
        </w:rPr>
        <w:t xml:space="preserve"> </w:t>
      </w:r>
      <w:r w:rsidR="001F0693" w:rsidRPr="00DF657F">
        <w:rPr>
          <w:rFonts w:ascii="Times New Roman" w:hAnsi="Times New Roman" w:cs="Times New Roman"/>
          <w:sz w:val="24"/>
          <w:szCs w:val="24"/>
        </w:rPr>
        <w:t>for the period of 201</w:t>
      </w:r>
      <w:r w:rsidR="00DA7C39" w:rsidRPr="00DF657F">
        <w:rPr>
          <w:rFonts w:ascii="Times New Roman" w:hAnsi="Times New Roman" w:cs="Times New Roman"/>
          <w:sz w:val="24"/>
          <w:szCs w:val="24"/>
        </w:rPr>
        <w:t>5</w:t>
      </w:r>
      <w:r w:rsidR="001F0693" w:rsidRPr="00DF657F">
        <w:rPr>
          <w:rFonts w:ascii="Times New Roman" w:hAnsi="Times New Roman" w:cs="Times New Roman"/>
          <w:sz w:val="24"/>
          <w:szCs w:val="24"/>
        </w:rPr>
        <w:t>-201</w:t>
      </w:r>
      <w:r w:rsidR="00124F3A" w:rsidRPr="00DF657F">
        <w:rPr>
          <w:rFonts w:ascii="Times New Roman" w:hAnsi="Times New Roman" w:cs="Times New Roman"/>
          <w:sz w:val="24"/>
          <w:szCs w:val="24"/>
        </w:rPr>
        <w:t>8</w:t>
      </w:r>
      <w:r w:rsidR="001F0693" w:rsidRPr="00DF657F">
        <w:rPr>
          <w:rFonts w:ascii="Times New Roman" w:hAnsi="Times New Roman" w:cs="Times New Roman"/>
          <w:sz w:val="24"/>
          <w:szCs w:val="24"/>
        </w:rPr>
        <w:t xml:space="preserve"> to measure </w:t>
      </w:r>
      <w:r w:rsidR="00DA7C39" w:rsidRPr="00DF657F">
        <w:rPr>
          <w:rFonts w:ascii="Times New Roman" w:hAnsi="Times New Roman" w:cs="Times New Roman"/>
          <w:sz w:val="24"/>
          <w:szCs w:val="24"/>
        </w:rPr>
        <w:t>school</w:t>
      </w:r>
      <w:r w:rsidR="001818E0" w:rsidRPr="00DF657F">
        <w:rPr>
          <w:rFonts w:ascii="Times New Roman" w:hAnsi="Times New Roman" w:cs="Times New Roman"/>
          <w:sz w:val="24"/>
          <w:szCs w:val="24"/>
        </w:rPr>
        <w:t xml:space="preserve"> effectiveness.</w:t>
      </w:r>
      <w:r w:rsidR="001818E0" w:rsidRPr="00DF657F">
        <w:rPr>
          <w:rFonts w:ascii="Times New Roman" w:hAnsi="Times New Roman" w:cs="Times New Roman"/>
          <w:noProof/>
          <w:sz w:val="24"/>
          <w:szCs w:val="24"/>
        </w:rPr>
        <w:t xml:space="preserve"> </w:t>
      </w:r>
    </w:p>
    <w:p w:rsidR="00BF0B35" w:rsidRPr="00DF657F" w:rsidRDefault="001818E0" w:rsidP="0078700A">
      <w:pPr>
        <w:autoSpaceDE w:val="0"/>
        <w:autoSpaceDN w:val="0"/>
        <w:adjustRightInd w:val="0"/>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Th</w:t>
      </w:r>
      <w:r w:rsidR="008E5564" w:rsidRPr="00DF657F">
        <w:rPr>
          <w:rFonts w:ascii="Times New Roman" w:hAnsi="Times New Roman" w:cs="Times New Roman"/>
          <w:sz w:val="24"/>
          <w:szCs w:val="24"/>
        </w:rPr>
        <w:t>e reliability of the questionnaire</w:t>
      </w:r>
      <w:r w:rsidRPr="00DF657F">
        <w:rPr>
          <w:rFonts w:ascii="Times New Roman" w:hAnsi="Times New Roman" w:cs="Times New Roman"/>
          <w:sz w:val="24"/>
          <w:szCs w:val="24"/>
        </w:rPr>
        <w:t xml:space="preserve"> was determined by employing split-half method. This involved administering an appropriate number of questionnaires to two set of respondents that was not be part of the sample of the study but part of the target population. The data from each of the two groups were correlated to find the coefficient of variation between the two. The correlation coefficient of 0.76 was obtained.</w:t>
      </w:r>
    </w:p>
    <w:p w:rsidR="00531212" w:rsidRPr="00DF657F" w:rsidRDefault="00426E98" w:rsidP="00BF0B35">
      <w:pPr>
        <w:spacing w:after="0" w:line="480" w:lineRule="auto"/>
        <w:rPr>
          <w:rFonts w:ascii="Times New Roman" w:hAnsi="Times New Roman" w:cs="Times New Roman"/>
          <w:sz w:val="24"/>
          <w:szCs w:val="24"/>
        </w:rPr>
      </w:pPr>
      <w:r w:rsidRPr="00DF657F">
        <w:rPr>
          <w:rFonts w:ascii="Times New Roman" w:hAnsi="Times New Roman" w:cs="Times New Roman"/>
          <w:b/>
          <w:sz w:val="24"/>
          <w:szCs w:val="24"/>
        </w:rPr>
        <w:t>Review of Related</w:t>
      </w:r>
      <w:r w:rsidR="00531212" w:rsidRPr="00DF657F">
        <w:rPr>
          <w:rFonts w:ascii="Times New Roman" w:hAnsi="Times New Roman" w:cs="Times New Roman"/>
          <w:b/>
          <w:sz w:val="24"/>
          <w:szCs w:val="24"/>
        </w:rPr>
        <w:t xml:space="preserve"> L</w:t>
      </w:r>
      <w:r w:rsidRPr="00DF657F">
        <w:rPr>
          <w:rFonts w:ascii="Times New Roman" w:hAnsi="Times New Roman" w:cs="Times New Roman"/>
          <w:b/>
          <w:sz w:val="24"/>
          <w:szCs w:val="24"/>
        </w:rPr>
        <w:t>iterature</w:t>
      </w:r>
    </w:p>
    <w:p w:rsidR="003043BA" w:rsidRPr="00DF657F" w:rsidRDefault="00796B4E" w:rsidP="00BF0B35">
      <w:pPr>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202" coordsize="21600,21600" o:spt="202" path="m,l,21600r21600,l21600,xe">
            <v:stroke joinstyle="miter"/>
            <v:path gradientshapeok="t" o:connecttype="rect"/>
          </v:shapetype>
          <v:shape id="_x0000_s1116" type="#_x0000_t202" style="position:absolute;left:0;text-align:left;margin-left:190.65pt;margin-top:176.55pt;width:30.75pt;height:15.6pt;z-index:251681792" stroked="f">
            <v:textbox>
              <w:txbxContent>
                <w:p w:rsidR="002379CA" w:rsidRDefault="002379CA"/>
              </w:txbxContent>
            </v:textbox>
          </v:shape>
        </w:pict>
      </w:r>
      <w:r w:rsidR="00531212" w:rsidRPr="00DF657F">
        <w:rPr>
          <w:rFonts w:ascii="Times New Roman" w:hAnsi="Times New Roman" w:cs="Times New Roman"/>
          <w:sz w:val="24"/>
          <w:szCs w:val="24"/>
        </w:rPr>
        <w:t xml:space="preserve">    </w:t>
      </w:r>
      <w:r w:rsidR="00531212" w:rsidRPr="00DF657F">
        <w:rPr>
          <w:rFonts w:ascii="Times New Roman" w:hAnsi="Times New Roman" w:cs="Times New Roman"/>
          <w:sz w:val="24"/>
          <w:szCs w:val="24"/>
        </w:rPr>
        <w:tab/>
      </w:r>
      <w:r w:rsidR="00CA1E4F" w:rsidRPr="00DF657F">
        <w:rPr>
          <w:rFonts w:ascii="Times New Roman" w:hAnsi="Times New Roman" w:cs="Times New Roman"/>
          <w:sz w:val="24"/>
          <w:szCs w:val="24"/>
        </w:rPr>
        <w:t xml:space="preserve">Supervision is essentially the practice of monitoring the performance of school staff, noting the merit and demerits and using befitting and amicable techniques to ameliorate the flaws while improving on the merits thereby increasing the standard of schools and achieving educational goals. It is an interaction between at least two persons for the improvement of an activity. It is also a combination or </w:t>
      </w:r>
      <w:r w:rsidR="00CA1E4F" w:rsidRPr="00DF657F">
        <w:rPr>
          <w:rFonts w:ascii="Times New Roman" w:hAnsi="Times New Roman" w:cs="Times New Roman"/>
          <w:sz w:val="24"/>
          <w:szCs w:val="24"/>
        </w:rPr>
        <w:lastRenderedPageBreak/>
        <w:t xml:space="preserve">integration of processes, procedures and conditions that are consciously designed to advance the work effectiveness of individuals and group. </w:t>
      </w:r>
    </w:p>
    <w:p w:rsidR="0004597A" w:rsidRPr="00DF657F" w:rsidRDefault="0004597A" w:rsidP="00426E98">
      <w:pPr>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Adesina (2009</w:t>
      </w:r>
      <w:r w:rsidR="00CA1E4F" w:rsidRPr="00DF657F">
        <w:rPr>
          <w:rFonts w:ascii="Times New Roman" w:hAnsi="Times New Roman" w:cs="Times New Roman"/>
          <w:sz w:val="24"/>
          <w:szCs w:val="24"/>
        </w:rPr>
        <w:t>) defines school supervision as the process of bringing about improvement in instruction by working with people who are working with pupils. It has also been described as a process of stimulating growth and a means of helping teachers to achieve excellence in teaching. Supervision in school therefore is a vital process and combination of activities which is concerned with the teaching and improvement of the teaching in the school framework</w:t>
      </w:r>
      <w:r w:rsidRPr="00DF657F">
        <w:rPr>
          <w:rFonts w:ascii="Times New Roman" w:hAnsi="Times New Roman" w:cs="Times New Roman"/>
          <w:sz w:val="24"/>
          <w:szCs w:val="24"/>
        </w:rPr>
        <w:t>.</w:t>
      </w:r>
    </w:p>
    <w:p w:rsidR="000A5B42" w:rsidRPr="00DF657F" w:rsidRDefault="00CA1E4F" w:rsidP="0004597A">
      <w:pPr>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According Oyedeji (2012) the functions of</w:t>
      </w:r>
      <w:r w:rsidR="0004597A" w:rsidRPr="00DF657F">
        <w:rPr>
          <w:rFonts w:ascii="Times New Roman" w:hAnsi="Times New Roman" w:cs="Times New Roman"/>
          <w:sz w:val="24"/>
          <w:szCs w:val="24"/>
        </w:rPr>
        <w:t xml:space="preserve"> school supervisors </w:t>
      </w:r>
      <w:r w:rsidRPr="00DF657F">
        <w:rPr>
          <w:rFonts w:ascii="Times New Roman" w:hAnsi="Times New Roman" w:cs="Times New Roman"/>
          <w:sz w:val="24"/>
          <w:szCs w:val="24"/>
        </w:rPr>
        <w:t>include: making classroom visits, supervising heads of departments and teachers by checking their scheme of work and lesson notes, checkmating teachers’ classroom attendance, checking absenteeism and rewarding hardworking teachers and punishing indolent ones by assigning administrative duties to them as means of encouraging to do the right thi</w:t>
      </w:r>
      <w:r w:rsidR="0004597A" w:rsidRPr="00DF657F">
        <w:rPr>
          <w:rFonts w:ascii="Times New Roman" w:hAnsi="Times New Roman" w:cs="Times New Roman"/>
          <w:sz w:val="24"/>
          <w:szCs w:val="24"/>
        </w:rPr>
        <w:t>ngs at the right time Olorunfemi (2008</w:t>
      </w:r>
      <w:r w:rsidRPr="00DF657F">
        <w:rPr>
          <w:rFonts w:ascii="Times New Roman" w:hAnsi="Times New Roman" w:cs="Times New Roman"/>
          <w:sz w:val="24"/>
          <w:szCs w:val="24"/>
        </w:rPr>
        <w:t xml:space="preserve">) identified two types of supervision as internal and external supervision. Internal supervision is carried out by the school administrators (headmaster/assistant headmaster or principal/vice principal), while government and delegated agents conduct the </w:t>
      </w:r>
      <w:r w:rsidR="0004597A" w:rsidRPr="00DF657F">
        <w:rPr>
          <w:rFonts w:ascii="Times New Roman" w:hAnsi="Times New Roman" w:cs="Times New Roman"/>
          <w:sz w:val="24"/>
          <w:szCs w:val="24"/>
        </w:rPr>
        <w:t>external supervision. Chike-Okoli (2006) was</w:t>
      </w:r>
      <w:r w:rsidRPr="00DF657F">
        <w:rPr>
          <w:rFonts w:ascii="Times New Roman" w:hAnsi="Times New Roman" w:cs="Times New Roman"/>
          <w:sz w:val="24"/>
          <w:szCs w:val="24"/>
        </w:rPr>
        <w:t xml:space="preserve"> of the opinion that external supervision is more effective in promoting teacher instructional effectiveness in schools. Eya and Leonard (2012), postulate that internal supervision is more conversant, their reasons being that it helps teachers to </w:t>
      </w:r>
      <w:r w:rsidRPr="00DF657F">
        <w:rPr>
          <w:rFonts w:ascii="Times New Roman" w:hAnsi="Times New Roman" w:cs="Times New Roman"/>
          <w:sz w:val="24"/>
          <w:szCs w:val="24"/>
        </w:rPr>
        <w:lastRenderedPageBreak/>
        <w:t xml:space="preserve">be dedicated to their duties and helps the less effective and inexperienced teachers to improve their teaching. </w:t>
      </w:r>
      <w:r w:rsidR="00197D7D" w:rsidRPr="00DF657F">
        <w:rPr>
          <w:rFonts w:ascii="Times New Roman" w:hAnsi="Times New Roman" w:cs="Times New Roman"/>
          <w:sz w:val="24"/>
          <w:szCs w:val="24"/>
        </w:rPr>
        <w:t xml:space="preserve"> </w:t>
      </w:r>
    </w:p>
    <w:p w:rsidR="000A5B42" w:rsidRPr="00DF657F" w:rsidRDefault="000A5B42" w:rsidP="00BF0B35">
      <w:pPr>
        <w:spacing w:after="0" w:line="480" w:lineRule="auto"/>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Instructional supervision occupies a unique place in the entire education system and it becomes absolutely expedient to give it prominent attention. In a contemporary Nigeria, instructional supervision is regarded as the process of enhancing the professional growth of the teachers, the curriculum and improving the techniques of teaching in the classroom through democratic interactions between the Teacher </w:t>
      </w:r>
      <w:r w:rsidR="0004597A" w:rsidRPr="00DF657F">
        <w:rPr>
          <w:rFonts w:ascii="Times New Roman" w:eastAsia="Times New Roman" w:hAnsi="Times New Roman" w:cs="Times New Roman"/>
          <w:sz w:val="24"/>
          <w:szCs w:val="24"/>
        </w:rPr>
        <w:t>and the Supervisor (Ron, 2010</w:t>
      </w:r>
      <w:r w:rsidRPr="00DF657F">
        <w:rPr>
          <w:rFonts w:ascii="Times New Roman" w:eastAsia="Times New Roman" w:hAnsi="Times New Roman" w:cs="Times New Roman"/>
          <w:sz w:val="24"/>
          <w:szCs w:val="24"/>
        </w:rPr>
        <w:t xml:space="preserve">). </w:t>
      </w:r>
    </w:p>
    <w:p w:rsidR="000A5B42" w:rsidRPr="00DF657F" w:rsidRDefault="000A5B42" w:rsidP="001563A0">
      <w:pPr>
        <w:spacing w:after="0" w:line="480" w:lineRule="auto"/>
        <w:ind w:firstLine="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Nakpodia (2006) asserts that, instructional supervision in the modern era centers on the improvement of the teaching-learning situation to the benefits of both the teachers and learners, helps in the identification of areas of strength and weaknesses of teachers, follow-up activities that should be directed at the improvement of identified areas of teachers’ weaknesses and give recognition to the teachers and create a cordial working atmosphere based on good human relations. </w:t>
      </w:r>
    </w:p>
    <w:p w:rsidR="000A5B42" w:rsidRPr="00DF657F" w:rsidRDefault="000A5B42" w:rsidP="001563A0">
      <w:pPr>
        <w:spacing w:after="0" w:line="480" w:lineRule="auto"/>
        <w:ind w:firstLine="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National Open University of Nige</w:t>
      </w:r>
      <w:r w:rsidR="0004597A" w:rsidRPr="00DF657F">
        <w:rPr>
          <w:rFonts w:ascii="Times New Roman" w:eastAsia="Times New Roman" w:hAnsi="Times New Roman" w:cs="Times New Roman"/>
          <w:sz w:val="24"/>
          <w:szCs w:val="24"/>
        </w:rPr>
        <w:t>ria (NOUN, 2006) observed that s</w:t>
      </w:r>
      <w:r w:rsidRPr="00DF657F">
        <w:rPr>
          <w:rFonts w:ascii="Times New Roman" w:eastAsia="Times New Roman" w:hAnsi="Times New Roman" w:cs="Times New Roman"/>
          <w:sz w:val="24"/>
          <w:szCs w:val="24"/>
        </w:rPr>
        <w:t xml:space="preserve">upervision provides opportunities for teachers to be groomed through critical study of instructional processes and classroom interactions to carry out their teaching tasks in line with professional codes of conduct. If schools are not supervised adequately, it will have inimical effects on the students’ output and the educational objectives may not be achieved, consequently various instructional supervisory techniques </w:t>
      </w:r>
      <w:r w:rsidRPr="00DF657F">
        <w:rPr>
          <w:rFonts w:ascii="Times New Roman" w:eastAsia="Times New Roman" w:hAnsi="Times New Roman" w:cs="Times New Roman"/>
          <w:sz w:val="24"/>
          <w:szCs w:val="24"/>
        </w:rPr>
        <w:lastRenderedPageBreak/>
        <w:t>should be employed to ensure qualitative and quantities service delivery by the teachers.</w:t>
      </w:r>
    </w:p>
    <w:p w:rsidR="00BF0B35" w:rsidRPr="00DF657F" w:rsidRDefault="000A5B42" w:rsidP="001818E0">
      <w:pPr>
        <w:spacing w:after="0" w:line="480" w:lineRule="auto"/>
        <w:ind w:firstLine="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Obilade (</w:t>
      </w:r>
      <w:r w:rsidR="00B52DD0" w:rsidRPr="00DF657F">
        <w:rPr>
          <w:rFonts w:ascii="Times New Roman" w:eastAsia="Times New Roman" w:hAnsi="Times New Roman" w:cs="Times New Roman"/>
          <w:sz w:val="24"/>
          <w:szCs w:val="24"/>
        </w:rPr>
        <w:t>200</w:t>
      </w:r>
      <w:r w:rsidRPr="00DF657F">
        <w:rPr>
          <w:rFonts w:ascii="Times New Roman" w:eastAsia="Times New Roman" w:hAnsi="Times New Roman" w:cs="Times New Roman"/>
          <w:sz w:val="24"/>
          <w:szCs w:val="24"/>
        </w:rPr>
        <w:t xml:space="preserve">9) opined that instructional supervision is a helping relationship whereby the supervisor guides and assists the teachers to meet the set targets. This definition described instructional supervision from the point of establishing the relationship with stakeholders in school system for the purpose of achieving the set objectives. Similarly, Olaniyan (1996) described instructional supervision as a means to help, guide, stimulate and lead teachers through criticism, appraisal and practices in their education and procedures. This definition focuses much on teachers’ attitudes over other vital elements that present themselves during the teaching and learning process. </w:t>
      </w:r>
    </w:p>
    <w:p w:rsidR="000A5B42" w:rsidRPr="00DF657F" w:rsidRDefault="000A5B42" w:rsidP="001563A0">
      <w:pPr>
        <w:spacing w:after="0" w:line="480" w:lineRule="auto"/>
        <w:ind w:firstLine="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In addition, instructional supervision is a behaviour that is officially designed which directly affects teacher behaviour in such a way to facilitate student learning and achieve the goals of the school system. Through the effective supervision of instruction, supervisors can reinforce and enhance teaching practices that will contribute to improved student learning. The foregoing suggested that instructional supervision particularly in secondary schools is basically concerned with supporting and assisting teachers to improve instruction through their changing behaviour. </w:t>
      </w:r>
    </w:p>
    <w:p w:rsidR="000A5B42" w:rsidRPr="00DF657F" w:rsidRDefault="000A5B42" w:rsidP="001563A0">
      <w:pPr>
        <w:spacing w:after="0" w:line="480" w:lineRule="auto"/>
        <w:ind w:firstLine="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Since Instructional supervision constitutes the leverage point for instructional improvement, teacher’s competence and efficiency of the educational system while an unsupervised instruction may mar the standard of education, it is therefore </w:t>
      </w:r>
      <w:r w:rsidRPr="00DF657F">
        <w:rPr>
          <w:rFonts w:ascii="Times New Roman" w:eastAsia="Times New Roman" w:hAnsi="Times New Roman" w:cs="Times New Roman"/>
          <w:sz w:val="24"/>
          <w:szCs w:val="24"/>
        </w:rPr>
        <w:lastRenderedPageBreak/>
        <w:t>suggested that principals as catalysts should facilitate the implementation of the various sets of instructional activities geared towards an effective, viable, vibrant and qualitative educational system that will improve the teaching-learning situation in the input - process - output framework without which the educational endeavors may be an exerci</w:t>
      </w:r>
      <w:r w:rsidR="0004597A" w:rsidRPr="00DF657F">
        <w:rPr>
          <w:rFonts w:ascii="Times New Roman" w:eastAsia="Times New Roman" w:hAnsi="Times New Roman" w:cs="Times New Roman"/>
          <w:sz w:val="24"/>
          <w:szCs w:val="24"/>
        </w:rPr>
        <w:t>se in futility. (Archibong, 2013</w:t>
      </w:r>
      <w:r w:rsidRPr="00DF657F">
        <w:rPr>
          <w:rFonts w:ascii="Times New Roman" w:eastAsia="Times New Roman" w:hAnsi="Times New Roman" w:cs="Times New Roman"/>
          <w:sz w:val="24"/>
          <w:szCs w:val="24"/>
        </w:rPr>
        <w:t>)</w:t>
      </w:r>
      <w:r w:rsidR="00C542C4" w:rsidRPr="00DF657F">
        <w:rPr>
          <w:rFonts w:ascii="Times New Roman" w:eastAsia="Times New Roman" w:hAnsi="Times New Roman" w:cs="Times New Roman"/>
          <w:sz w:val="24"/>
          <w:szCs w:val="24"/>
        </w:rPr>
        <w:t>.</w:t>
      </w:r>
      <w:r w:rsidRPr="00DF657F">
        <w:rPr>
          <w:rFonts w:ascii="Times New Roman" w:eastAsia="Times New Roman" w:hAnsi="Times New Roman" w:cs="Times New Roman"/>
          <w:sz w:val="24"/>
          <w:szCs w:val="24"/>
        </w:rPr>
        <w:t xml:space="preserve"> </w:t>
      </w:r>
    </w:p>
    <w:p w:rsidR="00E0639B" w:rsidRPr="00DF657F" w:rsidRDefault="000A5B42" w:rsidP="00426E98">
      <w:pPr>
        <w:spacing w:after="0" w:line="480" w:lineRule="auto"/>
        <w:ind w:firstLine="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Instructional process and supervision help a lot in improving academic performance of students. This is because supervision of instruction aims at enhancing teaching and learning through proper guidance and planning, and devising ways of improving teachers professionally and thereby helping them </w:t>
      </w:r>
      <w:r w:rsidR="00632662" w:rsidRPr="00DF657F">
        <w:rPr>
          <w:rFonts w:ascii="Times New Roman" w:eastAsia="Times New Roman" w:hAnsi="Times New Roman" w:cs="Times New Roman"/>
          <w:sz w:val="24"/>
          <w:szCs w:val="24"/>
        </w:rPr>
        <w:t>realize</w:t>
      </w:r>
      <w:r w:rsidRPr="00DF657F">
        <w:rPr>
          <w:rFonts w:ascii="Times New Roman" w:eastAsia="Times New Roman" w:hAnsi="Times New Roman" w:cs="Times New Roman"/>
          <w:sz w:val="24"/>
          <w:szCs w:val="24"/>
        </w:rPr>
        <w:t xml:space="preserve"> their creative abilities so that through them the instructional process i</w:t>
      </w:r>
      <w:r w:rsidR="00FE69BF" w:rsidRPr="00DF657F">
        <w:rPr>
          <w:rFonts w:ascii="Times New Roman" w:eastAsia="Times New Roman" w:hAnsi="Times New Roman" w:cs="Times New Roman"/>
          <w:sz w:val="24"/>
          <w:szCs w:val="24"/>
        </w:rPr>
        <w:t xml:space="preserve">s improved and well articulated </w:t>
      </w:r>
      <w:r w:rsidR="0004597A" w:rsidRPr="00DF657F">
        <w:rPr>
          <w:rFonts w:ascii="Times New Roman" w:eastAsia="Times New Roman" w:hAnsi="Times New Roman" w:cs="Times New Roman"/>
          <w:sz w:val="24"/>
          <w:szCs w:val="24"/>
        </w:rPr>
        <w:t>(Pansiru, 2014</w:t>
      </w:r>
      <w:r w:rsidRPr="00DF657F">
        <w:rPr>
          <w:rFonts w:ascii="Times New Roman" w:eastAsia="Times New Roman" w:hAnsi="Times New Roman" w:cs="Times New Roman"/>
          <w:sz w:val="24"/>
          <w:szCs w:val="24"/>
        </w:rPr>
        <w:t xml:space="preserve">). </w:t>
      </w:r>
    </w:p>
    <w:p w:rsidR="00E0639B" w:rsidRPr="00DF657F" w:rsidRDefault="00504F8F" w:rsidP="0004597A">
      <w:pPr>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 xml:space="preserve">In the school system, it is the responsibility of the school head to develop and maintain teachers’ competence. The instructional supervisory activities by the school head include: checking of teachers’ lesson notes, scheme of work, pupils’ notes, teachers’ punctuality, teachers’ regularity in class, classroom observation, demonstration, conferencing, workshop, micro-teaching, moderation of examination question papers and moderation of marking schemes among others. Principals as school heads therefore, need to provide this support to teachers, they have to be involved in the implementation of instructional programmes by overseeing what </w:t>
      </w:r>
      <w:r w:rsidR="00B463AE" w:rsidRPr="00DF657F">
        <w:rPr>
          <w:rFonts w:ascii="Times New Roman" w:hAnsi="Times New Roman" w:cs="Times New Roman"/>
          <w:sz w:val="24"/>
          <w:szCs w:val="24"/>
        </w:rPr>
        <w:t>teachers are doing with the students. The</w:t>
      </w:r>
      <w:r w:rsidR="00755B78" w:rsidRPr="00DF657F">
        <w:rPr>
          <w:rFonts w:ascii="Times New Roman" w:hAnsi="Times New Roman" w:cs="Times New Roman"/>
          <w:sz w:val="24"/>
          <w:szCs w:val="24"/>
        </w:rPr>
        <w:t xml:space="preserve"> </w:t>
      </w:r>
      <w:r w:rsidR="00B463AE" w:rsidRPr="00DF657F">
        <w:rPr>
          <w:rFonts w:ascii="Times New Roman" w:hAnsi="Times New Roman" w:cs="Times New Roman"/>
          <w:sz w:val="24"/>
          <w:szCs w:val="24"/>
        </w:rPr>
        <w:t xml:space="preserve">instructional </w:t>
      </w:r>
      <w:r w:rsidR="00755B78" w:rsidRPr="00DF657F">
        <w:rPr>
          <w:rFonts w:ascii="Times New Roman" w:hAnsi="Times New Roman" w:cs="Times New Roman"/>
          <w:sz w:val="24"/>
          <w:szCs w:val="24"/>
        </w:rPr>
        <w:t>supervision</w:t>
      </w:r>
      <w:r w:rsidR="0004597A" w:rsidRPr="00DF657F">
        <w:rPr>
          <w:rFonts w:ascii="Times New Roman" w:hAnsi="Times New Roman" w:cs="Times New Roman"/>
          <w:sz w:val="24"/>
          <w:szCs w:val="24"/>
        </w:rPr>
        <w:t xml:space="preserve"> according to Kiadese,(2000)</w:t>
      </w:r>
      <w:r w:rsidR="00755B78" w:rsidRPr="00DF657F">
        <w:rPr>
          <w:rFonts w:ascii="Times New Roman" w:hAnsi="Times New Roman" w:cs="Times New Roman"/>
          <w:sz w:val="24"/>
          <w:szCs w:val="24"/>
        </w:rPr>
        <w:t xml:space="preserve"> </w:t>
      </w:r>
      <w:r w:rsidR="00B463AE" w:rsidRPr="00DF657F">
        <w:rPr>
          <w:rFonts w:ascii="Times New Roman" w:hAnsi="Times New Roman" w:cs="Times New Roman"/>
          <w:sz w:val="24"/>
          <w:szCs w:val="24"/>
        </w:rPr>
        <w:t>involves</w:t>
      </w:r>
      <w:r w:rsidR="00755B78" w:rsidRPr="00DF657F">
        <w:rPr>
          <w:rFonts w:ascii="Times New Roman" w:hAnsi="Times New Roman" w:cs="Times New Roman"/>
          <w:sz w:val="24"/>
          <w:szCs w:val="24"/>
        </w:rPr>
        <w:t>:</w:t>
      </w:r>
    </w:p>
    <w:p w:rsidR="00755B78" w:rsidRPr="00DF657F" w:rsidRDefault="001B78D0" w:rsidP="001563A0">
      <w:pPr>
        <w:spacing w:after="0" w:line="480" w:lineRule="auto"/>
        <w:jc w:val="both"/>
        <w:rPr>
          <w:rFonts w:ascii="Times New Roman" w:hAnsi="Times New Roman" w:cs="Times New Roman"/>
          <w:sz w:val="24"/>
          <w:szCs w:val="24"/>
        </w:rPr>
      </w:pPr>
      <w:r w:rsidRPr="00DF657F">
        <w:rPr>
          <w:rFonts w:ascii="Times New Roman" w:hAnsi="Times New Roman" w:cs="Times New Roman"/>
          <w:sz w:val="24"/>
          <w:szCs w:val="24"/>
        </w:rPr>
        <w:lastRenderedPageBreak/>
        <w:t>i.</w:t>
      </w:r>
      <w:r w:rsidR="00755B78" w:rsidRPr="00DF657F">
        <w:rPr>
          <w:rFonts w:ascii="Times New Roman" w:hAnsi="Times New Roman" w:cs="Times New Roman"/>
          <w:sz w:val="24"/>
          <w:szCs w:val="24"/>
        </w:rPr>
        <w:t xml:space="preserve"> Regularity of supervision</w:t>
      </w:r>
      <w:r w:rsidRPr="00DF657F">
        <w:rPr>
          <w:rFonts w:ascii="Times New Roman" w:hAnsi="Times New Roman" w:cs="Times New Roman"/>
          <w:sz w:val="24"/>
          <w:szCs w:val="24"/>
        </w:rPr>
        <w:t>,</w:t>
      </w:r>
      <w:r w:rsidR="00755B78" w:rsidRPr="00DF657F">
        <w:rPr>
          <w:rFonts w:ascii="Times New Roman" w:hAnsi="Times New Roman" w:cs="Times New Roman"/>
          <w:sz w:val="24"/>
          <w:szCs w:val="24"/>
        </w:rPr>
        <w:t xml:space="preserve"> example</w:t>
      </w:r>
      <w:r w:rsidRPr="00DF657F">
        <w:rPr>
          <w:rFonts w:ascii="Times New Roman" w:hAnsi="Times New Roman" w:cs="Times New Roman"/>
          <w:sz w:val="24"/>
          <w:szCs w:val="24"/>
        </w:rPr>
        <w:t>;</w:t>
      </w:r>
      <w:r w:rsidR="00755B78" w:rsidRPr="00DF657F">
        <w:rPr>
          <w:rFonts w:ascii="Times New Roman" w:hAnsi="Times New Roman" w:cs="Times New Roman"/>
          <w:sz w:val="24"/>
          <w:szCs w:val="24"/>
        </w:rPr>
        <w:t xml:space="preserve"> </w:t>
      </w:r>
      <w:r w:rsidRPr="00DF657F">
        <w:rPr>
          <w:rFonts w:ascii="Times New Roman" w:hAnsi="Times New Roman" w:cs="Times New Roman"/>
          <w:sz w:val="24"/>
          <w:szCs w:val="24"/>
        </w:rPr>
        <w:t>t</w:t>
      </w:r>
      <w:r w:rsidR="00755B78" w:rsidRPr="00DF657F">
        <w:rPr>
          <w:rFonts w:ascii="Times New Roman" w:hAnsi="Times New Roman" w:cs="Times New Roman"/>
          <w:sz w:val="24"/>
          <w:szCs w:val="24"/>
        </w:rPr>
        <w:t>wo hours every month or more depend on the type of the supervision they want to perform within the system.</w:t>
      </w:r>
    </w:p>
    <w:p w:rsidR="00755B78" w:rsidRPr="00DF657F" w:rsidRDefault="001B78D0" w:rsidP="001563A0">
      <w:pPr>
        <w:spacing w:after="0" w:line="480" w:lineRule="auto"/>
        <w:jc w:val="both"/>
        <w:rPr>
          <w:rFonts w:ascii="Times New Roman" w:hAnsi="Times New Roman" w:cs="Times New Roman"/>
          <w:sz w:val="24"/>
          <w:szCs w:val="24"/>
        </w:rPr>
      </w:pPr>
      <w:r w:rsidRPr="00DF657F">
        <w:rPr>
          <w:rFonts w:ascii="Times New Roman" w:hAnsi="Times New Roman" w:cs="Times New Roman"/>
          <w:sz w:val="24"/>
          <w:szCs w:val="24"/>
        </w:rPr>
        <w:t>ii.</w:t>
      </w:r>
      <w:r w:rsidR="00755B78" w:rsidRPr="00DF657F">
        <w:rPr>
          <w:rFonts w:ascii="Times New Roman" w:hAnsi="Times New Roman" w:cs="Times New Roman"/>
          <w:sz w:val="24"/>
          <w:szCs w:val="24"/>
        </w:rPr>
        <w:t xml:space="preserve"> Aims and objectives of supervision is to address the worker issues, to set tasks for proper evaluation and implementation</w:t>
      </w:r>
    </w:p>
    <w:p w:rsidR="00C01B07" w:rsidRPr="00DF657F" w:rsidRDefault="001B78D0" w:rsidP="001563A0">
      <w:pPr>
        <w:spacing w:after="0" w:line="480" w:lineRule="auto"/>
        <w:jc w:val="both"/>
        <w:rPr>
          <w:rFonts w:ascii="Times New Roman" w:hAnsi="Times New Roman" w:cs="Times New Roman"/>
          <w:sz w:val="24"/>
          <w:szCs w:val="24"/>
        </w:rPr>
      </w:pPr>
      <w:r w:rsidRPr="00DF657F">
        <w:rPr>
          <w:rFonts w:ascii="Times New Roman" w:hAnsi="Times New Roman" w:cs="Times New Roman"/>
          <w:sz w:val="24"/>
          <w:szCs w:val="24"/>
        </w:rPr>
        <w:t>iii.</w:t>
      </w:r>
      <w:r w:rsidR="00755B78" w:rsidRPr="00DF657F">
        <w:rPr>
          <w:rFonts w:ascii="Times New Roman" w:hAnsi="Times New Roman" w:cs="Times New Roman"/>
          <w:sz w:val="24"/>
          <w:szCs w:val="24"/>
        </w:rPr>
        <w:t xml:space="preserve"> Conditions under which supervision is to take place </w:t>
      </w:r>
      <w:r w:rsidRPr="00DF657F">
        <w:rPr>
          <w:rFonts w:ascii="Times New Roman" w:hAnsi="Times New Roman" w:cs="Times New Roman"/>
          <w:sz w:val="24"/>
          <w:szCs w:val="24"/>
        </w:rPr>
        <w:t>w</w:t>
      </w:r>
      <w:r w:rsidR="00755B78" w:rsidRPr="00DF657F">
        <w:rPr>
          <w:rFonts w:ascii="Times New Roman" w:hAnsi="Times New Roman" w:cs="Times New Roman"/>
          <w:sz w:val="24"/>
          <w:szCs w:val="24"/>
        </w:rPr>
        <w:t>ill matters discussed and be strictly confidential and should be implemented fully after the exercise is presented the authority.</w:t>
      </w:r>
    </w:p>
    <w:p w:rsidR="008E42C5" w:rsidRPr="00DF657F" w:rsidRDefault="0004597A" w:rsidP="008E42C5">
      <w:pPr>
        <w:spacing w:after="0" w:line="480" w:lineRule="auto"/>
        <w:ind w:firstLine="720"/>
        <w:jc w:val="both"/>
        <w:rPr>
          <w:rFonts w:ascii="Times New Roman" w:eastAsia="Times New Roman" w:hAnsi="Times New Roman" w:cs="Times New Roman"/>
          <w:sz w:val="24"/>
          <w:szCs w:val="24"/>
        </w:rPr>
      </w:pPr>
      <w:r w:rsidRPr="00DF657F">
        <w:rPr>
          <w:rFonts w:ascii="Times New Roman" w:hAnsi="Times New Roman" w:cs="Times New Roman"/>
          <w:sz w:val="24"/>
          <w:szCs w:val="24"/>
        </w:rPr>
        <w:t>According to Tyasi (2010</w:t>
      </w:r>
      <w:r w:rsidR="00EE4869" w:rsidRPr="00DF657F">
        <w:rPr>
          <w:rFonts w:ascii="Times New Roman" w:hAnsi="Times New Roman" w:cs="Times New Roman"/>
          <w:sz w:val="24"/>
          <w:szCs w:val="24"/>
        </w:rPr>
        <w:t xml:space="preserve">) supervision of instruction involves “motivating the teacher to explore new instructional strategies”. </w:t>
      </w:r>
      <w:r w:rsidR="00C01B07" w:rsidRPr="00DF657F">
        <w:rPr>
          <w:rFonts w:ascii="Times New Roman" w:eastAsia="Times New Roman" w:hAnsi="Times New Roman" w:cs="Times New Roman"/>
          <w:sz w:val="24"/>
          <w:szCs w:val="24"/>
        </w:rPr>
        <w:t>This implies that</w:t>
      </w:r>
      <w:r w:rsidR="0074038F" w:rsidRPr="00DF657F">
        <w:rPr>
          <w:rFonts w:ascii="Times New Roman" w:eastAsia="Times New Roman" w:hAnsi="Times New Roman" w:cs="Times New Roman"/>
          <w:sz w:val="24"/>
          <w:szCs w:val="24"/>
        </w:rPr>
        <w:t xml:space="preserve"> </w:t>
      </w:r>
      <w:r w:rsidR="00C01B07" w:rsidRPr="00DF657F">
        <w:rPr>
          <w:rFonts w:ascii="Times New Roman" w:eastAsia="Times New Roman" w:hAnsi="Times New Roman" w:cs="Times New Roman"/>
          <w:sz w:val="24"/>
          <w:szCs w:val="24"/>
        </w:rPr>
        <w:t>supervisor</w:t>
      </w:r>
      <w:r w:rsidR="0074038F" w:rsidRPr="00DF657F">
        <w:rPr>
          <w:rFonts w:ascii="Times New Roman" w:eastAsia="Times New Roman" w:hAnsi="Times New Roman" w:cs="Times New Roman"/>
          <w:sz w:val="24"/>
          <w:szCs w:val="24"/>
        </w:rPr>
        <w:t xml:space="preserve"> </w:t>
      </w:r>
      <w:r w:rsidR="00C01B07" w:rsidRPr="00DF657F">
        <w:rPr>
          <w:rFonts w:ascii="Times New Roman" w:eastAsia="Times New Roman" w:hAnsi="Times New Roman" w:cs="Times New Roman"/>
          <w:sz w:val="24"/>
          <w:szCs w:val="24"/>
        </w:rPr>
        <w:t>has the role of assisting the teachers to do their</w:t>
      </w:r>
      <w:r w:rsidR="0074038F" w:rsidRPr="00DF657F">
        <w:rPr>
          <w:rFonts w:ascii="Times New Roman" w:eastAsia="Times New Roman" w:hAnsi="Times New Roman" w:cs="Times New Roman"/>
          <w:sz w:val="24"/>
          <w:szCs w:val="24"/>
        </w:rPr>
        <w:t xml:space="preserve"> </w:t>
      </w:r>
      <w:r w:rsidR="00C01B07" w:rsidRPr="00DF657F">
        <w:rPr>
          <w:rFonts w:ascii="Times New Roman" w:eastAsia="Times New Roman" w:hAnsi="Times New Roman" w:cs="Times New Roman"/>
          <w:sz w:val="24"/>
          <w:szCs w:val="24"/>
        </w:rPr>
        <w:t xml:space="preserve">work better through collaborative efforts. </w:t>
      </w:r>
    </w:p>
    <w:p w:rsidR="008E42C5" w:rsidRPr="00DF657F" w:rsidRDefault="00E27A60" w:rsidP="008E42C5">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Nwaogu (2000</w:t>
      </w:r>
      <w:r w:rsidR="00521EDE" w:rsidRPr="00DF657F">
        <w:rPr>
          <w:rFonts w:ascii="Times New Roman" w:hAnsi="Times New Roman" w:cs="Times New Roman"/>
          <w:sz w:val="24"/>
          <w:szCs w:val="24"/>
        </w:rPr>
        <w:t>) opined that a school is made up of a group of pe</w:t>
      </w:r>
      <w:r w:rsidR="008E42C5" w:rsidRPr="00DF657F">
        <w:rPr>
          <w:rFonts w:ascii="Times New Roman" w:hAnsi="Times New Roman" w:cs="Times New Roman"/>
          <w:sz w:val="24"/>
          <w:szCs w:val="24"/>
        </w:rPr>
        <w:t xml:space="preserve">ople </w:t>
      </w:r>
      <w:r w:rsidR="00521EDE" w:rsidRPr="00DF657F">
        <w:rPr>
          <w:rFonts w:ascii="Times New Roman" w:hAnsi="Times New Roman" w:cs="Times New Roman"/>
          <w:sz w:val="24"/>
          <w:szCs w:val="24"/>
        </w:rPr>
        <w:t xml:space="preserve"> working together to ensure that established goals are achieved. </w:t>
      </w:r>
      <w:r w:rsidR="008E42C5" w:rsidRPr="00DF657F">
        <w:rPr>
          <w:rFonts w:ascii="Times New Roman" w:hAnsi="Times New Roman" w:cs="Times New Roman"/>
          <w:sz w:val="24"/>
          <w:szCs w:val="24"/>
        </w:rPr>
        <w:t xml:space="preserve">Schools that accomplished set goals are said to be effective. </w:t>
      </w:r>
      <w:r w:rsidR="00521EDE" w:rsidRPr="00DF657F">
        <w:rPr>
          <w:rFonts w:ascii="Times New Roman" w:hAnsi="Times New Roman" w:cs="Times New Roman"/>
          <w:sz w:val="24"/>
          <w:szCs w:val="24"/>
        </w:rPr>
        <w:t>Effectiveness is the extent to which a school achieves appreciable students’ academic performance.</w:t>
      </w:r>
      <w:r w:rsidR="008E42C5" w:rsidRPr="00DF657F">
        <w:rPr>
          <w:rFonts w:ascii="Times New Roman" w:hAnsi="Times New Roman" w:cs="Times New Roman"/>
          <w:sz w:val="24"/>
          <w:szCs w:val="24"/>
        </w:rPr>
        <w:t xml:space="preserve"> Ajayi and Ayodele (2006</w:t>
      </w:r>
      <w:r w:rsidR="00521EDE" w:rsidRPr="00DF657F">
        <w:rPr>
          <w:rFonts w:ascii="Times New Roman" w:hAnsi="Times New Roman" w:cs="Times New Roman"/>
          <w:sz w:val="24"/>
          <w:szCs w:val="24"/>
        </w:rPr>
        <w:t>) elucidated that an effective school is the one in which essentially all of the students acquire the basic skills and other desired beha</w:t>
      </w:r>
      <w:r w:rsidR="008E42C5" w:rsidRPr="00DF657F">
        <w:rPr>
          <w:rFonts w:ascii="Times New Roman" w:hAnsi="Times New Roman" w:cs="Times New Roman"/>
          <w:sz w:val="24"/>
          <w:szCs w:val="24"/>
        </w:rPr>
        <w:t>viour within the schools Ajani (2001) observed</w:t>
      </w:r>
      <w:r w:rsidR="00521EDE" w:rsidRPr="00DF657F">
        <w:rPr>
          <w:rFonts w:ascii="Times New Roman" w:hAnsi="Times New Roman" w:cs="Times New Roman"/>
          <w:sz w:val="24"/>
          <w:szCs w:val="24"/>
        </w:rPr>
        <w:t xml:space="preserve"> that school effectiveness simply means the extent to which appreciable students’ academic performance is actualized. School effectiveness can be also viewed as the extent to which the school achieves productivity, high morale of the staff, high level of conformity to the school rules and regulations by both teachers and the students. </w:t>
      </w:r>
    </w:p>
    <w:p w:rsidR="00BF0B35" w:rsidRPr="00DF657F" w:rsidRDefault="00521EDE" w:rsidP="008E42C5">
      <w:pPr>
        <w:autoSpaceDE w:val="0"/>
        <w:autoSpaceDN w:val="0"/>
        <w:adjustRightInd w:val="0"/>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lastRenderedPageBreak/>
        <w:t>A school is said to be effective when the results derived from students’ performance are appreciable. The parameters for measuring the effectiveness of a secondary school include the level of discipline tone of the school, school climate, teachers’ performance and the number of students who successfully pass their school leaving certificat</w:t>
      </w:r>
      <w:r w:rsidR="008E42C5" w:rsidRPr="00DF657F">
        <w:rPr>
          <w:rFonts w:ascii="Times New Roman" w:hAnsi="Times New Roman" w:cs="Times New Roman"/>
          <w:sz w:val="24"/>
          <w:szCs w:val="24"/>
        </w:rPr>
        <w:t>e examinations (Oqunsaju,2004</w:t>
      </w:r>
      <w:r w:rsidRPr="00DF657F">
        <w:rPr>
          <w:rFonts w:ascii="Times New Roman" w:hAnsi="Times New Roman" w:cs="Times New Roman"/>
          <w:sz w:val="24"/>
          <w:szCs w:val="24"/>
        </w:rPr>
        <w:t xml:space="preserve">). </w:t>
      </w:r>
    </w:p>
    <w:p w:rsidR="008E42C5" w:rsidRPr="00DF657F" w:rsidRDefault="00521EDE" w:rsidP="008E42C5">
      <w:pPr>
        <w:autoSpaceDE w:val="0"/>
        <w:autoSpaceDN w:val="0"/>
        <w:adjustRightInd w:val="0"/>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 xml:space="preserve">Ogunsaju (2004) asserted that an effective school is the one that reveals students’ performance which relatively exceeds the achievement of other schools with comparative students’ population; that is, socio-economic backgrounds and resources. </w:t>
      </w:r>
    </w:p>
    <w:p w:rsidR="00B1466F" w:rsidRPr="00DF657F" w:rsidRDefault="00796B4E" w:rsidP="00AC0C4A">
      <w:pPr>
        <w:spacing w:after="0" w:line="480" w:lineRule="auto"/>
        <w:rPr>
          <w:rFonts w:ascii="Times New Roman" w:hAnsi="Times New Roman" w:cs="Times New Roman"/>
          <w:b/>
          <w:sz w:val="24"/>
          <w:szCs w:val="24"/>
        </w:rPr>
      </w:pPr>
      <w:r>
        <w:rPr>
          <w:rFonts w:ascii="Times New Roman" w:hAnsi="Times New Roman" w:cs="Times New Roman"/>
          <w:b/>
          <w:noProof/>
          <w:sz w:val="24"/>
          <w:szCs w:val="24"/>
        </w:rPr>
        <w:pict>
          <v:group id="_x0000_s1113" style="position:absolute;margin-left:-15.75pt;margin-top:23.5pt;width:467.25pt;height:187.55pt;z-index:251677696" coordorigin="1857,3704" coordsize="9345,3751">
            <v:shape id="_x0000_s1090" type="#_x0000_t202" style="position:absolute;left:1872;top:3762;width:3480;height:570">
              <v:textbox style="mso-next-textbox:#_x0000_s1090">
                <w:txbxContent>
                  <w:p w:rsidR="002379CA" w:rsidRPr="00235550" w:rsidRDefault="002379CA" w:rsidP="00235550">
                    <w:pPr>
                      <w:jc w:val="center"/>
                      <w:rPr>
                        <w:rFonts w:ascii="Times New Roman" w:hAnsi="Times New Roman" w:cs="Times New Roman"/>
                        <w:sz w:val="26"/>
                      </w:rPr>
                    </w:pPr>
                    <w:r w:rsidRPr="00235550">
                      <w:rPr>
                        <w:rFonts w:ascii="Times New Roman" w:hAnsi="Times New Roman" w:cs="Times New Roman"/>
                        <w:sz w:val="26"/>
                      </w:rPr>
                      <w:t xml:space="preserve">Instructional Supervision </w:t>
                    </w:r>
                  </w:p>
                </w:txbxContent>
              </v:textbox>
            </v:shape>
            <v:shape id="_x0000_s1091" type="#_x0000_t202" style="position:absolute;left:1857;top:4805;width:3495;height:1635">
              <v:textbox style="mso-next-textbox:#_x0000_s1091">
                <w:txbxContent>
                  <w:p w:rsidR="002379CA" w:rsidRDefault="002379CA" w:rsidP="00235550">
                    <w:pPr>
                      <w:jc w:val="both"/>
                      <w:rPr>
                        <w:rFonts w:ascii="Times New Roman" w:hAnsi="Times New Roman" w:cs="Times New Roman"/>
                        <w:sz w:val="26"/>
                      </w:rPr>
                    </w:pPr>
                    <w:r>
                      <w:rPr>
                        <w:rFonts w:ascii="Times New Roman" w:hAnsi="Times New Roman" w:cs="Times New Roman"/>
                        <w:sz w:val="26"/>
                      </w:rPr>
                      <w:t xml:space="preserve">Directive Supervision </w:t>
                    </w:r>
                  </w:p>
                  <w:p w:rsidR="002379CA" w:rsidRDefault="002379CA" w:rsidP="00235550">
                    <w:pPr>
                      <w:jc w:val="both"/>
                      <w:rPr>
                        <w:rFonts w:ascii="Times New Roman" w:hAnsi="Times New Roman" w:cs="Times New Roman"/>
                        <w:sz w:val="26"/>
                      </w:rPr>
                    </w:pPr>
                    <w:r>
                      <w:rPr>
                        <w:rFonts w:ascii="Times New Roman" w:hAnsi="Times New Roman" w:cs="Times New Roman"/>
                        <w:sz w:val="26"/>
                      </w:rPr>
                      <w:t xml:space="preserve">Collaborative Supervision </w:t>
                    </w:r>
                  </w:p>
                  <w:p w:rsidR="002379CA" w:rsidRPr="00235550" w:rsidRDefault="002379CA" w:rsidP="00235550">
                    <w:pPr>
                      <w:jc w:val="both"/>
                      <w:rPr>
                        <w:rFonts w:ascii="Times New Roman" w:hAnsi="Times New Roman" w:cs="Times New Roman"/>
                        <w:sz w:val="26"/>
                      </w:rPr>
                    </w:pPr>
                    <w:r>
                      <w:rPr>
                        <w:rFonts w:ascii="Times New Roman" w:hAnsi="Times New Roman" w:cs="Times New Roman"/>
                        <w:sz w:val="26"/>
                      </w:rPr>
                      <w:t>Self-Directive Supervision</w:t>
                    </w:r>
                  </w:p>
                </w:txbxContent>
              </v:textbox>
            </v:shape>
            <v:shape id="_x0000_s1092" type="#_x0000_t202" style="position:absolute;left:8097;top:3704;width:3045;height:570">
              <v:textbox style="mso-next-textbox:#_x0000_s1092">
                <w:txbxContent>
                  <w:p w:rsidR="002379CA" w:rsidRPr="00235550" w:rsidRDefault="002379CA" w:rsidP="00235550">
                    <w:pPr>
                      <w:jc w:val="center"/>
                      <w:rPr>
                        <w:rFonts w:ascii="Times New Roman" w:hAnsi="Times New Roman" w:cs="Times New Roman"/>
                        <w:sz w:val="26"/>
                      </w:rPr>
                    </w:pPr>
                    <w:r>
                      <w:rPr>
                        <w:rFonts w:ascii="Times New Roman" w:hAnsi="Times New Roman" w:cs="Times New Roman"/>
                        <w:sz w:val="26"/>
                      </w:rPr>
                      <w:t>School Effectiveness</w:t>
                    </w:r>
                  </w:p>
                </w:txbxContent>
              </v:textbox>
            </v:shape>
            <v:shape id="_x0000_s1093" type="#_x0000_t202" style="position:absolute;left:8157;top:4790;width:3045;height:1620">
              <v:textbox style="mso-next-textbox:#_x0000_s1093">
                <w:txbxContent>
                  <w:p w:rsidR="002379CA" w:rsidRPr="00235550" w:rsidRDefault="002379CA" w:rsidP="00235550">
                    <w:pPr>
                      <w:jc w:val="center"/>
                      <w:rPr>
                        <w:rFonts w:ascii="Times New Roman" w:hAnsi="Times New Roman" w:cs="Times New Roman"/>
                        <w:sz w:val="26"/>
                      </w:rPr>
                    </w:pPr>
                    <w:r>
                      <w:rPr>
                        <w:rFonts w:ascii="Times New Roman" w:hAnsi="Times New Roman" w:cs="Times New Roman"/>
                        <w:sz w:val="26"/>
                      </w:rPr>
                      <w:t>Student results in WAEC or NECO SSCE</w:t>
                    </w:r>
                  </w:p>
                </w:txbxContent>
              </v:textbox>
            </v:shape>
            <v:shape id="_x0000_s1094" type="#_x0000_t202" style="position:absolute;left:5052;top:6885;width:3255;height:570">
              <v:textbox style="mso-next-textbox:#_x0000_s1094">
                <w:txbxContent>
                  <w:p w:rsidR="002379CA" w:rsidRPr="00235550" w:rsidRDefault="002379CA" w:rsidP="00235550">
                    <w:pPr>
                      <w:jc w:val="center"/>
                      <w:rPr>
                        <w:rFonts w:ascii="Times New Roman" w:hAnsi="Times New Roman" w:cs="Times New Roman"/>
                        <w:sz w:val="26"/>
                      </w:rPr>
                    </w:pPr>
                    <w:r>
                      <w:rPr>
                        <w:rFonts w:ascii="Times New Roman" w:hAnsi="Times New Roman" w:cs="Times New Roman"/>
                        <w:sz w:val="26"/>
                      </w:rPr>
                      <w:t xml:space="preserve">FEEDBACK </w:t>
                    </w:r>
                  </w:p>
                </w:txbxContent>
              </v:textbox>
            </v:shape>
            <v:shape id="_x0000_s1095" type="#_x0000_t202" style="position:absolute;left:5802;top:4595;width:1830;height:1245">
              <v:textbox style="mso-next-textbox:#_x0000_s1095">
                <w:txbxContent>
                  <w:p w:rsidR="002379CA" w:rsidRDefault="002379CA" w:rsidP="00C12253">
                    <w:pPr>
                      <w:spacing w:after="0" w:line="240" w:lineRule="auto"/>
                      <w:jc w:val="both"/>
                      <w:rPr>
                        <w:rFonts w:ascii="Times New Roman" w:hAnsi="Times New Roman" w:cs="Times New Roman"/>
                        <w:sz w:val="26"/>
                      </w:rPr>
                    </w:pPr>
                    <w:r>
                      <w:rPr>
                        <w:rFonts w:ascii="Times New Roman" w:hAnsi="Times New Roman" w:cs="Times New Roman"/>
                        <w:sz w:val="26"/>
                      </w:rPr>
                      <w:t xml:space="preserve">* Principal </w:t>
                    </w:r>
                  </w:p>
                  <w:p w:rsidR="002379CA" w:rsidRDefault="002379CA" w:rsidP="00C12253">
                    <w:pPr>
                      <w:spacing w:after="0" w:line="240" w:lineRule="auto"/>
                      <w:jc w:val="both"/>
                      <w:rPr>
                        <w:rFonts w:ascii="Times New Roman" w:hAnsi="Times New Roman" w:cs="Times New Roman"/>
                        <w:sz w:val="26"/>
                      </w:rPr>
                    </w:pPr>
                    <w:r>
                      <w:rPr>
                        <w:rFonts w:ascii="Times New Roman" w:hAnsi="Times New Roman" w:cs="Times New Roman"/>
                        <w:sz w:val="26"/>
                      </w:rPr>
                      <w:t>* HOD</w:t>
                    </w:r>
                  </w:p>
                  <w:p w:rsidR="002379CA" w:rsidRPr="00235550" w:rsidRDefault="002379CA" w:rsidP="00C12253">
                    <w:pPr>
                      <w:spacing w:after="0" w:line="240" w:lineRule="auto"/>
                      <w:jc w:val="both"/>
                      <w:rPr>
                        <w:rFonts w:ascii="Times New Roman" w:hAnsi="Times New Roman" w:cs="Times New Roman"/>
                        <w:sz w:val="26"/>
                      </w:rPr>
                    </w:pPr>
                    <w:r>
                      <w:rPr>
                        <w:rFonts w:ascii="Times New Roman" w:hAnsi="Times New Roman" w:cs="Times New Roman"/>
                        <w:sz w:val="26"/>
                      </w:rPr>
                      <w:t>* Colleagues</w:t>
                    </w:r>
                  </w:p>
                </w:txbxContent>
              </v:textbox>
            </v:shape>
            <v:shape id="_x0000_s1097" type="#_x0000_t202" style="position:absolute;left:5577;top:3734;width:2085;height:570" filled="f" stroked="f">
              <v:textbox style="mso-next-textbox:#_x0000_s1097">
                <w:txbxContent>
                  <w:p w:rsidR="002379CA" w:rsidRPr="00235550" w:rsidRDefault="002379CA" w:rsidP="00235550">
                    <w:pPr>
                      <w:jc w:val="center"/>
                      <w:rPr>
                        <w:rFonts w:ascii="Times New Roman" w:hAnsi="Times New Roman" w:cs="Times New Roman"/>
                        <w:sz w:val="26"/>
                      </w:rPr>
                    </w:pPr>
                    <w:r>
                      <w:rPr>
                        <w:rFonts w:ascii="Times New Roman" w:hAnsi="Times New Roman" w:cs="Times New Roman"/>
                        <w:sz w:val="26"/>
                      </w:rPr>
                      <w:t xml:space="preserve">Process </w:t>
                    </w:r>
                  </w:p>
                </w:txbxContent>
              </v:textbox>
            </v:shape>
            <v:shapetype id="_x0000_t32" coordsize="21600,21600" o:spt="32" o:oned="t" path="m,l21600,21600e" filled="f">
              <v:path arrowok="t" fillok="f" o:connecttype="none"/>
              <o:lock v:ext="edit" shapetype="t"/>
            </v:shapetype>
            <v:shape id="_x0000_s1098" type="#_x0000_t32" style="position:absolute;left:10122;top:6435;width:0;height:615" o:connectortype="straight"/>
            <v:shape id="_x0000_s1099" type="#_x0000_t32" style="position:absolute;left:8307;top:7063;width:1815;height:0;flip:x" o:connectortype="straight"/>
            <v:shape id="_x0000_s1100" type="#_x0000_t32" style="position:absolute;left:3222;top:7168;width:1815;height:0;flip:x" o:connectortype="straight"/>
            <v:shape id="_x0000_s1101" type="#_x0000_t32" style="position:absolute;left:3222;top:6435;width:0;height:720;flip:y" o:connectortype="straight">
              <v:stroke endarrow="block"/>
            </v:shape>
            <v:shape id="_x0000_s1102" type="#_x0000_t32" style="position:absolute;left:6567;top:5836;width:0;height:1035" o:connectortype="straight"/>
            <v:shape id="_x0000_s1103" type="#_x0000_t32" style="position:absolute;left:7662;top:5268;width:495;height:0" o:connectortype="straight">
              <v:stroke endarrow="block"/>
            </v:shape>
            <v:shape id="_x0000_s1104" type="#_x0000_t32" style="position:absolute;left:5352;top:5223;width:450;height:15;flip:x" o:connectortype="straight">
              <v:stroke endarrow="block"/>
            </v:shape>
            <v:shape id="_x0000_s1105" type="#_x0000_t32" style="position:absolute;left:3237;top:4332;width:0;height:465;flip:y" o:connectortype="straight"/>
            <v:shape id="_x0000_s1106" type="#_x0000_t32" style="position:absolute;left:9762;top:4317;width:0;height:465;flip:y" o:connectortype="straight"/>
            <v:shape id="_x0000_s1107" type="#_x0000_t32" style="position:absolute;left:5367;top:3987;width:765;height:0" o:connectortype="straight"/>
            <v:shape id="_x0000_s1108" type="#_x0000_t32" style="position:absolute;left:7092;top:3987;width:990;height:0" o:connectortype="straight">
              <v:stroke endarrow="block"/>
            </v:shape>
          </v:group>
        </w:pict>
      </w:r>
      <w:r w:rsidR="00B1466F" w:rsidRPr="00DF657F">
        <w:rPr>
          <w:rFonts w:ascii="Times New Roman" w:hAnsi="Times New Roman" w:cs="Times New Roman"/>
          <w:b/>
          <w:sz w:val="24"/>
          <w:szCs w:val="24"/>
        </w:rPr>
        <w:t>Conceptual Framework</w:t>
      </w:r>
    </w:p>
    <w:p w:rsidR="00B1466F" w:rsidRPr="00DF657F" w:rsidRDefault="00B1466F" w:rsidP="00D16643">
      <w:pPr>
        <w:spacing w:after="0" w:line="480" w:lineRule="auto"/>
        <w:jc w:val="both"/>
        <w:rPr>
          <w:rFonts w:ascii="Times New Roman" w:eastAsia="Times New Roman" w:hAnsi="Times New Roman" w:cs="Times New Roman"/>
          <w:b/>
          <w:sz w:val="24"/>
          <w:szCs w:val="24"/>
        </w:rPr>
      </w:pPr>
    </w:p>
    <w:p w:rsidR="00D16643" w:rsidRPr="00DF657F" w:rsidRDefault="00D16643" w:rsidP="00D16643">
      <w:pPr>
        <w:spacing w:after="0" w:line="240" w:lineRule="auto"/>
        <w:jc w:val="both"/>
        <w:rPr>
          <w:rFonts w:ascii="Times New Roman" w:eastAsia="Times New Roman" w:hAnsi="Times New Roman" w:cs="Times New Roman"/>
          <w:b/>
          <w:sz w:val="24"/>
          <w:szCs w:val="24"/>
        </w:rPr>
      </w:pPr>
    </w:p>
    <w:p w:rsidR="00B1466F" w:rsidRPr="00DF657F" w:rsidRDefault="00B1466F" w:rsidP="00D16643">
      <w:pPr>
        <w:spacing w:after="0" w:line="480" w:lineRule="auto"/>
        <w:jc w:val="both"/>
        <w:rPr>
          <w:rFonts w:ascii="Times New Roman" w:eastAsia="Times New Roman" w:hAnsi="Times New Roman" w:cs="Times New Roman"/>
          <w:b/>
          <w:sz w:val="24"/>
          <w:szCs w:val="24"/>
        </w:rPr>
      </w:pPr>
    </w:p>
    <w:p w:rsidR="00FF7F59" w:rsidRPr="00DF657F" w:rsidRDefault="00FF7F59" w:rsidP="001563A0">
      <w:pPr>
        <w:autoSpaceDE w:val="0"/>
        <w:autoSpaceDN w:val="0"/>
        <w:adjustRightInd w:val="0"/>
        <w:spacing w:after="0" w:line="480" w:lineRule="auto"/>
        <w:jc w:val="both"/>
        <w:rPr>
          <w:rFonts w:ascii="Times New Roman" w:hAnsi="Times New Roman" w:cs="Times New Roman"/>
          <w:sz w:val="24"/>
          <w:szCs w:val="24"/>
        </w:rPr>
      </w:pPr>
    </w:p>
    <w:p w:rsidR="00BF0B35" w:rsidRPr="00DF657F" w:rsidRDefault="00426E98" w:rsidP="001563A0">
      <w:pPr>
        <w:autoSpaceDE w:val="0"/>
        <w:autoSpaceDN w:val="0"/>
        <w:adjustRightInd w:val="0"/>
        <w:spacing w:after="0" w:line="480" w:lineRule="auto"/>
        <w:jc w:val="both"/>
        <w:rPr>
          <w:rFonts w:ascii="Times New Roman" w:hAnsi="Times New Roman" w:cs="Times New Roman"/>
          <w:b/>
          <w:sz w:val="24"/>
          <w:szCs w:val="24"/>
        </w:rPr>
      </w:pPr>
      <w:r w:rsidRPr="00DF657F">
        <w:rPr>
          <w:rFonts w:ascii="Times New Roman" w:hAnsi="Times New Roman" w:cs="Times New Roman"/>
          <w:b/>
          <w:sz w:val="24"/>
          <w:szCs w:val="24"/>
        </w:rPr>
        <w:t>Methodology</w:t>
      </w:r>
    </w:p>
    <w:p w:rsidR="001818E0" w:rsidRPr="00DF657F" w:rsidRDefault="001818E0" w:rsidP="00426E98">
      <w:pPr>
        <w:autoSpaceDE w:val="0"/>
        <w:autoSpaceDN w:val="0"/>
        <w:adjustRightInd w:val="0"/>
        <w:spacing w:after="0" w:line="480" w:lineRule="auto"/>
        <w:ind w:firstLine="720"/>
        <w:jc w:val="both"/>
        <w:rPr>
          <w:rFonts w:ascii="Times New Roman" w:hAnsi="Times New Roman" w:cs="Times New Roman"/>
          <w:sz w:val="24"/>
          <w:szCs w:val="24"/>
        </w:rPr>
      </w:pPr>
    </w:p>
    <w:p w:rsidR="00531212" w:rsidRPr="00DF657F" w:rsidRDefault="00531212" w:rsidP="00426E98">
      <w:pPr>
        <w:spacing w:after="0" w:line="480" w:lineRule="auto"/>
        <w:jc w:val="both"/>
        <w:rPr>
          <w:rFonts w:ascii="Times New Roman" w:hAnsi="Times New Roman" w:cs="Times New Roman"/>
          <w:sz w:val="24"/>
          <w:szCs w:val="24"/>
        </w:rPr>
      </w:pPr>
      <w:r w:rsidRPr="00DF657F">
        <w:rPr>
          <w:rFonts w:ascii="Times New Roman" w:hAnsi="Times New Roman" w:cs="Times New Roman"/>
          <w:sz w:val="24"/>
          <w:szCs w:val="24"/>
        </w:rPr>
        <w:t xml:space="preserve"> </w:t>
      </w:r>
    </w:p>
    <w:p w:rsidR="0078700A" w:rsidRPr="00DF657F" w:rsidRDefault="0078700A" w:rsidP="00991BD1">
      <w:pPr>
        <w:spacing w:line="240" w:lineRule="auto"/>
        <w:rPr>
          <w:rFonts w:ascii="Times New Roman" w:hAnsi="Times New Roman" w:cs="Times New Roman"/>
          <w:b/>
          <w:sz w:val="24"/>
          <w:szCs w:val="24"/>
        </w:rPr>
      </w:pPr>
    </w:p>
    <w:p w:rsidR="0078700A" w:rsidRPr="00DF657F" w:rsidRDefault="00080196" w:rsidP="00991BD1">
      <w:pPr>
        <w:spacing w:line="240" w:lineRule="auto"/>
        <w:rPr>
          <w:rFonts w:ascii="Times New Roman" w:hAnsi="Times New Roman" w:cs="Times New Roman"/>
          <w:sz w:val="24"/>
          <w:szCs w:val="24"/>
        </w:rPr>
      </w:pPr>
      <w:r w:rsidRPr="00DF657F">
        <w:rPr>
          <w:rFonts w:ascii="Times New Roman" w:hAnsi="Times New Roman" w:cs="Times New Roman"/>
          <w:sz w:val="24"/>
          <w:szCs w:val="24"/>
        </w:rPr>
        <w:t>Fig 1: Conceptual framework (Instructional supervision and school effectiveness)</w:t>
      </w:r>
    </w:p>
    <w:p w:rsidR="00080196" w:rsidRPr="00DF657F" w:rsidRDefault="00080196" w:rsidP="00991BD1">
      <w:pPr>
        <w:spacing w:line="240" w:lineRule="auto"/>
        <w:rPr>
          <w:rFonts w:ascii="Times New Roman" w:hAnsi="Times New Roman" w:cs="Times New Roman"/>
          <w:sz w:val="24"/>
          <w:szCs w:val="24"/>
        </w:rPr>
      </w:pPr>
      <w:r w:rsidRPr="00DF657F">
        <w:rPr>
          <w:rFonts w:ascii="Times New Roman" w:hAnsi="Times New Roman" w:cs="Times New Roman"/>
          <w:sz w:val="24"/>
          <w:szCs w:val="24"/>
        </w:rPr>
        <w:t>Source: Researchers’ self-designed</w:t>
      </w:r>
    </w:p>
    <w:p w:rsidR="00AD1E6F" w:rsidRPr="00DF657F" w:rsidRDefault="00AD1E6F" w:rsidP="00991BD1">
      <w:pPr>
        <w:spacing w:line="240" w:lineRule="auto"/>
        <w:rPr>
          <w:rFonts w:ascii="Times New Roman" w:hAnsi="Times New Roman" w:cs="Times New Roman"/>
          <w:sz w:val="24"/>
          <w:szCs w:val="24"/>
        </w:rPr>
      </w:pPr>
      <w:r w:rsidRPr="00DF657F">
        <w:rPr>
          <w:rFonts w:ascii="Times New Roman" w:hAnsi="Times New Roman" w:cs="Times New Roman"/>
          <w:sz w:val="24"/>
          <w:szCs w:val="24"/>
        </w:rPr>
        <w:t>Answering Research Questions</w:t>
      </w:r>
    </w:p>
    <w:p w:rsidR="00A80827" w:rsidRPr="00DF657F" w:rsidRDefault="0078700A" w:rsidP="00991BD1">
      <w:pPr>
        <w:spacing w:line="240" w:lineRule="auto"/>
        <w:rPr>
          <w:rFonts w:ascii="Times New Roman" w:hAnsi="Times New Roman" w:cs="Times New Roman"/>
          <w:sz w:val="24"/>
          <w:szCs w:val="24"/>
        </w:rPr>
      </w:pPr>
      <w:r w:rsidRPr="00DF657F">
        <w:rPr>
          <w:rFonts w:ascii="Times New Roman" w:hAnsi="Times New Roman" w:cs="Times New Roman"/>
          <w:sz w:val="24"/>
          <w:szCs w:val="24"/>
        </w:rPr>
        <w:t>Table 1</w:t>
      </w:r>
    </w:p>
    <w:p w:rsidR="006A53C0" w:rsidRPr="00DF657F" w:rsidRDefault="00080196" w:rsidP="000C21BF">
      <w:pPr>
        <w:spacing w:line="240" w:lineRule="auto"/>
        <w:rPr>
          <w:rFonts w:ascii="Times New Roman" w:hAnsi="Times New Roman" w:cs="Times New Roman"/>
          <w:sz w:val="24"/>
          <w:szCs w:val="24"/>
        </w:rPr>
      </w:pPr>
      <w:r w:rsidRPr="00DF657F">
        <w:rPr>
          <w:rFonts w:ascii="Times New Roman" w:hAnsi="Times New Roman" w:cs="Times New Roman"/>
          <w:sz w:val="24"/>
          <w:szCs w:val="24"/>
        </w:rPr>
        <w:lastRenderedPageBreak/>
        <w:t>Regularity of instructional supervision in Kwara State Public Secondary schools</w:t>
      </w:r>
    </w:p>
    <w:tbl>
      <w:tblPr>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890"/>
      </w:tblGrid>
      <w:tr w:rsidR="00080196" w:rsidRPr="00DF657F" w:rsidTr="00080196">
        <w:trPr>
          <w:trHeight w:val="570"/>
        </w:trPr>
        <w:tc>
          <w:tcPr>
            <w:tcW w:w="7890" w:type="dxa"/>
            <w:tcBorders>
              <w:left w:val="nil"/>
              <w:right w:val="nil"/>
            </w:tcBorders>
          </w:tcPr>
          <w:p w:rsidR="00080196" w:rsidRPr="00DF657F" w:rsidRDefault="00080196" w:rsidP="00080196">
            <w:pPr>
              <w:spacing w:line="240" w:lineRule="auto"/>
              <w:ind w:left="27"/>
              <w:rPr>
                <w:rFonts w:ascii="Times New Roman" w:hAnsi="Times New Roman" w:cs="Times New Roman"/>
                <w:sz w:val="24"/>
                <w:szCs w:val="24"/>
              </w:rPr>
            </w:pPr>
            <w:r w:rsidRPr="00DF657F">
              <w:rPr>
                <w:rFonts w:ascii="Times New Roman" w:hAnsi="Times New Roman" w:cs="Times New Roman"/>
                <w:sz w:val="24"/>
                <w:szCs w:val="24"/>
              </w:rPr>
              <w:t>SN               Variable                     Respondents                                %</w:t>
            </w:r>
          </w:p>
          <w:p w:rsidR="00080196" w:rsidRPr="00DF657F" w:rsidRDefault="00080196" w:rsidP="00080196">
            <w:pPr>
              <w:pStyle w:val="ListParagraph"/>
              <w:numPr>
                <w:ilvl w:val="0"/>
                <w:numId w:val="10"/>
              </w:numPr>
              <w:spacing w:line="240" w:lineRule="auto"/>
              <w:rPr>
                <w:rFonts w:ascii="Times New Roman" w:hAnsi="Times New Roman"/>
                <w:sz w:val="24"/>
                <w:szCs w:val="24"/>
              </w:rPr>
            </w:pPr>
            <w:r w:rsidRPr="00DF657F">
              <w:rPr>
                <w:rFonts w:ascii="Times New Roman" w:hAnsi="Times New Roman"/>
                <w:sz w:val="24"/>
                <w:szCs w:val="24"/>
              </w:rPr>
              <w:t xml:space="preserve">               Regularly                        187                                     </w:t>
            </w:r>
            <w:r w:rsidR="00C568CB" w:rsidRPr="00DF657F">
              <w:rPr>
                <w:rFonts w:ascii="Times New Roman" w:hAnsi="Times New Roman"/>
                <w:sz w:val="24"/>
                <w:szCs w:val="24"/>
              </w:rPr>
              <w:t>71.9</w:t>
            </w:r>
          </w:p>
          <w:p w:rsidR="00080196" w:rsidRPr="00DF657F" w:rsidRDefault="00C568CB" w:rsidP="00080196">
            <w:pPr>
              <w:pStyle w:val="ListParagraph"/>
              <w:numPr>
                <w:ilvl w:val="0"/>
                <w:numId w:val="10"/>
              </w:numPr>
              <w:spacing w:line="240" w:lineRule="auto"/>
              <w:rPr>
                <w:rFonts w:ascii="Times New Roman" w:hAnsi="Times New Roman"/>
                <w:sz w:val="24"/>
                <w:szCs w:val="24"/>
              </w:rPr>
            </w:pPr>
            <w:r w:rsidRPr="00DF657F">
              <w:rPr>
                <w:rFonts w:ascii="Times New Roman" w:hAnsi="Times New Roman"/>
                <w:sz w:val="24"/>
                <w:szCs w:val="24"/>
              </w:rPr>
              <w:t xml:space="preserve">               </w:t>
            </w:r>
            <w:r w:rsidR="00080196" w:rsidRPr="00DF657F">
              <w:rPr>
                <w:rFonts w:ascii="Times New Roman" w:hAnsi="Times New Roman"/>
                <w:sz w:val="24"/>
                <w:szCs w:val="24"/>
              </w:rPr>
              <w:t xml:space="preserve">Irregularly </w:t>
            </w:r>
            <w:r w:rsidRPr="00DF657F">
              <w:rPr>
                <w:rFonts w:ascii="Times New Roman" w:hAnsi="Times New Roman"/>
                <w:sz w:val="24"/>
                <w:szCs w:val="24"/>
              </w:rPr>
              <w:t xml:space="preserve">                        </w:t>
            </w:r>
            <w:r w:rsidR="00080196" w:rsidRPr="00DF657F">
              <w:rPr>
                <w:rFonts w:ascii="Times New Roman" w:hAnsi="Times New Roman"/>
                <w:sz w:val="24"/>
                <w:szCs w:val="24"/>
              </w:rPr>
              <w:t xml:space="preserve">73 </w:t>
            </w:r>
            <w:r w:rsidRPr="00DF657F">
              <w:rPr>
                <w:rFonts w:ascii="Times New Roman" w:hAnsi="Times New Roman"/>
                <w:sz w:val="24"/>
                <w:szCs w:val="24"/>
              </w:rPr>
              <w:t xml:space="preserve">                                    28.1</w:t>
            </w:r>
          </w:p>
        </w:tc>
      </w:tr>
    </w:tbl>
    <w:p w:rsidR="00080196" w:rsidRPr="00DF657F" w:rsidRDefault="00080196" w:rsidP="00AD1E6F">
      <w:pPr>
        <w:spacing w:after="0" w:line="480" w:lineRule="auto"/>
        <w:ind w:firstLine="720"/>
        <w:jc w:val="both"/>
        <w:rPr>
          <w:rFonts w:ascii="Times New Roman" w:hAnsi="Times New Roman" w:cs="Times New Roman"/>
          <w:color w:val="000000" w:themeColor="text1"/>
          <w:sz w:val="24"/>
          <w:szCs w:val="24"/>
        </w:rPr>
      </w:pPr>
    </w:p>
    <w:p w:rsidR="00080196" w:rsidRPr="00DF657F" w:rsidRDefault="00080196" w:rsidP="00AD1E6F">
      <w:pPr>
        <w:spacing w:after="0" w:line="480" w:lineRule="auto"/>
        <w:ind w:firstLine="720"/>
        <w:jc w:val="both"/>
        <w:rPr>
          <w:rFonts w:ascii="Times New Roman" w:hAnsi="Times New Roman" w:cs="Times New Roman"/>
          <w:color w:val="000000" w:themeColor="text1"/>
          <w:sz w:val="24"/>
          <w:szCs w:val="24"/>
        </w:rPr>
      </w:pPr>
    </w:p>
    <w:p w:rsidR="00C568CB" w:rsidRPr="00DF657F" w:rsidRDefault="00C568CB" w:rsidP="00AD1E6F">
      <w:pPr>
        <w:spacing w:after="0" w:line="480" w:lineRule="auto"/>
        <w:ind w:firstLine="720"/>
        <w:jc w:val="both"/>
        <w:rPr>
          <w:rFonts w:ascii="Times New Roman" w:hAnsi="Times New Roman" w:cs="Times New Roman"/>
          <w:color w:val="000000" w:themeColor="text1"/>
          <w:sz w:val="24"/>
          <w:szCs w:val="24"/>
        </w:rPr>
      </w:pPr>
    </w:p>
    <w:p w:rsidR="00AD1E6F" w:rsidRPr="00DF657F" w:rsidRDefault="00C568CB" w:rsidP="00C568CB">
      <w:pPr>
        <w:spacing w:after="0" w:line="480" w:lineRule="auto"/>
        <w:ind w:firstLine="720"/>
        <w:jc w:val="both"/>
        <w:rPr>
          <w:rFonts w:ascii="Times New Roman" w:hAnsi="Times New Roman" w:cs="Times New Roman"/>
          <w:sz w:val="24"/>
          <w:szCs w:val="24"/>
        </w:rPr>
      </w:pPr>
      <w:r w:rsidRPr="00DF657F">
        <w:rPr>
          <w:rFonts w:ascii="Times New Roman" w:hAnsi="Times New Roman" w:cs="Times New Roman"/>
          <w:sz w:val="24"/>
          <w:szCs w:val="24"/>
        </w:rPr>
        <w:t xml:space="preserve"> T</w:t>
      </w:r>
      <w:r w:rsidR="0078700A" w:rsidRPr="00DF657F">
        <w:rPr>
          <w:rFonts w:ascii="Times New Roman" w:hAnsi="Times New Roman" w:cs="Times New Roman"/>
          <w:sz w:val="24"/>
          <w:szCs w:val="24"/>
        </w:rPr>
        <w:t>able 1</w:t>
      </w:r>
      <w:r w:rsidR="00AD1E6F" w:rsidRPr="00DF657F">
        <w:rPr>
          <w:rFonts w:ascii="Times New Roman" w:hAnsi="Times New Roman" w:cs="Times New Roman"/>
          <w:sz w:val="24"/>
          <w:szCs w:val="24"/>
        </w:rPr>
        <w:t>,</w:t>
      </w:r>
      <w:r w:rsidRPr="00DF657F">
        <w:rPr>
          <w:rFonts w:ascii="Times New Roman" w:hAnsi="Times New Roman" w:cs="Times New Roman"/>
          <w:sz w:val="24"/>
          <w:szCs w:val="24"/>
        </w:rPr>
        <w:t xml:space="preserve"> shows that</w:t>
      </w:r>
      <w:r w:rsidR="00AD1E6F" w:rsidRPr="00DF657F">
        <w:rPr>
          <w:rFonts w:ascii="Times New Roman" w:hAnsi="Times New Roman" w:cs="Times New Roman"/>
          <w:sz w:val="24"/>
          <w:szCs w:val="24"/>
        </w:rPr>
        <w:t xml:space="preserve"> instructional supervision is regularly carried out in school</w:t>
      </w:r>
      <w:r w:rsidR="00B01972" w:rsidRPr="00DF657F">
        <w:rPr>
          <w:rFonts w:ascii="Times New Roman" w:hAnsi="Times New Roman" w:cs="Times New Roman"/>
          <w:sz w:val="24"/>
          <w:szCs w:val="24"/>
        </w:rPr>
        <w:t>s</w:t>
      </w:r>
      <w:r w:rsidRPr="00DF657F">
        <w:rPr>
          <w:rFonts w:ascii="Times New Roman" w:hAnsi="Times New Roman" w:cs="Times New Roman"/>
          <w:sz w:val="24"/>
          <w:szCs w:val="24"/>
        </w:rPr>
        <w:t>, 187(91.9</w:t>
      </w:r>
      <w:r w:rsidR="00AD1E6F" w:rsidRPr="00DF657F">
        <w:rPr>
          <w:rFonts w:ascii="Times New Roman" w:hAnsi="Times New Roman" w:cs="Times New Roman"/>
          <w:sz w:val="24"/>
          <w:szCs w:val="24"/>
        </w:rPr>
        <w:t xml:space="preserve">%) of the respondents </w:t>
      </w:r>
      <w:r w:rsidRPr="00DF657F">
        <w:rPr>
          <w:rFonts w:ascii="Times New Roman" w:hAnsi="Times New Roman" w:cs="Times New Roman"/>
          <w:sz w:val="24"/>
          <w:szCs w:val="24"/>
        </w:rPr>
        <w:t xml:space="preserve"> affirmed that instructional supervision is regularly done in the schools while 73(38.1%) said instructional supervision is not regularly done in the schools.</w:t>
      </w:r>
      <w:r w:rsidR="00AD1E6F" w:rsidRPr="00DF657F">
        <w:rPr>
          <w:rFonts w:ascii="Times New Roman" w:hAnsi="Times New Roman" w:cs="Times New Roman"/>
          <w:sz w:val="24"/>
          <w:szCs w:val="24"/>
        </w:rPr>
        <w:t xml:space="preserve"> </w:t>
      </w:r>
    </w:p>
    <w:p w:rsidR="00DF657F" w:rsidRPr="00DF657F" w:rsidRDefault="00C568CB" w:rsidP="00C568CB">
      <w:pPr>
        <w:spacing w:line="240" w:lineRule="auto"/>
        <w:rPr>
          <w:rFonts w:ascii="Times New Roman" w:hAnsi="Times New Roman" w:cs="Times New Roman"/>
          <w:sz w:val="24"/>
          <w:szCs w:val="24"/>
        </w:rPr>
      </w:pPr>
      <w:r w:rsidRPr="00DF657F">
        <w:rPr>
          <w:rFonts w:ascii="Times New Roman" w:hAnsi="Times New Roman" w:cs="Times New Roman"/>
          <w:sz w:val="24"/>
          <w:szCs w:val="24"/>
        </w:rPr>
        <w:t>Table 2</w:t>
      </w:r>
    </w:p>
    <w:p w:rsidR="00C568CB" w:rsidRPr="00DF657F" w:rsidRDefault="00DF657F" w:rsidP="00DF657F">
      <w:pPr>
        <w:pStyle w:val="NoSpacing"/>
        <w:rPr>
          <w:rFonts w:ascii="Times New Roman" w:hAnsi="Times New Roman" w:cs="Times New Roman"/>
          <w:sz w:val="24"/>
          <w:szCs w:val="24"/>
        </w:rPr>
      </w:pPr>
      <w:r w:rsidRPr="00DF657F">
        <w:rPr>
          <w:rFonts w:ascii="Times New Roman" w:hAnsi="Times New Roman" w:cs="Times New Roman"/>
          <w:sz w:val="24"/>
          <w:szCs w:val="24"/>
        </w:rPr>
        <w:t>E</w:t>
      </w:r>
      <w:r w:rsidR="00C568CB" w:rsidRPr="00DF657F">
        <w:rPr>
          <w:rFonts w:ascii="Times New Roman" w:hAnsi="Times New Roman" w:cs="Times New Roman"/>
          <w:sz w:val="24"/>
          <w:szCs w:val="24"/>
        </w:rPr>
        <w:t>ffectiveness</w:t>
      </w:r>
      <w:r w:rsidRPr="00DF657F">
        <w:rPr>
          <w:rFonts w:ascii="Times New Roman" w:hAnsi="Times New Roman" w:cs="Times New Roman"/>
          <w:sz w:val="24"/>
          <w:szCs w:val="24"/>
        </w:rPr>
        <w:t xml:space="preserve">  of </w:t>
      </w:r>
      <w:r w:rsidR="00C568CB" w:rsidRPr="00DF657F">
        <w:rPr>
          <w:rFonts w:ascii="Times New Roman" w:hAnsi="Times New Roman" w:cs="Times New Roman"/>
          <w:sz w:val="24"/>
          <w:szCs w:val="24"/>
        </w:rPr>
        <w:t xml:space="preserve"> Kwara State Public Secondary schools</w:t>
      </w:r>
    </w:p>
    <w:tbl>
      <w:tblPr>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890"/>
      </w:tblGrid>
      <w:tr w:rsidR="00C568CB" w:rsidRPr="00DF657F" w:rsidTr="002379CA">
        <w:trPr>
          <w:trHeight w:val="570"/>
        </w:trPr>
        <w:tc>
          <w:tcPr>
            <w:tcW w:w="7890" w:type="dxa"/>
            <w:tcBorders>
              <w:left w:val="nil"/>
              <w:right w:val="nil"/>
            </w:tcBorders>
          </w:tcPr>
          <w:p w:rsidR="00C568CB" w:rsidRPr="00DF657F" w:rsidRDefault="00C568CB" w:rsidP="002379CA">
            <w:pPr>
              <w:spacing w:line="240" w:lineRule="auto"/>
              <w:ind w:left="27"/>
              <w:rPr>
                <w:rFonts w:ascii="Times New Roman" w:hAnsi="Times New Roman" w:cs="Times New Roman"/>
                <w:sz w:val="24"/>
                <w:szCs w:val="24"/>
              </w:rPr>
            </w:pPr>
            <w:r w:rsidRPr="00DF657F">
              <w:rPr>
                <w:rFonts w:ascii="Times New Roman" w:hAnsi="Times New Roman" w:cs="Times New Roman"/>
                <w:sz w:val="24"/>
                <w:szCs w:val="24"/>
              </w:rPr>
              <w:t xml:space="preserve">SN               </w:t>
            </w:r>
            <w:r w:rsidR="00DF657F" w:rsidRPr="00DF657F">
              <w:rPr>
                <w:rFonts w:ascii="Times New Roman" w:hAnsi="Times New Roman" w:cs="Times New Roman"/>
                <w:sz w:val="24"/>
                <w:szCs w:val="24"/>
              </w:rPr>
              <w:t xml:space="preserve">   </w:t>
            </w:r>
            <w:r w:rsidRPr="00DF657F">
              <w:rPr>
                <w:rFonts w:ascii="Times New Roman" w:hAnsi="Times New Roman" w:cs="Times New Roman"/>
                <w:sz w:val="24"/>
                <w:szCs w:val="24"/>
              </w:rPr>
              <w:t xml:space="preserve">Variable                    </w:t>
            </w:r>
            <w:r w:rsidR="00DF657F" w:rsidRPr="00DF657F">
              <w:rPr>
                <w:rFonts w:ascii="Times New Roman" w:hAnsi="Times New Roman" w:cs="Times New Roman"/>
                <w:sz w:val="24"/>
                <w:szCs w:val="24"/>
              </w:rPr>
              <w:t xml:space="preserve">   </w:t>
            </w:r>
            <w:r w:rsidRPr="00DF657F">
              <w:rPr>
                <w:rFonts w:ascii="Times New Roman" w:hAnsi="Times New Roman" w:cs="Times New Roman"/>
                <w:sz w:val="24"/>
                <w:szCs w:val="24"/>
              </w:rPr>
              <w:t xml:space="preserve"> Respondents                                %</w:t>
            </w:r>
          </w:p>
          <w:p w:rsidR="00C568CB" w:rsidRPr="00DF657F" w:rsidRDefault="00DF657F" w:rsidP="00DF657F">
            <w:pPr>
              <w:spacing w:line="240" w:lineRule="auto"/>
              <w:rPr>
                <w:rFonts w:ascii="Times New Roman" w:hAnsi="Times New Roman"/>
                <w:sz w:val="24"/>
                <w:szCs w:val="24"/>
              </w:rPr>
            </w:pPr>
            <w:r w:rsidRPr="00DF657F">
              <w:rPr>
                <w:rFonts w:ascii="Times New Roman" w:hAnsi="Times New Roman"/>
                <w:sz w:val="24"/>
                <w:szCs w:val="24"/>
              </w:rPr>
              <w:t>1.</w:t>
            </w:r>
            <w:r w:rsidR="00C568CB" w:rsidRPr="00DF657F">
              <w:rPr>
                <w:rFonts w:ascii="Times New Roman" w:hAnsi="Times New Roman"/>
                <w:sz w:val="24"/>
                <w:szCs w:val="24"/>
              </w:rPr>
              <w:t xml:space="preserve">              </w:t>
            </w:r>
            <w:r>
              <w:rPr>
                <w:rFonts w:ascii="Times New Roman" w:hAnsi="Times New Roman"/>
                <w:sz w:val="24"/>
                <w:szCs w:val="24"/>
              </w:rPr>
              <w:t xml:space="preserve">      </w:t>
            </w:r>
            <w:r w:rsidR="00C568CB" w:rsidRPr="00DF657F">
              <w:rPr>
                <w:rFonts w:ascii="Times New Roman" w:hAnsi="Times New Roman"/>
                <w:sz w:val="24"/>
                <w:szCs w:val="24"/>
              </w:rPr>
              <w:t xml:space="preserve"> </w:t>
            </w:r>
            <w:r w:rsidRPr="00DF657F">
              <w:rPr>
                <w:rFonts w:ascii="Times New Roman" w:hAnsi="Times New Roman"/>
                <w:sz w:val="24"/>
                <w:szCs w:val="24"/>
              </w:rPr>
              <w:t>Effective</w:t>
            </w:r>
            <w:r w:rsidR="00C568CB" w:rsidRPr="00DF657F">
              <w:rPr>
                <w:rFonts w:ascii="Times New Roman" w:hAnsi="Times New Roman"/>
                <w:sz w:val="24"/>
                <w:szCs w:val="24"/>
              </w:rPr>
              <w:t xml:space="preserve">                      </w:t>
            </w:r>
            <w:r w:rsidRPr="00DF657F">
              <w:rPr>
                <w:rFonts w:ascii="Times New Roman" w:hAnsi="Times New Roman"/>
                <w:sz w:val="24"/>
                <w:szCs w:val="24"/>
              </w:rPr>
              <w:t xml:space="preserve"> </w:t>
            </w:r>
            <w:r w:rsidR="00C568CB" w:rsidRPr="00DF657F">
              <w:rPr>
                <w:rFonts w:ascii="Times New Roman" w:hAnsi="Times New Roman"/>
                <w:sz w:val="24"/>
                <w:szCs w:val="24"/>
              </w:rPr>
              <w:t xml:space="preserve"> </w:t>
            </w:r>
            <w:r w:rsidRPr="00DF657F">
              <w:rPr>
                <w:rFonts w:ascii="Times New Roman" w:hAnsi="Times New Roman"/>
                <w:sz w:val="24"/>
                <w:szCs w:val="24"/>
              </w:rPr>
              <w:t xml:space="preserve">     </w:t>
            </w:r>
            <w:r w:rsidR="00C568CB" w:rsidRPr="00DF657F">
              <w:rPr>
                <w:rFonts w:ascii="Times New Roman" w:hAnsi="Times New Roman"/>
                <w:sz w:val="24"/>
                <w:szCs w:val="24"/>
              </w:rPr>
              <w:t xml:space="preserve"> </w:t>
            </w:r>
            <w:r w:rsidRPr="00DF657F">
              <w:rPr>
                <w:rFonts w:ascii="Times New Roman" w:hAnsi="Times New Roman"/>
                <w:sz w:val="24"/>
                <w:szCs w:val="24"/>
              </w:rPr>
              <w:t>161</w:t>
            </w:r>
            <w:r w:rsidR="00C568CB" w:rsidRPr="00DF657F">
              <w:rPr>
                <w:rFonts w:ascii="Times New Roman" w:hAnsi="Times New Roman"/>
                <w:sz w:val="24"/>
                <w:szCs w:val="24"/>
              </w:rPr>
              <w:t xml:space="preserve">                                  </w:t>
            </w:r>
            <w:r w:rsidRPr="00DF657F">
              <w:rPr>
                <w:rFonts w:ascii="Times New Roman" w:hAnsi="Times New Roman"/>
                <w:sz w:val="24"/>
                <w:szCs w:val="24"/>
              </w:rPr>
              <w:t xml:space="preserve">   6</w:t>
            </w:r>
            <w:r w:rsidR="00C568CB" w:rsidRPr="00DF657F">
              <w:rPr>
                <w:rFonts w:ascii="Times New Roman" w:hAnsi="Times New Roman"/>
                <w:sz w:val="24"/>
                <w:szCs w:val="24"/>
              </w:rPr>
              <w:t>1.9</w:t>
            </w:r>
          </w:p>
          <w:p w:rsidR="00C568CB" w:rsidRPr="00DF657F" w:rsidRDefault="00DF657F" w:rsidP="00DF657F">
            <w:pPr>
              <w:spacing w:line="240" w:lineRule="auto"/>
              <w:rPr>
                <w:rFonts w:ascii="Times New Roman" w:hAnsi="Times New Roman"/>
                <w:sz w:val="24"/>
                <w:szCs w:val="24"/>
              </w:rPr>
            </w:pPr>
            <w:r w:rsidRPr="00DF657F">
              <w:rPr>
                <w:rFonts w:ascii="Times New Roman" w:hAnsi="Times New Roman"/>
                <w:sz w:val="24"/>
                <w:szCs w:val="24"/>
              </w:rPr>
              <w:t>2.</w:t>
            </w:r>
            <w:r w:rsidR="00C568CB" w:rsidRPr="00DF657F">
              <w:rPr>
                <w:rFonts w:ascii="Times New Roman" w:hAnsi="Times New Roman"/>
                <w:sz w:val="24"/>
                <w:szCs w:val="24"/>
              </w:rPr>
              <w:t xml:space="preserve">               </w:t>
            </w:r>
            <w:r>
              <w:rPr>
                <w:rFonts w:ascii="Times New Roman" w:hAnsi="Times New Roman"/>
                <w:sz w:val="24"/>
                <w:szCs w:val="24"/>
              </w:rPr>
              <w:t xml:space="preserve">      </w:t>
            </w:r>
            <w:r w:rsidRPr="00DF657F">
              <w:rPr>
                <w:rFonts w:ascii="Times New Roman" w:hAnsi="Times New Roman"/>
                <w:sz w:val="24"/>
                <w:szCs w:val="24"/>
              </w:rPr>
              <w:t>Not effective</w:t>
            </w:r>
            <w:r w:rsidR="00C568CB" w:rsidRPr="00DF657F">
              <w:rPr>
                <w:rFonts w:ascii="Times New Roman" w:hAnsi="Times New Roman"/>
                <w:sz w:val="24"/>
                <w:szCs w:val="24"/>
              </w:rPr>
              <w:t xml:space="preserve">                         </w:t>
            </w:r>
            <w:r w:rsidRPr="00DF657F">
              <w:rPr>
                <w:rFonts w:ascii="Times New Roman" w:hAnsi="Times New Roman"/>
                <w:sz w:val="24"/>
                <w:szCs w:val="24"/>
              </w:rPr>
              <w:t>99</w:t>
            </w:r>
            <w:r w:rsidR="00C568CB" w:rsidRPr="00DF657F">
              <w:rPr>
                <w:rFonts w:ascii="Times New Roman" w:hAnsi="Times New Roman"/>
                <w:sz w:val="24"/>
                <w:szCs w:val="24"/>
              </w:rPr>
              <w:t xml:space="preserve">                                     </w:t>
            </w:r>
            <w:r w:rsidRPr="00DF657F">
              <w:rPr>
                <w:rFonts w:ascii="Times New Roman" w:hAnsi="Times New Roman"/>
                <w:sz w:val="24"/>
                <w:szCs w:val="24"/>
              </w:rPr>
              <w:t xml:space="preserve"> 3</w:t>
            </w:r>
            <w:r w:rsidR="00C568CB" w:rsidRPr="00DF657F">
              <w:rPr>
                <w:rFonts w:ascii="Times New Roman" w:hAnsi="Times New Roman"/>
                <w:sz w:val="24"/>
                <w:szCs w:val="24"/>
              </w:rPr>
              <w:t>8.1</w:t>
            </w:r>
          </w:p>
        </w:tc>
      </w:tr>
    </w:tbl>
    <w:p w:rsidR="00C568CB" w:rsidRPr="00DF657F" w:rsidRDefault="00C568CB" w:rsidP="00C568CB">
      <w:pPr>
        <w:spacing w:after="0" w:line="480" w:lineRule="auto"/>
        <w:ind w:firstLine="720"/>
        <w:jc w:val="both"/>
        <w:rPr>
          <w:rFonts w:ascii="Times New Roman" w:hAnsi="Times New Roman" w:cs="Times New Roman"/>
          <w:sz w:val="24"/>
          <w:szCs w:val="24"/>
        </w:rPr>
      </w:pPr>
    </w:p>
    <w:p w:rsidR="00AD1E6F" w:rsidRPr="00E33C21" w:rsidRDefault="00DF657F" w:rsidP="00DF657F">
      <w:r>
        <w:t>Table 1 shows that schools in Ilorin Metropolis are very effective</w:t>
      </w:r>
      <w:r w:rsidR="00E33C21">
        <w:t xml:space="preserve"> as majority of the respondents 161(61.9%) affirmed that schools were delivering on their mandate of producing  good results at various examinations conducted in the school.</w:t>
      </w:r>
      <w:r w:rsidR="00AD1E6F" w:rsidRPr="00DF657F">
        <w:rPr>
          <w:rFonts w:ascii="Times New Roman" w:hAnsi="Times New Roman" w:cs="Times New Roman"/>
          <w:sz w:val="24"/>
          <w:szCs w:val="24"/>
        </w:rPr>
        <w:t xml:space="preserve">  </w:t>
      </w:r>
    </w:p>
    <w:p w:rsidR="00712E90" w:rsidRPr="00DF657F" w:rsidRDefault="00712E90" w:rsidP="00AD1E6F">
      <w:pPr>
        <w:spacing w:after="0" w:line="480" w:lineRule="auto"/>
        <w:jc w:val="both"/>
        <w:rPr>
          <w:rFonts w:ascii="Times New Roman" w:hAnsi="Times New Roman" w:cs="Times New Roman"/>
          <w:b/>
          <w:sz w:val="24"/>
          <w:szCs w:val="24"/>
        </w:rPr>
      </w:pPr>
      <w:r w:rsidRPr="00DF657F">
        <w:rPr>
          <w:rFonts w:ascii="Times New Roman" w:hAnsi="Times New Roman" w:cs="Times New Roman"/>
          <w:b/>
          <w:sz w:val="24"/>
          <w:szCs w:val="24"/>
        </w:rPr>
        <w:t xml:space="preserve">Hypotheses Testing </w:t>
      </w:r>
    </w:p>
    <w:p w:rsidR="00712E90" w:rsidRPr="00E33C21" w:rsidRDefault="0078700A" w:rsidP="00C03B9F">
      <w:pPr>
        <w:spacing w:after="0" w:line="480" w:lineRule="auto"/>
        <w:jc w:val="both"/>
        <w:rPr>
          <w:rFonts w:ascii="Times New Roman" w:hAnsi="Times New Roman" w:cs="Times New Roman"/>
          <w:sz w:val="24"/>
          <w:szCs w:val="24"/>
        </w:rPr>
      </w:pPr>
      <w:r w:rsidRPr="00E33C21">
        <w:rPr>
          <w:rFonts w:ascii="Times New Roman" w:hAnsi="Times New Roman" w:cs="Times New Roman"/>
          <w:sz w:val="24"/>
          <w:szCs w:val="24"/>
        </w:rPr>
        <w:t>Main Hypothesi</w:t>
      </w:r>
      <w:r w:rsidR="00712E90" w:rsidRPr="00E33C21">
        <w:rPr>
          <w:rFonts w:ascii="Times New Roman" w:hAnsi="Times New Roman" w:cs="Times New Roman"/>
          <w:sz w:val="24"/>
          <w:szCs w:val="24"/>
        </w:rPr>
        <w:t>s</w:t>
      </w:r>
    </w:p>
    <w:p w:rsidR="00712E90" w:rsidRPr="00E33C21" w:rsidRDefault="00712E90" w:rsidP="00C03B9F">
      <w:pPr>
        <w:spacing w:after="0" w:line="360" w:lineRule="auto"/>
        <w:jc w:val="both"/>
        <w:rPr>
          <w:rFonts w:ascii="Times New Roman" w:hAnsi="Times New Roman" w:cs="Times New Roman"/>
          <w:sz w:val="24"/>
          <w:szCs w:val="24"/>
        </w:rPr>
      </w:pPr>
      <w:r w:rsidRPr="00E33C21">
        <w:rPr>
          <w:rFonts w:ascii="Times New Roman" w:hAnsi="Times New Roman" w:cs="Times New Roman"/>
          <w:sz w:val="24"/>
          <w:szCs w:val="24"/>
        </w:rPr>
        <w:t xml:space="preserve">Table </w:t>
      </w:r>
      <w:r w:rsidR="00E33C21" w:rsidRPr="00E33C21">
        <w:rPr>
          <w:rFonts w:ascii="Times New Roman" w:hAnsi="Times New Roman" w:cs="Times New Roman"/>
          <w:sz w:val="24"/>
          <w:szCs w:val="24"/>
        </w:rPr>
        <w:t>3</w:t>
      </w:r>
    </w:p>
    <w:p w:rsidR="00712E90" w:rsidRPr="00E33C21" w:rsidRDefault="00712E90" w:rsidP="003626CC">
      <w:pPr>
        <w:spacing w:after="0" w:line="360" w:lineRule="auto"/>
        <w:jc w:val="both"/>
        <w:rPr>
          <w:rFonts w:ascii="Times New Roman" w:hAnsi="Times New Roman" w:cs="Times New Roman"/>
          <w:sz w:val="24"/>
          <w:szCs w:val="24"/>
        </w:rPr>
      </w:pPr>
      <w:r w:rsidRPr="00E33C21">
        <w:rPr>
          <w:rFonts w:ascii="Times New Roman" w:hAnsi="Times New Roman" w:cs="Times New Roman"/>
          <w:sz w:val="24"/>
          <w:szCs w:val="24"/>
        </w:rPr>
        <w:t xml:space="preserve">Instructional supervision and school effectiveness </w:t>
      </w:r>
    </w:p>
    <w:tbl>
      <w:tblPr>
        <w:tblStyle w:val="TableGrid"/>
        <w:tblW w:w="9180" w:type="dxa"/>
        <w:tblInd w:w="-72" w:type="dxa"/>
        <w:tblLook w:val="04A0"/>
      </w:tblPr>
      <w:tblGrid>
        <w:gridCol w:w="1795"/>
        <w:gridCol w:w="717"/>
        <w:gridCol w:w="806"/>
        <w:gridCol w:w="894"/>
        <w:gridCol w:w="708"/>
        <w:gridCol w:w="1415"/>
        <w:gridCol w:w="1325"/>
        <w:gridCol w:w="1520"/>
      </w:tblGrid>
      <w:tr w:rsidR="00712E90" w:rsidRPr="00E33C21" w:rsidTr="001563A0">
        <w:trPr>
          <w:trHeight w:val="728"/>
        </w:trPr>
        <w:tc>
          <w:tcPr>
            <w:tcW w:w="179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7F6E4B">
            <w:pPr>
              <w:jc w:val="both"/>
              <w:rPr>
                <w:rFonts w:ascii="Times New Roman" w:hAnsi="Times New Roman" w:cs="Times New Roman"/>
                <w:sz w:val="24"/>
                <w:szCs w:val="24"/>
              </w:rPr>
            </w:pPr>
            <w:r w:rsidRPr="00E33C21">
              <w:rPr>
                <w:rFonts w:ascii="Times New Roman" w:hAnsi="Times New Roman" w:cs="Times New Roman"/>
                <w:sz w:val="24"/>
                <w:szCs w:val="24"/>
              </w:rPr>
              <w:lastRenderedPageBreak/>
              <w:t>Variable</w:t>
            </w:r>
          </w:p>
        </w:tc>
        <w:tc>
          <w:tcPr>
            <w:tcW w:w="717"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7F6E4B">
            <w:pPr>
              <w:jc w:val="center"/>
              <w:rPr>
                <w:rFonts w:ascii="Times New Roman" w:hAnsi="Times New Roman" w:cs="Times New Roman"/>
                <w:sz w:val="24"/>
                <w:szCs w:val="24"/>
              </w:rPr>
            </w:pPr>
            <w:r w:rsidRPr="00E33C21">
              <w:rPr>
                <w:rFonts w:ascii="Times New Roman" w:hAnsi="Times New Roman" w:cs="Times New Roman"/>
                <w:sz w:val="24"/>
                <w:szCs w:val="24"/>
              </w:rPr>
              <w:t>N</w:t>
            </w:r>
          </w:p>
        </w:tc>
        <w:tc>
          <w:tcPr>
            <w:tcW w:w="806"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E33C21" w:rsidRDefault="00796B4E" w:rsidP="007F6E4B">
            <w:pPr>
              <w:jc w:val="center"/>
              <w:rPr>
                <w:rFonts w:ascii="Times New Roman" w:hAnsi="Times New Roman" w:cs="Times New Roman"/>
                <w:sz w:val="24"/>
                <w:szCs w:val="24"/>
              </w:rPr>
            </w:pPr>
            <m:oMathPara>
              <m:oMath>
                <m:acc>
                  <m:accPr>
                    <m:chr m:val="̅"/>
                    <m:ctrlPr>
                      <w:rPr>
                        <w:rFonts w:ascii="Cambria Math" w:hAnsi="Times New Roman" w:cs="Times New Roman"/>
                        <w:i/>
                        <w:sz w:val="24"/>
                        <w:szCs w:val="24"/>
                      </w:rPr>
                    </m:ctrlPr>
                  </m:accPr>
                  <m:e>
                    <m:r>
                      <w:rPr>
                        <w:rFonts w:ascii="Cambria Math" w:hAnsi="Cambria Math" w:cs="Times New Roman"/>
                        <w:sz w:val="24"/>
                        <w:szCs w:val="24"/>
                      </w:rPr>
                      <m:t>x</m:t>
                    </m:r>
                  </m:e>
                </m:acc>
              </m:oMath>
            </m:oMathPara>
          </w:p>
          <w:p w:rsidR="00712E90" w:rsidRPr="00E33C21" w:rsidRDefault="00712E90" w:rsidP="007F6E4B">
            <w:pPr>
              <w:jc w:val="center"/>
              <w:rPr>
                <w:rFonts w:ascii="Times New Roman" w:hAnsi="Times New Roman" w:cs="Times New Roman"/>
                <w:sz w:val="24"/>
                <w:szCs w:val="24"/>
              </w:rPr>
            </w:pPr>
          </w:p>
        </w:tc>
        <w:tc>
          <w:tcPr>
            <w:tcW w:w="89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7F6E4B">
            <w:pPr>
              <w:jc w:val="center"/>
              <w:rPr>
                <w:rFonts w:ascii="Times New Roman" w:hAnsi="Times New Roman" w:cs="Times New Roman"/>
                <w:sz w:val="24"/>
                <w:szCs w:val="24"/>
              </w:rPr>
            </w:pPr>
            <w:r w:rsidRPr="00E33C21">
              <w:rPr>
                <w:rFonts w:ascii="Times New Roman" w:hAnsi="Times New Roman" w:cs="Times New Roman"/>
                <w:sz w:val="24"/>
                <w:szCs w:val="24"/>
              </w:rPr>
              <w:t>SD</w:t>
            </w:r>
          </w:p>
        </w:tc>
        <w:tc>
          <w:tcPr>
            <w:tcW w:w="708"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7F6E4B">
            <w:pPr>
              <w:jc w:val="center"/>
              <w:rPr>
                <w:rFonts w:ascii="Times New Roman" w:hAnsi="Times New Roman" w:cs="Times New Roman"/>
                <w:sz w:val="24"/>
                <w:szCs w:val="24"/>
              </w:rPr>
            </w:pPr>
            <w:r w:rsidRPr="00E33C21">
              <w:rPr>
                <w:rFonts w:ascii="Times New Roman" w:hAnsi="Times New Roman" w:cs="Times New Roman"/>
                <w:sz w:val="24"/>
                <w:szCs w:val="24"/>
              </w:rPr>
              <w:t>DF</w:t>
            </w:r>
          </w:p>
        </w:tc>
        <w:tc>
          <w:tcPr>
            <w:tcW w:w="141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7F6E4B">
            <w:pPr>
              <w:jc w:val="center"/>
              <w:rPr>
                <w:rFonts w:ascii="Times New Roman" w:hAnsi="Times New Roman" w:cs="Times New Roman"/>
                <w:sz w:val="24"/>
                <w:szCs w:val="24"/>
              </w:rPr>
            </w:pPr>
            <w:r w:rsidRPr="00E33C21">
              <w:rPr>
                <w:rFonts w:ascii="Times New Roman" w:hAnsi="Times New Roman" w:cs="Times New Roman"/>
                <w:sz w:val="24"/>
                <w:szCs w:val="24"/>
              </w:rPr>
              <w:t>Calculated r-value</w:t>
            </w:r>
          </w:p>
        </w:tc>
        <w:tc>
          <w:tcPr>
            <w:tcW w:w="132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7F6E4B">
            <w:pPr>
              <w:jc w:val="center"/>
              <w:rPr>
                <w:rFonts w:ascii="Times New Roman" w:hAnsi="Times New Roman" w:cs="Times New Roman"/>
                <w:sz w:val="24"/>
                <w:szCs w:val="24"/>
              </w:rPr>
            </w:pPr>
            <w:r w:rsidRPr="00E33C21">
              <w:rPr>
                <w:rFonts w:ascii="Times New Roman" w:hAnsi="Times New Roman" w:cs="Times New Roman"/>
                <w:sz w:val="24"/>
                <w:szCs w:val="24"/>
              </w:rPr>
              <w:t>Critical r-value</w:t>
            </w:r>
          </w:p>
        </w:tc>
        <w:tc>
          <w:tcPr>
            <w:tcW w:w="152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7F6E4B">
            <w:pPr>
              <w:jc w:val="center"/>
              <w:rPr>
                <w:rFonts w:ascii="Times New Roman" w:hAnsi="Times New Roman" w:cs="Times New Roman"/>
                <w:sz w:val="24"/>
                <w:szCs w:val="24"/>
              </w:rPr>
            </w:pPr>
            <w:r w:rsidRPr="00E33C21">
              <w:rPr>
                <w:rFonts w:ascii="Times New Roman" w:hAnsi="Times New Roman" w:cs="Times New Roman"/>
                <w:sz w:val="24"/>
                <w:szCs w:val="24"/>
              </w:rPr>
              <w:t>Decision</w:t>
            </w:r>
          </w:p>
        </w:tc>
      </w:tr>
      <w:tr w:rsidR="00712E90" w:rsidRPr="00DF657F" w:rsidTr="001563A0">
        <w:tc>
          <w:tcPr>
            <w:tcW w:w="179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rPr>
                <w:rFonts w:ascii="Times New Roman" w:hAnsi="Times New Roman" w:cs="Times New Roman"/>
                <w:sz w:val="24"/>
                <w:szCs w:val="24"/>
              </w:rPr>
            </w:pPr>
            <w:r w:rsidRPr="00DF657F">
              <w:rPr>
                <w:rFonts w:ascii="Times New Roman" w:hAnsi="Times New Roman" w:cs="Times New Roman"/>
                <w:sz w:val="24"/>
                <w:szCs w:val="24"/>
              </w:rPr>
              <w:t>Instructional Supervision</w:t>
            </w:r>
          </w:p>
          <w:p w:rsidR="00712E90" w:rsidRPr="00DF657F" w:rsidRDefault="00712E90" w:rsidP="00C03B9F">
            <w:pPr>
              <w:jc w:val="both"/>
              <w:rPr>
                <w:rFonts w:ascii="Times New Roman" w:hAnsi="Times New Roman" w:cs="Times New Roman"/>
                <w:sz w:val="24"/>
                <w:szCs w:val="24"/>
              </w:rPr>
            </w:pPr>
          </w:p>
          <w:p w:rsidR="00712E90" w:rsidRPr="00DF657F" w:rsidRDefault="00712E90" w:rsidP="00C03B9F">
            <w:pPr>
              <w:jc w:val="both"/>
              <w:rPr>
                <w:rFonts w:ascii="Times New Roman" w:hAnsi="Times New Roman" w:cs="Times New Roman"/>
                <w:sz w:val="24"/>
                <w:szCs w:val="24"/>
              </w:rPr>
            </w:pPr>
            <w:r w:rsidRPr="00DF657F">
              <w:rPr>
                <w:rFonts w:ascii="Times New Roman" w:hAnsi="Times New Roman" w:cs="Times New Roman"/>
                <w:sz w:val="24"/>
                <w:szCs w:val="24"/>
              </w:rPr>
              <w:t>School Effectiveness</w:t>
            </w:r>
          </w:p>
        </w:tc>
        <w:tc>
          <w:tcPr>
            <w:tcW w:w="717"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260</w:t>
            </w: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260</w:t>
            </w:r>
          </w:p>
        </w:tc>
        <w:tc>
          <w:tcPr>
            <w:tcW w:w="806"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3.42</w:t>
            </w: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5.78</w:t>
            </w:r>
          </w:p>
        </w:tc>
        <w:tc>
          <w:tcPr>
            <w:tcW w:w="89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1.33</w:t>
            </w: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3.14</w:t>
            </w:r>
          </w:p>
        </w:tc>
        <w:tc>
          <w:tcPr>
            <w:tcW w:w="708"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both"/>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258</w:t>
            </w:r>
          </w:p>
        </w:tc>
        <w:tc>
          <w:tcPr>
            <w:tcW w:w="141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.663</w:t>
            </w:r>
          </w:p>
        </w:tc>
        <w:tc>
          <w:tcPr>
            <w:tcW w:w="132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.195</w:t>
            </w:r>
          </w:p>
        </w:tc>
        <w:tc>
          <w:tcPr>
            <w:tcW w:w="152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Ho:</w:t>
            </w: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 xml:space="preserve">Rejected </w:t>
            </w:r>
          </w:p>
        </w:tc>
      </w:tr>
    </w:tbl>
    <w:p w:rsidR="00712E90" w:rsidRPr="00E33C21" w:rsidRDefault="00E33C21" w:rsidP="00E33C21">
      <w:pPr>
        <w:pStyle w:val="ListParagraph"/>
        <w:numPr>
          <w:ilvl w:val="0"/>
          <w:numId w:val="11"/>
        </w:numPr>
        <w:spacing w:after="0" w:line="360" w:lineRule="auto"/>
        <w:ind w:right="54"/>
        <w:jc w:val="both"/>
        <w:rPr>
          <w:rFonts w:ascii="Times New Roman" w:hAnsi="Times New Roman"/>
          <w:sz w:val="24"/>
          <w:szCs w:val="24"/>
        </w:rPr>
      </w:pPr>
      <w:r>
        <w:rPr>
          <w:rFonts w:ascii="Times New Roman" w:hAnsi="Times New Roman"/>
          <w:sz w:val="24"/>
          <w:szCs w:val="24"/>
        </w:rPr>
        <w:t>0.05 level of significance</w:t>
      </w:r>
    </w:p>
    <w:p w:rsidR="00946A13" w:rsidRPr="00DF657F" w:rsidRDefault="00946A13" w:rsidP="003626CC">
      <w:pPr>
        <w:tabs>
          <w:tab w:val="left" w:pos="0"/>
        </w:tabs>
        <w:spacing w:after="0" w:line="240" w:lineRule="auto"/>
        <w:ind w:right="54"/>
        <w:jc w:val="both"/>
        <w:rPr>
          <w:rFonts w:ascii="Times New Roman" w:hAnsi="Times New Roman" w:cs="Times New Roman"/>
          <w:sz w:val="24"/>
          <w:szCs w:val="24"/>
        </w:rPr>
      </w:pPr>
    </w:p>
    <w:p w:rsidR="00712E90" w:rsidRPr="00DF657F" w:rsidRDefault="00712E90" w:rsidP="00C03B9F">
      <w:pPr>
        <w:tabs>
          <w:tab w:val="left" w:pos="0"/>
        </w:tabs>
        <w:spacing w:after="0" w:line="480" w:lineRule="auto"/>
        <w:ind w:right="54"/>
        <w:jc w:val="both"/>
        <w:rPr>
          <w:rFonts w:ascii="Times New Roman" w:hAnsi="Times New Roman" w:cs="Times New Roman"/>
          <w:i/>
          <w:sz w:val="24"/>
          <w:szCs w:val="24"/>
        </w:rPr>
      </w:pPr>
      <w:r w:rsidRPr="00DF657F">
        <w:rPr>
          <w:rFonts w:ascii="Times New Roman" w:hAnsi="Times New Roman" w:cs="Times New Roman"/>
          <w:sz w:val="24"/>
          <w:szCs w:val="24"/>
        </w:rPr>
        <w:tab/>
        <w:t xml:space="preserve">Table </w:t>
      </w:r>
      <w:r w:rsidR="00E33C21">
        <w:rPr>
          <w:rFonts w:ascii="Times New Roman" w:hAnsi="Times New Roman" w:cs="Times New Roman"/>
          <w:sz w:val="24"/>
          <w:szCs w:val="24"/>
        </w:rPr>
        <w:t>3</w:t>
      </w:r>
      <w:r w:rsidRPr="00DF657F">
        <w:rPr>
          <w:rFonts w:ascii="Times New Roman" w:hAnsi="Times New Roman" w:cs="Times New Roman"/>
          <w:sz w:val="24"/>
          <w:szCs w:val="24"/>
        </w:rPr>
        <w:t xml:space="preserve"> showed that, the calculated r-value of .663 is greater than the critical r-value .195 at 0.05 level of significance and for 258 degrees of freedom. Thus, the hypothesis two which stated that, there is no significant relationship between instructional supervision and school effectiveness was rejected. This implies that instructional supervision was significantly positive and highly correlated to school effectiveness in </w:t>
      </w:r>
      <w:r w:rsidR="00946A13" w:rsidRPr="00DF657F">
        <w:rPr>
          <w:rFonts w:ascii="Times New Roman" w:hAnsi="Times New Roman" w:cs="Times New Roman"/>
          <w:sz w:val="24"/>
          <w:szCs w:val="24"/>
        </w:rPr>
        <w:t xml:space="preserve">Kwara State </w:t>
      </w:r>
      <w:r w:rsidRPr="00DF657F">
        <w:rPr>
          <w:rFonts w:ascii="Times New Roman" w:hAnsi="Times New Roman" w:cs="Times New Roman"/>
          <w:sz w:val="24"/>
          <w:szCs w:val="24"/>
        </w:rPr>
        <w:t>public secondary schools.</w:t>
      </w:r>
    </w:p>
    <w:p w:rsidR="00712E90" w:rsidRPr="00E33C21" w:rsidRDefault="00712E90" w:rsidP="005D2851">
      <w:pPr>
        <w:spacing w:after="0" w:line="312" w:lineRule="auto"/>
        <w:jc w:val="both"/>
        <w:rPr>
          <w:rFonts w:ascii="Times New Roman" w:hAnsi="Times New Roman" w:cs="Times New Roman"/>
          <w:sz w:val="24"/>
          <w:szCs w:val="24"/>
        </w:rPr>
      </w:pPr>
      <w:r w:rsidRPr="00E33C21">
        <w:rPr>
          <w:rFonts w:ascii="Times New Roman" w:hAnsi="Times New Roman" w:cs="Times New Roman"/>
          <w:sz w:val="24"/>
          <w:szCs w:val="24"/>
        </w:rPr>
        <w:t xml:space="preserve">Table </w:t>
      </w:r>
      <w:r w:rsidR="00E33C21" w:rsidRPr="00E33C21">
        <w:rPr>
          <w:rFonts w:ascii="Times New Roman" w:hAnsi="Times New Roman" w:cs="Times New Roman"/>
          <w:sz w:val="24"/>
          <w:szCs w:val="24"/>
        </w:rPr>
        <w:t>4</w:t>
      </w:r>
    </w:p>
    <w:p w:rsidR="00712E90" w:rsidRPr="00E33C21" w:rsidRDefault="00712E90" w:rsidP="005D2851">
      <w:pPr>
        <w:spacing w:after="0" w:line="312" w:lineRule="auto"/>
        <w:jc w:val="both"/>
        <w:rPr>
          <w:rFonts w:ascii="Times New Roman" w:hAnsi="Times New Roman" w:cs="Times New Roman"/>
          <w:sz w:val="24"/>
          <w:szCs w:val="24"/>
        </w:rPr>
      </w:pPr>
      <w:r w:rsidRPr="00E33C21">
        <w:rPr>
          <w:rFonts w:ascii="Times New Roman" w:hAnsi="Times New Roman" w:cs="Times New Roman"/>
          <w:sz w:val="24"/>
          <w:szCs w:val="24"/>
        </w:rPr>
        <w:t>Directive supervision and school effectiveness</w:t>
      </w:r>
    </w:p>
    <w:tbl>
      <w:tblPr>
        <w:tblStyle w:val="TableGrid"/>
        <w:tblW w:w="9100" w:type="dxa"/>
        <w:tblInd w:w="-72" w:type="dxa"/>
        <w:tblLook w:val="04A0"/>
      </w:tblPr>
      <w:tblGrid>
        <w:gridCol w:w="1890"/>
        <w:gridCol w:w="717"/>
        <w:gridCol w:w="806"/>
        <w:gridCol w:w="894"/>
        <w:gridCol w:w="708"/>
        <w:gridCol w:w="1415"/>
        <w:gridCol w:w="1325"/>
        <w:gridCol w:w="1345"/>
      </w:tblGrid>
      <w:tr w:rsidR="00712E90" w:rsidRPr="00E33C21" w:rsidTr="003626CC">
        <w:trPr>
          <w:trHeight w:val="656"/>
        </w:trPr>
        <w:tc>
          <w:tcPr>
            <w:tcW w:w="189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C03B9F">
            <w:pPr>
              <w:jc w:val="both"/>
              <w:rPr>
                <w:rFonts w:ascii="Times New Roman" w:hAnsi="Times New Roman" w:cs="Times New Roman"/>
                <w:sz w:val="24"/>
                <w:szCs w:val="24"/>
              </w:rPr>
            </w:pPr>
            <w:r w:rsidRPr="00E33C21">
              <w:rPr>
                <w:rFonts w:ascii="Times New Roman" w:hAnsi="Times New Roman" w:cs="Times New Roman"/>
                <w:sz w:val="24"/>
                <w:szCs w:val="24"/>
              </w:rPr>
              <w:t>Variable</w:t>
            </w:r>
          </w:p>
        </w:tc>
        <w:tc>
          <w:tcPr>
            <w:tcW w:w="717"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C03B9F">
            <w:pPr>
              <w:jc w:val="center"/>
              <w:rPr>
                <w:rFonts w:ascii="Times New Roman" w:hAnsi="Times New Roman" w:cs="Times New Roman"/>
                <w:sz w:val="24"/>
                <w:szCs w:val="24"/>
              </w:rPr>
            </w:pPr>
            <w:r w:rsidRPr="00E33C21">
              <w:rPr>
                <w:rFonts w:ascii="Times New Roman" w:hAnsi="Times New Roman" w:cs="Times New Roman"/>
                <w:sz w:val="24"/>
                <w:szCs w:val="24"/>
              </w:rPr>
              <w:t>N</w:t>
            </w:r>
          </w:p>
        </w:tc>
        <w:tc>
          <w:tcPr>
            <w:tcW w:w="806"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96B4E" w:rsidP="00C03B9F">
            <w:pPr>
              <w:jc w:val="center"/>
              <w:rPr>
                <w:rFonts w:ascii="Times New Roman" w:hAnsi="Times New Roman" w:cs="Times New Roman"/>
                <w:sz w:val="24"/>
                <w:szCs w:val="24"/>
              </w:rPr>
            </w:pPr>
            <m:oMathPara>
              <m:oMath>
                <m:acc>
                  <m:accPr>
                    <m:chr m:val="̅"/>
                    <m:ctrlPr>
                      <w:rPr>
                        <w:rFonts w:ascii="Cambria Math" w:hAnsi="Times New Roman" w:cs="Times New Roman"/>
                        <w:i/>
                        <w:sz w:val="24"/>
                        <w:szCs w:val="24"/>
                      </w:rPr>
                    </m:ctrlPr>
                  </m:accPr>
                  <m:e>
                    <m:r>
                      <w:rPr>
                        <w:rFonts w:ascii="Cambria Math" w:hAnsi="Cambria Math" w:cs="Times New Roman"/>
                        <w:sz w:val="24"/>
                        <w:szCs w:val="24"/>
                      </w:rPr>
                      <m:t>x</m:t>
                    </m:r>
                  </m:e>
                </m:acc>
              </m:oMath>
            </m:oMathPara>
          </w:p>
        </w:tc>
        <w:tc>
          <w:tcPr>
            <w:tcW w:w="89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C03B9F">
            <w:pPr>
              <w:jc w:val="center"/>
              <w:rPr>
                <w:rFonts w:ascii="Times New Roman" w:hAnsi="Times New Roman" w:cs="Times New Roman"/>
                <w:sz w:val="24"/>
                <w:szCs w:val="24"/>
              </w:rPr>
            </w:pPr>
            <w:r w:rsidRPr="00E33C21">
              <w:rPr>
                <w:rFonts w:ascii="Times New Roman" w:hAnsi="Times New Roman" w:cs="Times New Roman"/>
                <w:sz w:val="24"/>
                <w:szCs w:val="24"/>
              </w:rPr>
              <w:t>SD</w:t>
            </w:r>
          </w:p>
        </w:tc>
        <w:tc>
          <w:tcPr>
            <w:tcW w:w="708"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C03B9F">
            <w:pPr>
              <w:jc w:val="center"/>
              <w:rPr>
                <w:rFonts w:ascii="Times New Roman" w:hAnsi="Times New Roman" w:cs="Times New Roman"/>
                <w:sz w:val="24"/>
                <w:szCs w:val="24"/>
              </w:rPr>
            </w:pPr>
            <w:r w:rsidRPr="00E33C21">
              <w:rPr>
                <w:rFonts w:ascii="Times New Roman" w:hAnsi="Times New Roman" w:cs="Times New Roman"/>
                <w:sz w:val="24"/>
                <w:szCs w:val="24"/>
              </w:rPr>
              <w:t>DF</w:t>
            </w:r>
          </w:p>
        </w:tc>
        <w:tc>
          <w:tcPr>
            <w:tcW w:w="141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C03B9F">
            <w:pPr>
              <w:jc w:val="center"/>
              <w:rPr>
                <w:rFonts w:ascii="Times New Roman" w:hAnsi="Times New Roman" w:cs="Times New Roman"/>
                <w:sz w:val="24"/>
                <w:szCs w:val="24"/>
              </w:rPr>
            </w:pPr>
            <w:r w:rsidRPr="00E33C21">
              <w:rPr>
                <w:rFonts w:ascii="Times New Roman" w:hAnsi="Times New Roman" w:cs="Times New Roman"/>
                <w:sz w:val="24"/>
                <w:szCs w:val="24"/>
              </w:rPr>
              <w:t>Calculated r-value</w:t>
            </w:r>
          </w:p>
        </w:tc>
        <w:tc>
          <w:tcPr>
            <w:tcW w:w="132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C03B9F">
            <w:pPr>
              <w:jc w:val="center"/>
              <w:rPr>
                <w:rFonts w:ascii="Times New Roman" w:hAnsi="Times New Roman" w:cs="Times New Roman"/>
                <w:sz w:val="24"/>
                <w:szCs w:val="24"/>
              </w:rPr>
            </w:pPr>
            <w:r w:rsidRPr="00E33C21">
              <w:rPr>
                <w:rFonts w:ascii="Times New Roman" w:hAnsi="Times New Roman" w:cs="Times New Roman"/>
                <w:sz w:val="24"/>
                <w:szCs w:val="24"/>
              </w:rPr>
              <w:t>Critical r-value</w:t>
            </w:r>
          </w:p>
        </w:tc>
        <w:tc>
          <w:tcPr>
            <w:tcW w:w="134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C03B9F">
            <w:pPr>
              <w:jc w:val="center"/>
              <w:rPr>
                <w:rFonts w:ascii="Times New Roman" w:hAnsi="Times New Roman" w:cs="Times New Roman"/>
                <w:sz w:val="24"/>
                <w:szCs w:val="24"/>
              </w:rPr>
            </w:pPr>
            <w:r w:rsidRPr="00E33C21">
              <w:rPr>
                <w:rFonts w:ascii="Times New Roman" w:hAnsi="Times New Roman" w:cs="Times New Roman"/>
                <w:sz w:val="24"/>
                <w:szCs w:val="24"/>
              </w:rPr>
              <w:t>Decision</w:t>
            </w:r>
          </w:p>
        </w:tc>
      </w:tr>
      <w:tr w:rsidR="00712E90" w:rsidRPr="00DF657F" w:rsidTr="003626CC">
        <w:trPr>
          <w:trHeight w:val="1592"/>
        </w:trPr>
        <w:tc>
          <w:tcPr>
            <w:tcW w:w="189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both"/>
              <w:rPr>
                <w:rFonts w:ascii="Times New Roman" w:hAnsi="Times New Roman" w:cs="Times New Roman"/>
                <w:sz w:val="24"/>
                <w:szCs w:val="24"/>
              </w:rPr>
            </w:pPr>
            <w:r w:rsidRPr="00DF657F">
              <w:rPr>
                <w:rFonts w:ascii="Times New Roman" w:hAnsi="Times New Roman" w:cs="Times New Roman"/>
                <w:sz w:val="24"/>
                <w:szCs w:val="24"/>
              </w:rPr>
              <w:t>Directive Supervision</w:t>
            </w:r>
          </w:p>
          <w:p w:rsidR="00712E90" w:rsidRPr="00DF657F" w:rsidRDefault="00712E90" w:rsidP="00C03B9F">
            <w:pPr>
              <w:jc w:val="both"/>
              <w:rPr>
                <w:rFonts w:ascii="Times New Roman" w:hAnsi="Times New Roman" w:cs="Times New Roman"/>
                <w:sz w:val="24"/>
                <w:szCs w:val="24"/>
              </w:rPr>
            </w:pPr>
          </w:p>
          <w:p w:rsidR="00712E90" w:rsidRPr="00DF657F" w:rsidRDefault="00712E90" w:rsidP="00C03B9F">
            <w:pPr>
              <w:jc w:val="both"/>
              <w:rPr>
                <w:rFonts w:ascii="Times New Roman" w:hAnsi="Times New Roman" w:cs="Times New Roman"/>
                <w:sz w:val="24"/>
                <w:szCs w:val="24"/>
              </w:rPr>
            </w:pPr>
          </w:p>
          <w:p w:rsidR="00712E90" w:rsidRPr="00DF657F" w:rsidRDefault="00712E90" w:rsidP="00C03B9F">
            <w:pPr>
              <w:jc w:val="both"/>
              <w:rPr>
                <w:rFonts w:ascii="Times New Roman" w:hAnsi="Times New Roman" w:cs="Times New Roman"/>
                <w:sz w:val="24"/>
                <w:szCs w:val="24"/>
              </w:rPr>
            </w:pPr>
            <w:r w:rsidRPr="00DF657F">
              <w:rPr>
                <w:rFonts w:ascii="Times New Roman" w:hAnsi="Times New Roman" w:cs="Times New Roman"/>
                <w:sz w:val="24"/>
                <w:szCs w:val="24"/>
              </w:rPr>
              <w:t>School Effectiveness</w:t>
            </w:r>
          </w:p>
        </w:tc>
        <w:tc>
          <w:tcPr>
            <w:tcW w:w="717"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260</w:t>
            </w: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260</w:t>
            </w:r>
          </w:p>
        </w:tc>
        <w:tc>
          <w:tcPr>
            <w:tcW w:w="806"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3.06</w:t>
            </w: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5.78</w:t>
            </w:r>
          </w:p>
        </w:tc>
        <w:tc>
          <w:tcPr>
            <w:tcW w:w="89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1.93</w:t>
            </w: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3.14</w:t>
            </w:r>
          </w:p>
        </w:tc>
        <w:tc>
          <w:tcPr>
            <w:tcW w:w="708"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both"/>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258</w:t>
            </w:r>
          </w:p>
        </w:tc>
        <w:tc>
          <w:tcPr>
            <w:tcW w:w="141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.540</w:t>
            </w:r>
          </w:p>
        </w:tc>
        <w:tc>
          <w:tcPr>
            <w:tcW w:w="132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.195</w:t>
            </w:r>
          </w:p>
        </w:tc>
        <w:tc>
          <w:tcPr>
            <w:tcW w:w="134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Ho</w:t>
            </w:r>
            <w:r w:rsidRPr="00DF657F">
              <w:rPr>
                <w:rFonts w:ascii="Times New Roman" w:hAnsi="Times New Roman" w:cs="Times New Roman"/>
                <w:sz w:val="24"/>
                <w:szCs w:val="24"/>
                <w:vertAlign w:val="subscript"/>
              </w:rPr>
              <w:t>1</w:t>
            </w:r>
            <w:r w:rsidRPr="00DF657F">
              <w:rPr>
                <w:rFonts w:ascii="Times New Roman" w:hAnsi="Times New Roman" w:cs="Times New Roman"/>
                <w:sz w:val="24"/>
                <w:szCs w:val="24"/>
              </w:rPr>
              <w:t>:</w:t>
            </w: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 xml:space="preserve">Rejected </w:t>
            </w:r>
          </w:p>
        </w:tc>
      </w:tr>
    </w:tbl>
    <w:p w:rsidR="00712E90" w:rsidRPr="00DF657F" w:rsidRDefault="00712E90" w:rsidP="009B4FA8">
      <w:pPr>
        <w:spacing w:after="0" w:line="480" w:lineRule="auto"/>
        <w:ind w:right="54"/>
        <w:jc w:val="both"/>
        <w:rPr>
          <w:rFonts w:ascii="Times New Roman" w:hAnsi="Times New Roman" w:cs="Times New Roman"/>
          <w:sz w:val="24"/>
          <w:szCs w:val="24"/>
        </w:rPr>
      </w:pPr>
      <w:r w:rsidRPr="00DF657F">
        <w:rPr>
          <w:rFonts w:ascii="Times New Roman" w:hAnsi="Times New Roman" w:cs="Times New Roman"/>
          <w:sz w:val="24"/>
          <w:szCs w:val="24"/>
        </w:rPr>
        <w:t>Source: Field work 2019</w:t>
      </w:r>
    </w:p>
    <w:p w:rsidR="00426E98" w:rsidRPr="00DF657F" w:rsidRDefault="00712E90" w:rsidP="00426E98">
      <w:pPr>
        <w:tabs>
          <w:tab w:val="left" w:pos="0"/>
        </w:tabs>
        <w:spacing w:after="0" w:line="480" w:lineRule="auto"/>
        <w:ind w:right="54"/>
        <w:jc w:val="both"/>
        <w:rPr>
          <w:rFonts w:ascii="Times New Roman" w:hAnsi="Times New Roman" w:cs="Times New Roman"/>
          <w:i/>
          <w:sz w:val="24"/>
          <w:szCs w:val="24"/>
        </w:rPr>
      </w:pPr>
      <w:r w:rsidRPr="00DF657F">
        <w:rPr>
          <w:rFonts w:ascii="Times New Roman" w:hAnsi="Times New Roman" w:cs="Times New Roman"/>
          <w:sz w:val="24"/>
          <w:szCs w:val="24"/>
        </w:rPr>
        <w:tab/>
        <w:t xml:space="preserve">Table </w:t>
      </w:r>
      <w:r w:rsidR="00E33C21">
        <w:rPr>
          <w:rFonts w:ascii="Times New Roman" w:hAnsi="Times New Roman" w:cs="Times New Roman"/>
          <w:sz w:val="24"/>
          <w:szCs w:val="24"/>
        </w:rPr>
        <w:t>4</w:t>
      </w:r>
      <w:r w:rsidRPr="00DF657F">
        <w:rPr>
          <w:rFonts w:ascii="Times New Roman" w:hAnsi="Times New Roman" w:cs="Times New Roman"/>
          <w:sz w:val="24"/>
          <w:szCs w:val="24"/>
        </w:rPr>
        <w:t xml:space="preserve"> showed that, the calculated r-value of .540 is greater than the critical r-value .195 at 0.05 level of significance and for 258 degrees of freedom. Therefore, the hypothesis three which stated that, there is no significant relationship between </w:t>
      </w:r>
      <w:r w:rsidRPr="00DF657F">
        <w:rPr>
          <w:rFonts w:ascii="Times New Roman" w:hAnsi="Times New Roman" w:cs="Times New Roman"/>
          <w:sz w:val="24"/>
          <w:szCs w:val="24"/>
        </w:rPr>
        <w:lastRenderedPageBreak/>
        <w:t xml:space="preserve">directive supervision and school effectiveness was rejected, which means, directive supervision was significantly positive and highly correlated to school effectiveness in </w:t>
      </w:r>
      <w:r w:rsidR="00575837" w:rsidRPr="00DF657F">
        <w:rPr>
          <w:rFonts w:ascii="Times New Roman" w:hAnsi="Times New Roman" w:cs="Times New Roman"/>
          <w:sz w:val="24"/>
          <w:szCs w:val="24"/>
        </w:rPr>
        <w:t xml:space="preserve">Kwara State </w:t>
      </w:r>
      <w:r w:rsidRPr="00DF657F">
        <w:rPr>
          <w:rFonts w:ascii="Times New Roman" w:hAnsi="Times New Roman" w:cs="Times New Roman"/>
          <w:sz w:val="24"/>
          <w:szCs w:val="24"/>
        </w:rPr>
        <w:t>public secondary schools.</w:t>
      </w:r>
    </w:p>
    <w:p w:rsidR="00712E90" w:rsidRPr="00E33C21" w:rsidRDefault="00712E90" w:rsidP="00426E98">
      <w:pPr>
        <w:tabs>
          <w:tab w:val="left" w:pos="0"/>
        </w:tabs>
        <w:spacing w:after="0" w:line="480" w:lineRule="auto"/>
        <w:ind w:right="54"/>
        <w:jc w:val="both"/>
        <w:rPr>
          <w:rFonts w:ascii="Times New Roman" w:hAnsi="Times New Roman" w:cs="Times New Roman"/>
          <w:i/>
          <w:sz w:val="24"/>
          <w:szCs w:val="24"/>
        </w:rPr>
      </w:pPr>
      <w:r w:rsidRPr="00E33C21">
        <w:rPr>
          <w:rFonts w:ascii="Times New Roman" w:hAnsi="Times New Roman" w:cs="Times New Roman"/>
          <w:sz w:val="24"/>
          <w:szCs w:val="24"/>
        </w:rPr>
        <w:t xml:space="preserve">Table </w:t>
      </w:r>
      <w:r w:rsidR="00E33C21" w:rsidRPr="00E33C21">
        <w:rPr>
          <w:rFonts w:ascii="Times New Roman" w:hAnsi="Times New Roman" w:cs="Times New Roman"/>
          <w:sz w:val="24"/>
          <w:szCs w:val="24"/>
        </w:rPr>
        <w:t>5</w:t>
      </w:r>
    </w:p>
    <w:p w:rsidR="00712E90" w:rsidRPr="00E33C21" w:rsidRDefault="00712E90" w:rsidP="005D2851">
      <w:pPr>
        <w:spacing w:after="0" w:line="312" w:lineRule="auto"/>
        <w:jc w:val="both"/>
        <w:rPr>
          <w:rFonts w:ascii="Times New Roman" w:hAnsi="Times New Roman" w:cs="Times New Roman"/>
          <w:sz w:val="24"/>
          <w:szCs w:val="24"/>
        </w:rPr>
      </w:pPr>
      <w:r w:rsidRPr="00E33C21">
        <w:rPr>
          <w:rFonts w:ascii="Times New Roman" w:hAnsi="Times New Roman" w:cs="Times New Roman"/>
          <w:sz w:val="24"/>
          <w:szCs w:val="24"/>
        </w:rPr>
        <w:t>Collaborative supervision and school effectiveness</w:t>
      </w:r>
    </w:p>
    <w:tbl>
      <w:tblPr>
        <w:tblStyle w:val="TableGrid"/>
        <w:tblW w:w="9090" w:type="dxa"/>
        <w:tblInd w:w="108" w:type="dxa"/>
        <w:tblLook w:val="04A0"/>
      </w:tblPr>
      <w:tblGrid>
        <w:gridCol w:w="1883"/>
        <w:gridCol w:w="717"/>
        <w:gridCol w:w="806"/>
        <w:gridCol w:w="893"/>
        <w:gridCol w:w="708"/>
        <w:gridCol w:w="1415"/>
        <w:gridCol w:w="1324"/>
        <w:gridCol w:w="1344"/>
      </w:tblGrid>
      <w:tr w:rsidR="00712E90" w:rsidRPr="00E33C21" w:rsidTr="001563A0">
        <w:trPr>
          <w:trHeight w:val="638"/>
        </w:trPr>
        <w:tc>
          <w:tcPr>
            <w:tcW w:w="1883"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9B4FA8">
            <w:pPr>
              <w:jc w:val="both"/>
              <w:rPr>
                <w:rFonts w:ascii="Times New Roman" w:hAnsi="Times New Roman" w:cs="Times New Roman"/>
                <w:sz w:val="24"/>
                <w:szCs w:val="24"/>
              </w:rPr>
            </w:pPr>
            <w:r w:rsidRPr="00E33C21">
              <w:rPr>
                <w:rFonts w:ascii="Times New Roman" w:hAnsi="Times New Roman" w:cs="Times New Roman"/>
                <w:sz w:val="24"/>
                <w:szCs w:val="24"/>
              </w:rPr>
              <w:t>Variable</w:t>
            </w:r>
          </w:p>
        </w:tc>
        <w:tc>
          <w:tcPr>
            <w:tcW w:w="717"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9B4FA8">
            <w:pPr>
              <w:jc w:val="center"/>
              <w:rPr>
                <w:rFonts w:ascii="Times New Roman" w:hAnsi="Times New Roman" w:cs="Times New Roman"/>
                <w:sz w:val="24"/>
                <w:szCs w:val="24"/>
              </w:rPr>
            </w:pPr>
            <w:r w:rsidRPr="00E33C21">
              <w:rPr>
                <w:rFonts w:ascii="Times New Roman" w:hAnsi="Times New Roman" w:cs="Times New Roman"/>
                <w:sz w:val="24"/>
                <w:szCs w:val="24"/>
              </w:rPr>
              <w:t>N</w:t>
            </w:r>
          </w:p>
        </w:tc>
        <w:tc>
          <w:tcPr>
            <w:tcW w:w="806"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96B4E" w:rsidP="009B4FA8">
            <w:pPr>
              <w:jc w:val="center"/>
              <w:rPr>
                <w:rFonts w:ascii="Times New Roman" w:hAnsi="Times New Roman" w:cs="Times New Roman"/>
                <w:sz w:val="24"/>
                <w:szCs w:val="24"/>
              </w:rPr>
            </w:pPr>
            <m:oMathPara>
              <m:oMath>
                <m:acc>
                  <m:accPr>
                    <m:chr m:val="̅"/>
                    <m:ctrlPr>
                      <w:rPr>
                        <w:rFonts w:ascii="Cambria Math" w:hAnsi="Times New Roman" w:cs="Times New Roman"/>
                        <w:i/>
                        <w:sz w:val="24"/>
                        <w:szCs w:val="24"/>
                      </w:rPr>
                    </m:ctrlPr>
                  </m:accPr>
                  <m:e>
                    <m:r>
                      <w:rPr>
                        <w:rFonts w:ascii="Cambria Math" w:hAnsi="Cambria Math" w:cs="Times New Roman"/>
                        <w:sz w:val="24"/>
                        <w:szCs w:val="24"/>
                      </w:rPr>
                      <m:t>x</m:t>
                    </m:r>
                  </m:e>
                </m:acc>
              </m:oMath>
            </m:oMathPara>
          </w:p>
        </w:tc>
        <w:tc>
          <w:tcPr>
            <w:tcW w:w="893"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9B4FA8">
            <w:pPr>
              <w:jc w:val="center"/>
              <w:rPr>
                <w:rFonts w:ascii="Times New Roman" w:hAnsi="Times New Roman" w:cs="Times New Roman"/>
                <w:sz w:val="24"/>
                <w:szCs w:val="24"/>
              </w:rPr>
            </w:pPr>
            <w:r w:rsidRPr="00E33C21">
              <w:rPr>
                <w:rFonts w:ascii="Times New Roman" w:hAnsi="Times New Roman" w:cs="Times New Roman"/>
                <w:sz w:val="24"/>
                <w:szCs w:val="24"/>
              </w:rPr>
              <w:t>SD</w:t>
            </w:r>
          </w:p>
        </w:tc>
        <w:tc>
          <w:tcPr>
            <w:tcW w:w="708"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9B4FA8">
            <w:pPr>
              <w:jc w:val="center"/>
              <w:rPr>
                <w:rFonts w:ascii="Times New Roman" w:hAnsi="Times New Roman" w:cs="Times New Roman"/>
                <w:sz w:val="24"/>
                <w:szCs w:val="24"/>
              </w:rPr>
            </w:pPr>
            <w:r w:rsidRPr="00E33C21">
              <w:rPr>
                <w:rFonts w:ascii="Times New Roman" w:hAnsi="Times New Roman" w:cs="Times New Roman"/>
                <w:sz w:val="24"/>
                <w:szCs w:val="24"/>
              </w:rPr>
              <w:t>DF</w:t>
            </w:r>
          </w:p>
        </w:tc>
        <w:tc>
          <w:tcPr>
            <w:tcW w:w="141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9B4FA8">
            <w:pPr>
              <w:jc w:val="center"/>
              <w:rPr>
                <w:rFonts w:ascii="Times New Roman" w:hAnsi="Times New Roman" w:cs="Times New Roman"/>
                <w:sz w:val="24"/>
                <w:szCs w:val="24"/>
              </w:rPr>
            </w:pPr>
            <w:r w:rsidRPr="00E33C21">
              <w:rPr>
                <w:rFonts w:ascii="Times New Roman" w:hAnsi="Times New Roman" w:cs="Times New Roman"/>
                <w:sz w:val="24"/>
                <w:szCs w:val="24"/>
              </w:rPr>
              <w:t>Calculated r-value</w:t>
            </w:r>
          </w:p>
        </w:tc>
        <w:tc>
          <w:tcPr>
            <w:tcW w:w="132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9B4FA8">
            <w:pPr>
              <w:jc w:val="center"/>
              <w:rPr>
                <w:rFonts w:ascii="Times New Roman" w:hAnsi="Times New Roman" w:cs="Times New Roman"/>
                <w:sz w:val="24"/>
                <w:szCs w:val="24"/>
              </w:rPr>
            </w:pPr>
            <w:r w:rsidRPr="00E33C21">
              <w:rPr>
                <w:rFonts w:ascii="Times New Roman" w:hAnsi="Times New Roman" w:cs="Times New Roman"/>
                <w:sz w:val="24"/>
                <w:szCs w:val="24"/>
              </w:rPr>
              <w:t>Critical r-value</w:t>
            </w:r>
          </w:p>
        </w:tc>
        <w:tc>
          <w:tcPr>
            <w:tcW w:w="134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E33C21" w:rsidRDefault="00712E90" w:rsidP="009B4FA8">
            <w:pPr>
              <w:jc w:val="center"/>
              <w:rPr>
                <w:rFonts w:ascii="Times New Roman" w:hAnsi="Times New Roman" w:cs="Times New Roman"/>
                <w:sz w:val="24"/>
                <w:szCs w:val="24"/>
              </w:rPr>
            </w:pPr>
            <w:r w:rsidRPr="00E33C21">
              <w:rPr>
                <w:rFonts w:ascii="Times New Roman" w:hAnsi="Times New Roman" w:cs="Times New Roman"/>
                <w:sz w:val="24"/>
                <w:szCs w:val="24"/>
              </w:rPr>
              <w:t>Decision</w:t>
            </w:r>
          </w:p>
        </w:tc>
      </w:tr>
      <w:tr w:rsidR="00712E90" w:rsidRPr="00DF657F" w:rsidTr="001563A0">
        <w:trPr>
          <w:trHeight w:val="1583"/>
        </w:trPr>
        <w:tc>
          <w:tcPr>
            <w:tcW w:w="1883"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9B4FA8">
            <w:pPr>
              <w:jc w:val="both"/>
              <w:rPr>
                <w:rFonts w:ascii="Times New Roman" w:hAnsi="Times New Roman" w:cs="Times New Roman"/>
                <w:sz w:val="24"/>
                <w:szCs w:val="24"/>
              </w:rPr>
            </w:pPr>
            <w:r w:rsidRPr="00DF657F">
              <w:rPr>
                <w:rFonts w:ascii="Times New Roman" w:hAnsi="Times New Roman" w:cs="Times New Roman"/>
                <w:sz w:val="24"/>
                <w:szCs w:val="24"/>
              </w:rPr>
              <w:t>Collaborative Supervision</w:t>
            </w:r>
          </w:p>
          <w:p w:rsidR="00712E90" w:rsidRPr="00DF657F" w:rsidRDefault="00712E90" w:rsidP="009B4FA8">
            <w:pPr>
              <w:ind w:right="162"/>
              <w:jc w:val="both"/>
              <w:rPr>
                <w:rFonts w:ascii="Times New Roman" w:hAnsi="Times New Roman" w:cs="Times New Roman"/>
                <w:sz w:val="24"/>
                <w:szCs w:val="24"/>
              </w:rPr>
            </w:pPr>
          </w:p>
          <w:p w:rsidR="00712E90" w:rsidRPr="00DF657F" w:rsidRDefault="00712E90" w:rsidP="009B4FA8">
            <w:pPr>
              <w:jc w:val="both"/>
              <w:rPr>
                <w:rFonts w:ascii="Times New Roman" w:hAnsi="Times New Roman" w:cs="Times New Roman"/>
                <w:sz w:val="24"/>
                <w:szCs w:val="24"/>
              </w:rPr>
            </w:pPr>
          </w:p>
          <w:p w:rsidR="00712E90" w:rsidRPr="00DF657F" w:rsidRDefault="00712E90" w:rsidP="009B4FA8">
            <w:pPr>
              <w:jc w:val="both"/>
              <w:rPr>
                <w:rFonts w:ascii="Times New Roman" w:hAnsi="Times New Roman" w:cs="Times New Roman"/>
                <w:sz w:val="24"/>
                <w:szCs w:val="24"/>
              </w:rPr>
            </w:pPr>
            <w:r w:rsidRPr="00DF657F">
              <w:rPr>
                <w:rFonts w:ascii="Times New Roman" w:hAnsi="Times New Roman" w:cs="Times New Roman"/>
                <w:sz w:val="24"/>
                <w:szCs w:val="24"/>
              </w:rPr>
              <w:t>School Effectiveness</w:t>
            </w:r>
          </w:p>
        </w:tc>
        <w:tc>
          <w:tcPr>
            <w:tcW w:w="717"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260</w:t>
            </w: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260</w:t>
            </w:r>
          </w:p>
        </w:tc>
        <w:tc>
          <w:tcPr>
            <w:tcW w:w="806"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1.89</w:t>
            </w: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5.78</w:t>
            </w:r>
          </w:p>
        </w:tc>
        <w:tc>
          <w:tcPr>
            <w:tcW w:w="893"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1.03</w:t>
            </w: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3.14</w:t>
            </w:r>
          </w:p>
        </w:tc>
        <w:tc>
          <w:tcPr>
            <w:tcW w:w="708"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9B4FA8">
            <w:pPr>
              <w:jc w:val="both"/>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258</w:t>
            </w:r>
          </w:p>
        </w:tc>
        <w:tc>
          <w:tcPr>
            <w:tcW w:w="1415"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.812</w:t>
            </w:r>
          </w:p>
        </w:tc>
        <w:tc>
          <w:tcPr>
            <w:tcW w:w="132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.195</w:t>
            </w:r>
          </w:p>
        </w:tc>
        <w:tc>
          <w:tcPr>
            <w:tcW w:w="1344"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9B4FA8">
            <w:pPr>
              <w:jc w:val="center"/>
              <w:rPr>
                <w:rFonts w:ascii="Times New Roman" w:hAnsi="Times New Roman" w:cs="Times New Roman"/>
                <w:sz w:val="24"/>
                <w:szCs w:val="24"/>
              </w:rPr>
            </w:pPr>
          </w:p>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Ho</w:t>
            </w:r>
            <w:r w:rsidRPr="00DF657F">
              <w:rPr>
                <w:rFonts w:ascii="Times New Roman" w:hAnsi="Times New Roman" w:cs="Times New Roman"/>
                <w:sz w:val="24"/>
                <w:szCs w:val="24"/>
                <w:vertAlign w:val="subscript"/>
              </w:rPr>
              <w:t>2</w:t>
            </w:r>
            <w:r w:rsidRPr="00DF657F">
              <w:rPr>
                <w:rFonts w:ascii="Times New Roman" w:hAnsi="Times New Roman" w:cs="Times New Roman"/>
                <w:sz w:val="24"/>
                <w:szCs w:val="24"/>
              </w:rPr>
              <w:t>:</w:t>
            </w:r>
          </w:p>
          <w:p w:rsidR="00712E90" w:rsidRPr="00DF657F" w:rsidRDefault="00712E90" w:rsidP="009B4FA8">
            <w:pPr>
              <w:jc w:val="center"/>
              <w:rPr>
                <w:rFonts w:ascii="Times New Roman" w:hAnsi="Times New Roman" w:cs="Times New Roman"/>
                <w:sz w:val="24"/>
                <w:szCs w:val="24"/>
              </w:rPr>
            </w:pPr>
            <w:r w:rsidRPr="00DF657F">
              <w:rPr>
                <w:rFonts w:ascii="Times New Roman" w:hAnsi="Times New Roman" w:cs="Times New Roman"/>
                <w:sz w:val="24"/>
                <w:szCs w:val="24"/>
              </w:rPr>
              <w:t xml:space="preserve">Rejected </w:t>
            </w:r>
          </w:p>
        </w:tc>
      </w:tr>
    </w:tbl>
    <w:p w:rsidR="00712E90" w:rsidRPr="00DF657F" w:rsidRDefault="00712E90" w:rsidP="00C03B9F">
      <w:pPr>
        <w:spacing w:after="0" w:line="360" w:lineRule="auto"/>
        <w:ind w:right="54"/>
        <w:jc w:val="both"/>
        <w:rPr>
          <w:rFonts w:ascii="Times New Roman" w:hAnsi="Times New Roman" w:cs="Times New Roman"/>
          <w:sz w:val="24"/>
          <w:szCs w:val="24"/>
        </w:rPr>
      </w:pPr>
      <w:r w:rsidRPr="00DF657F">
        <w:rPr>
          <w:rFonts w:ascii="Times New Roman" w:hAnsi="Times New Roman" w:cs="Times New Roman"/>
          <w:sz w:val="24"/>
          <w:szCs w:val="24"/>
        </w:rPr>
        <w:t>Source: Field work 2019</w:t>
      </w:r>
    </w:p>
    <w:p w:rsidR="00712E90" w:rsidRPr="00DF657F" w:rsidRDefault="00712E90" w:rsidP="00C03B9F">
      <w:pPr>
        <w:tabs>
          <w:tab w:val="left" w:pos="0"/>
        </w:tabs>
        <w:spacing w:after="0" w:line="480" w:lineRule="auto"/>
        <w:ind w:right="54"/>
        <w:jc w:val="both"/>
        <w:rPr>
          <w:rFonts w:ascii="Times New Roman" w:hAnsi="Times New Roman" w:cs="Times New Roman"/>
          <w:i/>
          <w:sz w:val="24"/>
          <w:szCs w:val="24"/>
        </w:rPr>
      </w:pPr>
      <w:r w:rsidRPr="00DF657F">
        <w:rPr>
          <w:rFonts w:ascii="Times New Roman" w:hAnsi="Times New Roman" w:cs="Times New Roman"/>
          <w:sz w:val="24"/>
          <w:szCs w:val="24"/>
        </w:rPr>
        <w:t xml:space="preserve">          Table </w:t>
      </w:r>
      <w:r w:rsidR="00E33C21">
        <w:rPr>
          <w:rFonts w:ascii="Times New Roman" w:hAnsi="Times New Roman" w:cs="Times New Roman"/>
          <w:sz w:val="24"/>
          <w:szCs w:val="24"/>
        </w:rPr>
        <w:t>5</w:t>
      </w:r>
      <w:r w:rsidRPr="00DF657F">
        <w:rPr>
          <w:rFonts w:ascii="Times New Roman" w:hAnsi="Times New Roman" w:cs="Times New Roman"/>
          <w:sz w:val="24"/>
          <w:szCs w:val="24"/>
        </w:rPr>
        <w:t>showed that, the calculated r-value of .812 is greater than the critical r-value .195 at 0.05 level of significance and for 258 degrees of freedom. Therefore, the hypothesis three which stated that, there is no significant relationship between collaborative supervision and school effectiveness was rejected, which means, collaborative supervision was significantly positive and highly correlated to school effectiveness in public secondary schools</w:t>
      </w:r>
      <w:r w:rsidR="00E33C21">
        <w:rPr>
          <w:rFonts w:ascii="Times New Roman" w:hAnsi="Times New Roman" w:cs="Times New Roman"/>
          <w:sz w:val="24"/>
          <w:szCs w:val="24"/>
        </w:rPr>
        <w:t xml:space="preserve"> in Ilorin Metropolis</w:t>
      </w:r>
      <w:r w:rsidRPr="00DF657F">
        <w:rPr>
          <w:rFonts w:ascii="Times New Roman" w:hAnsi="Times New Roman" w:cs="Times New Roman"/>
          <w:sz w:val="24"/>
          <w:szCs w:val="24"/>
        </w:rPr>
        <w:t>, Kwara State.</w:t>
      </w:r>
    </w:p>
    <w:p w:rsidR="00712E90" w:rsidRPr="00DF657F" w:rsidRDefault="00712E90" w:rsidP="00C03B9F">
      <w:pPr>
        <w:spacing w:after="0" w:line="360" w:lineRule="auto"/>
        <w:jc w:val="both"/>
        <w:rPr>
          <w:rFonts w:ascii="Times New Roman" w:hAnsi="Times New Roman" w:cs="Times New Roman"/>
          <w:b/>
          <w:sz w:val="24"/>
          <w:szCs w:val="24"/>
        </w:rPr>
      </w:pPr>
      <w:r w:rsidRPr="00DF657F">
        <w:rPr>
          <w:rFonts w:ascii="Times New Roman" w:hAnsi="Times New Roman" w:cs="Times New Roman"/>
          <w:b/>
          <w:sz w:val="24"/>
          <w:szCs w:val="24"/>
        </w:rPr>
        <w:t xml:space="preserve">Table </w:t>
      </w:r>
      <w:r w:rsidR="0078700A" w:rsidRPr="00DF657F">
        <w:rPr>
          <w:rFonts w:ascii="Times New Roman" w:hAnsi="Times New Roman" w:cs="Times New Roman"/>
          <w:b/>
          <w:sz w:val="24"/>
          <w:szCs w:val="24"/>
        </w:rPr>
        <w:t>5</w:t>
      </w:r>
    </w:p>
    <w:p w:rsidR="00712E90" w:rsidRPr="00DF657F" w:rsidRDefault="00712E90" w:rsidP="009B4FA8">
      <w:pPr>
        <w:spacing w:after="0" w:line="240" w:lineRule="auto"/>
        <w:jc w:val="both"/>
        <w:rPr>
          <w:rFonts w:ascii="Times New Roman" w:hAnsi="Times New Roman" w:cs="Times New Roman"/>
          <w:b/>
          <w:sz w:val="24"/>
          <w:szCs w:val="24"/>
        </w:rPr>
      </w:pPr>
      <w:r w:rsidRPr="00DF657F">
        <w:rPr>
          <w:rFonts w:ascii="Times New Roman" w:hAnsi="Times New Roman" w:cs="Times New Roman"/>
          <w:b/>
          <w:sz w:val="24"/>
          <w:szCs w:val="24"/>
        </w:rPr>
        <w:t>Self-directed supervision and school effectiveness</w:t>
      </w:r>
    </w:p>
    <w:tbl>
      <w:tblPr>
        <w:tblStyle w:val="TableGrid"/>
        <w:tblW w:w="8820" w:type="dxa"/>
        <w:tblInd w:w="108" w:type="dxa"/>
        <w:tblLayout w:type="fixed"/>
        <w:tblLook w:val="04A0"/>
      </w:tblPr>
      <w:tblGrid>
        <w:gridCol w:w="1620"/>
        <w:gridCol w:w="990"/>
        <w:gridCol w:w="720"/>
        <w:gridCol w:w="900"/>
        <w:gridCol w:w="630"/>
        <w:gridCol w:w="1440"/>
        <w:gridCol w:w="1080"/>
        <w:gridCol w:w="1440"/>
      </w:tblGrid>
      <w:tr w:rsidR="00712E90" w:rsidRPr="00DF657F" w:rsidTr="00DC064D">
        <w:trPr>
          <w:trHeight w:val="593"/>
        </w:trPr>
        <w:tc>
          <w:tcPr>
            <w:tcW w:w="162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DF657F" w:rsidRDefault="00712E90" w:rsidP="00C03B9F">
            <w:pPr>
              <w:jc w:val="both"/>
              <w:rPr>
                <w:rFonts w:ascii="Times New Roman" w:hAnsi="Times New Roman" w:cs="Times New Roman"/>
                <w:b/>
                <w:sz w:val="24"/>
                <w:szCs w:val="24"/>
              </w:rPr>
            </w:pPr>
            <w:r w:rsidRPr="00DF657F">
              <w:rPr>
                <w:rFonts w:ascii="Times New Roman" w:hAnsi="Times New Roman" w:cs="Times New Roman"/>
                <w:b/>
                <w:sz w:val="24"/>
                <w:szCs w:val="24"/>
              </w:rPr>
              <w:t>Variable</w:t>
            </w:r>
          </w:p>
        </w:tc>
        <w:tc>
          <w:tcPr>
            <w:tcW w:w="99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DF657F" w:rsidRDefault="00712E90" w:rsidP="00C03B9F">
            <w:pPr>
              <w:jc w:val="center"/>
              <w:rPr>
                <w:rFonts w:ascii="Times New Roman" w:hAnsi="Times New Roman" w:cs="Times New Roman"/>
                <w:b/>
                <w:sz w:val="24"/>
                <w:szCs w:val="24"/>
              </w:rPr>
            </w:pPr>
            <w:r w:rsidRPr="00DF657F">
              <w:rPr>
                <w:rFonts w:ascii="Times New Roman" w:hAnsi="Times New Roman" w:cs="Times New Roman"/>
                <w:b/>
                <w:sz w:val="24"/>
                <w:szCs w:val="24"/>
              </w:rPr>
              <w:t>N</w:t>
            </w:r>
          </w:p>
        </w:tc>
        <w:tc>
          <w:tcPr>
            <w:tcW w:w="72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DF657F" w:rsidRDefault="00796B4E" w:rsidP="00C03B9F">
            <w:pPr>
              <w:jc w:val="center"/>
              <w:rPr>
                <w:rFonts w:ascii="Times New Roman" w:hAnsi="Times New Roman" w:cs="Times New Roman"/>
                <w:b/>
                <w:sz w:val="24"/>
                <w:szCs w:val="24"/>
              </w:rPr>
            </w:pPr>
            <m:oMathPara>
              <m:oMath>
                <m:acc>
                  <m:accPr>
                    <m:chr m:val="̅"/>
                    <m:ctrlPr>
                      <w:rPr>
                        <w:rFonts w:ascii="Times New Roman" w:hAnsi="Times New Roman" w:cs="Times New Roman"/>
                        <w:b/>
                        <w:sz w:val="24"/>
                        <w:szCs w:val="24"/>
                      </w:rPr>
                    </m:ctrlPr>
                  </m:accPr>
                  <m:e>
                    <m:r>
                      <m:rPr>
                        <m:sty m:val="b"/>
                      </m:rPr>
                      <w:rPr>
                        <w:rFonts w:ascii="Times New Roman" w:hAnsi="Cambria Math" w:cs="Times New Roman"/>
                        <w:sz w:val="24"/>
                        <w:szCs w:val="24"/>
                      </w:rPr>
                      <m:t>x</m:t>
                    </m:r>
                  </m:e>
                </m:acc>
              </m:oMath>
            </m:oMathPara>
          </w:p>
        </w:tc>
        <w:tc>
          <w:tcPr>
            <w:tcW w:w="90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DF657F" w:rsidRDefault="00712E90" w:rsidP="00C03B9F">
            <w:pPr>
              <w:jc w:val="center"/>
              <w:rPr>
                <w:rFonts w:ascii="Times New Roman" w:hAnsi="Times New Roman" w:cs="Times New Roman"/>
                <w:b/>
                <w:sz w:val="24"/>
                <w:szCs w:val="24"/>
              </w:rPr>
            </w:pPr>
            <w:r w:rsidRPr="00DF657F">
              <w:rPr>
                <w:rFonts w:ascii="Times New Roman" w:hAnsi="Times New Roman" w:cs="Times New Roman"/>
                <w:b/>
                <w:sz w:val="24"/>
                <w:szCs w:val="24"/>
              </w:rPr>
              <w:t>SD</w:t>
            </w:r>
          </w:p>
        </w:tc>
        <w:tc>
          <w:tcPr>
            <w:tcW w:w="63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DF657F" w:rsidRDefault="00712E90" w:rsidP="00C03B9F">
            <w:pPr>
              <w:jc w:val="center"/>
              <w:rPr>
                <w:rFonts w:ascii="Times New Roman" w:hAnsi="Times New Roman" w:cs="Times New Roman"/>
                <w:b/>
                <w:sz w:val="24"/>
                <w:szCs w:val="24"/>
              </w:rPr>
            </w:pPr>
            <w:r w:rsidRPr="00DF657F">
              <w:rPr>
                <w:rFonts w:ascii="Times New Roman" w:hAnsi="Times New Roman" w:cs="Times New Roman"/>
                <w:b/>
                <w:sz w:val="24"/>
                <w:szCs w:val="24"/>
              </w:rPr>
              <w:t>DF</w:t>
            </w:r>
          </w:p>
        </w:tc>
        <w:tc>
          <w:tcPr>
            <w:tcW w:w="144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DF657F" w:rsidRDefault="00712E90" w:rsidP="00C03B9F">
            <w:pPr>
              <w:jc w:val="center"/>
              <w:rPr>
                <w:rFonts w:ascii="Times New Roman" w:hAnsi="Times New Roman" w:cs="Times New Roman"/>
                <w:b/>
                <w:sz w:val="24"/>
                <w:szCs w:val="24"/>
              </w:rPr>
            </w:pPr>
            <w:r w:rsidRPr="00DF657F">
              <w:rPr>
                <w:rFonts w:ascii="Times New Roman" w:hAnsi="Times New Roman" w:cs="Times New Roman"/>
                <w:b/>
                <w:sz w:val="24"/>
                <w:szCs w:val="24"/>
              </w:rPr>
              <w:t>Calculated r-value</w:t>
            </w:r>
          </w:p>
        </w:tc>
        <w:tc>
          <w:tcPr>
            <w:tcW w:w="108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DF657F" w:rsidRDefault="00712E90" w:rsidP="00C03B9F">
            <w:pPr>
              <w:jc w:val="center"/>
              <w:rPr>
                <w:rFonts w:ascii="Times New Roman" w:hAnsi="Times New Roman" w:cs="Times New Roman"/>
                <w:b/>
                <w:sz w:val="24"/>
                <w:szCs w:val="24"/>
              </w:rPr>
            </w:pPr>
            <w:r w:rsidRPr="00DF657F">
              <w:rPr>
                <w:rFonts w:ascii="Times New Roman" w:hAnsi="Times New Roman" w:cs="Times New Roman"/>
                <w:b/>
                <w:sz w:val="24"/>
                <w:szCs w:val="24"/>
              </w:rPr>
              <w:t>Critical r-value</w:t>
            </w:r>
          </w:p>
        </w:tc>
        <w:tc>
          <w:tcPr>
            <w:tcW w:w="144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hideMark/>
          </w:tcPr>
          <w:p w:rsidR="00712E90" w:rsidRPr="00DF657F" w:rsidRDefault="00712E90" w:rsidP="00C03B9F">
            <w:pPr>
              <w:jc w:val="center"/>
              <w:rPr>
                <w:rFonts w:ascii="Times New Roman" w:hAnsi="Times New Roman" w:cs="Times New Roman"/>
                <w:b/>
                <w:sz w:val="24"/>
                <w:szCs w:val="24"/>
              </w:rPr>
            </w:pPr>
            <w:r w:rsidRPr="00DF657F">
              <w:rPr>
                <w:rFonts w:ascii="Times New Roman" w:hAnsi="Times New Roman" w:cs="Times New Roman"/>
                <w:b/>
                <w:sz w:val="24"/>
                <w:szCs w:val="24"/>
              </w:rPr>
              <w:t>Decision</w:t>
            </w:r>
          </w:p>
        </w:tc>
      </w:tr>
      <w:tr w:rsidR="00712E90" w:rsidRPr="00DF657F" w:rsidTr="00DC064D">
        <w:trPr>
          <w:trHeight w:val="1790"/>
        </w:trPr>
        <w:tc>
          <w:tcPr>
            <w:tcW w:w="162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rPr>
                <w:rFonts w:ascii="Times New Roman" w:hAnsi="Times New Roman" w:cs="Times New Roman"/>
                <w:sz w:val="24"/>
                <w:szCs w:val="24"/>
              </w:rPr>
            </w:pPr>
            <w:r w:rsidRPr="00DF657F">
              <w:rPr>
                <w:rFonts w:ascii="Times New Roman" w:hAnsi="Times New Roman" w:cs="Times New Roman"/>
                <w:sz w:val="24"/>
                <w:szCs w:val="24"/>
              </w:rPr>
              <w:lastRenderedPageBreak/>
              <w:t>Self-directed Supervision</w:t>
            </w:r>
          </w:p>
          <w:p w:rsidR="00712E90" w:rsidRPr="00DF657F" w:rsidRDefault="00712E90" w:rsidP="00C03B9F">
            <w:pPr>
              <w:jc w:val="both"/>
              <w:rPr>
                <w:rFonts w:ascii="Times New Roman" w:hAnsi="Times New Roman" w:cs="Times New Roman"/>
                <w:sz w:val="24"/>
                <w:szCs w:val="24"/>
              </w:rPr>
            </w:pPr>
          </w:p>
          <w:p w:rsidR="00712E90" w:rsidRPr="00DF657F" w:rsidRDefault="00712E90" w:rsidP="00C03B9F">
            <w:pPr>
              <w:jc w:val="both"/>
              <w:rPr>
                <w:rFonts w:ascii="Times New Roman" w:hAnsi="Times New Roman" w:cs="Times New Roman"/>
                <w:sz w:val="24"/>
                <w:szCs w:val="24"/>
              </w:rPr>
            </w:pPr>
          </w:p>
          <w:p w:rsidR="00712E90" w:rsidRPr="00DF657F" w:rsidRDefault="00712E90" w:rsidP="00C03B9F">
            <w:pPr>
              <w:jc w:val="both"/>
              <w:rPr>
                <w:rFonts w:ascii="Times New Roman" w:hAnsi="Times New Roman" w:cs="Times New Roman"/>
                <w:sz w:val="24"/>
                <w:szCs w:val="24"/>
              </w:rPr>
            </w:pPr>
            <w:r w:rsidRPr="00DF657F">
              <w:rPr>
                <w:rFonts w:ascii="Times New Roman" w:hAnsi="Times New Roman" w:cs="Times New Roman"/>
                <w:sz w:val="24"/>
                <w:szCs w:val="24"/>
              </w:rPr>
              <w:t>School Effectiveness</w:t>
            </w:r>
          </w:p>
        </w:tc>
        <w:tc>
          <w:tcPr>
            <w:tcW w:w="99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260</w:t>
            </w: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260</w:t>
            </w:r>
          </w:p>
        </w:tc>
        <w:tc>
          <w:tcPr>
            <w:tcW w:w="72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4.32</w:t>
            </w: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5.78</w:t>
            </w:r>
          </w:p>
        </w:tc>
        <w:tc>
          <w:tcPr>
            <w:tcW w:w="90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2.99</w:t>
            </w: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3.14</w:t>
            </w:r>
          </w:p>
        </w:tc>
        <w:tc>
          <w:tcPr>
            <w:tcW w:w="63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both"/>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258</w:t>
            </w:r>
          </w:p>
        </w:tc>
        <w:tc>
          <w:tcPr>
            <w:tcW w:w="144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.542</w:t>
            </w:r>
          </w:p>
        </w:tc>
        <w:tc>
          <w:tcPr>
            <w:tcW w:w="108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.195</w:t>
            </w:r>
          </w:p>
        </w:tc>
        <w:tc>
          <w:tcPr>
            <w:tcW w:w="1440" w:type="dxa"/>
            <w:tcBorders>
              <w:top w:val="single" w:sz="4" w:space="0" w:color="000000" w:themeColor="text1"/>
              <w:left w:val="single" w:sz="4" w:space="0" w:color="FFFFFF" w:themeColor="background1"/>
              <w:bottom w:val="single" w:sz="4" w:space="0" w:color="000000" w:themeColor="text1"/>
              <w:right w:val="single" w:sz="4" w:space="0" w:color="FFFFFF" w:themeColor="background1"/>
            </w:tcBorders>
          </w:tcPr>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Ho</w:t>
            </w:r>
            <w:r w:rsidRPr="00DF657F">
              <w:rPr>
                <w:rFonts w:ascii="Times New Roman" w:hAnsi="Times New Roman" w:cs="Times New Roman"/>
                <w:sz w:val="24"/>
                <w:szCs w:val="24"/>
                <w:vertAlign w:val="subscript"/>
              </w:rPr>
              <w:t>3</w:t>
            </w:r>
            <w:r w:rsidRPr="00DF657F">
              <w:rPr>
                <w:rFonts w:ascii="Times New Roman" w:hAnsi="Times New Roman" w:cs="Times New Roman"/>
                <w:sz w:val="24"/>
                <w:szCs w:val="24"/>
              </w:rPr>
              <w:t>:</w:t>
            </w:r>
          </w:p>
          <w:p w:rsidR="00712E90" w:rsidRPr="00DF657F" w:rsidRDefault="00712E90" w:rsidP="00C03B9F">
            <w:pPr>
              <w:jc w:val="center"/>
              <w:rPr>
                <w:rFonts w:ascii="Times New Roman" w:hAnsi="Times New Roman" w:cs="Times New Roman"/>
                <w:sz w:val="24"/>
                <w:szCs w:val="24"/>
              </w:rPr>
            </w:pPr>
            <w:r w:rsidRPr="00DF657F">
              <w:rPr>
                <w:rFonts w:ascii="Times New Roman" w:hAnsi="Times New Roman" w:cs="Times New Roman"/>
                <w:sz w:val="24"/>
                <w:szCs w:val="24"/>
              </w:rPr>
              <w:t xml:space="preserve">Rejected </w:t>
            </w:r>
          </w:p>
        </w:tc>
      </w:tr>
    </w:tbl>
    <w:p w:rsidR="00712E90" w:rsidRPr="00DF657F" w:rsidRDefault="00712E90" w:rsidP="00C03B9F">
      <w:pPr>
        <w:spacing w:after="0" w:line="360" w:lineRule="auto"/>
        <w:ind w:right="54"/>
        <w:jc w:val="both"/>
        <w:rPr>
          <w:rFonts w:ascii="Times New Roman" w:hAnsi="Times New Roman" w:cs="Times New Roman"/>
          <w:sz w:val="24"/>
          <w:szCs w:val="24"/>
        </w:rPr>
      </w:pPr>
      <w:r w:rsidRPr="00DF657F">
        <w:rPr>
          <w:rFonts w:ascii="Times New Roman" w:hAnsi="Times New Roman" w:cs="Times New Roman"/>
          <w:sz w:val="24"/>
          <w:szCs w:val="24"/>
        </w:rPr>
        <w:t>Source: Field work 2019</w:t>
      </w:r>
    </w:p>
    <w:p w:rsidR="00712E90" w:rsidRPr="00DF657F" w:rsidRDefault="00712E90" w:rsidP="004B45CB">
      <w:pPr>
        <w:tabs>
          <w:tab w:val="left" w:pos="0"/>
        </w:tabs>
        <w:spacing w:after="0" w:line="456" w:lineRule="auto"/>
        <w:ind w:right="54"/>
        <w:jc w:val="both"/>
        <w:rPr>
          <w:rFonts w:ascii="Times New Roman" w:hAnsi="Times New Roman" w:cs="Times New Roman"/>
          <w:sz w:val="24"/>
          <w:szCs w:val="24"/>
        </w:rPr>
      </w:pPr>
      <w:r w:rsidRPr="00DF657F">
        <w:rPr>
          <w:rFonts w:ascii="Times New Roman" w:hAnsi="Times New Roman" w:cs="Times New Roman"/>
          <w:sz w:val="24"/>
          <w:szCs w:val="24"/>
        </w:rPr>
        <w:tab/>
        <w:t xml:space="preserve">Table </w:t>
      </w:r>
      <w:r w:rsidR="0078700A" w:rsidRPr="00DF657F">
        <w:rPr>
          <w:rFonts w:ascii="Times New Roman" w:hAnsi="Times New Roman" w:cs="Times New Roman"/>
          <w:sz w:val="24"/>
          <w:szCs w:val="24"/>
        </w:rPr>
        <w:t>5</w:t>
      </w:r>
      <w:r w:rsidRPr="00DF657F">
        <w:rPr>
          <w:rFonts w:ascii="Times New Roman" w:hAnsi="Times New Roman" w:cs="Times New Roman"/>
          <w:sz w:val="24"/>
          <w:szCs w:val="24"/>
        </w:rPr>
        <w:t xml:space="preserve"> showed that, the calculated r-value of .542 is greater than the critical r-value .195 at 0.05 level of significance and for 258 degrees of freedom. Therefore, the hypothesis three which stated that, there is no significant relationship between self-directed supervision and school effectiveness was rejected, which means, self-directed supervision was significantly positive and highly correlated to school effectiveness in public secondary schools</w:t>
      </w:r>
      <w:r w:rsidR="00E33C21">
        <w:rPr>
          <w:rFonts w:ascii="Times New Roman" w:hAnsi="Times New Roman" w:cs="Times New Roman"/>
          <w:sz w:val="24"/>
          <w:szCs w:val="24"/>
        </w:rPr>
        <w:t xml:space="preserve"> in Ilorin Metropolis</w:t>
      </w:r>
      <w:r w:rsidRPr="00DF657F">
        <w:rPr>
          <w:rFonts w:ascii="Times New Roman" w:hAnsi="Times New Roman" w:cs="Times New Roman"/>
          <w:sz w:val="24"/>
          <w:szCs w:val="24"/>
        </w:rPr>
        <w:t>, Kwara State.</w:t>
      </w:r>
    </w:p>
    <w:p w:rsidR="00712E90" w:rsidRPr="00DF657F" w:rsidRDefault="00712E90" w:rsidP="004B45CB">
      <w:pPr>
        <w:tabs>
          <w:tab w:val="left" w:pos="0"/>
        </w:tabs>
        <w:spacing w:after="0" w:line="456" w:lineRule="auto"/>
        <w:ind w:right="54"/>
        <w:jc w:val="both"/>
        <w:rPr>
          <w:rFonts w:ascii="Times New Roman" w:hAnsi="Times New Roman" w:cs="Times New Roman"/>
          <w:b/>
          <w:sz w:val="24"/>
          <w:szCs w:val="24"/>
        </w:rPr>
      </w:pPr>
      <w:r w:rsidRPr="00DF657F">
        <w:rPr>
          <w:rFonts w:ascii="Times New Roman" w:hAnsi="Times New Roman" w:cs="Times New Roman"/>
          <w:b/>
          <w:sz w:val="24"/>
          <w:szCs w:val="24"/>
        </w:rPr>
        <w:t>Discussion of Findings</w:t>
      </w:r>
    </w:p>
    <w:p w:rsidR="00E33C21" w:rsidRDefault="00712E90" w:rsidP="004B45CB">
      <w:pPr>
        <w:tabs>
          <w:tab w:val="left" w:pos="0"/>
        </w:tabs>
        <w:spacing w:after="0" w:line="456" w:lineRule="auto"/>
        <w:ind w:right="54"/>
        <w:jc w:val="both"/>
        <w:rPr>
          <w:rFonts w:ascii="Times New Roman" w:eastAsia="Times New Roman" w:hAnsi="Times New Roman" w:cs="Times New Roman"/>
          <w:sz w:val="24"/>
          <w:szCs w:val="24"/>
        </w:rPr>
      </w:pPr>
      <w:r w:rsidRPr="00DF657F">
        <w:rPr>
          <w:rFonts w:ascii="Times New Roman" w:hAnsi="Times New Roman" w:cs="Times New Roman"/>
          <w:sz w:val="24"/>
          <w:szCs w:val="24"/>
        </w:rPr>
        <w:tab/>
        <w:t xml:space="preserve">The hypothesis one of this study which stated that there is no significant relationship between instructional supervision and school effectiveness in Kwara state public secondary schools was rejected, which means that, there was a significant relationship between instructional supervision and school effectiveness in Kwara state public secondary schools. This finding is in line with the findings of </w:t>
      </w:r>
      <w:r w:rsidR="00E27A60">
        <w:rPr>
          <w:rFonts w:ascii="Times New Roman" w:eastAsia="Times New Roman" w:hAnsi="Times New Roman" w:cs="Times New Roman"/>
          <w:sz w:val="24"/>
          <w:szCs w:val="24"/>
        </w:rPr>
        <w:t>Gregory (2010</w:t>
      </w:r>
      <w:r w:rsidRPr="00DF657F">
        <w:rPr>
          <w:rFonts w:ascii="Times New Roman" w:eastAsia="Times New Roman" w:hAnsi="Times New Roman" w:cs="Times New Roman"/>
          <w:sz w:val="24"/>
          <w:szCs w:val="24"/>
        </w:rPr>
        <w:t xml:space="preserve">) who asserted that instructional supervision is regarded as the process of enhancing the professional growth of the teachers, the curriculum and improving the techniques of teaching in the classroom through democratic interactions between the Teacher and the Supervisor. The findings also corroborated with Nakpodia (2006) who concluded that, instructional supervision in the modern </w:t>
      </w:r>
      <w:r w:rsidRPr="00DF657F">
        <w:rPr>
          <w:rFonts w:ascii="Times New Roman" w:eastAsia="Times New Roman" w:hAnsi="Times New Roman" w:cs="Times New Roman"/>
          <w:sz w:val="24"/>
          <w:szCs w:val="24"/>
        </w:rPr>
        <w:lastRenderedPageBreak/>
        <w:t>era centers on the improvement of the teaching-learning situation to the benefits of both the teachers and learners,</w:t>
      </w:r>
    </w:p>
    <w:p w:rsidR="00712E90" w:rsidRDefault="00E33C21" w:rsidP="004B45CB">
      <w:pPr>
        <w:tabs>
          <w:tab w:val="left" w:pos="0"/>
        </w:tabs>
        <w:spacing w:after="0" w:line="456" w:lineRule="auto"/>
        <w:ind w:right="5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E33C21" w:rsidRPr="00DF657F" w:rsidRDefault="00E33C21" w:rsidP="004B45CB">
      <w:pPr>
        <w:tabs>
          <w:tab w:val="left" w:pos="0"/>
        </w:tabs>
        <w:spacing w:after="0" w:line="456" w:lineRule="auto"/>
        <w:ind w:right="54"/>
        <w:jc w:val="both"/>
        <w:rPr>
          <w:rFonts w:ascii="Times New Roman" w:hAnsi="Times New Roman" w:cs="Times New Roman"/>
          <w:sz w:val="24"/>
          <w:szCs w:val="24"/>
        </w:rPr>
      </w:pPr>
    </w:p>
    <w:p w:rsidR="00712E90" w:rsidRPr="00DF657F" w:rsidRDefault="00712E90" w:rsidP="004B45CB">
      <w:pPr>
        <w:tabs>
          <w:tab w:val="left" w:pos="0"/>
        </w:tabs>
        <w:spacing w:after="0" w:line="456" w:lineRule="auto"/>
        <w:ind w:right="54"/>
        <w:jc w:val="both"/>
        <w:rPr>
          <w:rFonts w:ascii="Times New Roman" w:hAnsi="Times New Roman" w:cs="Times New Roman"/>
          <w:bCs/>
          <w:sz w:val="24"/>
          <w:szCs w:val="24"/>
        </w:rPr>
      </w:pPr>
      <w:r w:rsidRPr="00DF657F">
        <w:rPr>
          <w:rFonts w:ascii="Times New Roman" w:hAnsi="Times New Roman" w:cs="Times New Roman"/>
          <w:sz w:val="24"/>
          <w:szCs w:val="24"/>
        </w:rPr>
        <w:t xml:space="preserve">           The</w:t>
      </w:r>
      <w:r w:rsidR="00E33C21">
        <w:rPr>
          <w:rFonts w:ascii="Times New Roman" w:hAnsi="Times New Roman" w:cs="Times New Roman"/>
          <w:sz w:val="24"/>
          <w:szCs w:val="24"/>
        </w:rPr>
        <w:t xml:space="preserve"> operational</w:t>
      </w:r>
      <w:r w:rsidRPr="00DF657F">
        <w:rPr>
          <w:rFonts w:ascii="Times New Roman" w:hAnsi="Times New Roman" w:cs="Times New Roman"/>
          <w:sz w:val="24"/>
          <w:szCs w:val="24"/>
        </w:rPr>
        <w:t xml:space="preserve"> hypothesis one which stated that there is no significant relationship between directive supervision and school effectiveness in Kwara state public secondary schools was rejected, which means, there was a significance relationship between directive supervision and school effectiveness in Kwara state public secondary schools. T</w:t>
      </w:r>
      <w:r w:rsidRPr="00DF657F">
        <w:rPr>
          <w:rFonts w:ascii="Times New Roman" w:hAnsi="Times New Roman" w:cs="Times New Roman"/>
          <w:bCs/>
          <w:sz w:val="24"/>
          <w:szCs w:val="24"/>
        </w:rPr>
        <w:t xml:space="preserve">he finding is in agreement with </w:t>
      </w:r>
      <w:r w:rsidRPr="00DF657F">
        <w:rPr>
          <w:rFonts w:ascii="Times New Roman" w:hAnsi="Times New Roman" w:cs="Times New Roman"/>
          <w:sz w:val="24"/>
          <w:szCs w:val="24"/>
        </w:rPr>
        <w:t xml:space="preserve">Olatoye (2006) who agreed that directive supervision </w:t>
      </w:r>
      <w:r w:rsidRPr="00DF657F">
        <w:rPr>
          <w:rFonts w:ascii="Times New Roman" w:eastAsia="Times New Roman" w:hAnsi="Times New Roman" w:cs="Times New Roman"/>
          <w:sz w:val="24"/>
          <w:szCs w:val="24"/>
        </w:rPr>
        <w:t>directly influence the behaviour of teachers and the teaching process employed to promote students learning.</w:t>
      </w:r>
      <w:r w:rsidRPr="00DF657F">
        <w:rPr>
          <w:rFonts w:ascii="Times New Roman" w:hAnsi="Times New Roman" w:cs="Times New Roman"/>
          <w:bCs/>
          <w:sz w:val="24"/>
          <w:szCs w:val="24"/>
        </w:rPr>
        <w:tab/>
      </w:r>
    </w:p>
    <w:p w:rsidR="002379CA" w:rsidRDefault="002379CA" w:rsidP="004B45CB">
      <w:pPr>
        <w:shd w:val="clear" w:color="auto" w:fill="FFFFFF"/>
        <w:spacing w:after="0" w:line="456" w:lineRule="auto"/>
        <w:ind w:firstLine="720"/>
        <w:jc w:val="both"/>
        <w:rPr>
          <w:rFonts w:ascii="Times New Roman" w:hAnsi="Times New Roman" w:cs="Times New Roman"/>
          <w:bCs/>
          <w:sz w:val="24"/>
          <w:szCs w:val="24"/>
        </w:rPr>
      </w:pPr>
    </w:p>
    <w:p w:rsidR="00712E90" w:rsidRPr="00DF657F" w:rsidRDefault="00712E90" w:rsidP="004B45CB">
      <w:pPr>
        <w:shd w:val="clear" w:color="auto" w:fill="FFFFFF"/>
        <w:spacing w:after="0" w:line="456" w:lineRule="auto"/>
        <w:ind w:firstLine="720"/>
        <w:jc w:val="both"/>
        <w:rPr>
          <w:rFonts w:ascii="Times New Roman" w:eastAsia="Times New Roman" w:hAnsi="Times New Roman" w:cs="Times New Roman"/>
          <w:color w:val="000000"/>
          <w:sz w:val="24"/>
          <w:szCs w:val="24"/>
        </w:rPr>
      </w:pPr>
      <w:r w:rsidRPr="00DF657F">
        <w:rPr>
          <w:rFonts w:ascii="Times New Roman" w:hAnsi="Times New Roman" w:cs="Times New Roman"/>
          <w:bCs/>
          <w:sz w:val="24"/>
          <w:szCs w:val="24"/>
        </w:rPr>
        <w:t>The finding of this study</w:t>
      </w:r>
      <w:r w:rsidR="002379CA">
        <w:rPr>
          <w:rFonts w:ascii="Times New Roman" w:hAnsi="Times New Roman" w:cs="Times New Roman"/>
          <w:bCs/>
          <w:sz w:val="24"/>
          <w:szCs w:val="24"/>
        </w:rPr>
        <w:t xml:space="preserve"> as regards the result of hypothesis three</w:t>
      </w:r>
      <w:r w:rsidRPr="00DF657F">
        <w:rPr>
          <w:rFonts w:ascii="Times New Roman" w:hAnsi="Times New Roman" w:cs="Times New Roman"/>
          <w:bCs/>
          <w:sz w:val="24"/>
          <w:szCs w:val="24"/>
        </w:rPr>
        <w:t xml:space="preserve"> </w:t>
      </w:r>
      <w:r w:rsidR="002379CA">
        <w:rPr>
          <w:rFonts w:ascii="Times New Roman" w:hAnsi="Times New Roman" w:cs="Times New Roman"/>
          <w:bCs/>
          <w:sz w:val="24"/>
          <w:szCs w:val="24"/>
        </w:rPr>
        <w:t xml:space="preserve"> also </w:t>
      </w:r>
      <w:r w:rsidRPr="00DF657F">
        <w:rPr>
          <w:rFonts w:ascii="Times New Roman" w:hAnsi="Times New Roman" w:cs="Times New Roman"/>
          <w:bCs/>
          <w:sz w:val="24"/>
          <w:szCs w:val="24"/>
        </w:rPr>
        <w:t xml:space="preserve">conform with </w:t>
      </w:r>
      <w:r w:rsidR="002379CA">
        <w:rPr>
          <w:rFonts w:ascii="Times New Roman" w:eastAsia="Times New Roman" w:hAnsi="Times New Roman" w:cs="Times New Roman"/>
          <w:color w:val="000000"/>
          <w:sz w:val="24"/>
          <w:szCs w:val="24"/>
        </w:rPr>
        <w:t xml:space="preserve">Olatoye (2006) position </w:t>
      </w:r>
      <w:r w:rsidRPr="00DF657F">
        <w:rPr>
          <w:rFonts w:ascii="Times New Roman" w:eastAsia="Times New Roman" w:hAnsi="Times New Roman" w:cs="Times New Roman"/>
          <w:color w:val="000000"/>
          <w:sz w:val="24"/>
          <w:szCs w:val="24"/>
        </w:rPr>
        <w:t xml:space="preserve"> that </w:t>
      </w:r>
      <w:r w:rsidR="002379CA">
        <w:rPr>
          <w:rFonts w:ascii="Times New Roman" w:eastAsia="Times New Roman" w:hAnsi="Times New Roman" w:cs="Times New Roman"/>
          <w:sz w:val="24"/>
          <w:szCs w:val="24"/>
        </w:rPr>
        <w:t xml:space="preserve">for </w:t>
      </w:r>
      <w:r w:rsidRPr="00DF657F">
        <w:rPr>
          <w:rFonts w:ascii="Times New Roman" w:eastAsia="Times New Roman" w:hAnsi="Times New Roman" w:cs="Times New Roman"/>
          <w:sz w:val="24"/>
          <w:szCs w:val="24"/>
        </w:rPr>
        <w:t xml:space="preserve"> each individual teacher w</w:t>
      </w:r>
      <w:r w:rsidR="002379CA">
        <w:rPr>
          <w:rFonts w:ascii="Times New Roman" w:eastAsia="Times New Roman" w:hAnsi="Times New Roman" w:cs="Times New Roman"/>
          <w:sz w:val="24"/>
          <w:szCs w:val="24"/>
        </w:rPr>
        <w:t>ithin the school system to perform</w:t>
      </w:r>
      <w:r w:rsidRPr="00DF657F">
        <w:rPr>
          <w:rFonts w:ascii="Times New Roman" w:eastAsia="Times New Roman" w:hAnsi="Times New Roman" w:cs="Times New Roman"/>
          <w:sz w:val="24"/>
          <w:szCs w:val="24"/>
        </w:rPr>
        <w:t xml:space="preserve"> the d</w:t>
      </w:r>
      <w:r w:rsidR="002379CA">
        <w:rPr>
          <w:rFonts w:ascii="Times New Roman" w:eastAsia="Times New Roman" w:hAnsi="Times New Roman" w:cs="Times New Roman"/>
          <w:sz w:val="24"/>
          <w:szCs w:val="24"/>
        </w:rPr>
        <w:t>uties to which he has been assigned to effectively, must also  cooperate with others to</w:t>
      </w:r>
      <w:r w:rsidRPr="00DF657F">
        <w:rPr>
          <w:rFonts w:ascii="Times New Roman" w:eastAsia="Times New Roman" w:hAnsi="Times New Roman" w:cs="Times New Roman"/>
          <w:sz w:val="24"/>
          <w:szCs w:val="24"/>
        </w:rPr>
        <w:t xml:space="preserve"> develop</w:t>
      </w:r>
      <w:r w:rsidR="002379CA">
        <w:rPr>
          <w:rFonts w:ascii="Times New Roman" w:eastAsia="Times New Roman" w:hAnsi="Times New Roman" w:cs="Times New Roman"/>
          <w:sz w:val="24"/>
          <w:szCs w:val="24"/>
        </w:rPr>
        <w:t xml:space="preserve"> a </w:t>
      </w:r>
      <w:r w:rsidRPr="00DF657F">
        <w:rPr>
          <w:rFonts w:ascii="Times New Roman" w:eastAsia="Times New Roman" w:hAnsi="Times New Roman" w:cs="Times New Roman"/>
          <w:sz w:val="24"/>
          <w:szCs w:val="24"/>
        </w:rPr>
        <w:t xml:space="preserve"> favourable climate for effective teaching and learning.</w:t>
      </w:r>
    </w:p>
    <w:p w:rsidR="00843513" w:rsidRDefault="002379CA" w:rsidP="00426E98">
      <w:pPr>
        <w:tabs>
          <w:tab w:val="left" w:pos="0"/>
        </w:tabs>
        <w:spacing w:after="0" w:line="456" w:lineRule="auto"/>
        <w:ind w:right="54"/>
        <w:jc w:val="both"/>
        <w:rPr>
          <w:rFonts w:ascii="Times New Roman" w:eastAsia="Times New Roman" w:hAnsi="Times New Roman" w:cs="Times New Roman"/>
          <w:sz w:val="24"/>
          <w:szCs w:val="24"/>
        </w:rPr>
      </w:pPr>
      <w:r>
        <w:rPr>
          <w:rFonts w:ascii="Times New Roman" w:hAnsi="Times New Roman" w:cs="Times New Roman"/>
          <w:bCs/>
          <w:sz w:val="24"/>
          <w:szCs w:val="24"/>
        </w:rPr>
        <w:t xml:space="preserve"> Hypothesis three asserted a </w:t>
      </w:r>
      <w:r w:rsidR="00712E90" w:rsidRPr="00DF657F">
        <w:rPr>
          <w:rFonts w:ascii="Times New Roman" w:hAnsi="Times New Roman" w:cs="Times New Roman"/>
          <w:bCs/>
          <w:sz w:val="24"/>
          <w:szCs w:val="24"/>
        </w:rPr>
        <w:t>significance relationship between self-directed supervision and school effectiveness in Kwara state p</w:t>
      </w:r>
      <w:r>
        <w:rPr>
          <w:rFonts w:ascii="Times New Roman" w:hAnsi="Times New Roman" w:cs="Times New Roman"/>
          <w:bCs/>
          <w:sz w:val="24"/>
          <w:szCs w:val="24"/>
        </w:rPr>
        <w:t>ublic secondary schools</w:t>
      </w:r>
      <w:r w:rsidR="00712E90" w:rsidRPr="00DF657F">
        <w:rPr>
          <w:rFonts w:ascii="Times New Roman" w:hAnsi="Times New Roman" w:cs="Times New Roman"/>
          <w:bCs/>
          <w:sz w:val="24"/>
          <w:szCs w:val="24"/>
        </w:rPr>
        <w:t xml:space="preserve"> conform</w:t>
      </w:r>
      <w:r>
        <w:rPr>
          <w:rFonts w:ascii="Times New Roman" w:hAnsi="Times New Roman" w:cs="Times New Roman"/>
          <w:bCs/>
          <w:sz w:val="24"/>
          <w:szCs w:val="24"/>
        </w:rPr>
        <w:t>s</w:t>
      </w:r>
      <w:r w:rsidR="00712E90" w:rsidRPr="00DF657F">
        <w:rPr>
          <w:rFonts w:ascii="Times New Roman" w:hAnsi="Times New Roman" w:cs="Times New Roman"/>
          <w:bCs/>
          <w:sz w:val="24"/>
          <w:szCs w:val="24"/>
        </w:rPr>
        <w:t xml:space="preserve"> with </w:t>
      </w:r>
      <w:r w:rsidR="00E27A60">
        <w:rPr>
          <w:rFonts w:ascii="Times New Roman" w:eastAsia="Times New Roman" w:hAnsi="Times New Roman" w:cs="Times New Roman"/>
          <w:sz w:val="24"/>
          <w:szCs w:val="24"/>
        </w:rPr>
        <w:t>Eya and Leonard (2012</w:t>
      </w:r>
      <w:r w:rsidR="00712E90" w:rsidRPr="00DF657F">
        <w:rPr>
          <w:rFonts w:ascii="Times New Roman" w:eastAsia="Times New Roman" w:hAnsi="Times New Roman" w:cs="Times New Roman"/>
          <w:sz w:val="24"/>
          <w:szCs w:val="24"/>
        </w:rPr>
        <w:t>)</w:t>
      </w:r>
      <w:r w:rsidR="0063758A">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position</w:t>
      </w:r>
      <w:r w:rsidR="00712E90" w:rsidRPr="00DF657F">
        <w:rPr>
          <w:rFonts w:ascii="Times New Roman" w:eastAsia="Times New Roman" w:hAnsi="Times New Roman" w:cs="Times New Roman"/>
          <w:color w:val="000000"/>
          <w:sz w:val="24"/>
          <w:szCs w:val="24"/>
        </w:rPr>
        <w:t xml:space="preserve"> that </w:t>
      </w:r>
      <w:r>
        <w:rPr>
          <w:rFonts w:ascii="Times New Roman" w:eastAsia="Times New Roman" w:hAnsi="Times New Roman" w:cs="Times New Roman"/>
          <w:color w:val="000000"/>
          <w:sz w:val="24"/>
          <w:szCs w:val="24"/>
        </w:rPr>
        <w:t xml:space="preserve"> proper </w:t>
      </w:r>
      <w:r w:rsidR="00843513">
        <w:rPr>
          <w:rFonts w:ascii="Times New Roman" w:eastAsia="Times New Roman" w:hAnsi="Times New Roman" w:cs="Times New Roman"/>
          <w:color w:val="000000"/>
          <w:sz w:val="24"/>
          <w:szCs w:val="24"/>
        </w:rPr>
        <w:t>guidance</w:t>
      </w:r>
      <w:r>
        <w:rPr>
          <w:rFonts w:ascii="Times New Roman" w:eastAsia="Times New Roman" w:hAnsi="Times New Roman" w:cs="Times New Roman"/>
          <w:color w:val="000000"/>
          <w:sz w:val="24"/>
          <w:szCs w:val="24"/>
        </w:rPr>
        <w:t xml:space="preserve"> of teachers in i</w:t>
      </w:r>
      <w:r w:rsidR="00843513">
        <w:rPr>
          <w:rFonts w:ascii="Times New Roman" w:eastAsia="Times New Roman" w:hAnsi="Times New Roman" w:cs="Times New Roman"/>
          <w:color w:val="000000"/>
          <w:sz w:val="24"/>
          <w:szCs w:val="24"/>
        </w:rPr>
        <w:t>nstructional planning and de</w:t>
      </w:r>
      <w:r>
        <w:rPr>
          <w:rFonts w:ascii="Times New Roman" w:eastAsia="Times New Roman" w:hAnsi="Times New Roman" w:cs="Times New Roman"/>
          <w:color w:val="000000"/>
          <w:sz w:val="24"/>
          <w:szCs w:val="24"/>
        </w:rPr>
        <w:t>livery</w:t>
      </w:r>
      <w:r w:rsidR="00843513">
        <w:rPr>
          <w:rFonts w:ascii="Times New Roman" w:eastAsia="Times New Roman" w:hAnsi="Times New Roman" w:cs="Times New Roman"/>
          <w:color w:val="000000"/>
          <w:sz w:val="24"/>
          <w:szCs w:val="24"/>
        </w:rPr>
        <w:t xml:space="preserve"> will </w:t>
      </w:r>
      <w:r w:rsidR="00843513">
        <w:rPr>
          <w:rFonts w:ascii="Times New Roman" w:eastAsia="Times New Roman" w:hAnsi="Times New Roman" w:cs="Times New Roman"/>
          <w:sz w:val="24"/>
          <w:szCs w:val="24"/>
        </w:rPr>
        <w:t>help</w:t>
      </w:r>
      <w:r w:rsidR="00712E90" w:rsidRPr="00DF657F">
        <w:rPr>
          <w:rFonts w:ascii="Times New Roman" w:eastAsia="Times New Roman" w:hAnsi="Times New Roman" w:cs="Times New Roman"/>
          <w:sz w:val="24"/>
          <w:szCs w:val="24"/>
        </w:rPr>
        <w:t xml:space="preserve"> them realize their creative abilities</w:t>
      </w:r>
      <w:r w:rsidR="00843513">
        <w:rPr>
          <w:rFonts w:ascii="Times New Roman" w:eastAsia="Times New Roman" w:hAnsi="Times New Roman" w:cs="Times New Roman"/>
          <w:sz w:val="24"/>
          <w:szCs w:val="24"/>
        </w:rPr>
        <w:t xml:space="preserve"> that will improve instructional process, lesson delivery and self evaluation.</w:t>
      </w:r>
    </w:p>
    <w:p w:rsidR="00843513" w:rsidRPr="00843513" w:rsidRDefault="00712E90" w:rsidP="00843513">
      <w:pPr>
        <w:tabs>
          <w:tab w:val="left" w:pos="0"/>
        </w:tabs>
        <w:spacing w:after="0" w:line="456" w:lineRule="auto"/>
        <w:ind w:right="54"/>
        <w:jc w:val="both"/>
        <w:rPr>
          <w:rStyle w:val="Emphasis"/>
          <w:rFonts w:ascii="Times New Roman" w:hAnsi="Times New Roman" w:cs="Times New Roman"/>
          <w:b/>
          <w:i w:val="0"/>
          <w:iCs w:val="0"/>
          <w:sz w:val="24"/>
          <w:szCs w:val="24"/>
        </w:rPr>
      </w:pPr>
      <w:r w:rsidRPr="00DF657F">
        <w:rPr>
          <w:rStyle w:val="Emphasis"/>
          <w:rFonts w:ascii="Times New Roman" w:hAnsi="Times New Roman" w:cs="Times New Roman"/>
          <w:b/>
          <w:i w:val="0"/>
          <w:sz w:val="24"/>
          <w:szCs w:val="24"/>
        </w:rPr>
        <w:lastRenderedPageBreak/>
        <w:t>Conclusion</w:t>
      </w:r>
    </w:p>
    <w:p w:rsidR="00843513" w:rsidRPr="0063758A" w:rsidRDefault="00843513" w:rsidP="0063758A">
      <w:pPr>
        <w:spacing w:after="0" w:line="480" w:lineRule="auto"/>
        <w:ind w:firstLine="720"/>
        <w:jc w:val="both"/>
        <w:rPr>
          <w:rStyle w:val="Emphasis"/>
          <w:rFonts w:ascii="Times New Roman" w:hAnsi="Times New Roman" w:cs="Times New Roman"/>
          <w:i w:val="0"/>
          <w:sz w:val="24"/>
          <w:szCs w:val="24"/>
        </w:rPr>
      </w:pPr>
      <w:r>
        <w:rPr>
          <w:rStyle w:val="Emphasis"/>
          <w:rFonts w:ascii="Times New Roman" w:hAnsi="Times New Roman" w:cs="Times New Roman"/>
          <w:i w:val="0"/>
          <w:sz w:val="24"/>
          <w:szCs w:val="24"/>
        </w:rPr>
        <w:t xml:space="preserve">The study concluded that instructional </w:t>
      </w:r>
      <w:r w:rsidR="0063758A">
        <w:rPr>
          <w:rStyle w:val="Emphasis"/>
          <w:rFonts w:ascii="Times New Roman" w:hAnsi="Times New Roman" w:cs="Times New Roman"/>
          <w:i w:val="0"/>
          <w:sz w:val="24"/>
          <w:szCs w:val="24"/>
        </w:rPr>
        <w:t>supervision was</w:t>
      </w:r>
      <w:r>
        <w:rPr>
          <w:rStyle w:val="Emphasis"/>
          <w:rFonts w:ascii="Times New Roman" w:hAnsi="Times New Roman" w:cs="Times New Roman"/>
          <w:i w:val="0"/>
          <w:sz w:val="24"/>
          <w:szCs w:val="24"/>
        </w:rPr>
        <w:t xml:space="preserve"> regularly embarked done in Kwara State public secondary schools. It also concluded that the schools were fairly effective. It also concluded that </w:t>
      </w:r>
      <w:r w:rsidR="00712E90" w:rsidRPr="00DF657F">
        <w:rPr>
          <w:rStyle w:val="Emphasis"/>
          <w:rFonts w:ascii="Times New Roman" w:hAnsi="Times New Roman" w:cs="Times New Roman"/>
          <w:i w:val="0"/>
          <w:sz w:val="24"/>
          <w:szCs w:val="24"/>
        </w:rPr>
        <w:t>direct supervision, collaborative supervision a</w:t>
      </w:r>
      <w:r>
        <w:rPr>
          <w:rStyle w:val="Emphasis"/>
          <w:rFonts w:ascii="Times New Roman" w:hAnsi="Times New Roman" w:cs="Times New Roman"/>
          <w:i w:val="0"/>
          <w:sz w:val="24"/>
          <w:szCs w:val="24"/>
        </w:rPr>
        <w:t xml:space="preserve">nd self-directed supervision </w:t>
      </w:r>
      <w:r w:rsidR="00712E90" w:rsidRPr="00DF657F">
        <w:rPr>
          <w:rStyle w:val="Emphasis"/>
          <w:rFonts w:ascii="Times New Roman" w:hAnsi="Times New Roman" w:cs="Times New Roman"/>
          <w:i w:val="0"/>
          <w:sz w:val="24"/>
          <w:szCs w:val="24"/>
        </w:rPr>
        <w:t>strategies</w:t>
      </w:r>
      <w:r>
        <w:rPr>
          <w:rStyle w:val="Emphasis"/>
          <w:rFonts w:ascii="Times New Roman" w:hAnsi="Times New Roman" w:cs="Times New Roman"/>
          <w:i w:val="0"/>
          <w:sz w:val="24"/>
          <w:szCs w:val="24"/>
        </w:rPr>
        <w:t xml:space="preserve"> significantly influenced public </w:t>
      </w:r>
      <w:r w:rsidR="0063758A">
        <w:rPr>
          <w:rStyle w:val="Emphasis"/>
          <w:rFonts w:ascii="Times New Roman" w:hAnsi="Times New Roman" w:cs="Times New Roman"/>
          <w:i w:val="0"/>
          <w:sz w:val="24"/>
          <w:szCs w:val="24"/>
        </w:rPr>
        <w:t>schools effectiveness</w:t>
      </w:r>
      <w:r w:rsidR="0063758A" w:rsidRPr="00DF657F">
        <w:rPr>
          <w:rStyle w:val="Emphasis"/>
          <w:rFonts w:ascii="Times New Roman" w:hAnsi="Times New Roman" w:cs="Times New Roman"/>
          <w:i w:val="0"/>
          <w:sz w:val="24"/>
          <w:szCs w:val="24"/>
        </w:rPr>
        <w:t xml:space="preserve"> </w:t>
      </w:r>
      <w:r w:rsidR="0063758A">
        <w:rPr>
          <w:rStyle w:val="Emphasis"/>
          <w:rFonts w:ascii="Times New Roman" w:hAnsi="Times New Roman" w:cs="Times New Roman"/>
          <w:i w:val="0"/>
          <w:sz w:val="24"/>
          <w:szCs w:val="24"/>
        </w:rPr>
        <w:t>in</w:t>
      </w:r>
      <w:r>
        <w:rPr>
          <w:rStyle w:val="Emphasis"/>
          <w:rFonts w:ascii="Times New Roman" w:hAnsi="Times New Roman" w:cs="Times New Roman"/>
          <w:i w:val="0"/>
          <w:sz w:val="24"/>
          <w:szCs w:val="24"/>
        </w:rPr>
        <w:t xml:space="preserve"> Kwara State.</w:t>
      </w:r>
    </w:p>
    <w:p w:rsidR="00712E90" w:rsidRPr="00DF657F" w:rsidRDefault="00712E90" w:rsidP="00683038">
      <w:pPr>
        <w:spacing w:after="0" w:line="480" w:lineRule="auto"/>
        <w:rPr>
          <w:rStyle w:val="Emphasis"/>
          <w:rFonts w:ascii="Times New Roman" w:hAnsi="Times New Roman" w:cs="Times New Roman"/>
          <w:i w:val="0"/>
          <w:sz w:val="24"/>
          <w:szCs w:val="24"/>
        </w:rPr>
      </w:pPr>
      <w:r w:rsidRPr="00DF657F">
        <w:rPr>
          <w:rStyle w:val="Emphasis"/>
          <w:rFonts w:ascii="Times New Roman" w:hAnsi="Times New Roman" w:cs="Times New Roman"/>
          <w:b/>
          <w:i w:val="0"/>
          <w:sz w:val="24"/>
          <w:szCs w:val="24"/>
        </w:rPr>
        <w:t>Recommendations</w:t>
      </w:r>
    </w:p>
    <w:p w:rsidR="00712E90" w:rsidRPr="00DF657F" w:rsidRDefault="00712E90" w:rsidP="00683038">
      <w:pPr>
        <w:spacing w:after="0" w:line="480" w:lineRule="auto"/>
        <w:jc w:val="both"/>
        <w:rPr>
          <w:rStyle w:val="Emphasis"/>
          <w:rFonts w:ascii="Times New Roman" w:hAnsi="Times New Roman" w:cs="Times New Roman"/>
          <w:i w:val="0"/>
          <w:sz w:val="24"/>
          <w:szCs w:val="24"/>
        </w:rPr>
      </w:pPr>
      <w:r w:rsidRPr="00DF657F">
        <w:rPr>
          <w:rStyle w:val="Emphasis"/>
          <w:rFonts w:ascii="Times New Roman" w:hAnsi="Times New Roman" w:cs="Times New Roman"/>
          <w:i w:val="0"/>
          <w:sz w:val="24"/>
          <w:szCs w:val="24"/>
        </w:rPr>
        <w:t> </w:t>
      </w:r>
      <w:r w:rsidRPr="00DF657F">
        <w:rPr>
          <w:rStyle w:val="Emphasis"/>
          <w:rFonts w:ascii="Times New Roman" w:hAnsi="Times New Roman" w:cs="Times New Roman"/>
          <w:i w:val="0"/>
          <w:sz w:val="24"/>
          <w:szCs w:val="24"/>
        </w:rPr>
        <w:tab/>
        <w:t xml:space="preserve">Based on the findings of this study, the following recommendations were made: </w:t>
      </w:r>
    </w:p>
    <w:p w:rsidR="00712E90" w:rsidRPr="00DF657F" w:rsidRDefault="0063758A" w:rsidP="00683038">
      <w:pPr>
        <w:pStyle w:val="ListParagraph"/>
        <w:numPr>
          <w:ilvl w:val="0"/>
          <w:numId w:val="9"/>
        </w:numPr>
        <w:spacing w:after="0" w:line="480" w:lineRule="auto"/>
        <w:jc w:val="both"/>
        <w:rPr>
          <w:rFonts w:ascii="Times New Roman" w:hAnsi="Times New Roman"/>
          <w:sz w:val="24"/>
          <w:szCs w:val="24"/>
        </w:rPr>
      </w:pPr>
      <w:r>
        <w:rPr>
          <w:rFonts w:ascii="Times New Roman" w:hAnsi="Times New Roman"/>
          <w:sz w:val="24"/>
          <w:szCs w:val="24"/>
        </w:rPr>
        <w:t>Instructional supervision in schools should be widened to cover all schools and benchmark supervision time should be set for all schools.</w:t>
      </w:r>
    </w:p>
    <w:p w:rsidR="00712E90" w:rsidRPr="0063758A" w:rsidRDefault="00712E90" w:rsidP="0063758A">
      <w:pPr>
        <w:pStyle w:val="ListParagraph"/>
        <w:numPr>
          <w:ilvl w:val="0"/>
          <w:numId w:val="9"/>
        </w:numPr>
        <w:spacing w:after="0" w:line="480" w:lineRule="auto"/>
        <w:jc w:val="both"/>
        <w:rPr>
          <w:rFonts w:ascii="Times New Roman" w:hAnsi="Times New Roman"/>
          <w:sz w:val="24"/>
          <w:szCs w:val="24"/>
        </w:rPr>
      </w:pPr>
      <w:r w:rsidRPr="0063758A">
        <w:rPr>
          <w:rFonts w:ascii="Times New Roman" w:hAnsi="Times New Roman"/>
          <w:sz w:val="24"/>
          <w:szCs w:val="24"/>
        </w:rPr>
        <w:t>Instruction supervisors should be engaged in regular training to update their knowledge and skills and provide them with useful information that will keep them abreast of the current trends in the educational system.</w:t>
      </w:r>
    </w:p>
    <w:p w:rsidR="0063758A" w:rsidRPr="0063758A" w:rsidRDefault="0063758A" w:rsidP="00426E98">
      <w:pPr>
        <w:pStyle w:val="ListParagraph"/>
        <w:numPr>
          <w:ilvl w:val="0"/>
          <w:numId w:val="9"/>
        </w:numPr>
        <w:autoSpaceDE w:val="0"/>
        <w:autoSpaceDN w:val="0"/>
        <w:adjustRightInd w:val="0"/>
        <w:spacing w:after="0" w:line="480" w:lineRule="auto"/>
        <w:jc w:val="both"/>
        <w:rPr>
          <w:rFonts w:ascii="Times New Roman" w:hAnsi="Times New Roman"/>
          <w:bCs/>
          <w:color w:val="000000"/>
          <w:sz w:val="24"/>
          <w:szCs w:val="24"/>
        </w:rPr>
      </w:pPr>
      <w:r>
        <w:rPr>
          <w:rStyle w:val="Emphasis"/>
          <w:rFonts w:ascii="Times New Roman" w:hAnsi="Times New Roman"/>
          <w:i w:val="0"/>
          <w:sz w:val="24"/>
          <w:szCs w:val="24"/>
        </w:rPr>
        <w:t>D</w:t>
      </w:r>
      <w:r w:rsidRPr="00DF657F">
        <w:rPr>
          <w:rStyle w:val="Emphasis"/>
          <w:rFonts w:ascii="Times New Roman" w:hAnsi="Times New Roman"/>
          <w:i w:val="0"/>
          <w:sz w:val="24"/>
          <w:szCs w:val="24"/>
        </w:rPr>
        <w:t>irect supervision, collaborative supervision a</w:t>
      </w:r>
      <w:r>
        <w:rPr>
          <w:rStyle w:val="Emphasis"/>
          <w:rFonts w:ascii="Times New Roman" w:hAnsi="Times New Roman"/>
          <w:i w:val="0"/>
          <w:sz w:val="24"/>
          <w:szCs w:val="24"/>
        </w:rPr>
        <w:t xml:space="preserve">nd self-directed supervision </w:t>
      </w:r>
      <w:r w:rsidRPr="00DF657F">
        <w:rPr>
          <w:rStyle w:val="Emphasis"/>
          <w:rFonts w:ascii="Times New Roman" w:hAnsi="Times New Roman"/>
          <w:i w:val="0"/>
          <w:sz w:val="24"/>
          <w:szCs w:val="24"/>
        </w:rPr>
        <w:t>strategies</w:t>
      </w:r>
      <w:r>
        <w:rPr>
          <w:rStyle w:val="Emphasis"/>
          <w:rFonts w:ascii="Times New Roman" w:hAnsi="Times New Roman"/>
          <w:i w:val="0"/>
          <w:sz w:val="24"/>
          <w:szCs w:val="24"/>
        </w:rPr>
        <w:t xml:space="preserve"> were mostly conducted internally, the study is recommending more  supervision of  instruction by external agencies of government that oversees the schools</w:t>
      </w:r>
    </w:p>
    <w:p w:rsidR="0063758A" w:rsidRDefault="0063758A" w:rsidP="00426E98">
      <w:pPr>
        <w:pStyle w:val="ListParagraph"/>
        <w:autoSpaceDE w:val="0"/>
        <w:autoSpaceDN w:val="0"/>
        <w:adjustRightInd w:val="0"/>
        <w:spacing w:after="0" w:line="480" w:lineRule="auto"/>
        <w:jc w:val="both"/>
        <w:rPr>
          <w:rFonts w:ascii="Times New Roman" w:hAnsi="Times New Roman"/>
          <w:bCs/>
          <w:color w:val="000000"/>
          <w:sz w:val="24"/>
          <w:szCs w:val="24"/>
        </w:rPr>
      </w:pPr>
    </w:p>
    <w:p w:rsidR="00712E90" w:rsidRPr="00DF657F" w:rsidRDefault="00712E90" w:rsidP="00426E98">
      <w:pPr>
        <w:pStyle w:val="ListParagraph"/>
        <w:autoSpaceDE w:val="0"/>
        <w:autoSpaceDN w:val="0"/>
        <w:adjustRightInd w:val="0"/>
        <w:spacing w:after="0" w:line="480" w:lineRule="auto"/>
        <w:jc w:val="both"/>
        <w:rPr>
          <w:rStyle w:val="Emphasis"/>
          <w:rFonts w:ascii="Times New Roman" w:hAnsi="Times New Roman"/>
          <w:bCs/>
          <w:i w:val="0"/>
          <w:iCs w:val="0"/>
          <w:color w:val="000000"/>
          <w:sz w:val="24"/>
          <w:szCs w:val="24"/>
        </w:rPr>
      </w:pPr>
      <w:r w:rsidRPr="00DF657F">
        <w:rPr>
          <w:rStyle w:val="Emphasis"/>
          <w:rFonts w:ascii="Times New Roman" w:hAnsi="Times New Roman"/>
          <w:b/>
          <w:i w:val="0"/>
          <w:sz w:val="24"/>
          <w:szCs w:val="24"/>
        </w:rPr>
        <w:t>REFERENCES</w:t>
      </w:r>
    </w:p>
    <w:p w:rsidR="00E81EAA" w:rsidRDefault="00E81EAA" w:rsidP="00E86A8B">
      <w:pPr>
        <w:spacing w:after="0" w:line="240" w:lineRule="auto"/>
        <w:ind w:left="720" w:hanging="720"/>
        <w:jc w:val="both"/>
        <w:rPr>
          <w:rFonts w:ascii="Times New Roman" w:eastAsia="Times New Roman" w:hAnsi="Times New Roman" w:cs="Times New Roman"/>
          <w:sz w:val="24"/>
          <w:szCs w:val="24"/>
        </w:rPr>
      </w:pPr>
    </w:p>
    <w:p w:rsidR="0063758A" w:rsidRPr="00DF657F" w:rsidRDefault="0063758A" w:rsidP="00E86A8B">
      <w:pPr>
        <w:spacing w:after="0" w:line="240" w:lineRule="auto"/>
        <w:ind w:left="720" w:hanging="720"/>
        <w:jc w:val="both"/>
        <w:rPr>
          <w:rStyle w:val="Emphasis"/>
          <w:rFonts w:ascii="Times New Roman" w:hAnsi="Times New Roman" w:cs="Times New Roman"/>
          <w:i w:val="0"/>
          <w:sz w:val="24"/>
          <w:szCs w:val="24"/>
        </w:rPr>
      </w:pPr>
    </w:p>
    <w:p w:rsidR="00712E90" w:rsidRPr="00DF657F" w:rsidRDefault="00712E90" w:rsidP="00E86A8B">
      <w:pPr>
        <w:spacing w:after="0" w:line="240" w:lineRule="auto"/>
        <w:ind w:left="720" w:hanging="720"/>
        <w:jc w:val="both"/>
        <w:rPr>
          <w:rStyle w:val="Emphasis"/>
          <w:rFonts w:ascii="Times New Roman" w:hAnsi="Times New Roman" w:cs="Times New Roman"/>
          <w:i w:val="0"/>
          <w:sz w:val="24"/>
          <w:szCs w:val="24"/>
        </w:rPr>
      </w:pPr>
      <w:r w:rsidRPr="00DF657F">
        <w:rPr>
          <w:rStyle w:val="Emphasis"/>
          <w:rFonts w:ascii="Times New Roman" w:hAnsi="Times New Roman" w:cs="Times New Roman"/>
          <w:i w:val="0"/>
          <w:sz w:val="24"/>
          <w:szCs w:val="24"/>
        </w:rPr>
        <w:t xml:space="preserve">Adesina, S. (2009). </w:t>
      </w:r>
      <w:r w:rsidRPr="00DF657F">
        <w:rPr>
          <w:rStyle w:val="Emphasis"/>
          <w:rFonts w:ascii="Times New Roman" w:hAnsi="Times New Roman" w:cs="Times New Roman"/>
          <w:sz w:val="24"/>
          <w:szCs w:val="24"/>
        </w:rPr>
        <w:t>Supervision of instruction</w:t>
      </w:r>
      <w:r w:rsidRPr="00DF657F">
        <w:rPr>
          <w:rStyle w:val="Emphasis"/>
          <w:rFonts w:ascii="Times New Roman" w:hAnsi="Times New Roman" w:cs="Times New Roman"/>
          <w:i w:val="0"/>
          <w:sz w:val="24"/>
          <w:szCs w:val="24"/>
        </w:rPr>
        <w:t xml:space="preserve">. A developmental approach (2nd ed) University of Ibadan. </w:t>
      </w:r>
    </w:p>
    <w:p w:rsidR="00E81EAA" w:rsidRPr="00DF657F" w:rsidRDefault="00E81EAA" w:rsidP="00E86A8B">
      <w:pPr>
        <w:spacing w:after="0" w:line="240" w:lineRule="auto"/>
        <w:ind w:left="720" w:hanging="720"/>
        <w:jc w:val="both"/>
        <w:rPr>
          <w:rStyle w:val="Emphasis"/>
          <w:rFonts w:ascii="Times New Roman" w:hAnsi="Times New Roman" w:cs="Times New Roman"/>
          <w:i w:val="0"/>
          <w:sz w:val="24"/>
          <w:szCs w:val="24"/>
        </w:rPr>
      </w:pPr>
    </w:p>
    <w:p w:rsidR="00712E90" w:rsidRPr="00DF657F"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Ajani, T. B. (2001). Educational administration and supervision: The challenges of the 21</w:t>
      </w:r>
      <w:r w:rsidRPr="00DF657F">
        <w:rPr>
          <w:rFonts w:ascii="Times New Roman" w:eastAsia="Times New Roman" w:hAnsi="Times New Roman" w:cs="Times New Roman"/>
          <w:sz w:val="24"/>
          <w:szCs w:val="24"/>
          <w:vertAlign w:val="superscript"/>
        </w:rPr>
        <w:t>st</w:t>
      </w:r>
      <w:r w:rsidRPr="00DF657F">
        <w:rPr>
          <w:rFonts w:ascii="Times New Roman" w:eastAsia="Times New Roman" w:hAnsi="Times New Roman" w:cs="Times New Roman"/>
          <w:sz w:val="24"/>
          <w:szCs w:val="24"/>
        </w:rPr>
        <w:t xml:space="preserve"> century. </w:t>
      </w:r>
      <w:r w:rsidRPr="00DF657F">
        <w:rPr>
          <w:rFonts w:ascii="Times New Roman" w:eastAsia="Times New Roman" w:hAnsi="Times New Roman" w:cs="Times New Roman"/>
          <w:i/>
          <w:sz w:val="24"/>
          <w:szCs w:val="24"/>
        </w:rPr>
        <w:t>Journal of Curriculum Studies</w:t>
      </w:r>
      <w:r w:rsidRPr="00DF657F">
        <w:rPr>
          <w:rFonts w:ascii="Times New Roman" w:eastAsia="Times New Roman" w:hAnsi="Times New Roman" w:cs="Times New Roman"/>
          <w:sz w:val="24"/>
          <w:szCs w:val="24"/>
        </w:rPr>
        <w:t xml:space="preserve">. 2(3): 16-31. </w:t>
      </w:r>
    </w:p>
    <w:p w:rsidR="00E81EAA" w:rsidRPr="00DF657F" w:rsidRDefault="00E81EAA" w:rsidP="00E86A8B">
      <w:pPr>
        <w:spacing w:after="0" w:line="240" w:lineRule="auto"/>
        <w:ind w:left="720" w:hanging="720"/>
        <w:jc w:val="both"/>
        <w:rPr>
          <w:rFonts w:ascii="Times New Roman" w:eastAsia="Times New Roman" w:hAnsi="Times New Roman" w:cs="Times New Roman"/>
          <w:sz w:val="24"/>
          <w:szCs w:val="24"/>
        </w:rPr>
      </w:pPr>
    </w:p>
    <w:p w:rsidR="00712E90" w:rsidRPr="00DF657F"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Ajayi, I. A. &amp; Ayodele, J. B. (2006). </w:t>
      </w:r>
      <w:r w:rsidRPr="00DF657F">
        <w:rPr>
          <w:rFonts w:ascii="Times New Roman" w:eastAsia="Times New Roman" w:hAnsi="Times New Roman" w:cs="Times New Roman"/>
          <w:i/>
          <w:sz w:val="24"/>
          <w:szCs w:val="24"/>
        </w:rPr>
        <w:t>Introduction to educational planning, administration and supervision</w:t>
      </w:r>
      <w:r w:rsidRPr="00DF657F">
        <w:rPr>
          <w:rFonts w:ascii="Times New Roman" w:eastAsia="Times New Roman" w:hAnsi="Times New Roman" w:cs="Times New Roman"/>
          <w:sz w:val="24"/>
          <w:szCs w:val="24"/>
        </w:rPr>
        <w:t xml:space="preserve">. Lagos: YYPS Publishers. </w:t>
      </w:r>
    </w:p>
    <w:p w:rsidR="00E81EAA" w:rsidRPr="00DF657F" w:rsidRDefault="00E81EAA" w:rsidP="00E86A8B">
      <w:pPr>
        <w:spacing w:after="0" w:line="240" w:lineRule="auto"/>
        <w:ind w:left="720" w:hanging="720"/>
        <w:jc w:val="both"/>
        <w:rPr>
          <w:rStyle w:val="Emphasis"/>
          <w:rFonts w:ascii="Times New Roman" w:hAnsi="Times New Roman" w:cs="Times New Roman"/>
          <w:i w:val="0"/>
          <w:sz w:val="24"/>
          <w:szCs w:val="24"/>
        </w:rPr>
      </w:pPr>
    </w:p>
    <w:p w:rsidR="00E27A60" w:rsidRPr="00DF657F" w:rsidRDefault="00E27A60" w:rsidP="00E86A8B">
      <w:pPr>
        <w:spacing w:after="0" w:line="240" w:lineRule="auto"/>
        <w:ind w:left="720" w:hanging="720"/>
        <w:jc w:val="both"/>
        <w:rPr>
          <w:rFonts w:ascii="Times New Roman" w:eastAsia="Times New Roman" w:hAnsi="Times New Roman" w:cs="Times New Roman"/>
          <w:sz w:val="24"/>
          <w:szCs w:val="24"/>
        </w:rPr>
      </w:pPr>
    </w:p>
    <w:p w:rsidR="00712E90" w:rsidRPr="00DF657F"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Akinwumi, P.</w:t>
      </w:r>
      <w:r w:rsidR="0081079F" w:rsidRPr="00DF657F">
        <w:rPr>
          <w:rFonts w:ascii="Times New Roman" w:eastAsia="Times New Roman" w:hAnsi="Times New Roman" w:cs="Times New Roman"/>
          <w:sz w:val="24"/>
          <w:szCs w:val="24"/>
        </w:rPr>
        <w:t xml:space="preserve"> </w:t>
      </w:r>
      <w:r w:rsidRPr="00DF657F">
        <w:rPr>
          <w:rFonts w:ascii="Times New Roman" w:eastAsia="Times New Roman" w:hAnsi="Times New Roman" w:cs="Times New Roman"/>
          <w:sz w:val="24"/>
          <w:szCs w:val="24"/>
        </w:rPr>
        <w:t xml:space="preserve">A. (2002). </w:t>
      </w:r>
      <w:r w:rsidRPr="00DF657F">
        <w:rPr>
          <w:rFonts w:ascii="Times New Roman" w:eastAsia="Times New Roman" w:hAnsi="Times New Roman" w:cs="Times New Roman"/>
          <w:i/>
          <w:sz w:val="24"/>
          <w:szCs w:val="24"/>
        </w:rPr>
        <w:t>Supervision in educational</w:t>
      </w:r>
      <w:r w:rsidRPr="00DF657F">
        <w:rPr>
          <w:rFonts w:ascii="Times New Roman" w:eastAsia="Times New Roman" w:hAnsi="Times New Roman" w:cs="Times New Roman"/>
          <w:sz w:val="24"/>
          <w:szCs w:val="24"/>
        </w:rPr>
        <w:t xml:space="preserve">. Ibadan, Nigeria: Salem Publishers. </w:t>
      </w:r>
    </w:p>
    <w:p w:rsidR="00E81EAA" w:rsidRPr="00DF657F" w:rsidRDefault="00E81EAA" w:rsidP="00E86A8B">
      <w:pPr>
        <w:spacing w:after="0" w:line="240" w:lineRule="auto"/>
        <w:ind w:left="720" w:hanging="720"/>
        <w:jc w:val="both"/>
        <w:rPr>
          <w:rStyle w:val="Emphasis"/>
          <w:rFonts w:ascii="Times New Roman" w:hAnsi="Times New Roman" w:cs="Times New Roman"/>
          <w:i w:val="0"/>
          <w:sz w:val="24"/>
          <w:szCs w:val="24"/>
        </w:rPr>
      </w:pPr>
    </w:p>
    <w:p w:rsidR="00574EFE" w:rsidRPr="00DF657F" w:rsidRDefault="00574EFE" w:rsidP="00E86A8B">
      <w:pPr>
        <w:spacing w:after="0" w:line="240" w:lineRule="auto"/>
        <w:ind w:left="720" w:hanging="720"/>
        <w:jc w:val="both"/>
        <w:rPr>
          <w:rStyle w:val="Emphasis"/>
          <w:rFonts w:ascii="Times New Roman" w:hAnsi="Times New Roman" w:cs="Times New Roman"/>
          <w:i w:val="0"/>
          <w:sz w:val="24"/>
          <w:szCs w:val="24"/>
        </w:rPr>
      </w:pPr>
    </w:p>
    <w:p w:rsidR="00712E90" w:rsidRPr="00DF657F" w:rsidRDefault="008D51EF" w:rsidP="00E86A8B">
      <w:pPr>
        <w:spacing w:after="0" w:line="240" w:lineRule="auto"/>
        <w:ind w:left="720" w:hanging="720"/>
        <w:jc w:val="both"/>
        <w:rPr>
          <w:rStyle w:val="Emphasis"/>
          <w:rFonts w:ascii="Times New Roman" w:hAnsi="Times New Roman" w:cs="Times New Roman"/>
          <w:i w:val="0"/>
          <w:sz w:val="24"/>
          <w:szCs w:val="24"/>
        </w:rPr>
      </w:pPr>
      <w:r>
        <w:rPr>
          <w:rStyle w:val="Emphasis"/>
          <w:rFonts w:ascii="Times New Roman" w:hAnsi="Times New Roman" w:cs="Times New Roman"/>
          <w:i w:val="0"/>
          <w:sz w:val="24"/>
          <w:szCs w:val="24"/>
        </w:rPr>
        <w:t>Archibong, F. I. (2010</w:t>
      </w:r>
      <w:r w:rsidR="00712E90" w:rsidRPr="00DF657F">
        <w:rPr>
          <w:rStyle w:val="Emphasis"/>
          <w:rFonts w:ascii="Times New Roman" w:hAnsi="Times New Roman" w:cs="Times New Roman"/>
          <w:i w:val="0"/>
          <w:sz w:val="24"/>
          <w:szCs w:val="24"/>
        </w:rPr>
        <w:t xml:space="preserve">). </w:t>
      </w:r>
      <w:r w:rsidRPr="008D51EF">
        <w:rPr>
          <w:rStyle w:val="Emphasis"/>
          <w:rFonts w:ascii="Times New Roman" w:hAnsi="Times New Roman" w:cs="Times New Roman"/>
          <w:i w:val="0"/>
          <w:sz w:val="24"/>
          <w:szCs w:val="24"/>
        </w:rPr>
        <w:t>Instructional supervision in the administration of secondary education: A panacea for quality assurance.</w:t>
      </w:r>
      <w:r>
        <w:rPr>
          <w:rStyle w:val="Emphasis"/>
          <w:rFonts w:ascii="Times New Roman" w:hAnsi="Times New Roman" w:cs="Times New Roman"/>
          <w:sz w:val="24"/>
          <w:szCs w:val="24"/>
        </w:rPr>
        <w:t xml:space="preserve"> European  Scientific Journal, 8(13)                           </w:t>
      </w:r>
    </w:p>
    <w:p w:rsidR="00C2727E" w:rsidRPr="00ED4820" w:rsidRDefault="00712E90" w:rsidP="00ED4820">
      <w:pPr>
        <w:spacing w:after="0" w:line="240" w:lineRule="auto"/>
        <w:ind w:left="720" w:hanging="720"/>
        <w:jc w:val="both"/>
        <w:rPr>
          <w:rFonts w:ascii="Times New Roman" w:hAnsi="Times New Roman" w:cs="Times New Roman"/>
          <w:iCs/>
          <w:sz w:val="24"/>
          <w:szCs w:val="24"/>
        </w:rPr>
      </w:pPr>
      <w:r w:rsidRPr="00DF657F">
        <w:rPr>
          <w:rStyle w:val="Emphasis"/>
          <w:rFonts w:ascii="Times New Roman" w:hAnsi="Times New Roman" w:cs="Times New Roman"/>
          <w:i w:val="0"/>
          <w:sz w:val="24"/>
          <w:szCs w:val="24"/>
        </w:rPr>
        <w:t xml:space="preserve">Ayeni, A. J. </w:t>
      </w:r>
      <w:r w:rsidR="0081079F" w:rsidRPr="00DF657F">
        <w:rPr>
          <w:rStyle w:val="Emphasis"/>
          <w:rFonts w:ascii="Times New Roman" w:hAnsi="Times New Roman" w:cs="Times New Roman"/>
          <w:i w:val="0"/>
          <w:sz w:val="24"/>
          <w:szCs w:val="24"/>
        </w:rPr>
        <w:t>&amp;</w:t>
      </w:r>
      <w:r w:rsidRPr="00DF657F">
        <w:rPr>
          <w:rStyle w:val="Emphasis"/>
          <w:rFonts w:ascii="Times New Roman" w:hAnsi="Times New Roman" w:cs="Times New Roman"/>
          <w:i w:val="0"/>
          <w:sz w:val="24"/>
          <w:szCs w:val="24"/>
        </w:rPr>
        <w:t xml:space="preserve"> Ibukun, W. O. (2013). A conceptual model for school based management operation and quality assurance in Nigeria secondary school. </w:t>
      </w:r>
      <w:r w:rsidRPr="00DF657F">
        <w:rPr>
          <w:rStyle w:val="Emphasis"/>
          <w:rFonts w:ascii="Times New Roman" w:hAnsi="Times New Roman" w:cs="Times New Roman"/>
          <w:sz w:val="24"/>
          <w:szCs w:val="24"/>
        </w:rPr>
        <w:t>Journal of Education and Learning</w:t>
      </w:r>
      <w:r w:rsidRPr="00DF657F">
        <w:rPr>
          <w:rStyle w:val="Emphasis"/>
          <w:rFonts w:ascii="Times New Roman" w:hAnsi="Times New Roman" w:cs="Times New Roman"/>
          <w:i w:val="0"/>
          <w:sz w:val="24"/>
          <w:szCs w:val="24"/>
        </w:rPr>
        <w:t>. Published by Canadian Centre of Science &amp; Education. 2(2) pp 105-116.</w:t>
      </w:r>
    </w:p>
    <w:p w:rsidR="00712E90" w:rsidRPr="00DF657F"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Chike-Okoli, A. (2006). Supervision of instruction and accountability. In J. B. Babalola, A. O. Ayeni, S. O. Adedeji, A. A. Suleiman &amp; M. O. Arikewuyo (eds) </w:t>
      </w:r>
      <w:r w:rsidRPr="00DF657F">
        <w:rPr>
          <w:rFonts w:ascii="Times New Roman" w:eastAsia="Times New Roman" w:hAnsi="Times New Roman" w:cs="Times New Roman"/>
          <w:i/>
          <w:sz w:val="24"/>
          <w:szCs w:val="24"/>
        </w:rPr>
        <w:t>Educational management: Thoughts and practice</w:t>
      </w:r>
      <w:r w:rsidRPr="00DF657F">
        <w:rPr>
          <w:rFonts w:ascii="Times New Roman" w:eastAsia="Times New Roman" w:hAnsi="Times New Roman" w:cs="Times New Roman"/>
          <w:sz w:val="24"/>
          <w:szCs w:val="24"/>
        </w:rPr>
        <w:t xml:space="preserve">. Ibadan: Awemark Idustrial Printer. 187-216. </w:t>
      </w:r>
    </w:p>
    <w:p w:rsidR="00727A79" w:rsidRPr="00DF657F" w:rsidRDefault="00727A79" w:rsidP="00E86A8B">
      <w:pPr>
        <w:spacing w:after="0" w:line="240" w:lineRule="auto"/>
        <w:ind w:left="720" w:hanging="720"/>
        <w:jc w:val="both"/>
        <w:rPr>
          <w:rFonts w:ascii="Times New Roman" w:eastAsia="Times New Roman" w:hAnsi="Times New Roman" w:cs="Times New Roman"/>
          <w:sz w:val="24"/>
          <w:szCs w:val="24"/>
        </w:rPr>
      </w:pPr>
    </w:p>
    <w:p w:rsidR="00712E90" w:rsidRPr="00DF657F"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Eya, P. E. &amp; Leonard, C. C. (2012). Effective supervision of instruction in Nigerian secondary schools: Issues in quality assurance. </w:t>
      </w:r>
      <w:r w:rsidRPr="00DF657F">
        <w:rPr>
          <w:rFonts w:ascii="Times New Roman" w:eastAsia="Times New Roman" w:hAnsi="Times New Roman" w:cs="Times New Roman"/>
          <w:i/>
          <w:sz w:val="24"/>
          <w:szCs w:val="24"/>
        </w:rPr>
        <w:t>Journal of Qualitative Education</w:t>
      </w:r>
      <w:r w:rsidRPr="00DF657F">
        <w:rPr>
          <w:rFonts w:ascii="Times New Roman" w:eastAsia="Times New Roman" w:hAnsi="Times New Roman" w:cs="Times New Roman"/>
          <w:sz w:val="24"/>
          <w:szCs w:val="24"/>
        </w:rPr>
        <w:t xml:space="preserve">. 8(1). </w:t>
      </w:r>
    </w:p>
    <w:p w:rsidR="00C2727E" w:rsidRPr="00DF657F" w:rsidRDefault="00C2727E" w:rsidP="00E86A8B">
      <w:pPr>
        <w:spacing w:after="0" w:line="240" w:lineRule="auto"/>
        <w:ind w:left="720" w:hanging="720"/>
        <w:jc w:val="both"/>
        <w:rPr>
          <w:rFonts w:ascii="Times New Roman" w:eastAsia="Times New Roman" w:hAnsi="Times New Roman" w:cs="Times New Roman"/>
          <w:sz w:val="24"/>
          <w:szCs w:val="24"/>
        </w:rPr>
      </w:pPr>
    </w:p>
    <w:p w:rsidR="00712E90" w:rsidRPr="00DF657F"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Gregory, C. F. (2010). </w:t>
      </w:r>
      <w:r w:rsidRPr="00DF657F">
        <w:rPr>
          <w:rFonts w:ascii="Times New Roman" w:eastAsia="Times New Roman" w:hAnsi="Times New Roman" w:cs="Times New Roman"/>
          <w:i/>
          <w:sz w:val="24"/>
          <w:szCs w:val="24"/>
        </w:rPr>
        <w:t>Instructional supervision: A descriptive study focusing on the observation and evaluation of teachers in cyber schools</w:t>
      </w:r>
      <w:r w:rsidRPr="00DF657F">
        <w:rPr>
          <w:rFonts w:ascii="Times New Roman" w:eastAsia="Times New Roman" w:hAnsi="Times New Roman" w:cs="Times New Roman"/>
          <w:sz w:val="24"/>
          <w:szCs w:val="24"/>
        </w:rPr>
        <w:t xml:space="preserve">. A dissertation submitted to postgraduate school at Indiana University Pennsylvania. </w:t>
      </w:r>
    </w:p>
    <w:p w:rsidR="00C2727E" w:rsidRDefault="00C2727E" w:rsidP="00E86A8B">
      <w:pPr>
        <w:spacing w:after="0" w:line="240" w:lineRule="auto"/>
        <w:ind w:left="720" w:hanging="720"/>
        <w:jc w:val="both"/>
        <w:rPr>
          <w:rFonts w:ascii="Times New Roman" w:eastAsia="Times New Roman" w:hAnsi="Times New Roman" w:cs="Times New Roman"/>
          <w:sz w:val="24"/>
          <w:szCs w:val="24"/>
        </w:rPr>
      </w:pPr>
    </w:p>
    <w:p w:rsidR="00712E90"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Kiadese, A. L. (2000). Instructional supervision in business education in Nigeria. </w:t>
      </w:r>
      <w:r w:rsidRPr="00DF657F">
        <w:rPr>
          <w:rFonts w:ascii="Times New Roman" w:eastAsia="Times New Roman" w:hAnsi="Times New Roman" w:cs="Times New Roman"/>
          <w:i/>
          <w:sz w:val="24"/>
          <w:szCs w:val="24"/>
        </w:rPr>
        <w:t>Journal of Vocational Education</w:t>
      </w:r>
      <w:r w:rsidRPr="00DF657F">
        <w:rPr>
          <w:rFonts w:ascii="Times New Roman" w:eastAsia="Times New Roman" w:hAnsi="Times New Roman" w:cs="Times New Roman"/>
          <w:sz w:val="24"/>
          <w:szCs w:val="24"/>
        </w:rPr>
        <w:t xml:space="preserve">. 6(1): 28-45. </w:t>
      </w:r>
    </w:p>
    <w:p w:rsidR="00C47CF4" w:rsidRPr="00DF657F" w:rsidRDefault="00C47CF4" w:rsidP="00E86A8B">
      <w:pPr>
        <w:spacing w:after="0" w:line="240" w:lineRule="auto"/>
        <w:ind w:left="720" w:hanging="720"/>
        <w:jc w:val="both"/>
        <w:rPr>
          <w:rFonts w:ascii="Times New Roman" w:eastAsia="Times New Roman" w:hAnsi="Times New Roman" w:cs="Times New Roman"/>
          <w:sz w:val="24"/>
          <w:szCs w:val="24"/>
        </w:rPr>
      </w:pPr>
    </w:p>
    <w:p w:rsidR="00C2727E" w:rsidRPr="00DF657F" w:rsidRDefault="00C47CF4" w:rsidP="00E86A8B">
      <w:pPr>
        <w:spacing w:after="0" w:line="24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Nakpodia, E.D.(2011).The dependent outcome of teachers performance in secondary schools in Delta State: An empirical assessment of principal’s supervision capacity. African Journal of Education and Technology.1(1);15-24.</w:t>
      </w:r>
    </w:p>
    <w:p w:rsidR="00712E90" w:rsidRPr="00DF657F"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lastRenderedPageBreak/>
        <w:t xml:space="preserve">Nwaogu, J. I. (2000). </w:t>
      </w:r>
      <w:r w:rsidRPr="00DF657F">
        <w:rPr>
          <w:rFonts w:ascii="Times New Roman" w:eastAsia="Times New Roman" w:hAnsi="Times New Roman" w:cs="Times New Roman"/>
          <w:i/>
          <w:sz w:val="24"/>
          <w:szCs w:val="24"/>
        </w:rPr>
        <w:t>A guide to effective supervision of instruction in Nigeria Schools</w:t>
      </w:r>
      <w:r w:rsidRPr="00DF657F">
        <w:rPr>
          <w:rFonts w:ascii="Times New Roman" w:eastAsia="Times New Roman" w:hAnsi="Times New Roman" w:cs="Times New Roman"/>
          <w:sz w:val="24"/>
          <w:szCs w:val="24"/>
        </w:rPr>
        <w:t xml:space="preserve">. Enugu: Fourth Dimension Publishers Co. Ltd. </w:t>
      </w:r>
    </w:p>
    <w:p w:rsidR="00F57871" w:rsidRPr="00DF657F" w:rsidRDefault="00F57871" w:rsidP="00E86A8B">
      <w:pPr>
        <w:spacing w:after="0" w:line="240" w:lineRule="auto"/>
        <w:ind w:left="720" w:hanging="720"/>
        <w:jc w:val="both"/>
        <w:rPr>
          <w:rFonts w:ascii="Times New Roman" w:eastAsia="Times New Roman" w:hAnsi="Times New Roman" w:cs="Times New Roman"/>
          <w:sz w:val="24"/>
          <w:szCs w:val="24"/>
        </w:rPr>
      </w:pPr>
    </w:p>
    <w:p w:rsidR="00712E90" w:rsidRPr="00DF657F"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Obilade, S. O. (2009). </w:t>
      </w:r>
      <w:r w:rsidRPr="00DF657F">
        <w:rPr>
          <w:rFonts w:ascii="Times New Roman" w:eastAsia="Times New Roman" w:hAnsi="Times New Roman" w:cs="Times New Roman"/>
          <w:i/>
          <w:sz w:val="24"/>
          <w:szCs w:val="24"/>
        </w:rPr>
        <w:t>Introduction to education administration</w:t>
      </w:r>
      <w:r w:rsidRPr="00DF657F">
        <w:rPr>
          <w:rFonts w:ascii="Times New Roman" w:eastAsia="Times New Roman" w:hAnsi="Times New Roman" w:cs="Times New Roman"/>
          <w:sz w:val="24"/>
          <w:szCs w:val="24"/>
        </w:rPr>
        <w:t xml:space="preserve">. Ibadan: Odusote Books Ltd. </w:t>
      </w:r>
    </w:p>
    <w:p w:rsidR="00C2727E" w:rsidRPr="00DF657F" w:rsidRDefault="00C2727E" w:rsidP="00E86A8B">
      <w:pPr>
        <w:spacing w:after="0" w:line="240" w:lineRule="auto"/>
        <w:ind w:left="720" w:hanging="720"/>
        <w:jc w:val="both"/>
        <w:rPr>
          <w:rFonts w:ascii="Times New Roman" w:eastAsia="Times New Roman" w:hAnsi="Times New Roman" w:cs="Times New Roman"/>
          <w:sz w:val="24"/>
          <w:szCs w:val="24"/>
        </w:rPr>
      </w:pPr>
    </w:p>
    <w:p w:rsidR="00712E90"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Ojelabi, Z. O. (2005). Issues and challenges of instructional supervision in business education. </w:t>
      </w:r>
      <w:r w:rsidRPr="00DF657F">
        <w:rPr>
          <w:rFonts w:ascii="Times New Roman" w:eastAsia="Times New Roman" w:hAnsi="Times New Roman" w:cs="Times New Roman"/>
          <w:i/>
          <w:sz w:val="24"/>
          <w:szCs w:val="24"/>
        </w:rPr>
        <w:t>Journal of Curriculum Studies</w:t>
      </w:r>
      <w:r w:rsidRPr="00DF657F">
        <w:rPr>
          <w:rFonts w:ascii="Times New Roman" w:eastAsia="Times New Roman" w:hAnsi="Times New Roman" w:cs="Times New Roman"/>
          <w:sz w:val="24"/>
          <w:szCs w:val="24"/>
        </w:rPr>
        <w:t xml:space="preserve">. 4(1): 72-89. </w:t>
      </w:r>
    </w:p>
    <w:p w:rsidR="008D51EF" w:rsidRPr="00DF657F" w:rsidRDefault="008D51EF" w:rsidP="00E86A8B">
      <w:pPr>
        <w:spacing w:after="0" w:line="24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Okendu,J.N.(2012).The influence of instructional process and supervision on academic performance of secondary school students of Rivers State, Nigeria. </w:t>
      </w:r>
      <w:r w:rsidRPr="008D51EF">
        <w:rPr>
          <w:rFonts w:ascii="Times New Roman" w:eastAsia="Times New Roman" w:hAnsi="Times New Roman" w:cs="Times New Roman"/>
          <w:i/>
          <w:sz w:val="24"/>
          <w:szCs w:val="24"/>
        </w:rPr>
        <w:t>Academic Research International Journal</w:t>
      </w:r>
      <w:r>
        <w:rPr>
          <w:rFonts w:ascii="Times New Roman" w:eastAsia="Times New Roman" w:hAnsi="Times New Roman" w:cs="Times New Roman"/>
          <w:sz w:val="24"/>
          <w:szCs w:val="24"/>
        </w:rPr>
        <w:t>,3(1)147-151.</w:t>
      </w:r>
    </w:p>
    <w:p w:rsidR="00C2727E" w:rsidRPr="00DF657F" w:rsidRDefault="00C2727E" w:rsidP="00E86A8B">
      <w:pPr>
        <w:spacing w:after="0" w:line="240" w:lineRule="auto"/>
        <w:ind w:left="720" w:hanging="720"/>
        <w:jc w:val="both"/>
        <w:rPr>
          <w:rFonts w:ascii="Times New Roman" w:eastAsia="Times New Roman" w:hAnsi="Times New Roman" w:cs="Times New Roman"/>
          <w:sz w:val="24"/>
          <w:szCs w:val="24"/>
        </w:rPr>
      </w:pPr>
    </w:p>
    <w:p w:rsidR="00C2727E" w:rsidRDefault="00712E90" w:rsidP="00ED4820">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 xml:space="preserve">Olorunfemi, D. O. (2008). Challenges of instructional supervision in the new millennium: Implication for effective planning. </w:t>
      </w:r>
      <w:r w:rsidRPr="00DF657F">
        <w:rPr>
          <w:rFonts w:ascii="Times New Roman" w:eastAsia="Times New Roman" w:hAnsi="Times New Roman" w:cs="Times New Roman"/>
          <w:i/>
          <w:sz w:val="24"/>
          <w:szCs w:val="24"/>
        </w:rPr>
        <w:t>Journal of Multidisciplinary Studies</w:t>
      </w:r>
      <w:r w:rsidRPr="00DF657F">
        <w:rPr>
          <w:rFonts w:ascii="Times New Roman" w:eastAsia="Times New Roman" w:hAnsi="Times New Roman" w:cs="Times New Roman"/>
          <w:sz w:val="24"/>
          <w:szCs w:val="24"/>
        </w:rPr>
        <w:t xml:space="preserve">. 3(2): 68-80. </w:t>
      </w:r>
    </w:p>
    <w:p w:rsidR="008D51EF" w:rsidRPr="00ED4820" w:rsidRDefault="008D51EF" w:rsidP="00ED4820">
      <w:pPr>
        <w:spacing w:after="0" w:line="240" w:lineRule="auto"/>
        <w:ind w:left="720" w:hanging="720"/>
        <w:jc w:val="both"/>
        <w:rPr>
          <w:rStyle w:val="Emphasis"/>
          <w:rFonts w:ascii="Times New Roman" w:eastAsia="Times New Roman" w:hAnsi="Times New Roman" w:cs="Times New Roman"/>
          <w:i w:val="0"/>
          <w:iCs w:val="0"/>
          <w:sz w:val="24"/>
          <w:szCs w:val="24"/>
        </w:rPr>
      </w:pPr>
      <w:r>
        <w:rPr>
          <w:rFonts w:ascii="Times New Roman" w:eastAsia="Times New Roman" w:hAnsi="Times New Roman" w:cs="Times New Roman"/>
          <w:sz w:val="24"/>
          <w:szCs w:val="24"/>
        </w:rPr>
        <w:t xml:space="preserve">Oyedeji,N.B.(2003). Supervision and standard of education in Nigerian schools. </w:t>
      </w:r>
      <w:r w:rsidRPr="008D51EF">
        <w:rPr>
          <w:rFonts w:ascii="Times New Roman" w:eastAsia="Times New Roman" w:hAnsi="Times New Roman" w:cs="Times New Roman"/>
          <w:i/>
          <w:sz w:val="24"/>
          <w:szCs w:val="24"/>
        </w:rPr>
        <w:t>Nigerian Journal of Educational Foundations</w:t>
      </w:r>
      <w:r>
        <w:rPr>
          <w:rFonts w:ascii="Times New Roman" w:eastAsia="Times New Roman" w:hAnsi="Times New Roman" w:cs="Times New Roman"/>
          <w:sz w:val="24"/>
          <w:szCs w:val="24"/>
        </w:rPr>
        <w:t>,6(1)</w:t>
      </w:r>
    </w:p>
    <w:p w:rsidR="00D27ABF" w:rsidRPr="00DF657F" w:rsidRDefault="00712E90" w:rsidP="00AC3053">
      <w:pPr>
        <w:spacing w:after="0" w:line="240" w:lineRule="auto"/>
        <w:ind w:left="720" w:hanging="720"/>
        <w:jc w:val="both"/>
        <w:rPr>
          <w:rStyle w:val="Emphasis"/>
          <w:rFonts w:ascii="Times New Roman" w:hAnsi="Times New Roman" w:cs="Times New Roman"/>
          <w:sz w:val="24"/>
          <w:szCs w:val="24"/>
        </w:rPr>
      </w:pPr>
      <w:r w:rsidRPr="00DF657F">
        <w:rPr>
          <w:rStyle w:val="Emphasis"/>
          <w:rFonts w:ascii="Times New Roman" w:hAnsi="Times New Roman" w:cs="Times New Roman"/>
          <w:i w:val="0"/>
          <w:sz w:val="24"/>
          <w:szCs w:val="24"/>
        </w:rPr>
        <w:t xml:space="preserve">Pansiri, N. O. (2014). </w:t>
      </w:r>
      <w:r w:rsidRPr="00DF657F">
        <w:rPr>
          <w:rStyle w:val="Emphasis"/>
          <w:rFonts w:ascii="Times New Roman" w:hAnsi="Times New Roman" w:cs="Times New Roman"/>
          <w:sz w:val="24"/>
          <w:szCs w:val="24"/>
        </w:rPr>
        <w:t>Instructional leadership for quality learni</w:t>
      </w:r>
      <w:r w:rsidR="0007024E" w:rsidRPr="00DF657F">
        <w:rPr>
          <w:rStyle w:val="Emphasis"/>
          <w:rFonts w:ascii="Times New Roman" w:hAnsi="Times New Roman" w:cs="Times New Roman"/>
          <w:sz w:val="24"/>
          <w:szCs w:val="24"/>
        </w:rPr>
        <w:t>ng: An assessment of the impact of</w:t>
      </w:r>
      <w:r w:rsidR="00D27ABF" w:rsidRPr="00DF657F">
        <w:rPr>
          <w:rStyle w:val="Emphasis"/>
          <w:rFonts w:ascii="Times New Roman" w:hAnsi="Times New Roman" w:cs="Times New Roman"/>
          <w:sz w:val="24"/>
          <w:szCs w:val="24"/>
        </w:rPr>
        <w:t xml:space="preserve"> the primary </w:t>
      </w:r>
    </w:p>
    <w:p w:rsidR="00712E90" w:rsidRPr="00DF657F" w:rsidRDefault="0007024E" w:rsidP="00AC3053">
      <w:pPr>
        <w:spacing w:after="0" w:line="240" w:lineRule="auto"/>
        <w:ind w:left="720" w:hanging="720"/>
        <w:jc w:val="both"/>
        <w:rPr>
          <w:rStyle w:val="Emphasis"/>
          <w:rFonts w:ascii="Times New Roman" w:hAnsi="Times New Roman" w:cs="Times New Roman"/>
          <w:i w:val="0"/>
          <w:sz w:val="24"/>
          <w:szCs w:val="24"/>
        </w:rPr>
      </w:pPr>
      <w:r w:rsidRPr="00DF657F">
        <w:rPr>
          <w:rStyle w:val="Emphasis"/>
          <w:rFonts w:ascii="Times New Roman" w:hAnsi="Times New Roman" w:cs="Times New Roman"/>
          <w:sz w:val="24"/>
          <w:szCs w:val="24"/>
        </w:rPr>
        <w:t xml:space="preserve"> </w:t>
      </w:r>
      <w:r w:rsidR="00712E90" w:rsidRPr="00DF657F">
        <w:rPr>
          <w:rStyle w:val="Emphasis"/>
          <w:rFonts w:ascii="Times New Roman" w:hAnsi="Times New Roman" w:cs="Times New Roman"/>
          <w:sz w:val="24"/>
          <w:szCs w:val="24"/>
        </w:rPr>
        <w:t>the primary school management development </w:t>
      </w:r>
      <w:r w:rsidRPr="00DF657F">
        <w:rPr>
          <w:rStyle w:val="Emphasis"/>
          <w:rFonts w:ascii="Times New Roman" w:hAnsi="Times New Roman" w:cs="Times New Roman"/>
          <w:sz w:val="24"/>
          <w:szCs w:val="24"/>
        </w:rPr>
        <w:t>project.</w:t>
      </w:r>
      <w:r w:rsidR="00ED4820">
        <w:rPr>
          <w:rStyle w:val="Emphasis"/>
          <w:rFonts w:ascii="Times New Roman" w:hAnsi="Times New Roman" w:cs="Times New Roman"/>
          <w:sz w:val="24"/>
          <w:szCs w:val="24"/>
        </w:rPr>
        <w:t xml:space="preserve"> </w:t>
      </w:r>
      <w:r w:rsidRPr="00DF657F">
        <w:rPr>
          <w:rStyle w:val="Emphasis"/>
          <w:rFonts w:ascii="Times New Roman" w:hAnsi="Times New Roman" w:cs="Times New Roman"/>
          <w:i w:val="0"/>
          <w:sz w:val="24"/>
          <w:szCs w:val="24"/>
        </w:rPr>
        <w:t xml:space="preserve">Botswana Educational Management, </w:t>
      </w:r>
      <w:r w:rsidR="00712E90" w:rsidRPr="00DF657F">
        <w:rPr>
          <w:rStyle w:val="Emphasis"/>
          <w:rFonts w:ascii="Times New Roman" w:hAnsi="Times New Roman" w:cs="Times New Roman"/>
          <w:i w:val="0"/>
          <w:sz w:val="24"/>
          <w:szCs w:val="24"/>
        </w:rPr>
        <w:t>Administration and Leadership.</w:t>
      </w:r>
    </w:p>
    <w:p w:rsidR="00C2727E" w:rsidRPr="00DF657F" w:rsidRDefault="00C2727E" w:rsidP="00C2727E">
      <w:pPr>
        <w:spacing w:after="0" w:line="240" w:lineRule="auto"/>
        <w:jc w:val="both"/>
        <w:rPr>
          <w:rFonts w:ascii="Times New Roman" w:eastAsia="Times New Roman" w:hAnsi="Times New Roman" w:cs="Times New Roman"/>
          <w:sz w:val="24"/>
          <w:szCs w:val="24"/>
        </w:rPr>
      </w:pPr>
    </w:p>
    <w:p w:rsidR="00712E90" w:rsidRPr="00DF657F" w:rsidRDefault="00712E90" w:rsidP="00E86A8B">
      <w:pPr>
        <w:spacing w:after="0" w:line="240" w:lineRule="auto"/>
        <w:ind w:left="720" w:hanging="720"/>
        <w:jc w:val="both"/>
        <w:rPr>
          <w:rFonts w:ascii="Times New Roman" w:eastAsia="Times New Roman" w:hAnsi="Times New Roman" w:cs="Times New Roman"/>
          <w:sz w:val="24"/>
          <w:szCs w:val="24"/>
        </w:rPr>
      </w:pPr>
      <w:r w:rsidRPr="00DF657F">
        <w:rPr>
          <w:rFonts w:ascii="Times New Roman" w:eastAsia="Times New Roman" w:hAnsi="Times New Roman" w:cs="Times New Roman"/>
          <w:sz w:val="24"/>
          <w:szCs w:val="24"/>
        </w:rPr>
        <w:t>Tyagi, R.</w:t>
      </w:r>
      <w:r w:rsidR="00C15A92" w:rsidRPr="00DF657F">
        <w:rPr>
          <w:rFonts w:ascii="Times New Roman" w:eastAsia="Times New Roman" w:hAnsi="Times New Roman" w:cs="Times New Roman"/>
          <w:sz w:val="24"/>
          <w:szCs w:val="24"/>
        </w:rPr>
        <w:t xml:space="preserve"> </w:t>
      </w:r>
      <w:r w:rsidRPr="00DF657F">
        <w:rPr>
          <w:rFonts w:ascii="Times New Roman" w:eastAsia="Times New Roman" w:hAnsi="Times New Roman" w:cs="Times New Roman"/>
          <w:sz w:val="24"/>
          <w:szCs w:val="24"/>
        </w:rPr>
        <w:t xml:space="preserve">S. (2010). </w:t>
      </w:r>
      <w:r w:rsidRPr="00DF657F">
        <w:rPr>
          <w:rFonts w:ascii="Times New Roman" w:eastAsia="Times New Roman" w:hAnsi="Times New Roman" w:cs="Times New Roman"/>
          <w:i/>
          <w:sz w:val="24"/>
          <w:szCs w:val="24"/>
        </w:rPr>
        <w:t>School based instructional supervision and the effective professional development of teachers</w:t>
      </w:r>
      <w:r w:rsidRPr="00DF657F">
        <w:rPr>
          <w:rFonts w:ascii="Times New Roman" w:eastAsia="Times New Roman" w:hAnsi="Times New Roman" w:cs="Times New Roman"/>
          <w:sz w:val="24"/>
          <w:szCs w:val="24"/>
        </w:rPr>
        <w:t xml:space="preserve">. Project Report Submitted to Department of Educational Administration, NEUPA, New Delhi. </w:t>
      </w:r>
    </w:p>
    <w:p w:rsidR="003E71FD" w:rsidRPr="00DF657F" w:rsidRDefault="008D51EF" w:rsidP="00E86A8B">
      <w:pPr>
        <w:spacing w:after="0"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Usman,Y.D.(2015).The impact of instructional supervision on academic performance of </w:t>
      </w:r>
      <w:r w:rsidR="00C47CF4">
        <w:rPr>
          <w:rFonts w:ascii="Times New Roman" w:eastAsia="Times New Roman" w:hAnsi="Times New Roman" w:cs="Times New Roman"/>
          <w:sz w:val="24"/>
          <w:szCs w:val="24"/>
        </w:rPr>
        <w:t>secondary school students in Na</w:t>
      </w:r>
      <w:r>
        <w:rPr>
          <w:rFonts w:ascii="Times New Roman" w:eastAsia="Times New Roman" w:hAnsi="Times New Roman" w:cs="Times New Roman"/>
          <w:sz w:val="24"/>
          <w:szCs w:val="24"/>
        </w:rPr>
        <w:t>sarawa State</w:t>
      </w:r>
      <w:r w:rsidR="00C47CF4">
        <w:rPr>
          <w:rFonts w:ascii="Times New Roman" w:eastAsia="Times New Roman" w:hAnsi="Times New Roman" w:cs="Times New Roman"/>
          <w:sz w:val="24"/>
          <w:szCs w:val="24"/>
        </w:rPr>
        <w:t xml:space="preserve">, Nigeria. </w:t>
      </w:r>
      <w:r w:rsidR="00C47CF4" w:rsidRPr="00C47CF4">
        <w:rPr>
          <w:rFonts w:ascii="Times New Roman" w:eastAsia="Times New Roman" w:hAnsi="Times New Roman" w:cs="Times New Roman"/>
          <w:i/>
          <w:sz w:val="24"/>
          <w:szCs w:val="24"/>
        </w:rPr>
        <w:t xml:space="preserve">Journal of Education and Practice, </w:t>
      </w:r>
      <w:r w:rsidR="00C47CF4">
        <w:rPr>
          <w:rFonts w:ascii="Times New Roman" w:eastAsia="Times New Roman" w:hAnsi="Times New Roman" w:cs="Times New Roman"/>
          <w:sz w:val="24"/>
          <w:szCs w:val="24"/>
        </w:rPr>
        <w:t>6(1);160-167</w:t>
      </w:r>
    </w:p>
    <w:p w:rsidR="00CA0762" w:rsidRDefault="00CA0762" w:rsidP="00712E90">
      <w:pPr>
        <w:spacing w:after="0" w:line="480" w:lineRule="auto"/>
        <w:jc w:val="center"/>
        <w:rPr>
          <w:rFonts w:ascii="Times New Roman" w:eastAsia="Times New Roman" w:hAnsi="Times New Roman" w:cs="Times New Roman"/>
          <w:sz w:val="24"/>
          <w:szCs w:val="24"/>
        </w:rPr>
      </w:pPr>
    </w:p>
    <w:p w:rsidR="00C2727E" w:rsidRDefault="00C2727E" w:rsidP="00712E90">
      <w:pPr>
        <w:spacing w:after="0" w:line="480" w:lineRule="auto"/>
        <w:jc w:val="center"/>
        <w:rPr>
          <w:rFonts w:ascii="Times New Roman" w:eastAsia="Times New Roman" w:hAnsi="Times New Roman" w:cs="Times New Roman"/>
          <w:b/>
          <w:bCs/>
          <w:sz w:val="26"/>
          <w:szCs w:val="26"/>
        </w:rPr>
      </w:pPr>
    </w:p>
    <w:p w:rsidR="001E4F5D" w:rsidRPr="007D1D7C" w:rsidRDefault="001E4F5D" w:rsidP="00712E90">
      <w:pPr>
        <w:spacing w:after="0" w:line="480" w:lineRule="auto"/>
        <w:jc w:val="center"/>
        <w:rPr>
          <w:rFonts w:ascii="Times New Roman" w:hAnsi="Times New Roman"/>
          <w:b/>
          <w:sz w:val="28"/>
          <w:szCs w:val="28"/>
        </w:rPr>
      </w:pPr>
    </w:p>
    <w:sectPr w:rsidR="001E4F5D" w:rsidRPr="007D1D7C" w:rsidSect="0080216C">
      <w:footerReference w:type="even" r:id="rId11"/>
      <w:footerReference w:type="default" r:id="rId12"/>
      <w:pgSz w:w="11520" w:h="14400" w:code="1"/>
      <w:pgMar w:top="1440" w:right="1440" w:bottom="1440" w:left="1872"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4363" w:rsidRDefault="00484363" w:rsidP="00317762">
      <w:pPr>
        <w:spacing w:after="0" w:line="240" w:lineRule="auto"/>
      </w:pPr>
      <w:r>
        <w:separator/>
      </w:r>
    </w:p>
  </w:endnote>
  <w:endnote w:type="continuationSeparator" w:id="1">
    <w:p w:rsidR="00484363" w:rsidRDefault="00484363" w:rsidP="003177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79CA" w:rsidRDefault="00796B4E" w:rsidP="004115F7">
    <w:pPr>
      <w:pStyle w:val="Footer"/>
      <w:framePr w:wrap="around" w:vAnchor="text" w:hAnchor="margin" w:xAlign="center" w:y="1"/>
      <w:rPr>
        <w:rStyle w:val="PageNumber"/>
      </w:rPr>
    </w:pPr>
    <w:r>
      <w:rPr>
        <w:rStyle w:val="PageNumber"/>
      </w:rPr>
      <w:fldChar w:fldCharType="begin"/>
    </w:r>
    <w:r w:rsidR="002379CA">
      <w:rPr>
        <w:rStyle w:val="PageNumber"/>
      </w:rPr>
      <w:instrText xml:space="preserve">PAGE  </w:instrText>
    </w:r>
    <w:r>
      <w:rPr>
        <w:rStyle w:val="PageNumber"/>
      </w:rPr>
      <w:fldChar w:fldCharType="end"/>
    </w:r>
  </w:p>
  <w:p w:rsidR="002379CA" w:rsidRDefault="002379C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79CA" w:rsidRDefault="00796B4E" w:rsidP="004115F7">
    <w:pPr>
      <w:pStyle w:val="Footer"/>
      <w:framePr w:wrap="around" w:vAnchor="text" w:hAnchor="margin" w:xAlign="center" w:y="1"/>
      <w:rPr>
        <w:rStyle w:val="PageNumber"/>
      </w:rPr>
    </w:pPr>
    <w:r>
      <w:rPr>
        <w:rStyle w:val="PageNumber"/>
      </w:rPr>
      <w:fldChar w:fldCharType="begin"/>
    </w:r>
    <w:r w:rsidR="002379CA">
      <w:rPr>
        <w:rStyle w:val="PageNumber"/>
      </w:rPr>
      <w:instrText xml:space="preserve">PAGE  </w:instrText>
    </w:r>
    <w:r>
      <w:rPr>
        <w:rStyle w:val="PageNumber"/>
      </w:rPr>
      <w:fldChar w:fldCharType="separate"/>
    </w:r>
    <w:r w:rsidR="00D20A9C">
      <w:rPr>
        <w:rStyle w:val="PageNumber"/>
        <w:noProof/>
      </w:rPr>
      <w:t>1</w:t>
    </w:r>
    <w:r>
      <w:rPr>
        <w:rStyle w:val="PageNumber"/>
      </w:rPr>
      <w:fldChar w:fldCharType="end"/>
    </w:r>
  </w:p>
  <w:p w:rsidR="002379CA" w:rsidRDefault="002379C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4363" w:rsidRDefault="00484363" w:rsidP="00317762">
      <w:pPr>
        <w:spacing w:after="0" w:line="240" w:lineRule="auto"/>
      </w:pPr>
      <w:r>
        <w:separator/>
      </w:r>
    </w:p>
  </w:footnote>
  <w:footnote w:type="continuationSeparator" w:id="1">
    <w:p w:rsidR="00484363" w:rsidRDefault="00484363" w:rsidP="0031776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127C9"/>
    <w:multiLevelType w:val="hybridMultilevel"/>
    <w:tmpl w:val="65CCB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DB2347A"/>
    <w:multiLevelType w:val="hybridMultilevel"/>
    <w:tmpl w:val="C7A244AC"/>
    <w:lvl w:ilvl="0" w:tplc="2D4040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35EE1E34"/>
    <w:multiLevelType w:val="hybridMultilevel"/>
    <w:tmpl w:val="16366770"/>
    <w:lvl w:ilvl="0" w:tplc="3D00762C">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B733911"/>
    <w:multiLevelType w:val="hybridMultilevel"/>
    <w:tmpl w:val="21F8ACA0"/>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8876C5A"/>
    <w:multiLevelType w:val="hybridMultilevel"/>
    <w:tmpl w:val="E9A04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4625AD4"/>
    <w:multiLevelType w:val="hybridMultilevel"/>
    <w:tmpl w:val="A0C41CF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8293379"/>
    <w:multiLevelType w:val="hybridMultilevel"/>
    <w:tmpl w:val="E6C493E2"/>
    <w:lvl w:ilvl="0" w:tplc="CB842138">
      <w:start w:val="3"/>
      <w:numFmt w:val="bullet"/>
      <w:lvlText w:val="-"/>
      <w:lvlJc w:val="left"/>
      <w:pPr>
        <w:ind w:left="1305" w:hanging="360"/>
      </w:pPr>
      <w:rPr>
        <w:rFonts w:ascii="Times New Roman" w:eastAsiaTheme="minorHAnsi" w:hAnsi="Times New Roman" w:cs="Times New Roman" w:hint="default"/>
      </w:rPr>
    </w:lvl>
    <w:lvl w:ilvl="1" w:tplc="04090003" w:tentative="1">
      <w:start w:val="1"/>
      <w:numFmt w:val="bullet"/>
      <w:lvlText w:val="o"/>
      <w:lvlJc w:val="left"/>
      <w:pPr>
        <w:ind w:left="2025" w:hanging="360"/>
      </w:pPr>
      <w:rPr>
        <w:rFonts w:ascii="Courier New" w:hAnsi="Courier New" w:cs="Courier New" w:hint="default"/>
      </w:rPr>
    </w:lvl>
    <w:lvl w:ilvl="2" w:tplc="04090005" w:tentative="1">
      <w:start w:val="1"/>
      <w:numFmt w:val="bullet"/>
      <w:lvlText w:val=""/>
      <w:lvlJc w:val="left"/>
      <w:pPr>
        <w:ind w:left="2745" w:hanging="360"/>
      </w:pPr>
      <w:rPr>
        <w:rFonts w:ascii="Wingdings" w:hAnsi="Wingdings" w:hint="default"/>
      </w:rPr>
    </w:lvl>
    <w:lvl w:ilvl="3" w:tplc="04090001" w:tentative="1">
      <w:start w:val="1"/>
      <w:numFmt w:val="bullet"/>
      <w:lvlText w:val=""/>
      <w:lvlJc w:val="left"/>
      <w:pPr>
        <w:ind w:left="3465" w:hanging="360"/>
      </w:pPr>
      <w:rPr>
        <w:rFonts w:ascii="Symbol" w:hAnsi="Symbol" w:hint="default"/>
      </w:rPr>
    </w:lvl>
    <w:lvl w:ilvl="4" w:tplc="04090003" w:tentative="1">
      <w:start w:val="1"/>
      <w:numFmt w:val="bullet"/>
      <w:lvlText w:val="o"/>
      <w:lvlJc w:val="left"/>
      <w:pPr>
        <w:ind w:left="4185" w:hanging="360"/>
      </w:pPr>
      <w:rPr>
        <w:rFonts w:ascii="Courier New" w:hAnsi="Courier New" w:cs="Courier New" w:hint="default"/>
      </w:rPr>
    </w:lvl>
    <w:lvl w:ilvl="5" w:tplc="04090005" w:tentative="1">
      <w:start w:val="1"/>
      <w:numFmt w:val="bullet"/>
      <w:lvlText w:val=""/>
      <w:lvlJc w:val="left"/>
      <w:pPr>
        <w:ind w:left="4905" w:hanging="360"/>
      </w:pPr>
      <w:rPr>
        <w:rFonts w:ascii="Wingdings" w:hAnsi="Wingdings" w:hint="default"/>
      </w:rPr>
    </w:lvl>
    <w:lvl w:ilvl="6" w:tplc="04090001" w:tentative="1">
      <w:start w:val="1"/>
      <w:numFmt w:val="bullet"/>
      <w:lvlText w:val=""/>
      <w:lvlJc w:val="left"/>
      <w:pPr>
        <w:ind w:left="5625" w:hanging="360"/>
      </w:pPr>
      <w:rPr>
        <w:rFonts w:ascii="Symbol" w:hAnsi="Symbol" w:hint="default"/>
      </w:rPr>
    </w:lvl>
    <w:lvl w:ilvl="7" w:tplc="04090003" w:tentative="1">
      <w:start w:val="1"/>
      <w:numFmt w:val="bullet"/>
      <w:lvlText w:val="o"/>
      <w:lvlJc w:val="left"/>
      <w:pPr>
        <w:ind w:left="6345" w:hanging="360"/>
      </w:pPr>
      <w:rPr>
        <w:rFonts w:ascii="Courier New" w:hAnsi="Courier New" w:cs="Courier New" w:hint="default"/>
      </w:rPr>
    </w:lvl>
    <w:lvl w:ilvl="8" w:tplc="04090005" w:tentative="1">
      <w:start w:val="1"/>
      <w:numFmt w:val="bullet"/>
      <w:lvlText w:val=""/>
      <w:lvlJc w:val="left"/>
      <w:pPr>
        <w:ind w:left="7065" w:hanging="360"/>
      </w:pPr>
      <w:rPr>
        <w:rFonts w:ascii="Wingdings" w:hAnsi="Wingdings" w:hint="default"/>
      </w:rPr>
    </w:lvl>
  </w:abstractNum>
  <w:abstractNum w:abstractNumId="7">
    <w:nsid w:val="75051FB7"/>
    <w:multiLevelType w:val="hybridMultilevel"/>
    <w:tmpl w:val="B67AE3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760F60F1"/>
    <w:multiLevelType w:val="hybridMultilevel"/>
    <w:tmpl w:val="79F411A0"/>
    <w:lvl w:ilvl="0" w:tplc="C5945A9C">
      <w:start w:val="1"/>
      <w:numFmt w:val="decimal"/>
      <w:lvlText w:val="%1."/>
      <w:lvlJc w:val="left"/>
      <w:pPr>
        <w:ind w:left="387" w:hanging="360"/>
      </w:pPr>
      <w:rPr>
        <w:rFonts w:hint="default"/>
      </w:rPr>
    </w:lvl>
    <w:lvl w:ilvl="1" w:tplc="04090019" w:tentative="1">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9">
    <w:nsid w:val="77392015"/>
    <w:multiLevelType w:val="hybridMultilevel"/>
    <w:tmpl w:val="8EE0D1EE"/>
    <w:lvl w:ilvl="0" w:tplc="08D2DFC8">
      <w:start w:val="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D934E33"/>
    <w:multiLevelType w:val="hybridMultilevel"/>
    <w:tmpl w:val="81785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4"/>
  </w:num>
  <w:num w:numId="4">
    <w:abstractNumId w:val="7"/>
  </w:num>
  <w:num w:numId="5">
    <w:abstractNumId w:val="5"/>
  </w:num>
  <w:num w:numId="6">
    <w:abstractNumId w:val="1"/>
  </w:num>
  <w:num w:numId="7">
    <w:abstractNumId w:val="2"/>
  </w:num>
  <w:num w:numId="8">
    <w:abstractNumId w:val="6"/>
  </w:num>
  <w:num w:numId="9">
    <w:abstractNumId w:val="3"/>
  </w:num>
  <w:num w:numId="10">
    <w:abstractNumId w:val="8"/>
  </w:num>
  <w:num w:numId="1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0B2C63"/>
    <w:rsid w:val="00002B55"/>
    <w:rsid w:val="000070BD"/>
    <w:rsid w:val="000138B1"/>
    <w:rsid w:val="00015E6B"/>
    <w:rsid w:val="0002104C"/>
    <w:rsid w:val="0002219E"/>
    <w:rsid w:val="00022707"/>
    <w:rsid w:val="00023A72"/>
    <w:rsid w:val="000242FA"/>
    <w:rsid w:val="00027620"/>
    <w:rsid w:val="00030BB2"/>
    <w:rsid w:val="0003145B"/>
    <w:rsid w:val="00031F10"/>
    <w:rsid w:val="00034959"/>
    <w:rsid w:val="00040EB4"/>
    <w:rsid w:val="00042328"/>
    <w:rsid w:val="0004597A"/>
    <w:rsid w:val="00046939"/>
    <w:rsid w:val="00060A5D"/>
    <w:rsid w:val="00063EAA"/>
    <w:rsid w:val="000646B5"/>
    <w:rsid w:val="00066797"/>
    <w:rsid w:val="00066D3D"/>
    <w:rsid w:val="0007024E"/>
    <w:rsid w:val="00073268"/>
    <w:rsid w:val="00076184"/>
    <w:rsid w:val="0007696A"/>
    <w:rsid w:val="00080196"/>
    <w:rsid w:val="0008104A"/>
    <w:rsid w:val="00085716"/>
    <w:rsid w:val="0009130F"/>
    <w:rsid w:val="00096004"/>
    <w:rsid w:val="00096297"/>
    <w:rsid w:val="00097657"/>
    <w:rsid w:val="000A012E"/>
    <w:rsid w:val="000A0F60"/>
    <w:rsid w:val="000A5B42"/>
    <w:rsid w:val="000A7667"/>
    <w:rsid w:val="000B048E"/>
    <w:rsid w:val="000B2C63"/>
    <w:rsid w:val="000C18F8"/>
    <w:rsid w:val="000C21BF"/>
    <w:rsid w:val="000D0B54"/>
    <w:rsid w:val="000D2B7E"/>
    <w:rsid w:val="000D3FCC"/>
    <w:rsid w:val="000E7858"/>
    <w:rsid w:val="000F4ABC"/>
    <w:rsid w:val="000F524B"/>
    <w:rsid w:val="000F71EB"/>
    <w:rsid w:val="0010117D"/>
    <w:rsid w:val="00104600"/>
    <w:rsid w:val="0010569B"/>
    <w:rsid w:val="001069E4"/>
    <w:rsid w:val="0011061A"/>
    <w:rsid w:val="00112178"/>
    <w:rsid w:val="00113928"/>
    <w:rsid w:val="00115E8C"/>
    <w:rsid w:val="00121D19"/>
    <w:rsid w:val="00124F3A"/>
    <w:rsid w:val="001330F0"/>
    <w:rsid w:val="0014638F"/>
    <w:rsid w:val="001464C5"/>
    <w:rsid w:val="00150A90"/>
    <w:rsid w:val="001563A0"/>
    <w:rsid w:val="001564DE"/>
    <w:rsid w:val="0016065F"/>
    <w:rsid w:val="00165BA1"/>
    <w:rsid w:val="00167596"/>
    <w:rsid w:val="00176724"/>
    <w:rsid w:val="001801FE"/>
    <w:rsid w:val="001818E0"/>
    <w:rsid w:val="001835B0"/>
    <w:rsid w:val="00184BF0"/>
    <w:rsid w:val="00191684"/>
    <w:rsid w:val="00192EEE"/>
    <w:rsid w:val="00192F35"/>
    <w:rsid w:val="00192F94"/>
    <w:rsid w:val="00194514"/>
    <w:rsid w:val="0019569C"/>
    <w:rsid w:val="00197D7D"/>
    <w:rsid w:val="00197F87"/>
    <w:rsid w:val="001B34BF"/>
    <w:rsid w:val="001B41AF"/>
    <w:rsid w:val="001B4930"/>
    <w:rsid w:val="001B4C5D"/>
    <w:rsid w:val="001B614D"/>
    <w:rsid w:val="001B78D0"/>
    <w:rsid w:val="001C0E18"/>
    <w:rsid w:val="001C2EFB"/>
    <w:rsid w:val="001C59B2"/>
    <w:rsid w:val="001C7B48"/>
    <w:rsid w:val="001D131F"/>
    <w:rsid w:val="001D2474"/>
    <w:rsid w:val="001D28BF"/>
    <w:rsid w:val="001E3E16"/>
    <w:rsid w:val="001E4F5D"/>
    <w:rsid w:val="001E7310"/>
    <w:rsid w:val="001F0693"/>
    <w:rsid w:val="001F0892"/>
    <w:rsid w:val="001F3886"/>
    <w:rsid w:val="001F3DA5"/>
    <w:rsid w:val="001F55AD"/>
    <w:rsid w:val="001F64F3"/>
    <w:rsid w:val="002037E8"/>
    <w:rsid w:val="00215A26"/>
    <w:rsid w:val="00217AB8"/>
    <w:rsid w:val="002214CC"/>
    <w:rsid w:val="00222438"/>
    <w:rsid w:val="002237C4"/>
    <w:rsid w:val="00226958"/>
    <w:rsid w:val="002324E3"/>
    <w:rsid w:val="00235550"/>
    <w:rsid w:val="002379CA"/>
    <w:rsid w:val="002407BC"/>
    <w:rsid w:val="002449F1"/>
    <w:rsid w:val="00246FBA"/>
    <w:rsid w:val="00247F07"/>
    <w:rsid w:val="00250584"/>
    <w:rsid w:val="00251412"/>
    <w:rsid w:val="0026745B"/>
    <w:rsid w:val="00272292"/>
    <w:rsid w:val="00272AF0"/>
    <w:rsid w:val="00275057"/>
    <w:rsid w:val="00276980"/>
    <w:rsid w:val="00277021"/>
    <w:rsid w:val="0028062C"/>
    <w:rsid w:val="00280B98"/>
    <w:rsid w:val="00290591"/>
    <w:rsid w:val="00292D08"/>
    <w:rsid w:val="00295A2D"/>
    <w:rsid w:val="002A04AA"/>
    <w:rsid w:val="002A0D62"/>
    <w:rsid w:val="002A12D0"/>
    <w:rsid w:val="002A2AAD"/>
    <w:rsid w:val="002A4E71"/>
    <w:rsid w:val="002A57B4"/>
    <w:rsid w:val="002B77DB"/>
    <w:rsid w:val="002B7DCE"/>
    <w:rsid w:val="002C265D"/>
    <w:rsid w:val="002C3464"/>
    <w:rsid w:val="002C596F"/>
    <w:rsid w:val="002C5E5C"/>
    <w:rsid w:val="002C6366"/>
    <w:rsid w:val="002C6522"/>
    <w:rsid w:val="002D10A4"/>
    <w:rsid w:val="002D4A0B"/>
    <w:rsid w:val="002D6D9D"/>
    <w:rsid w:val="002E6471"/>
    <w:rsid w:val="002F119A"/>
    <w:rsid w:val="003043BA"/>
    <w:rsid w:val="003111A9"/>
    <w:rsid w:val="003119A6"/>
    <w:rsid w:val="00311FF6"/>
    <w:rsid w:val="003141E0"/>
    <w:rsid w:val="003158A7"/>
    <w:rsid w:val="00317762"/>
    <w:rsid w:val="0032166B"/>
    <w:rsid w:val="003216C5"/>
    <w:rsid w:val="003337EB"/>
    <w:rsid w:val="00334D87"/>
    <w:rsid w:val="00335045"/>
    <w:rsid w:val="0034152A"/>
    <w:rsid w:val="00341F94"/>
    <w:rsid w:val="00342A97"/>
    <w:rsid w:val="003626CC"/>
    <w:rsid w:val="00367349"/>
    <w:rsid w:val="00372ED4"/>
    <w:rsid w:val="00374542"/>
    <w:rsid w:val="003754A8"/>
    <w:rsid w:val="00375D3A"/>
    <w:rsid w:val="00376867"/>
    <w:rsid w:val="00381931"/>
    <w:rsid w:val="00381F3C"/>
    <w:rsid w:val="003925B4"/>
    <w:rsid w:val="0039485C"/>
    <w:rsid w:val="003A01ED"/>
    <w:rsid w:val="003A05F3"/>
    <w:rsid w:val="003B1279"/>
    <w:rsid w:val="003B13E3"/>
    <w:rsid w:val="003B78C7"/>
    <w:rsid w:val="003C2228"/>
    <w:rsid w:val="003C3E0C"/>
    <w:rsid w:val="003D03AA"/>
    <w:rsid w:val="003D318B"/>
    <w:rsid w:val="003D4491"/>
    <w:rsid w:val="003D48E6"/>
    <w:rsid w:val="003D4C92"/>
    <w:rsid w:val="003D5F4B"/>
    <w:rsid w:val="003D7350"/>
    <w:rsid w:val="003E71FD"/>
    <w:rsid w:val="003F07FE"/>
    <w:rsid w:val="003F2135"/>
    <w:rsid w:val="003F234D"/>
    <w:rsid w:val="003F5C47"/>
    <w:rsid w:val="00406F90"/>
    <w:rsid w:val="004115F7"/>
    <w:rsid w:val="00413EC9"/>
    <w:rsid w:val="00421D89"/>
    <w:rsid w:val="004242FE"/>
    <w:rsid w:val="00426E98"/>
    <w:rsid w:val="00426FDF"/>
    <w:rsid w:val="00433641"/>
    <w:rsid w:val="00437507"/>
    <w:rsid w:val="00447D5D"/>
    <w:rsid w:val="00450815"/>
    <w:rsid w:val="00451AB1"/>
    <w:rsid w:val="00465DAF"/>
    <w:rsid w:val="00472440"/>
    <w:rsid w:val="00473366"/>
    <w:rsid w:val="0048080E"/>
    <w:rsid w:val="00481834"/>
    <w:rsid w:val="00484363"/>
    <w:rsid w:val="004853E7"/>
    <w:rsid w:val="00487A19"/>
    <w:rsid w:val="00491380"/>
    <w:rsid w:val="00496DD3"/>
    <w:rsid w:val="004A05B4"/>
    <w:rsid w:val="004A0C60"/>
    <w:rsid w:val="004A4656"/>
    <w:rsid w:val="004A6863"/>
    <w:rsid w:val="004A6CD0"/>
    <w:rsid w:val="004B0447"/>
    <w:rsid w:val="004B2873"/>
    <w:rsid w:val="004B32A7"/>
    <w:rsid w:val="004B45CB"/>
    <w:rsid w:val="004B5130"/>
    <w:rsid w:val="004C0F33"/>
    <w:rsid w:val="004D1AB1"/>
    <w:rsid w:val="004D3C4D"/>
    <w:rsid w:val="004E201A"/>
    <w:rsid w:val="004E6768"/>
    <w:rsid w:val="004F0897"/>
    <w:rsid w:val="004F1C5E"/>
    <w:rsid w:val="004F281A"/>
    <w:rsid w:val="004F3C81"/>
    <w:rsid w:val="00504F8F"/>
    <w:rsid w:val="005111E7"/>
    <w:rsid w:val="0051249E"/>
    <w:rsid w:val="00517177"/>
    <w:rsid w:val="00517CAF"/>
    <w:rsid w:val="00521EDE"/>
    <w:rsid w:val="00524B0B"/>
    <w:rsid w:val="00526B6E"/>
    <w:rsid w:val="00531212"/>
    <w:rsid w:val="00534E1C"/>
    <w:rsid w:val="00535BEA"/>
    <w:rsid w:val="005361F7"/>
    <w:rsid w:val="00536E5D"/>
    <w:rsid w:val="005517E8"/>
    <w:rsid w:val="00557A1A"/>
    <w:rsid w:val="005625E1"/>
    <w:rsid w:val="00566213"/>
    <w:rsid w:val="005705F4"/>
    <w:rsid w:val="00570699"/>
    <w:rsid w:val="00574EFE"/>
    <w:rsid w:val="00575837"/>
    <w:rsid w:val="00577D41"/>
    <w:rsid w:val="00593944"/>
    <w:rsid w:val="00594D0B"/>
    <w:rsid w:val="0059736B"/>
    <w:rsid w:val="005A6A18"/>
    <w:rsid w:val="005C2190"/>
    <w:rsid w:val="005D0317"/>
    <w:rsid w:val="005D1916"/>
    <w:rsid w:val="005D2429"/>
    <w:rsid w:val="005D2851"/>
    <w:rsid w:val="005D5B89"/>
    <w:rsid w:val="005D6880"/>
    <w:rsid w:val="005D71AA"/>
    <w:rsid w:val="005D71D2"/>
    <w:rsid w:val="005E0E17"/>
    <w:rsid w:val="005E1488"/>
    <w:rsid w:val="005E486F"/>
    <w:rsid w:val="005E4C50"/>
    <w:rsid w:val="005F0640"/>
    <w:rsid w:val="005F0B29"/>
    <w:rsid w:val="005F145B"/>
    <w:rsid w:val="00611E04"/>
    <w:rsid w:val="00617B40"/>
    <w:rsid w:val="00621FBE"/>
    <w:rsid w:val="00624893"/>
    <w:rsid w:val="00632662"/>
    <w:rsid w:val="00633E58"/>
    <w:rsid w:val="0063604B"/>
    <w:rsid w:val="0063758A"/>
    <w:rsid w:val="00650862"/>
    <w:rsid w:val="006536AB"/>
    <w:rsid w:val="006577BF"/>
    <w:rsid w:val="00660FF5"/>
    <w:rsid w:val="00661096"/>
    <w:rsid w:val="00661D43"/>
    <w:rsid w:val="00663F2D"/>
    <w:rsid w:val="00663F66"/>
    <w:rsid w:val="00670169"/>
    <w:rsid w:val="00671C8D"/>
    <w:rsid w:val="00672142"/>
    <w:rsid w:val="006725C4"/>
    <w:rsid w:val="006728EF"/>
    <w:rsid w:val="006754BC"/>
    <w:rsid w:val="00676C4A"/>
    <w:rsid w:val="00677157"/>
    <w:rsid w:val="00683038"/>
    <w:rsid w:val="00683C66"/>
    <w:rsid w:val="0068421E"/>
    <w:rsid w:val="0068546A"/>
    <w:rsid w:val="00686252"/>
    <w:rsid w:val="006A53C0"/>
    <w:rsid w:val="006A58A0"/>
    <w:rsid w:val="006B0C70"/>
    <w:rsid w:val="006B402E"/>
    <w:rsid w:val="006B7930"/>
    <w:rsid w:val="006C504E"/>
    <w:rsid w:val="006D13C6"/>
    <w:rsid w:val="006D1886"/>
    <w:rsid w:val="006E3D54"/>
    <w:rsid w:val="006F5FFD"/>
    <w:rsid w:val="00700BFE"/>
    <w:rsid w:val="00712E90"/>
    <w:rsid w:val="00720E61"/>
    <w:rsid w:val="0072371E"/>
    <w:rsid w:val="0072544F"/>
    <w:rsid w:val="00727722"/>
    <w:rsid w:val="00727A79"/>
    <w:rsid w:val="00731EA5"/>
    <w:rsid w:val="00733B37"/>
    <w:rsid w:val="00737DB2"/>
    <w:rsid w:val="0074038F"/>
    <w:rsid w:val="00741474"/>
    <w:rsid w:val="00742BD0"/>
    <w:rsid w:val="00744147"/>
    <w:rsid w:val="00750351"/>
    <w:rsid w:val="007546E2"/>
    <w:rsid w:val="00754755"/>
    <w:rsid w:val="00755B78"/>
    <w:rsid w:val="0075627D"/>
    <w:rsid w:val="00756D09"/>
    <w:rsid w:val="007610E2"/>
    <w:rsid w:val="0076153A"/>
    <w:rsid w:val="00761D78"/>
    <w:rsid w:val="00766574"/>
    <w:rsid w:val="007674C7"/>
    <w:rsid w:val="00767E70"/>
    <w:rsid w:val="00775A43"/>
    <w:rsid w:val="00776611"/>
    <w:rsid w:val="00777D48"/>
    <w:rsid w:val="0078016D"/>
    <w:rsid w:val="0078700A"/>
    <w:rsid w:val="00791B0A"/>
    <w:rsid w:val="00796B4E"/>
    <w:rsid w:val="007977A6"/>
    <w:rsid w:val="007A41D5"/>
    <w:rsid w:val="007A4CAD"/>
    <w:rsid w:val="007B3F65"/>
    <w:rsid w:val="007B4F9B"/>
    <w:rsid w:val="007B7F95"/>
    <w:rsid w:val="007C0952"/>
    <w:rsid w:val="007C0ED6"/>
    <w:rsid w:val="007C16C9"/>
    <w:rsid w:val="007C7E77"/>
    <w:rsid w:val="007D1D7C"/>
    <w:rsid w:val="007D64DE"/>
    <w:rsid w:val="007E2072"/>
    <w:rsid w:val="007E2AD5"/>
    <w:rsid w:val="007F62A3"/>
    <w:rsid w:val="007F6E4B"/>
    <w:rsid w:val="0080216C"/>
    <w:rsid w:val="008028BD"/>
    <w:rsid w:val="0081079F"/>
    <w:rsid w:val="00813A3F"/>
    <w:rsid w:val="00814D07"/>
    <w:rsid w:val="008154E0"/>
    <w:rsid w:val="008215D5"/>
    <w:rsid w:val="00827E85"/>
    <w:rsid w:val="0083042A"/>
    <w:rsid w:val="00830A09"/>
    <w:rsid w:val="00831986"/>
    <w:rsid w:val="00833B4E"/>
    <w:rsid w:val="0083433C"/>
    <w:rsid w:val="00843513"/>
    <w:rsid w:val="008446C6"/>
    <w:rsid w:val="00845260"/>
    <w:rsid w:val="00854EE9"/>
    <w:rsid w:val="0086012C"/>
    <w:rsid w:val="008651C5"/>
    <w:rsid w:val="00866683"/>
    <w:rsid w:val="00880E82"/>
    <w:rsid w:val="0088123F"/>
    <w:rsid w:val="00884DBB"/>
    <w:rsid w:val="0089133A"/>
    <w:rsid w:val="00893167"/>
    <w:rsid w:val="008A2C41"/>
    <w:rsid w:val="008A312D"/>
    <w:rsid w:val="008A475D"/>
    <w:rsid w:val="008A55F3"/>
    <w:rsid w:val="008B1BDA"/>
    <w:rsid w:val="008B2116"/>
    <w:rsid w:val="008B5120"/>
    <w:rsid w:val="008B6149"/>
    <w:rsid w:val="008C7A31"/>
    <w:rsid w:val="008D2B65"/>
    <w:rsid w:val="008D51EF"/>
    <w:rsid w:val="008D6D12"/>
    <w:rsid w:val="008D7C95"/>
    <w:rsid w:val="008E42C5"/>
    <w:rsid w:val="008E5564"/>
    <w:rsid w:val="008E5B75"/>
    <w:rsid w:val="008E7045"/>
    <w:rsid w:val="008F3454"/>
    <w:rsid w:val="008F3846"/>
    <w:rsid w:val="008F5802"/>
    <w:rsid w:val="008F7B3C"/>
    <w:rsid w:val="0090392B"/>
    <w:rsid w:val="00925365"/>
    <w:rsid w:val="00927AE9"/>
    <w:rsid w:val="0093085A"/>
    <w:rsid w:val="009339A3"/>
    <w:rsid w:val="0093479D"/>
    <w:rsid w:val="00934D9C"/>
    <w:rsid w:val="00936740"/>
    <w:rsid w:val="0094023C"/>
    <w:rsid w:val="009403D3"/>
    <w:rsid w:val="00940EC7"/>
    <w:rsid w:val="00942828"/>
    <w:rsid w:val="00946A13"/>
    <w:rsid w:val="0095585B"/>
    <w:rsid w:val="009563FE"/>
    <w:rsid w:val="00956DA8"/>
    <w:rsid w:val="00963A6C"/>
    <w:rsid w:val="009674F3"/>
    <w:rsid w:val="00972288"/>
    <w:rsid w:val="009910C1"/>
    <w:rsid w:val="00991BD1"/>
    <w:rsid w:val="009928FA"/>
    <w:rsid w:val="009A0ACD"/>
    <w:rsid w:val="009A13E2"/>
    <w:rsid w:val="009A6C7B"/>
    <w:rsid w:val="009B3CA3"/>
    <w:rsid w:val="009B4335"/>
    <w:rsid w:val="009B4FA8"/>
    <w:rsid w:val="009D3823"/>
    <w:rsid w:val="009D6B8C"/>
    <w:rsid w:val="009E0770"/>
    <w:rsid w:val="009E3F64"/>
    <w:rsid w:val="009E54C7"/>
    <w:rsid w:val="009F1169"/>
    <w:rsid w:val="009F143C"/>
    <w:rsid w:val="009F3683"/>
    <w:rsid w:val="00A00CFB"/>
    <w:rsid w:val="00A01EAB"/>
    <w:rsid w:val="00A0369C"/>
    <w:rsid w:val="00A039A0"/>
    <w:rsid w:val="00A04E72"/>
    <w:rsid w:val="00A11AD7"/>
    <w:rsid w:val="00A138B2"/>
    <w:rsid w:val="00A15E49"/>
    <w:rsid w:val="00A23314"/>
    <w:rsid w:val="00A26F0D"/>
    <w:rsid w:val="00A308FA"/>
    <w:rsid w:val="00A3301B"/>
    <w:rsid w:val="00A35C58"/>
    <w:rsid w:val="00A40010"/>
    <w:rsid w:val="00A423A6"/>
    <w:rsid w:val="00A4343F"/>
    <w:rsid w:val="00A44DB4"/>
    <w:rsid w:val="00A64584"/>
    <w:rsid w:val="00A67EF8"/>
    <w:rsid w:val="00A80827"/>
    <w:rsid w:val="00A935E0"/>
    <w:rsid w:val="00A960DB"/>
    <w:rsid w:val="00A96703"/>
    <w:rsid w:val="00A96EE2"/>
    <w:rsid w:val="00AA3841"/>
    <w:rsid w:val="00AA5FF0"/>
    <w:rsid w:val="00AB7E3E"/>
    <w:rsid w:val="00AC0C4A"/>
    <w:rsid w:val="00AC3053"/>
    <w:rsid w:val="00AC4EE1"/>
    <w:rsid w:val="00AC7A8E"/>
    <w:rsid w:val="00AD01A6"/>
    <w:rsid w:val="00AD1E6F"/>
    <w:rsid w:val="00AE1AD9"/>
    <w:rsid w:val="00AE2CDA"/>
    <w:rsid w:val="00AF085B"/>
    <w:rsid w:val="00AF6F1E"/>
    <w:rsid w:val="00B005BA"/>
    <w:rsid w:val="00B016FE"/>
    <w:rsid w:val="00B01972"/>
    <w:rsid w:val="00B06831"/>
    <w:rsid w:val="00B1195C"/>
    <w:rsid w:val="00B12373"/>
    <w:rsid w:val="00B1466F"/>
    <w:rsid w:val="00B14BBD"/>
    <w:rsid w:val="00B22078"/>
    <w:rsid w:val="00B2354E"/>
    <w:rsid w:val="00B23A3E"/>
    <w:rsid w:val="00B349E2"/>
    <w:rsid w:val="00B41415"/>
    <w:rsid w:val="00B42A98"/>
    <w:rsid w:val="00B463AE"/>
    <w:rsid w:val="00B47B06"/>
    <w:rsid w:val="00B51A55"/>
    <w:rsid w:val="00B52DD0"/>
    <w:rsid w:val="00B56D0D"/>
    <w:rsid w:val="00B607FE"/>
    <w:rsid w:val="00B631B5"/>
    <w:rsid w:val="00B66B85"/>
    <w:rsid w:val="00B747D7"/>
    <w:rsid w:val="00B75CB7"/>
    <w:rsid w:val="00B76FBF"/>
    <w:rsid w:val="00B81B68"/>
    <w:rsid w:val="00B82073"/>
    <w:rsid w:val="00B8237C"/>
    <w:rsid w:val="00B825BC"/>
    <w:rsid w:val="00B84BE3"/>
    <w:rsid w:val="00B94D8C"/>
    <w:rsid w:val="00B95722"/>
    <w:rsid w:val="00B95FC3"/>
    <w:rsid w:val="00B96057"/>
    <w:rsid w:val="00B972BD"/>
    <w:rsid w:val="00BA09BA"/>
    <w:rsid w:val="00BA1C3C"/>
    <w:rsid w:val="00BA2883"/>
    <w:rsid w:val="00BA3105"/>
    <w:rsid w:val="00BA3305"/>
    <w:rsid w:val="00BA4A0C"/>
    <w:rsid w:val="00BA7DBB"/>
    <w:rsid w:val="00BB398E"/>
    <w:rsid w:val="00BB40EE"/>
    <w:rsid w:val="00BB4DFD"/>
    <w:rsid w:val="00BB5476"/>
    <w:rsid w:val="00BC2E9D"/>
    <w:rsid w:val="00BC4AEB"/>
    <w:rsid w:val="00BC5683"/>
    <w:rsid w:val="00BD0577"/>
    <w:rsid w:val="00BD092F"/>
    <w:rsid w:val="00BD293B"/>
    <w:rsid w:val="00BD354A"/>
    <w:rsid w:val="00BD418E"/>
    <w:rsid w:val="00BD6AEF"/>
    <w:rsid w:val="00BD792A"/>
    <w:rsid w:val="00BD7A77"/>
    <w:rsid w:val="00BE4056"/>
    <w:rsid w:val="00BE56DD"/>
    <w:rsid w:val="00BE6C5D"/>
    <w:rsid w:val="00BF0B35"/>
    <w:rsid w:val="00BF0CE5"/>
    <w:rsid w:val="00BF155C"/>
    <w:rsid w:val="00BF1741"/>
    <w:rsid w:val="00BF72D2"/>
    <w:rsid w:val="00C012D5"/>
    <w:rsid w:val="00C01B07"/>
    <w:rsid w:val="00C03983"/>
    <w:rsid w:val="00C03B9F"/>
    <w:rsid w:val="00C06736"/>
    <w:rsid w:val="00C12253"/>
    <w:rsid w:val="00C13033"/>
    <w:rsid w:val="00C1351E"/>
    <w:rsid w:val="00C15A92"/>
    <w:rsid w:val="00C26D90"/>
    <w:rsid w:val="00C2727E"/>
    <w:rsid w:val="00C312CD"/>
    <w:rsid w:val="00C373AC"/>
    <w:rsid w:val="00C47CF4"/>
    <w:rsid w:val="00C53982"/>
    <w:rsid w:val="00C542C4"/>
    <w:rsid w:val="00C55F07"/>
    <w:rsid w:val="00C568CB"/>
    <w:rsid w:val="00C575FC"/>
    <w:rsid w:val="00C61711"/>
    <w:rsid w:val="00C61CD7"/>
    <w:rsid w:val="00C63ABA"/>
    <w:rsid w:val="00C677B3"/>
    <w:rsid w:val="00C75235"/>
    <w:rsid w:val="00C77023"/>
    <w:rsid w:val="00C84375"/>
    <w:rsid w:val="00C844AD"/>
    <w:rsid w:val="00C90526"/>
    <w:rsid w:val="00C93053"/>
    <w:rsid w:val="00CA0762"/>
    <w:rsid w:val="00CA1E4F"/>
    <w:rsid w:val="00CA468F"/>
    <w:rsid w:val="00CA6D0D"/>
    <w:rsid w:val="00CB18D8"/>
    <w:rsid w:val="00CB4D18"/>
    <w:rsid w:val="00CB78D2"/>
    <w:rsid w:val="00CC089B"/>
    <w:rsid w:val="00CC6BBA"/>
    <w:rsid w:val="00CC6C2C"/>
    <w:rsid w:val="00CD18D9"/>
    <w:rsid w:val="00CD1A60"/>
    <w:rsid w:val="00CD54AB"/>
    <w:rsid w:val="00CD58DD"/>
    <w:rsid w:val="00CD5BD5"/>
    <w:rsid w:val="00CD7D23"/>
    <w:rsid w:val="00CE271F"/>
    <w:rsid w:val="00CE6784"/>
    <w:rsid w:val="00CE767D"/>
    <w:rsid w:val="00D00419"/>
    <w:rsid w:val="00D146B6"/>
    <w:rsid w:val="00D16643"/>
    <w:rsid w:val="00D16F61"/>
    <w:rsid w:val="00D20A9C"/>
    <w:rsid w:val="00D22338"/>
    <w:rsid w:val="00D23FFF"/>
    <w:rsid w:val="00D24B74"/>
    <w:rsid w:val="00D27ABF"/>
    <w:rsid w:val="00D35F21"/>
    <w:rsid w:val="00D3682F"/>
    <w:rsid w:val="00D54448"/>
    <w:rsid w:val="00D61DD4"/>
    <w:rsid w:val="00D62161"/>
    <w:rsid w:val="00D62803"/>
    <w:rsid w:val="00D64748"/>
    <w:rsid w:val="00D65D25"/>
    <w:rsid w:val="00D74D0C"/>
    <w:rsid w:val="00D80414"/>
    <w:rsid w:val="00D80A1F"/>
    <w:rsid w:val="00D84D46"/>
    <w:rsid w:val="00D85085"/>
    <w:rsid w:val="00D92D42"/>
    <w:rsid w:val="00D941F4"/>
    <w:rsid w:val="00D958E7"/>
    <w:rsid w:val="00DA7C39"/>
    <w:rsid w:val="00DB24E9"/>
    <w:rsid w:val="00DB3157"/>
    <w:rsid w:val="00DC052A"/>
    <w:rsid w:val="00DC064D"/>
    <w:rsid w:val="00DC17C2"/>
    <w:rsid w:val="00DC2923"/>
    <w:rsid w:val="00DC482E"/>
    <w:rsid w:val="00DC7D60"/>
    <w:rsid w:val="00DD3F11"/>
    <w:rsid w:val="00DE3E45"/>
    <w:rsid w:val="00DF33D4"/>
    <w:rsid w:val="00DF434F"/>
    <w:rsid w:val="00DF657F"/>
    <w:rsid w:val="00E035A9"/>
    <w:rsid w:val="00E05309"/>
    <w:rsid w:val="00E0639B"/>
    <w:rsid w:val="00E065F6"/>
    <w:rsid w:val="00E10219"/>
    <w:rsid w:val="00E11B6C"/>
    <w:rsid w:val="00E24887"/>
    <w:rsid w:val="00E25D1D"/>
    <w:rsid w:val="00E27A60"/>
    <w:rsid w:val="00E30DC2"/>
    <w:rsid w:val="00E3244F"/>
    <w:rsid w:val="00E33C21"/>
    <w:rsid w:val="00E36F16"/>
    <w:rsid w:val="00E4399E"/>
    <w:rsid w:val="00E441E2"/>
    <w:rsid w:val="00E45991"/>
    <w:rsid w:val="00E46FDD"/>
    <w:rsid w:val="00E479EC"/>
    <w:rsid w:val="00E608A6"/>
    <w:rsid w:val="00E61045"/>
    <w:rsid w:val="00E74D69"/>
    <w:rsid w:val="00E81EAA"/>
    <w:rsid w:val="00E82A84"/>
    <w:rsid w:val="00E84B08"/>
    <w:rsid w:val="00E86A8B"/>
    <w:rsid w:val="00E870F5"/>
    <w:rsid w:val="00E90AE3"/>
    <w:rsid w:val="00E92C44"/>
    <w:rsid w:val="00EA0349"/>
    <w:rsid w:val="00EA03A7"/>
    <w:rsid w:val="00EA07F8"/>
    <w:rsid w:val="00EB0FB9"/>
    <w:rsid w:val="00EB18C4"/>
    <w:rsid w:val="00EB3B06"/>
    <w:rsid w:val="00EB5890"/>
    <w:rsid w:val="00EC0DC9"/>
    <w:rsid w:val="00ED0CF9"/>
    <w:rsid w:val="00ED423F"/>
    <w:rsid w:val="00ED4820"/>
    <w:rsid w:val="00ED76B7"/>
    <w:rsid w:val="00EE0125"/>
    <w:rsid w:val="00EE18A1"/>
    <w:rsid w:val="00EE4869"/>
    <w:rsid w:val="00EF60BB"/>
    <w:rsid w:val="00F000D5"/>
    <w:rsid w:val="00F00C34"/>
    <w:rsid w:val="00F058B7"/>
    <w:rsid w:val="00F05A86"/>
    <w:rsid w:val="00F1037F"/>
    <w:rsid w:val="00F10C6D"/>
    <w:rsid w:val="00F10C84"/>
    <w:rsid w:val="00F17206"/>
    <w:rsid w:val="00F203B9"/>
    <w:rsid w:val="00F241E7"/>
    <w:rsid w:val="00F2536C"/>
    <w:rsid w:val="00F451D1"/>
    <w:rsid w:val="00F53A40"/>
    <w:rsid w:val="00F55053"/>
    <w:rsid w:val="00F57871"/>
    <w:rsid w:val="00F7306F"/>
    <w:rsid w:val="00F8213C"/>
    <w:rsid w:val="00F87F2A"/>
    <w:rsid w:val="00FA464F"/>
    <w:rsid w:val="00FB1037"/>
    <w:rsid w:val="00FB1C81"/>
    <w:rsid w:val="00FB5DEA"/>
    <w:rsid w:val="00FB7785"/>
    <w:rsid w:val="00FC2C99"/>
    <w:rsid w:val="00FC535C"/>
    <w:rsid w:val="00FD2C04"/>
    <w:rsid w:val="00FE21D0"/>
    <w:rsid w:val="00FE69BF"/>
    <w:rsid w:val="00FF7F5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5058">
      <o:colormenu v:ext="edit" fillcolor="none" strokecolor="none"/>
    </o:shapedefaults>
    <o:shapelayout v:ext="edit">
      <o:idmap v:ext="edit" data="1"/>
      <o:rules v:ext="edit">
        <o:r id="V:Rule12" type="connector" idref="#_x0000_s1108"/>
        <o:r id="V:Rule13" type="connector" idref="#_x0000_s1107"/>
        <o:r id="V:Rule14" type="connector" idref="#_x0000_s1099"/>
        <o:r id="V:Rule15" type="connector" idref="#_x0000_s1100"/>
        <o:r id="V:Rule16" type="connector" idref="#_x0000_s1101"/>
        <o:r id="V:Rule17" type="connector" idref="#_x0000_s1103"/>
        <o:r id="V:Rule18" type="connector" idref="#_x0000_s1104"/>
        <o:r id="V:Rule19" type="connector" idref="#_x0000_s1098"/>
        <o:r id="V:Rule20" type="connector" idref="#_x0000_s1105"/>
        <o:r id="V:Rule21" type="connector" idref="#_x0000_s1106"/>
        <o:r id="V:Rule22" type="connector" idref="#_x0000_s1102"/>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2C63"/>
  </w:style>
  <w:style w:type="paragraph" w:styleId="Heading1">
    <w:name w:val="heading 1"/>
    <w:basedOn w:val="Normal"/>
    <w:next w:val="Normal"/>
    <w:link w:val="Heading1Char"/>
    <w:uiPriority w:val="9"/>
    <w:qFormat/>
    <w:rsid w:val="00DF657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0B2C63"/>
    <w:rPr>
      <w:i/>
      <w:iCs/>
    </w:rPr>
  </w:style>
  <w:style w:type="paragraph" w:styleId="NoSpacing">
    <w:name w:val="No Spacing"/>
    <w:uiPriority w:val="1"/>
    <w:qFormat/>
    <w:rsid w:val="000B2C63"/>
    <w:pPr>
      <w:spacing w:after="0" w:line="240" w:lineRule="auto"/>
    </w:pPr>
  </w:style>
  <w:style w:type="paragraph" w:styleId="ListParagraph">
    <w:name w:val="List Paragraph"/>
    <w:basedOn w:val="Normal"/>
    <w:uiPriority w:val="34"/>
    <w:qFormat/>
    <w:rsid w:val="001F0693"/>
    <w:pPr>
      <w:ind w:left="720"/>
      <w:contextualSpacing/>
    </w:pPr>
    <w:rPr>
      <w:rFonts w:ascii="Calibri" w:eastAsia="Calibri" w:hAnsi="Calibri" w:cs="Times New Roman"/>
    </w:rPr>
  </w:style>
  <w:style w:type="character" w:styleId="PlaceholderText">
    <w:name w:val="Placeholder Text"/>
    <w:basedOn w:val="DefaultParagraphFont"/>
    <w:uiPriority w:val="99"/>
    <w:semiHidden/>
    <w:rsid w:val="001801FE"/>
    <w:rPr>
      <w:color w:val="808080"/>
    </w:rPr>
  </w:style>
  <w:style w:type="paragraph" w:styleId="BalloonText">
    <w:name w:val="Balloon Text"/>
    <w:basedOn w:val="Normal"/>
    <w:link w:val="BalloonTextChar"/>
    <w:uiPriority w:val="99"/>
    <w:semiHidden/>
    <w:unhideWhenUsed/>
    <w:rsid w:val="001801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01FE"/>
    <w:rPr>
      <w:rFonts w:ascii="Tahoma" w:hAnsi="Tahoma" w:cs="Tahoma"/>
      <w:sz w:val="16"/>
      <w:szCs w:val="16"/>
    </w:rPr>
  </w:style>
  <w:style w:type="table" w:styleId="TableGrid">
    <w:name w:val="Table Grid"/>
    <w:basedOn w:val="TableNormal"/>
    <w:uiPriority w:val="59"/>
    <w:rsid w:val="005D191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er">
    <w:name w:val="footer"/>
    <w:basedOn w:val="Normal"/>
    <w:link w:val="FooterChar"/>
    <w:uiPriority w:val="99"/>
    <w:semiHidden/>
    <w:unhideWhenUsed/>
    <w:rsid w:val="0031776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317762"/>
  </w:style>
  <w:style w:type="character" w:styleId="PageNumber">
    <w:name w:val="page number"/>
    <w:basedOn w:val="DefaultParagraphFont"/>
    <w:uiPriority w:val="99"/>
    <w:semiHidden/>
    <w:unhideWhenUsed/>
    <w:rsid w:val="00317762"/>
  </w:style>
  <w:style w:type="paragraph" w:styleId="NormalWeb">
    <w:name w:val="Normal (Web)"/>
    <w:basedOn w:val="Normal"/>
    <w:uiPriority w:val="99"/>
    <w:semiHidden/>
    <w:unhideWhenUsed/>
    <w:rsid w:val="00DC7D60"/>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7546E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546E2"/>
  </w:style>
  <w:style w:type="character" w:customStyle="1" w:styleId="a">
    <w:name w:val="a"/>
    <w:basedOn w:val="DefaultParagraphFont"/>
    <w:rsid w:val="00C06736"/>
  </w:style>
  <w:style w:type="character" w:customStyle="1" w:styleId="CharAttribute20">
    <w:name w:val="CharAttribute20"/>
    <w:rsid w:val="00712E90"/>
    <w:rPr>
      <w:rFonts w:ascii="Times New Roman" w:eastAsia="Times New Roman"/>
      <w:sz w:val="28"/>
    </w:rPr>
  </w:style>
  <w:style w:type="character" w:styleId="SubtleEmphasis">
    <w:name w:val="Subtle Emphasis"/>
    <w:basedOn w:val="DefaultParagraphFont"/>
    <w:uiPriority w:val="19"/>
    <w:qFormat/>
    <w:rsid w:val="00413EC9"/>
    <w:rPr>
      <w:i/>
      <w:iCs/>
      <w:color w:val="808080" w:themeColor="text1" w:themeTint="7F"/>
    </w:rPr>
  </w:style>
  <w:style w:type="paragraph" w:styleId="Subtitle">
    <w:name w:val="Subtitle"/>
    <w:basedOn w:val="Normal"/>
    <w:next w:val="Normal"/>
    <w:link w:val="SubtitleChar"/>
    <w:qFormat/>
    <w:rsid w:val="00413EC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413EC9"/>
    <w:rPr>
      <w:rFonts w:asciiTheme="majorHAnsi" w:eastAsiaTheme="majorEastAsia" w:hAnsiTheme="majorHAnsi" w:cstheme="majorBidi"/>
      <w:i/>
      <w:iCs/>
      <w:color w:val="4F81BD" w:themeColor="accent1"/>
      <w:spacing w:val="15"/>
      <w:sz w:val="24"/>
      <w:szCs w:val="24"/>
    </w:rPr>
  </w:style>
  <w:style w:type="character" w:customStyle="1" w:styleId="Heading1Char">
    <w:name w:val="Heading 1 Char"/>
    <w:basedOn w:val="DefaultParagraphFont"/>
    <w:link w:val="Heading1"/>
    <w:uiPriority w:val="9"/>
    <w:rsid w:val="00DF657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D80414"/>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Hyperlink">
    <w:name w:val="Hyperlink"/>
    <w:basedOn w:val="DefaultParagraphFont"/>
    <w:uiPriority w:val="99"/>
    <w:unhideWhenUsed/>
    <w:rsid w:val="00D80414"/>
    <w:rPr>
      <w:color w:val="0000FF"/>
      <w:u w:val="single"/>
    </w:rPr>
  </w:style>
</w:styles>
</file>

<file path=word/webSettings.xml><?xml version="1.0" encoding="utf-8"?>
<w:webSettings xmlns:r="http://schemas.openxmlformats.org/officeDocument/2006/relationships" xmlns:w="http://schemas.openxmlformats.org/wordprocessingml/2006/main">
  <w:divs>
    <w:div w:id="291133804">
      <w:bodyDiv w:val="1"/>
      <w:marLeft w:val="0"/>
      <w:marRight w:val="0"/>
      <w:marTop w:val="0"/>
      <w:marBottom w:val="0"/>
      <w:divBdr>
        <w:top w:val="none" w:sz="0" w:space="0" w:color="auto"/>
        <w:left w:val="none" w:sz="0" w:space="0" w:color="auto"/>
        <w:bottom w:val="none" w:sz="0" w:space="0" w:color="auto"/>
        <w:right w:val="none" w:sz="0" w:space="0" w:color="auto"/>
      </w:divBdr>
      <w:divsChild>
        <w:div w:id="730734795">
          <w:marLeft w:val="0"/>
          <w:marRight w:val="0"/>
          <w:marTop w:val="0"/>
          <w:marBottom w:val="0"/>
          <w:divBdr>
            <w:top w:val="none" w:sz="0" w:space="0" w:color="auto"/>
            <w:left w:val="none" w:sz="0" w:space="0" w:color="auto"/>
            <w:bottom w:val="none" w:sz="0" w:space="0" w:color="auto"/>
            <w:right w:val="none" w:sz="0" w:space="0" w:color="auto"/>
          </w:divBdr>
          <w:divsChild>
            <w:div w:id="848912445">
              <w:marLeft w:val="0"/>
              <w:marRight w:val="0"/>
              <w:marTop w:val="0"/>
              <w:marBottom w:val="0"/>
              <w:divBdr>
                <w:top w:val="none" w:sz="0" w:space="0" w:color="auto"/>
                <w:left w:val="none" w:sz="0" w:space="0" w:color="auto"/>
                <w:bottom w:val="none" w:sz="0" w:space="0" w:color="auto"/>
                <w:right w:val="none" w:sz="0" w:space="0" w:color="auto"/>
              </w:divBdr>
              <w:divsChild>
                <w:div w:id="664012990">
                  <w:marLeft w:val="0"/>
                  <w:marRight w:val="0"/>
                  <w:marTop w:val="0"/>
                  <w:marBottom w:val="0"/>
                  <w:divBdr>
                    <w:top w:val="none" w:sz="0" w:space="0" w:color="auto"/>
                    <w:left w:val="none" w:sz="0" w:space="0" w:color="auto"/>
                    <w:bottom w:val="none" w:sz="0" w:space="0" w:color="auto"/>
                    <w:right w:val="none" w:sz="0" w:space="0" w:color="auto"/>
                  </w:divBdr>
                </w:div>
                <w:div w:id="2103842265">
                  <w:marLeft w:val="0"/>
                  <w:marRight w:val="0"/>
                  <w:marTop w:val="0"/>
                  <w:marBottom w:val="0"/>
                  <w:divBdr>
                    <w:top w:val="none" w:sz="0" w:space="0" w:color="auto"/>
                    <w:left w:val="none" w:sz="0" w:space="0" w:color="auto"/>
                    <w:bottom w:val="none" w:sz="0" w:space="0" w:color="auto"/>
                    <w:right w:val="none" w:sz="0" w:space="0" w:color="auto"/>
                  </w:divBdr>
                </w:div>
                <w:div w:id="672026404">
                  <w:marLeft w:val="0"/>
                  <w:marRight w:val="0"/>
                  <w:marTop w:val="0"/>
                  <w:marBottom w:val="0"/>
                  <w:divBdr>
                    <w:top w:val="none" w:sz="0" w:space="0" w:color="auto"/>
                    <w:left w:val="none" w:sz="0" w:space="0" w:color="auto"/>
                    <w:bottom w:val="none" w:sz="0" w:space="0" w:color="auto"/>
                    <w:right w:val="none" w:sz="0" w:space="0" w:color="auto"/>
                  </w:divBdr>
                </w:div>
                <w:div w:id="815342631">
                  <w:marLeft w:val="0"/>
                  <w:marRight w:val="0"/>
                  <w:marTop w:val="0"/>
                  <w:marBottom w:val="0"/>
                  <w:divBdr>
                    <w:top w:val="none" w:sz="0" w:space="0" w:color="auto"/>
                    <w:left w:val="none" w:sz="0" w:space="0" w:color="auto"/>
                    <w:bottom w:val="none" w:sz="0" w:space="0" w:color="auto"/>
                    <w:right w:val="none" w:sz="0" w:space="0" w:color="auto"/>
                  </w:divBdr>
                </w:div>
                <w:div w:id="2011055477">
                  <w:marLeft w:val="0"/>
                  <w:marRight w:val="0"/>
                  <w:marTop w:val="0"/>
                  <w:marBottom w:val="0"/>
                  <w:divBdr>
                    <w:top w:val="none" w:sz="0" w:space="0" w:color="auto"/>
                    <w:left w:val="none" w:sz="0" w:space="0" w:color="auto"/>
                    <w:bottom w:val="none" w:sz="0" w:space="0" w:color="auto"/>
                    <w:right w:val="none" w:sz="0" w:space="0" w:color="auto"/>
                  </w:divBdr>
                </w:div>
                <w:div w:id="946540995">
                  <w:marLeft w:val="0"/>
                  <w:marRight w:val="0"/>
                  <w:marTop w:val="0"/>
                  <w:marBottom w:val="0"/>
                  <w:divBdr>
                    <w:top w:val="none" w:sz="0" w:space="0" w:color="auto"/>
                    <w:left w:val="none" w:sz="0" w:space="0" w:color="auto"/>
                    <w:bottom w:val="none" w:sz="0" w:space="0" w:color="auto"/>
                    <w:right w:val="none" w:sz="0" w:space="0" w:color="auto"/>
                  </w:divBdr>
                </w:div>
                <w:div w:id="1918401555">
                  <w:marLeft w:val="0"/>
                  <w:marRight w:val="0"/>
                  <w:marTop w:val="0"/>
                  <w:marBottom w:val="0"/>
                  <w:divBdr>
                    <w:top w:val="none" w:sz="0" w:space="0" w:color="auto"/>
                    <w:left w:val="none" w:sz="0" w:space="0" w:color="auto"/>
                    <w:bottom w:val="none" w:sz="0" w:space="0" w:color="auto"/>
                    <w:right w:val="none" w:sz="0" w:space="0" w:color="auto"/>
                  </w:divBdr>
                </w:div>
                <w:div w:id="496385337">
                  <w:marLeft w:val="0"/>
                  <w:marRight w:val="0"/>
                  <w:marTop w:val="0"/>
                  <w:marBottom w:val="0"/>
                  <w:divBdr>
                    <w:top w:val="none" w:sz="0" w:space="0" w:color="auto"/>
                    <w:left w:val="none" w:sz="0" w:space="0" w:color="auto"/>
                    <w:bottom w:val="none" w:sz="0" w:space="0" w:color="auto"/>
                    <w:right w:val="none" w:sz="0" w:space="0" w:color="auto"/>
                  </w:divBdr>
                </w:div>
                <w:div w:id="1535191051">
                  <w:marLeft w:val="0"/>
                  <w:marRight w:val="0"/>
                  <w:marTop w:val="0"/>
                  <w:marBottom w:val="0"/>
                  <w:divBdr>
                    <w:top w:val="none" w:sz="0" w:space="0" w:color="auto"/>
                    <w:left w:val="none" w:sz="0" w:space="0" w:color="auto"/>
                    <w:bottom w:val="none" w:sz="0" w:space="0" w:color="auto"/>
                    <w:right w:val="none" w:sz="0" w:space="0" w:color="auto"/>
                  </w:divBdr>
                </w:div>
                <w:div w:id="881021393">
                  <w:marLeft w:val="0"/>
                  <w:marRight w:val="0"/>
                  <w:marTop w:val="0"/>
                  <w:marBottom w:val="0"/>
                  <w:divBdr>
                    <w:top w:val="none" w:sz="0" w:space="0" w:color="auto"/>
                    <w:left w:val="none" w:sz="0" w:space="0" w:color="auto"/>
                    <w:bottom w:val="none" w:sz="0" w:space="0" w:color="auto"/>
                    <w:right w:val="none" w:sz="0" w:space="0" w:color="auto"/>
                  </w:divBdr>
                </w:div>
                <w:div w:id="1723670897">
                  <w:marLeft w:val="0"/>
                  <w:marRight w:val="0"/>
                  <w:marTop w:val="0"/>
                  <w:marBottom w:val="0"/>
                  <w:divBdr>
                    <w:top w:val="none" w:sz="0" w:space="0" w:color="auto"/>
                    <w:left w:val="none" w:sz="0" w:space="0" w:color="auto"/>
                    <w:bottom w:val="none" w:sz="0" w:space="0" w:color="auto"/>
                    <w:right w:val="none" w:sz="0" w:space="0" w:color="auto"/>
                  </w:divBdr>
                </w:div>
                <w:div w:id="256603572">
                  <w:marLeft w:val="0"/>
                  <w:marRight w:val="0"/>
                  <w:marTop w:val="0"/>
                  <w:marBottom w:val="0"/>
                  <w:divBdr>
                    <w:top w:val="none" w:sz="0" w:space="0" w:color="auto"/>
                    <w:left w:val="none" w:sz="0" w:space="0" w:color="auto"/>
                    <w:bottom w:val="none" w:sz="0" w:space="0" w:color="auto"/>
                    <w:right w:val="none" w:sz="0" w:space="0" w:color="auto"/>
                  </w:divBdr>
                </w:div>
                <w:div w:id="467672742">
                  <w:marLeft w:val="0"/>
                  <w:marRight w:val="0"/>
                  <w:marTop w:val="0"/>
                  <w:marBottom w:val="0"/>
                  <w:divBdr>
                    <w:top w:val="none" w:sz="0" w:space="0" w:color="auto"/>
                    <w:left w:val="none" w:sz="0" w:space="0" w:color="auto"/>
                    <w:bottom w:val="none" w:sz="0" w:space="0" w:color="auto"/>
                    <w:right w:val="none" w:sz="0" w:space="0" w:color="auto"/>
                  </w:divBdr>
                </w:div>
                <w:div w:id="1594389544">
                  <w:marLeft w:val="0"/>
                  <w:marRight w:val="0"/>
                  <w:marTop w:val="0"/>
                  <w:marBottom w:val="0"/>
                  <w:divBdr>
                    <w:top w:val="none" w:sz="0" w:space="0" w:color="auto"/>
                    <w:left w:val="none" w:sz="0" w:space="0" w:color="auto"/>
                    <w:bottom w:val="none" w:sz="0" w:space="0" w:color="auto"/>
                    <w:right w:val="none" w:sz="0" w:space="0" w:color="auto"/>
                  </w:divBdr>
                </w:div>
                <w:div w:id="1111315566">
                  <w:marLeft w:val="0"/>
                  <w:marRight w:val="0"/>
                  <w:marTop w:val="0"/>
                  <w:marBottom w:val="0"/>
                  <w:divBdr>
                    <w:top w:val="none" w:sz="0" w:space="0" w:color="auto"/>
                    <w:left w:val="none" w:sz="0" w:space="0" w:color="auto"/>
                    <w:bottom w:val="none" w:sz="0" w:space="0" w:color="auto"/>
                    <w:right w:val="none" w:sz="0" w:space="0" w:color="auto"/>
                  </w:divBdr>
                </w:div>
                <w:div w:id="373896035">
                  <w:marLeft w:val="0"/>
                  <w:marRight w:val="0"/>
                  <w:marTop w:val="0"/>
                  <w:marBottom w:val="0"/>
                  <w:divBdr>
                    <w:top w:val="none" w:sz="0" w:space="0" w:color="auto"/>
                    <w:left w:val="none" w:sz="0" w:space="0" w:color="auto"/>
                    <w:bottom w:val="none" w:sz="0" w:space="0" w:color="auto"/>
                    <w:right w:val="none" w:sz="0" w:space="0" w:color="auto"/>
                  </w:divBdr>
                </w:div>
                <w:div w:id="1891762283">
                  <w:marLeft w:val="0"/>
                  <w:marRight w:val="0"/>
                  <w:marTop w:val="0"/>
                  <w:marBottom w:val="0"/>
                  <w:divBdr>
                    <w:top w:val="none" w:sz="0" w:space="0" w:color="auto"/>
                    <w:left w:val="none" w:sz="0" w:space="0" w:color="auto"/>
                    <w:bottom w:val="none" w:sz="0" w:space="0" w:color="auto"/>
                    <w:right w:val="none" w:sz="0" w:space="0" w:color="auto"/>
                  </w:divBdr>
                </w:div>
                <w:div w:id="163401114">
                  <w:marLeft w:val="0"/>
                  <w:marRight w:val="0"/>
                  <w:marTop w:val="0"/>
                  <w:marBottom w:val="0"/>
                  <w:divBdr>
                    <w:top w:val="none" w:sz="0" w:space="0" w:color="auto"/>
                    <w:left w:val="none" w:sz="0" w:space="0" w:color="auto"/>
                    <w:bottom w:val="none" w:sz="0" w:space="0" w:color="auto"/>
                    <w:right w:val="none" w:sz="0" w:space="0" w:color="auto"/>
                  </w:divBdr>
                </w:div>
                <w:div w:id="509878867">
                  <w:marLeft w:val="0"/>
                  <w:marRight w:val="0"/>
                  <w:marTop w:val="0"/>
                  <w:marBottom w:val="0"/>
                  <w:divBdr>
                    <w:top w:val="none" w:sz="0" w:space="0" w:color="auto"/>
                    <w:left w:val="none" w:sz="0" w:space="0" w:color="auto"/>
                    <w:bottom w:val="none" w:sz="0" w:space="0" w:color="auto"/>
                    <w:right w:val="none" w:sz="0" w:space="0" w:color="auto"/>
                  </w:divBdr>
                </w:div>
                <w:div w:id="1849563550">
                  <w:marLeft w:val="0"/>
                  <w:marRight w:val="0"/>
                  <w:marTop w:val="0"/>
                  <w:marBottom w:val="0"/>
                  <w:divBdr>
                    <w:top w:val="none" w:sz="0" w:space="0" w:color="auto"/>
                    <w:left w:val="none" w:sz="0" w:space="0" w:color="auto"/>
                    <w:bottom w:val="none" w:sz="0" w:space="0" w:color="auto"/>
                    <w:right w:val="none" w:sz="0" w:space="0" w:color="auto"/>
                  </w:divBdr>
                </w:div>
                <w:div w:id="1483042457">
                  <w:marLeft w:val="0"/>
                  <w:marRight w:val="0"/>
                  <w:marTop w:val="0"/>
                  <w:marBottom w:val="0"/>
                  <w:divBdr>
                    <w:top w:val="none" w:sz="0" w:space="0" w:color="auto"/>
                    <w:left w:val="none" w:sz="0" w:space="0" w:color="auto"/>
                    <w:bottom w:val="none" w:sz="0" w:space="0" w:color="auto"/>
                    <w:right w:val="none" w:sz="0" w:space="0" w:color="auto"/>
                  </w:divBdr>
                </w:div>
                <w:div w:id="2119837233">
                  <w:marLeft w:val="0"/>
                  <w:marRight w:val="0"/>
                  <w:marTop w:val="0"/>
                  <w:marBottom w:val="0"/>
                  <w:divBdr>
                    <w:top w:val="none" w:sz="0" w:space="0" w:color="auto"/>
                    <w:left w:val="none" w:sz="0" w:space="0" w:color="auto"/>
                    <w:bottom w:val="none" w:sz="0" w:space="0" w:color="auto"/>
                    <w:right w:val="none" w:sz="0" w:space="0" w:color="auto"/>
                  </w:divBdr>
                </w:div>
                <w:div w:id="1007831621">
                  <w:marLeft w:val="0"/>
                  <w:marRight w:val="0"/>
                  <w:marTop w:val="0"/>
                  <w:marBottom w:val="0"/>
                  <w:divBdr>
                    <w:top w:val="none" w:sz="0" w:space="0" w:color="auto"/>
                    <w:left w:val="none" w:sz="0" w:space="0" w:color="auto"/>
                    <w:bottom w:val="none" w:sz="0" w:space="0" w:color="auto"/>
                    <w:right w:val="none" w:sz="0" w:space="0" w:color="auto"/>
                  </w:divBdr>
                </w:div>
                <w:div w:id="1598446103">
                  <w:marLeft w:val="0"/>
                  <w:marRight w:val="0"/>
                  <w:marTop w:val="0"/>
                  <w:marBottom w:val="0"/>
                  <w:divBdr>
                    <w:top w:val="none" w:sz="0" w:space="0" w:color="auto"/>
                    <w:left w:val="none" w:sz="0" w:space="0" w:color="auto"/>
                    <w:bottom w:val="none" w:sz="0" w:space="0" w:color="auto"/>
                    <w:right w:val="none" w:sz="0" w:space="0" w:color="auto"/>
                  </w:divBdr>
                </w:div>
                <w:div w:id="1291133647">
                  <w:marLeft w:val="0"/>
                  <w:marRight w:val="0"/>
                  <w:marTop w:val="0"/>
                  <w:marBottom w:val="0"/>
                  <w:divBdr>
                    <w:top w:val="none" w:sz="0" w:space="0" w:color="auto"/>
                    <w:left w:val="none" w:sz="0" w:space="0" w:color="auto"/>
                    <w:bottom w:val="none" w:sz="0" w:space="0" w:color="auto"/>
                    <w:right w:val="none" w:sz="0" w:space="0" w:color="auto"/>
                  </w:divBdr>
                </w:div>
                <w:div w:id="1736736380">
                  <w:marLeft w:val="0"/>
                  <w:marRight w:val="0"/>
                  <w:marTop w:val="0"/>
                  <w:marBottom w:val="0"/>
                  <w:divBdr>
                    <w:top w:val="none" w:sz="0" w:space="0" w:color="auto"/>
                    <w:left w:val="none" w:sz="0" w:space="0" w:color="auto"/>
                    <w:bottom w:val="none" w:sz="0" w:space="0" w:color="auto"/>
                    <w:right w:val="none" w:sz="0" w:space="0" w:color="auto"/>
                  </w:divBdr>
                </w:div>
                <w:div w:id="352002914">
                  <w:marLeft w:val="0"/>
                  <w:marRight w:val="0"/>
                  <w:marTop w:val="0"/>
                  <w:marBottom w:val="0"/>
                  <w:divBdr>
                    <w:top w:val="none" w:sz="0" w:space="0" w:color="auto"/>
                    <w:left w:val="none" w:sz="0" w:space="0" w:color="auto"/>
                    <w:bottom w:val="none" w:sz="0" w:space="0" w:color="auto"/>
                    <w:right w:val="none" w:sz="0" w:space="0" w:color="auto"/>
                  </w:divBdr>
                </w:div>
                <w:div w:id="1778020485">
                  <w:marLeft w:val="0"/>
                  <w:marRight w:val="0"/>
                  <w:marTop w:val="0"/>
                  <w:marBottom w:val="0"/>
                  <w:divBdr>
                    <w:top w:val="none" w:sz="0" w:space="0" w:color="auto"/>
                    <w:left w:val="none" w:sz="0" w:space="0" w:color="auto"/>
                    <w:bottom w:val="none" w:sz="0" w:space="0" w:color="auto"/>
                    <w:right w:val="none" w:sz="0" w:space="0" w:color="auto"/>
                  </w:divBdr>
                </w:div>
                <w:div w:id="1381898224">
                  <w:marLeft w:val="0"/>
                  <w:marRight w:val="0"/>
                  <w:marTop w:val="0"/>
                  <w:marBottom w:val="0"/>
                  <w:divBdr>
                    <w:top w:val="none" w:sz="0" w:space="0" w:color="auto"/>
                    <w:left w:val="none" w:sz="0" w:space="0" w:color="auto"/>
                    <w:bottom w:val="none" w:sz="0" w:space="0" w:color="auto"/>
                    <w:right w:val="none" w:sz="0" w:space="0" w:color="auto"/>
                  </w:divBdr>
                </w:div>
                <w:div w:id="1881239617">
                  <w:marLeft w:val="0"/>
                  <w:marRight w:val="0"/>
                  <w:marTop w:val="0"/>
                  <w:marBottom w:val="0"/>
                  <w:divBdr>
                    <w:top w:val="none" w:sz="0" w:space="0" w:color="auto"/>
                    <w:left w:val="none" w:sz="0" w:space="0" w:color="auto"/>
                    <w:bottom w:val="none" w:sz="0" w:space="0" w:color="auto"/>
                    <w:right w:val="none" w:sz="0" w:space="0" w:color="auto"/>
                  </w:divBdr>
                </w:div>
                <w:div w:id="593975769">
                  <w:marLeft w:val="0"/>
                  <w:marRight w:val="0"/>
                  <w:marTop w:val="0"/>
                  <w:marBottom w:val="0"/>
                  <w:divBdr>
                    <w:top w:val="none" w:sz="0" w:space="0" w:color="auto"/>
                    <w:left w:val="none" w:sz="0" w:space="0" w:color="auto"/>
                    <w:bottom w:val="none" w:sz="0" w:space="0" w:color="auto"/>
                    <w:right w:val="none" w:sz="0" w:space="0" w:color="auto"/>
                  </w:divBdr>
                </w:div>
                <w:div w:id="24797527">
                  <w:marLeft w:val="0"/>
                  <w:marRight w:val="0"/>
                  <w:marTop w:val="0"/>
                  <w:marBottom w:val="0"/>
                  <w:divBdr>
                    <w:top w:val="none" w:sz="0" w:space="0" w:color="auto"/>
                    <w:left w:val="none" w:sz="0" w:space="0" w:color="auto"/>
                    <w:bottom w:val="none" w:sz="0" w:space="0" w:color="auto"/>
                    <w:right w:val="none" w:sz="0" w:space="0" w:color="auto"/>
                  </w:divBdr>
                </w:div>
                <w:div w:id="1571228917">
                  <w:marLeft w:val="0"/>
                  <w:marRight w:val="0"/>
                  <w:marTop w:val="0"/>
                  <w:marBottom w:val="0"/>
                  <w:divBdr>
                    <w:top w:val="none" w:sz="0" w:space="0" w:color="auto"/>
                    <w:left w:val="none" w:sz="0" w:space="0" w:color="auto"/>
                    <w:bottom w:val="none" w:sz="0" w:space="0" w:color="auto"/>
                    <w:right w:val="none" w:sz="0" w:space="0" w:color="auto"/>
                  </w:divBdr>
                </w:div>
                <w:div w:id="378476572">
                  <w:marLeft w:val="0"/>
                  <w:marRight w:val="0"/>
                  <w:marTop w:val="0"/>
                  <w:marBottom w:val="0"/>
                  <w:divBdr>
                    <w:top w:val="none" w:sz="0" w:space="0" w:color="auto"/>
                    <w:left w:val="none" w:sz="0" w:space="0" w:color="auto"/>
                    <w:bottom w:val="none" w:sz="0" w:space="0" w:color="auto"/>
                    <w:right w:val="none" w:sz="0" w:space="0" w:color="auto"/>
                  </w:divBdr>
                </w:div>
                <w:div w:id="58601194">
                  <w:marLeft w:val="0"/>
                  <w:marRight w:val="0"/>
                  <w:marTop w:val="0"/>
                  <w:marBottom w:val="0"/>
                  <w:divBdr>
                    <w:top w:val="none" w:sz="0" w:space="0" w:color="auto"/>
                    <w:left w:val="none" w:sz="0" w:space="0" w:color="auto"/>
                    <w:bottom w:val="none" w:sz="0" w:space="0" w:color="auto"/>
                    <w:right w:val="none" w:sz="0" w:space="0" w:color="auto"/>
                  </w:divBdr>
                </w:div>
                <w:div w:id="1651520794">
                  <w:marLeft w:val="0"/>
                  <w:marRight w:val="0"/>
                  <w:marTop w:val="0"/>
                  <w:marBottom w:val="0"/>
                  <w:divBdr>
                    <w:top w:val="none" w:sz="0" w:space="0" w:color="auto"/>
                    <w:left w:val="none" w:sz="0" w:space="0" w:color="auto"/>
                    <w:bottom w:val="none" w:sz="0" w:space="0" w:color="auto"/>
                    <w:right w:val="none" w:sz="0" w:space="0" w:color="auto"/>
                  </w:divBdr>
                </w:div>
                <w:div w:id="745222001">
                  <w:marLeft w:val="0"/>
                  <w:marRight w:val="0"/>
                  <w:marTop w:val="0"/>
                  <w:marBottom w:val="0"/>
                  <w:divBdr>
                    <w:top w:val="none" w:sz="0" w:space="0" w:color="auto"/>
                    <w:left w:val="none" w:sz="0" w:space="0" w:color="auto"/>
                    <w:bottom w:val="none" w:sz="0" w:space="0" w:color="auto"/>
                    <w:right w:val="none" w:sz="0" w:space="0" w:color="auto"/>
                  </w:divBdr>
                </w:div>
                <w:div w:id="414474696">
                  <w:marLeft w:val="0"/>
                  <w:marRight w:val="0"/>
                  <w:marTop w:val="0"/>
                  <w:marBottom w:val="0"/>
                  <w:divBdr>
                    <w:top w:val="none" w:sz="0" w:space="0" w:color="auto"/>
                    <w:left w:val="none" w:sz="0" w:space="0" w:color="auto"/>
                    <w:bottom w:val="none" w:sz="0" w:space="0" w:color="auto"/>
                    <w:right w:val="none" w:sz="0" w:space="0" w:color="auto"/>
                  </w:divBdr>
                </w:div>
                <w:div w:id="1594322175">
                  <w:marLeft w:val="0"/>
                  <w:marRight w:val="0"/>
                  <w:marTop w:val="0"/>
                  <w:marBottom w:val="0"/>
                  <w:divBdr>
                    <w:top w:val="none" w:sz="0" w:space="0" w:color="auto"/>
                    <w:left w:val="none" w:sz="0" w:space="0" w:color="auto"/>
                    <w:bottom w:val="none" w:sz="0" w:space="0" w:color="auto"/>
                    <w:right w:val="none" w:sz="0" w:space="0" w:color="auto"/>
                  </w:divBdr>
                </w:div>
                <w:div w:id="311063254">
                  <w:marLeft w:val="0"/>
                  <w:marRight w:val="0"/>
                  <w:marTop w:val="0"/>
                  <w:marBottom w:val="0"/>
                  <w:divBdr>
                    <w:top w:val="none" w:sz="0" w:space="0" w:color="auto"/>
                    <w:left w:val="none" w:sz="0" w:space="0" w:color="auto"/>
                    <w:bottom w:val="none" w:sz="0" w:space="0" w:color="auto"/>
                    <w:right w:val="none" w:sz="0" w:space="0" w:color="auto"/>
                  </w:divBdr>
                </w:div>
                <w:div w:id="545142568">
                  <w:marLeft w:val="0"/>
                  <w:marRight w:val="0"/>
                  <w:marTop w:val="0"/>
                  <w:marBottom w:val="0"/>
                  <w:divBdr>
                    <w:top w:val="none" w:sz="0" w:space="0" w:color="auto"/>
                    <w:left w:val="none" w:sz="0" w:space="0" w:color="auto"/>
                    <w:bottom w:val="none" w:sz="0" w:space="0" w:color="auto"/>
                    <w:right w:val="none" w:sz="0" w:space="0" w:color="auto"/>
                  </w:divBdr>
                </w:div>
                <w:div w:id="124467534">
                  <w:marLeft w:val="0"/>
                  <w:marRight w:val="0"/>
                  <w:marTop w:val="0"/>
                  <w:marBottom w:val="0"/>
                  <w:divBdr>
                    <w:top w:val="none" w:sz="0" w:space="0" w:color="auto"/>
                    <w:left w:val="none" w:sz="0" w:space="0" w:color="auto"/>
                    <w:bottom w:val="none" w:sz="0" w:space="0" w:color="auto"/>
                    <w:right w:val="none" w:sz="0" w:space="0" w:color="auto"/>
                  </w:divBdr>
                </w:div>
                <w:div w:id="247740261">
                  <w:marLeft w:val="0"/>
                  <w:marRight w:val="0"/>
                  <w:marTop w:val="0"/>
                  <w:marBottom w:val="0"/>
                  <w:divBdr>
                    <w:top w:val="none" w:sz="0" w:space="0" w:color="auto"/>
                    <w:left w:val="none" w:sz="0" w:space="0" w:color="auto"/>
                    <w:bottom w:val="none" w:sz="0" w:space="0" w:color="auto"/>
                    <w:right w:val="none" w:sz="0" w:space="0" w:color="auto"/>
                  </w:divBdr>
                </w:div>
                <w:div w:id="847792567">
                  <w:marLeft w:val="0"/>
                  <w:marRight w:val="0"/>
                  <w:marTop w:val="0"/>
                  <w:marBottom w:val="0"/>
                  <w:divBdr>
                    <w:top w:val="none" w:sz="0" w:space="0" w:color="auto"/>
                    <w:left w:val="none" w:sz="0" w:space="0" w:color="auto"/>
                    <w:bottom w:val="none" w:sz="0" w:space="0" w:color="auto"/>
                    <w:right w:val="none" w:sz="0" w:space="0" w:color="auto"/>
                  </w:divBdr>
                </w:div>
                <w:div w:id="521751277">
                  <w:marLeft w:val="0"/>
                  <w:marRight w:val="0"/>
                  <w:marTop w:val="0"/>
                  <w:marBottom w:val="0"/>
                  <w:divBdr>
                    <w:top w:val="none" w:sz="0" w:space="0" w:color="auto"/>
                    <w:left w:val="none" w:sz="0" w:space="0" w:color="auto"/>
                    <w:bottom w:val="none" w:sz="0" w:space="0" w:color="auto"/>
                    <w:right w:val="none" w:sz="0" w:space="0" w:color="auto"/>
                  </w:divBdr>
                </w:div>
                <w:div w:id="2019885665">
                  <w:marLeft w:val="0"/>
                  <w:marRight w:val="0"/>
                  <w:marTop w:val="0"/>
                  <w:marBottom w:val="0"/>
                  <w:divBdr>
                    <w:top w:val="none" w:sz="0" w:space="0" w:color="auto"/>
                    <w:left w:val="none" w:sz="0" w:space="0" w:color="auto"/>
                    <w:bottom w:val="none" w:sz="0" w:space="0" w:color="auto"/>
                    <w:right w:val="none" w:sz="0" w:space="0" w:color="auto"/>
                  </w:divBdr>
                </w:div>
                <w:div w:id="1057509491">
                  <w:marLeft w:val="0"/>
                  <w:marRight w:val="0"/>
                  <w:marTop w:val="0"/>
                  <w:marBottom w:val="0"/>
                  <w:divBdr>
                    <w:top w:val="none" w:sz="0" w:space="0" w:color="auto"/>
                    <w:left w:val="none" w:sz="0" w:space="0" w:color="auto"/>
                    <w:bottom w:val="none" w:sz="0" w:space="0" w:color="auto"/>
                    <w:right w:val="none" w:sz="0" w:space="0" w:color="auto"/>
                  </w:divBdr>
                </w:div>
                <w:div w:id="1635401921">
                  <w:marLeft w:val="0"/>
                  <w:marRight w:val="0"/>
                  <w:marTop w:val="0"/>
                  <w:marBottom w:val="0"/>
                  <w:divBdr>
                    <w:top w:val="none" w:sz="0" w:space="0" w:color="auto"/>
                    <w:left w:val="none" w:sz="0" w:space="0" w:color="auto"/>
                    <w:bottom w:val="none" w:sz="0" w:space="0" w:color="auto"/>
                    <w:right w:val="none" w:sz="0" w:space="0" w:color="auto"/>
                  </w:divBdr>
                </w:div>
                <w:div w:id="1447773081">
                  <w:marLeft w:val="0"/>
                  <w:marRight w:val="0"/>
                  <w:marTop w:val="0"/>
                  <w:marBottom w:val="0"/>
                  <w:divBdr>
                    <w:top w:val="none" w:sz="0" w:space="0" w:color="auto"/>
                    <w:left w:val="none" w:sz="0" w:space="0" w:color="auto"/>
                    <w:bottom w:val="none" w:sz="0" w:space="0" w:color="auto"/>
                    <w:right w:val="none" w:sz="0" w:space="0" w:color="auto"/>
                  </w:divBdr>
                </w:div>
                <w:div w:id="1713728562">
                  <w:marLeft w:val="0"/>
                  <w:marRight w:val="0"/>
                  <w:marTop w:val="0"/>
                  <w:marBottom w:val="0"/>
                  <w:divBdr>
                    <w:top w:val="none" w:sz="0" w:space="0" w:color="auto"/>
                    <w:left w:val="none" w:sz="0" w:space="0" w:color="auto"/>
                    <w:bottom w:val="none" w:sz="0" w:space="0" w:color="auto"/>
                    <w:right w:val="none" w:sz="0" w:space="0" w:color="auto"/>
                  </w:divBdr>
                </w:div>
                <w:div w:id="1428039676">
                  <w:marLeft w:val="0"/>
                  <w:marRight w:val="0"/>
                  <w:marTop w:val="0"/>
                  <w:marBottom w:val="0"/>
                  <w:divBdr>
                    <w:top w:val="none" w:sz="0" w:space="0" w:color="auto"/>
                    <w:left w:val="none" w:sz="0" w:space="0" w:color="auto"/>
                    <w:bottom w:val="none" w:sz="0" w:space="0" w:color="auto"/>
                    <w:right w:val="none" w:sz="0" w:space="0" w:color="auto"/>
                  </w:divBdr>
                </w:div>
                <w:div w:id="2058504945">
                  <w:marLeft w:val="0"/>
                  <w:marRight w:val="0"/>
                  <w:marTop w:val="0"/>
                  <w:marBottom w:val="0"/>
                  <w:divBdr>
                    <w:top w:val="none" w:sz="0" w:space="0" w:color="auto"/>
                    <w:left w:val="none" w:sz="0" w:space="0" w:color="auto"/>
                    <w:bottom w:val="none" w:sz="0" w:space="0" w:color="auto"/>
                    <w:right w:val="none" w:sz="0" w:space="0" w:color="auto"/>
                  </w:divBdr>
                </w:div>
                <w:div w:id="250166802">
                  <w:marLeft w:val="0"/>
                  <w:marRight w:val="0"/>
                  <w:marTop w:val="0"/>
                  <w:marBottom w:val="0"/>
                  <w:divBdr>
                    <w:top w:val="none" w:sz="0" w:space="0" w:color="auto"/>
                    <w:left w:val="none" w:sz="0" w:space="0" w:color="auto"/>
                    <w:bottom w:val="none" w:sz="0" w:space="0" w:color="auto"/>
                    <w:right w:val="none" w:sz="0" w:space="0" w:color="auto"/>
                  </w:divBdr>
                </w:div>
                <w:div w:id="1544098834">
                  <w:marLeft w:val="0"/>
                  <w:marRight w:val="0"/>
                  <w:marTop w:val="0"/>
                  <w:marBottom w:val="0"/>
                  <w:divBdr>
                    <w:top w:val="none" w:sz="0" w:space="0" w:color="auto"/>
                    <w:left w:val="none" w:sz="0" w:space="0" w:color="auto"/>
                    <w:bottom w:val="none" w:sz="0" w:space="0" w:color="auto"/>
                    <w:right w:val="none" w:sz="0" w:space="0" w:color="auto"/>
                  </w:divBdr>
                </w:div>
                <w:div w:id="90903448">
                  <w:marLeft w:val="0"/>
                  <w:marRight w:val="0"/>
                  <w:marTop w:val="0"/>
                  <w:marBottom w:val="0"/>
                  <w:divBdr>
                    <w:top w:val="none" w:sz="0" w:space="0" w:color="auto"/>
                    <w:left w:val="none" w:sz="0" w:space="0" w:color="auto"/>
                    <w:bottom w:val="none" w:sz="0" w:space="0" w:color="auto"/>
                    <w:right w:val="none" w:sz="0" w:space="0" w:color="auto"/>
                  </w:divBdr>
                </w:div>
                <w:div w:id="704331521">
                  <w:marLeft w:val="0"/>
                  <w:marRight w:val="0"/>
                  <w:marTop w:val="0"/>
                  <w:marBottom w:val="0"/>
                  <w:divBdr>
                    <w:top w:val="none" w:sz="0" w:space="0" w:color="auto"/>
                    <w:left w:val="none" w:sz="0" w:space="0" w:color="auto"/>
                    <w:bottom w:val="none" w:sz="0" w:space="0" w:color="auto"/>
                    <w:right w:val="none" w:sz="0" w:space="0" w:color="auto"/>
                  </w:divBdr>
                </w:div>
                <w:div w:id="492529354">
                  <w:marLeft w:val="0"/>
                  <w:marRight w:val="0"/>
                  <w:marTop w:val="0"/>
                  <w:marBottom w:val="0"/>
                  <w:divBdr>
                    <w:top w:val="none" w:sz="0" w:space="0" w:color="auto"/>
                    <w:left w:val="none" w:sz="0" w:space="0" w:color="auto"/>
                    <w:bottom w:val="none" w:sz="0" w:space="0" w:color="auto"/>
                    <w:right w:val="none" w:sz="0" w:space="0" w:color="auto"/>
                  </w:divBdr>
                </w:div>
                <w:div w:id="2052917286">
                  <w:marLeft w:val="0"/>
                  <w:marRight w:val="0"/>
                  <w:marTop w:val="0"/>
                  <w:marBottom w:val="0"/>
                  <w:divBdr>
                    <w:top w:val="none" w:sz="0" w:space="0" w:color="auto"/>
                    <w:left w:val="none" w:sz="0" w:space="0" w:color="auto"/>
                    <w:bottom w:val="none" w:sz="0" w:space="0" w:color="auto"/>
                    <w:right w:val="none" w:sz="0" w:space="0" w:color="auto"/>
                  </w:divBdr>
                </w:div>
                <w:div w:id="548608497">
                  <w:marLeft w:val="0"/>
                  <w:marRight w:val="0"/>
                  <w:marTop w:val="0"/>
                  <w:marBottom w:val="0"/>
                  <w:divBdr>
                    <w:top w:val="none" w:sz="0" w:space="0" w:color="auto"/>
                    <w:left w:val="none" w:sz="0" w:space="0" w:color="auto"/>
                    <w:bottom w:val="none" w:sz="0" w:space="0" w:color="auto"/>
                    <w:right w:val="none" w:sz="0" w:space="0" w:color="auto"/>
                  </w:divBdr>
                </w:div>
                <w:div w:id="1118454739">
                  <w:marLeft w:val="0"/>
                  <w:marRight w:val="0"/>
                  <w:marTop w:val="0"/>
                  <w:marBottom w:val="0"/>
                  <w:divBdr>
                    <w:top w:val="none" w:sz="0" w:space="0" w:color="auto"/>
                    <w:left w:val="none" w:sz="0" w:space="0" w:color="auto"/>
                    <w:bottom w:val="none" w:sz="0" w:space="0" w:color="auto"/>
                    <w:right w:val="none" w:sz="0" w:space="0" w:color="auto"/>
                  </w:divBdr>
                </w:div>
                <w:div w:id="450441588">
                  <w:marLeft w:val="0"/>
                  <w:marRight w:val="0"/>
                  <w:marTop w:val="0"/>
                  <w:marBottom w:val="0"/>
                  <w:divBdr>
                    <w:top w:val="none" w:sz="0" w:space="0" w:color="auto"/>
                    <w:left w:val="none" w:sz="0" w:space="0" w:color="auto"/>
                    <w:bottom w:val="none" w:sz="0" w:space="0" w:color="auto"/>
                    <w:right w:val="none" w:sz="0" w:space="0" w:color="auto"/>
                  </w:divBdr>
                </w:div>
                <w:div w:id="1104809515">
                  <w:marLeft w:val="0"/>
                  <w:marRight w:val="0"/>
                  <w:marTop w:val="0"/>
                  <w:marBottom w:val="0"/>
                  <w:divBdr>
                    <w:top w:val="none" w:sz="0" w:space="0" w:color="auto"/>
                    <w:left w:val="none" w:sz="0" w:space="0" w:color="auto"/>
                    <w:bottom w:val="none" w:sz="0" w:space="0" w:color="auto"/>
                    <w:right w:val="none" w:sz="0" w:space="0" w:color="auto"/>
                  </w:divBdr>
                </w:div>
                <w:div w:id="216016001">
                  <w:marLeft w:val="0"/>
                  <w:marRight w:val="0"/>
                  <w:marTop w:val="0"/>
                  <w:marBottom w:val="0"/>
                  <w:divBdr>
                    <w:top w:val="none" w:sz="0" w:space="0" w:color="auto"/>
                    <w:left w:val="none" w:sz="0" w:space="0" w:color="auto"/>
                    <w:bottom w:val="none" w:sz="0" w:space="0" w:color="auto"/>
                    <w:right w:val="none" w:sz="0" w:space="0" w:color="auto"/>
                  </w:divBdr>
                </w:div>
                <w:div w:id="3556335">
                  <w:marLeft w:val="0"/>
                  <w:marRight w:val="0"/>
                  <w:marTop w:val="0"/>
                  <w:marBottom w:val="0"/>
                  <w:divBdr>
                    <w:top w:val="none" w:sz="0" w:space="0" w:color="auto"/>
                    <w:left w:val="none" w:sz="0" w:space="0" w:color="auto"/>
                    <w:bottom w:val="none" w:sz="0" w:space="0" w:color="auto"/>
                    <w:right w:val="none" w:sz="0" w:space="0" w:color="auto"/>
                  </w:divBdr>
                </w:div>
                <w:div w:id="1334066464">
                  <w:marLeft w:val="0"/>
                  <w:marRight w:val="0"/>
                  <w:marTop w:val="0"/>
                  <w:marBottom w:val="0"/>
                  <w:divBdr>
                    <w:top w:val="none" w:sz="0" w:space="0" w:color="auto"/>
                    <w:left w:val="none" w:sz="0" w:space="0" w:color="auto"/>
                    <w:bottom w:val="none" w:sz="0" w:space="0" w:color="auto"/>
                    <w:right w:val="none" w:sz="0" w:space="0" w:color="auto"/>
                  </w:divBdr>
                </w:div>
                <w:div w:id="2145417686">
                  <w:marLeft w:val="0"/>
                  <w:marRight w:val="0"/>
                  <w:marTop w:val="0"/>
                  <w:marBottom w:val="0"/>
                  <w:divBdr>
                    <w:top w:val="none" w:sz="0" w:space="0" w:color="auto"/>
                    <w:left w:val="none" w:sz="0" w:space="0" w:color="auto"/>
                    <w:bottom w:val="none" w:sz="0" w:space="0" w:color="auto"/>
                    <w:right w:val="none" w:sz="0" w:space="0" w:color="auto"/>
                  </w:divBdr>
                </w:div>
                <w:div w:id="635064603">
                  <w:marLeft w:val="0"/>
                  <w:marRight w:val="0"/>
                  <w:marTop w:val="0"/>
                  <w:marBottom w:val="0"/>
                  <w:divBdr>
                    <w:top w:val="none" w:sz="0" w:space="0" w:color="auto"/>
                    <w:left w:val="none" w:sz="0" w:space="0" w:color="auto"/>
                    <w:bottom w:val="none" w:sz="0" w:space="0" w:color="auto"/>
                    <w:right w:val="none" w:sz="0" w:space="0" w:color="auto"/>
                  </w:divBdr>
                </w:div>
                <w:div w:id="101918587">
                  <w:marLeft w:val="0"/>
                  <w:marRight w:val="0"/>
                  <w:marTop w:val="0"/>
                  <w:marBottom w:val="0"/>
                  <w:divBdr>
                    <w:top w:val="none" w:sz="0" w:space="0" w:color="auto"/>
                    <w:left w:val="none" w:sz="0" w:space="0" w:color="auto"/>
                    <w:bottom w:val="none" w:sz="0" w:space="0" w:color="auto"/>
                    <w:right w:val="none" w:sz="0" w:space="0" w:color="auto"/>
                  </w:divBdr>
                </w:div>
                <w:div w:id="901869519">
                  <w:marLeft w:val="0"/>
                  <w:marRight w:val="0"/>
                  <w:marTop w:val="0"/>
                  <w:marBottom w:val="0"/>
                  <w:divBdr>
                    <w:top w:val="none" w:sz="0" w:space="0" w:color="auto"/>
                    <w:left w:val="none" w:sz="0" w:space="0" w:color="auto"/>
                    <w:bottom w:val="none" w:sz="0" w:space="0" w:color="auto"/>
                    <w:right w:val="none" w:sz="0" w:space="0" w:color="auto"/>
                  </w:divBdr>
                </w:div>
                <w:div w:id="249048088">
                  <w:marLeft w:val="0"/>
                  <w:marRight w:val="0"/>
                  <w:marTop w:val="0"/>
                  <w:marBottom w:val="0"/>
                  <w:divBdr>
                    <w:top w:val="none" w:sz="0" w:space="0" w:color="auto"/>
                    <w:left w:val="none" w:sz="0" w:space="0" w:color="auto"/>
                    <w:bottom w:val="none" w:sz="0" w:space="0" w:color="auto"/>
                    <w:right w:val="none" w:sz="0" w:space="0" w:color="auto"/>
                  </w:divBdr>
                </w:div>
                <w:div w:id="815533821">
                  <w:marLeft w:val="0"/>
                  <w:marRight w:val="0"/>
                  <w:marTop w:val="0"/>
                  <w:marBottom w:val="0"/>
                  <w:divBdr>
                    <w:top w:val="none" w:sz="0" w:space="0" w:color="auto"/>
                    <w:left w:val="none" w:sz="0" w:space="0" w:color="auto"/>
                    <w:bottom w:val="none" w:sz="0" w:space="0" w:color="auto"/>
                    <w:right w:val="none" w:sz="0" w:space="0" w:color="auto"/>
                  </w:divBdr>
                </w:div>
                <w:div w:id="170610332">
                  <w:marLeft w:val="0"/>
                  <w:marRight w:val="0"/>
                  <w:marTop w:val="0"/>
                  <w:marBottom w:val="0"/>
                  <w:divBdr>
                    <w:top w:val="none" w:sz="0" w:space="0" w:color="auto"/>
                    <w:left w:val="none" w:sz="0" w:space="0" w:color="auto"/>
                    <w:bottom w:val="none" w:sz="0" w:space="0" w:color="auto"/>
                    <w:right w:val="none" w:sz="0" w:space="0" w:color="auto"/>
                  </w:divBdr>
                </w:div>
                <w:div w:id="1760251263">
                  <w:marLeft w:val="0"/>
                  <w:marRight w:val="0"/>
                  <w:marTop w:val="0"/>
                  <w:marBottom w:val="0"/>
                  <w:divBdr>
                    <w:top w:val="none" w:sz="0" w:space="0" w:color="auto"/>
                    <w:left w:val="none" w:sz="0" w:space="0" w:color="auto"/>
                    <w:bottom w:val="none" w:sz="0" w:space="0" w:color="auto"/>
                    <w:right w:val="none" w:sz="0" w:space="0" w:color="auto"/>
                  </w:divBdr>
                </w:div>
                <w:div w:id="781650610">
                  <w:marLeft w:val="0"/>
                  <w:marRight w:val="0"/>
                  <w:marTop w:val="0"/>
                  <w:marBottom w:val="0"/>
                  <w:divBdr>
                    <w:top w:val="none" w:sz="0" w:space="0" w:color="auto"/>
                    <w:left w:val="none" w:sz="0" w:space="0" w:color="auto"/>
                    <w:bottom w:val="none" w:sz="0" w:space="0" w:color="auto"/>
                    <w:right w:val="none" w:sz="0" w:space="0" w:color="auto"/>
                  </w:divBdr>
                </w:div>
                <w:div w:id="1264337570">
                  <w:marLeft w:val="0"/>
                  <w:marRight w:val="0"/>
                  <w:marTop w:val="0"/>
                  <w:marBottom w:val="0"/>
                  <w:divBdr>
                    <w:top w:val="none" w:sz="0" w:space="0" w:color="auto"/>
                    <w:left w:val="none" w:sz="0" w:space="0" w:color="auto"/>
                    <w:bottom w:val="none" w:sz="0" w:space="0" w:color="auto"/>
                    <w:right w:val="none" w:sz="0" w:space="0" w:color="auto"/>
                  </w:divBdr>
                </w:div>
                <w:div w:id="1249385088">
                  <w:marLeft w:val="0"/>
                  <w:marRight w:val="0"/>
                  <w:marTop w:val="0"/>
                  <w:marBottom w:val="0"/>
                  <w:divBdr>
                    <w:top w:val="none" w:sz="0" w:space="0" w:color="auto"/>
                    <w:left w:val="none" w:sz="0" w:space="0" w:color="auto"/>
                    <w:bottom w:val="none" w:sz="0" w:space="0" w:color="auto"/>
                    <w:right w:val="none" w:sz="0" w:space="0" w:color="auto"/>
                  </w:divBdr>
                </w:div>
                <w:div w:id="729959825">
                  <w:marLeft w:val="0"/>
                  <w:marRight w:val="0"/>
                  <w:marTop w:val="0"/>
                  <w:marBottom w:val="0"/>
                  <w:divBdr>
                    <w:top w:val="none" w:sz="0" w:space="0" w:color="auto"/>
                    <w:left w:val="none" w:sz="0" w:space="0" w:color="auto"/>
                    <w:bottom w:val="none" w:sz="0" w:space="0" w:color="auto"/>
                    <w:right w:val="none" w:sz="0" w:space="0" w:color="auto"/>
                  </w:divBdr>
                </w:div>
                <w:div w:id="1518884960">
                  <w:marLeft w:val="0"/>
                  <w:marRight w:val="0"/>
                  <w:marTop w:val="0"/>
                  <w:marBottom w:val="0"/>
                  <w:divBdr>
                    <w:top w:val="none" w:sz="0" w:space="0" w:color="auto"/>
                    <w:left w:val="none" w:sz="0" w:space="0" w:color="auto"/>
                    <w:bottom w:val="none" w:sz="0" w:space="0" w:color="auto"/>
                    <w:right w:val="none" w:sz="0" w:space="0" w:color="auto"/>
                  </w:divBdr>
                </w:div>
                <w:div w:id="245461498">
                  <w:marLeft w:val="0"/>
                  <w:marRight w:val="0"/>
                  <w:marTop w:val="0"/>
                  <w:marBottom w:val="0"/>
                  <w:divBdr>
                    <w:top w:val="none" w:sz="0" w:space="0" w:color="auto"/>
                    <w:left w:val="none" w:sz="0" w:space="0" w:color="auto"/>
                    <w:bottom w:val="none" w:sz="0" w:space="0" w:color="auto"/>
                    <w:right w:val="none" w:sz="0" w:space="0" w:color="auto"/>
                  </w:divBdr>
                </w:div>
                <w:div w:id="893809649">
                  <w:marLeft w:val="0"/>
                  <w:marRight w:val="0"/>
                  <w:marTop w:val="0"/>
                  <w:marBottom w:val="0"/>
                  <w:divBdr>
                    <w:top w:val="none" w:sz="0" w:space="0" w:color="auto"/>
                    <w:left w:val="none" w:sz="0" w:space="0" w:color="auto"/>
                    <w:bottom w:val="none" w:sz="0" w:space="0" w:color="auto"/>
                    <w:right w:val="none" w:sz="0" w:space="0" w:color="auto"/>
                  </w:divBdr>
                </w:div>
                <w:div w:id="131143839">
                  <w:marLeft w:val="0"/>
                  <w:marRight w:val="0"/>
                  <w:marTop w:val="0"/>
                  <w:marBottom w:val="0"/>
                  <w:divBdr>
                    <w:top w:val="none" w:sz="0" w:space="0" w:color="auto"/>
                    <w:left w:val="none" w:sz="0" w:space="0" w:color="auto"/>
                    <w:bottom w:val="none" w:sz="0" w:space="0" w:color="auto"/>
                    <w:right w:val="none" w:sz="0" w:space="0" w:color="auto"/>
                  </w:divBdr>
                </w:div>
                <w:div w:id="330447713">
                  <w:marLeft w:val="0"/>
                  <w:marRight w:val="0"/>
                  <w:marTop w:val="0"/>
                  <w:marBottom w:val="0"/>
                  <w:divBdr>
                    <w:top w:val="none" w:sz="0" w:space="0" w:color="auto"/>
                    <w:left w:val="none" w:sz="0" w:space="0" w:color="auto"/>
                    <w:bottom w:val="none" w:sz="0" w:space="0" w:color="auto"/>
                    <w:right w:val="none" w:sz="0" w:space="0" w:color="auto"/>
                  </w:divBdr>
                </w:div>
                <w:div w:id="123618491">
                  <w:marLeft w:val="0"/>
                  <w:marRight w:val="0"/>
                  <w:marTop w:val="0"/>
                  <w:marBottom w:val="0"/>
                  <w:divBdr>
                    <w:top w:val="none" w:sz="0" w:space="0" w:color="auto"/>
                    <w:left w:val="none" w:sz="0" w:space="0" w:color="auto"/>
                    <w:bottom w:val="none" w:sz="0" w:space="0" w:color="auto"/>
                    <w:right w:val="none" w:sz="0" w:space="0" w:color="auto"/>
                  </w:divBdr>
                </w:div>
                <w:div w:id="1645693907">
                  <w:marLeft w:val="0"/>
                  <w:marRight w:val="0"/>
                  <w:marTop w:val="0"/>
                  <w:marBottom w:val="0"/>
                  <w:divBdr>
                    <w:top w:val="none" w:sz="0" w:space="0" w:color="auto"/>
                    <w:left w:val="none" w:sz="0" w:space="0" w:color="auto"/>
                    <w:bottom w:val="none" w:sz="0" w:space="0" w:color="auto"/>
                    <w:right w:val="none" w:sz="0" w:space="0" w:color="auto"/>
                  </w:divBdr>
                </w:div>
                <w:div w:id="125396108">
                  <w:marLeft w:val="0"/>
                  <w:marRight w:val="0"/>
                  <w:marTop w:val="0"/>
                  <w:marBottom w:val="0"/>
                  <w:divBdr>
                    <w:top w:val="none" w:sz="0" w:space="0" w:color="auto"/>
                    <w:left w:val="none" w:sz="0" w:space="0" w:color="auto"/>
                    <w:bottom w:val="none" w:sz="0" w:space="0" w:color="auto"/>
                    <w:right w:val="none" w:sz="0" w:space="0" w:color="auto"/>
                  </w:divBdr>
                </w:div>
                <w:div w:id="1915579988">
                  <w:marLeft w:val="0"/>
                  <w:marRight w:val="0"/>
                  <w:marTop w:val="0"/>
                  <w:marBottom w:val="0"/>
                  <w:divBdr>
                    <w:top w:val="none" w:sz="0" w:space="0" w:color="auto"/>
                    <w:left w:val="none" w:sz="0" w:space="0" w:color="auto"/>
                    <w:bottom w:val="none" w:sz="0" w:space="0" w:color="auto"/>
                    <w:right w:val="none" w:sz="0" w:space="0" w:color="auto"/>
                  </w:divBdr>
                </w:div>
                <w:div w:id="728379340">
                  <w:marLeft w:val="0"/>
                  <w:marRight w:val="0"/>
                  <w:marTop w:val="0"/>
                  <w:marBottom w:val="0"/>
                  <w:divBdr>
                    <w:top w:val="none" w:sz="0" w:space="0" w:color="auto"/>
                    <w:left w:val="none" w:sz="0" w:space="0" w:color="auto"/>
                    <w:bottom w:val="none" w:sz="0" w:space="0" w:color="auto"/>
                    <w:right w:val="none" w:sz="0" w:space="0" w:color="auto"/>
                  </w:divBdr>
                </w:div>
                <w:div w:id="1007055983">
                  <w:marLeft w:val="0"/>
                  <w:marRight w:val="0"/>
                  <w:marTop w:val="0"/>
                  <w:marBottom w:val="0"/>
                  <w:divBdr>
                    <w:top w:val="none" w:sz="0" w:space="0" w:color="auto"/>
                    <w:left w:val="none" w:sz="0" w:space="0" w:color="auto"/>
                    <w:bottom w:val="none" w:sz="0" w:space="0" w:color="auto"/>
                    <w:right w:val="none" w:sz="0" w:space="0" w:color="auto"/>
                  </w:divBdr>
                </w:div>
                <w:div w:id="1667854836">
                  <w:marLeft w:val="0"/>
                  <w:marRight w:val="0"/>
                  <w:marTop w:val="0"/>
                  <w:marBottom w:val="0"/>
                  <w:divBdr>
                    <w:top w:val="none" w:sz="0" w:space="0" w:color="auto"/>
                    <w:left w:val="none" w:sz="0" w:space="0" w:color="auto"/>
                    <w:bottom w:val="none" w:sz="0" w:space="0" w:color="auto"/>
                    <w:right w:val="none" w:sz="0" w:space="0" w:color="auto"/>
                  </w:divBdr>
                </w:div>
                <w:div w:id="1521314978">
                  <w:marLeft w:val="0"/>
                  <w:marRight w:val="0"/>
                  <w:marTop w:val="0"/>
                  <w:marBottom w:val="0"/>
                  <w:divBdr>
                    <w:top w:val="none" w:sz="0" w:space="0" w:color="auto"/>
                    <w:left w:val="none" w:sz="0" w:space="0" w:color="auto"/>
                    <w:bottom w:val="none" w:sz="0" w:space="0" w:color="auto"/>
                    <w:right w:val="none" w:sz="0" w:space="0" w:color="auto"/>
                  </w:divBdr>
                </w:div>
                <w:div w:id="1014301481">
                  <w:marLeft w:val="0"/>
                  <w:marRight w:val="0"/>
                  <w:marTop w:val="0"/>
                  <w:marBottom w:val="0"/>
                  <w:divBdr>
                    <w:top w:val="none" w:sz="0" w:space="0" w:color="auto"/>
                    <w:left w:val="none" w:sz="0" w:space="0" w:color="auto"/>
                    <w:bottom w:val="none" w:sz="0" w:space="0" w:color="auto"/>
                    <w:right w:val="none" w:sz="0" w:space="0" w:color="auto"/>
                  </w:divBdr>
                </w:div>
                <w:div w:id="893010244">
                  <w:marLeft w:val="0"/>
                  <w:marRight w:val="0"/>
                  <w:marTop w:val="0"/>
                  <w:marBottom w:val="0"/>
                  <w:divBdr>
                    <w:top w:val="none" w:sz="0" w:space="0" w:color="auto"/>
                    <w:left w:val="none" w:sz="0" w:space="0" w:color="auto"/>
                    <w:bottom w:val="none" w:sz="0" w:space="0" w:color="auto"/>
                    <w:right w:val="none" w:sz="0" w:space="0" w:color="auto"/>
                  </w:divBdr>
                </w:div>
                <w:div w:id="1553662490">
                  <w:marLeft w:val="0"/>
                  <w:marRight w:val="0"/>
                  <w:marTop w:val="0"/>
                  <w:marBottom w:val="0"/>
                  <w:divBdr>
                    <w:top w:val="none" w:sz="0" w:space="0" w:color="auto"/>
                    <w:left w:val="none" w:sz="0" w:space="0" w:color="auto"/>
                    <w:bottom w:val="none" w:sz="0" w:space="0" w:color="auto"/>
                    <w:right w:val="none" w:sz="0" w:space="0" w:color="auto"/>
                  </w:divBdr>
                </w:div>
                <w:div w:id="688944199">
                  <w:marLeft w:val="0"/>
                  <w:marRight w:val="0"/>
                  <w:marTop w:val="0"/>
                  <w:marBottom w:val="0"/>
                  <w:divBdr>
                    <w:top w:val="none" w:sz="0" w:space="0" w:color="auto"/>
                    <w:left w:val="none" w:sz="0" w:space="0" w:color="auto"/>
                    <w:bottom w:val="none" w:sz="0" w:space="0" w:color="auto"/>
                    <w:right w:val="none" w:sz="0" w:space="0" w:color="auto"/>
                  </w:divBdr>
                </w:div>
                <w:div w:id="45882618">
                  <w:marLeft w:val="0"/>
                  <w:marRight w:val="0"/>
                  <w:marTop w:val="0"/>
                  <w:marBottom w:val="0"/>
                  <w:divBdr>
                    <w:top w:val="none" w:sz="0" w:space="0" w:color="auto"/>
                    <w:left w:val="none" w:sz="0" w:space="0" w:color="auto"/>
                    <w:bottom w:val="none" w:sz="0" w:space="0" w:color="auto"/>
                    <w:right w:val="none" w:sz="0" w:space="0" w:color="auto"/>
                  </w:divBdr>
                </w:div>
                <w:div w:id="696733875">
                  <w:marLeft w:val="0"/>
                  <w:marRight w:val="0"/>
                  <w:marTop w:val="0"/>
                  <w:marBottom w:val="0"/>
                  <w:divBdr>
                    <w:top w:val="none" w:sz="0" w:space="0" w:color="auto"/>
                    <w:left w:val="none" w:sz="0" w:space="0" w:color="auto"/>
                    <w:bottom w:val="none" w:sz="0" w:space="0" w:color="auto"/>
                    <w:right w:val="none" w:sz="0" w:space="0" w:color="auto"/>
                  </w:divBdr>
                </w:div>
                <w:div w:id="186068937">
                  <w:marLeft w:val="0"/>
                  <w:marRight w:val="0"/>
                  <w:marTop w:val="0"/>
                  <w:marBottom w:val="0"/>
                  <w:divBdr>
                    <w:top w:val="none" w:sz="0" w:space="0" w:color="auto"/>
                    <w:left w:val="none" w:sz="0" w:space="0" w:color="auto"/>
                    <w:bottom w:val="none" w:sz="0" w:space="0" w:color="auto"/>
                    <w:right w:val="none" w:sz="0" w:space="0" w:color="auto"/>
                  </w:divBdr>
                </w:div>
                <w:div w:id="1441487306">
                  <w:marLeft w:val="0"/>
                  <w:marRight w:val="0"/>
                  <w:marTop w:val="0"/>
                  <w:marBottom w:val="0"/>
                  <w:divBdr>
                    <w:top w:val="none" w:sz="0" w:space="0" w:color="auto"/>
                    <w:left w:val="none" w:sz="0" w:space="0" w:color="auto"/>
                    <w:bottom w:val="none" w:sz="0" w:space="0" w:color="auto"/>
                    <w:right w:val="none" w:sz="0" w:space="0" w:color="auto"/>
                  </w:divBdr>
                </w:div>
                <w:div w:id="740256155">
                  <w:marLeft w:val="0"/>
                  <w:marRight w:val="0"/>
                  <w:marTop w:val="0"/>
                  <w:marBottom w:val="0"/>
                  <w:divBdr>
                    <w:top w:val="none" w:sz="0" w:space="0" w:color="auto"/>
                    <w:left w:val="none" w:sz="0" w:space="0" w:color="auto"/>
                    <w:bottom w:val="none" w:sz="0" w:space="0" w:color="auto"/>
                    <w:right w:val="none" w:sz="0" w:space="0" w:color="auto"/>
                  </w:divBdr>
                </w:div>
                <w:div w:id="129252129">
                  <w:marLeft w:val="0"/>
                  <w:marRight w:val="0"/>
                  <w:marTop w:val="0"/>
                  <w:marBottom w:val="0"/>
                  <w:divBdr>
                    <w:top w:val="none" w:sz="0" w:space="0" w:color="auto"/>
                    <w:left w:val="none" w:sz="0" w:space="0" w:color="auto"/>
                    <w:bottom w:val="none" w:sz="0" w:space="0" w:color="auto"/>
                    <w:right w:val="none" w:sz="0" w:space="0" w:color="auto"/>
                  </w:divBdr>
                </w:div>
                <w:div w:id="8921131">
                  <w:marLeft w:val="0"/>
                  <w:marRight w:val="0"/>
                  <w:marTop w:val="0"/>
                  <w:marBottom w:val="0"/>
                  <w:divBdr>
                    <w:top w:val="none" w:sz="0" w:space="0" w:color="auto"/>
                    <w:left w:val="none" w:sz="0" w:space="0" w:color="auto"/>
                    <w:bottom w:val="none" w:sz="0" w:space="0" w:color="auto"/>
                    <w:right w:val="none" w:sz="0" w:space="0" w:color="auto"/>
                  </w:divBdr>
                </w:div>
                <w:div w:id="499539392">
                  <w:marLeft w:val="0"/>
                  <w:marRight w:val="0"/>
                  <w:marTop w:val="0"/>
                  <w:marBottom w:val="0"/>
                  <w:divBdr>
                    <w:top w:val="none" w:sz="0" w:space="0" w:color="auto"/>
                    <w:left w:val="none" w:sz="0" w:space="0" w:color="auto"/>
                    <w:bottom w:val="none" w:sz="0" w:space="0" w:color="auto"/>
                    <w:right w:val="none" w:sz="0" w:space="0" w:color="auto"/>
                  </w:divBdr>
                </w:div>
                <w:div w:id="852114140">
                  <w:marLeft w:val="0"/>
                  <w:marRight w:val="0"/>
                  <w:marTop w:val="0"/>
                  <w:marBottom w:val="0"/>
                  <w:divBdr>
                    <w:top w:val="none" w:sz="0" w:space="0" w:color="auto"/>
                    <w:left w:val="none" w:sz="0" w:space="0" w:color="auto"/>
                    <w:bottom w:val="none" w:sz="0" w:space="0" w:color="auto"/>
                    <w:right w:val="none" w:sz="0" w:space="0" w:color="auto"/>
                  </w:divBdr>
                </w:div>
                <w:div w:id="608464230">
                  <w:marLeft w:val="0"/>
                  <w:marRight w:val="0"/>
                  <w:marTop w:val="0"/>
                  <w:marBottom w:val="0"/>
                  <w:divBdr>
                    <w:top w:val="none" w:sz="0" w:space="0" w:color="auto"/>
                    <w:left w:val="none" w:sz="0" w:space="0" w:color="auto"/>
                    <w:bottom w:val="none" w:sz="0" w:space="0" w:color="auto"/>
                    <w:right w:val="none" w:sz="0" w:space="0" w:color="auto"/>
                  </w:divBdr>
                </w:div>
                <w:div w:id="211503581">
                  <w:marLeft w:val="0"/>
                  <w:marRight w:val="0"/>
                  <w:marTop w:val="0"/>
                  <w:marBottom w:val="0"/>
                  <w:divBdr>
                    <w:top w:val="none" w:sz="0" w:space="0" w:color="auto"/>
                    <w:left w:val="none" w:sz="0" w:space="0" w:color="auto"/>
                    <w:bottom w:val="none" w:sz="0" w:space="0" w:color="auto"/>
                    <w:right w:val="none" w:sz="0" w:space="0" w:color="auto"/>
                  </w:divBdr>
                </w:div>
                <w:div w:id="1374841628">
                  <w:marLeft w:val="0"/>
                  <w:marRight w:val="0"/>
                  <w:marTop w:val="0"/>
                  <w:marBottom w:val="0"/>
                  <w:divBdr>
                    <w:top w:val="none" w:sz="0" w:space="0" w:color="auto"/>
                    <w:left w:val="none" w:sz="0" w:space="0" w:color="auto"/>
                    <w:bottom w:val="none" w:sz="0" w:space="0" w:color="auto"/>
                    <w:right w:val="none" w:sz="0" w:space="0" w:color="auto"/>
                  </w:divBdr>
                </w:div>
                <w:div w:id="1121654257">
                  <w:marLeft w:val="0"/>
                  <w:marRight w:val="0"/>
                  <w:marTop w:val="0"/>
                  <w:marBottom w:val="0"/>
                  <w:divBdr>
                    <w:top w:val="none" w:sz="0" w:space="0" w:color="auto"/>
                    <w:left w:val="none" w:sz="0" w:space="0" w:color="auto"/>
                    <w:bottom w:val="none" w:sz="0" w:space="0" w:color="auto"/>
                    <w:right w:val="none" w:sz="0" w:space="0" w:color="auto"/>
                  </w:divBdr>
                </w:div>
                <w:div w:id="1305114252">
                  <w:marLeft w:val="0"/>
                  <w:marRight w:val="0"/>
                  <w:marTop w:val="0"/>
                  <w:marBottom w:val="0"/>
                  <w:divBdr>
                    <w:top w:val="none" w:sz="0" w:space="0" w:color="auto"/>
                    <w:left w:val="none" w:sz="0" w:space="0" w:color="auto"/>
                    <w:bottom w:val="none" w:sz="0" w:space="0" w:color="auto"/>
                    <w:right w:val="none" w:sz="0" w:space="0" w:color="auto"/>
                  </w:divBdr>
                </w:div>
                <w:div w:id="336347501">
                  <w:marLeft w:val="0"/>
                  <w:marRight w:val="0"/>
                  <w:marTop w:val="0"/>
                  <w:marBottom w:val="0"/>
                  <w:divBdr>
                    <w:top w:val="none" w:sz="0" w:space="0" w:color="auto"/>
                    <w:left w:val="none" w:sz="0" w:space="0" w:color="auto"/>
                    <w:bottom w:val="none" w:sz="0" w:space="0" w:color="auto"/>
                    <w:right w:val="none" w:sz="0" w:space="0" w:color="auto"/>
                  </w:divBdr>
                </w:div>
                <w:div w:id="57749250">
                  <w:marLeft w:val="0"/>
                  <w:marRight w:val="0"/>
                  <w:marTop w:val="0"/>
                  <w:marBottom w:val="0"/>
                  <w:divBdr>
                    <w:top w:val="none" w:sz="0" w:space="0" w:color="auto"/>
                    <w:left w:val="none" w:sz="0" w:space="0" w:color="auto"/>
                    <w:bottom w:val="none" w:sz="0" w:space="0" w:color="auto"/>
                    <w:right w:val="none" w:sz="0" w:space="0" w:color="auto"/>
                  </w:divBdr>
                </w:div>
                <w:div w:id="1826820844">
                  <w:marLeft w:val="0"/>
                  <w:marRight w:val="0"/>
                  <w:marTop w:val="0"/>
                  <w:marBottom w:val="0"/>
                  <w:divBdr>
                    <w:top w:val="none" w:sz="0" w:space="0" w:color="auto"/>
                    <w:left w:val="none" w:sz="0" w:space="0" w:color="auto"/>
                    <w:bottom w:val="none" w:sz="0" w:space="0" w:color="auto"/>
                    <w:right w:val="none" w:sz="0" w:space="0" w:color="auto"/>
                  </w:divBdr>
                </w:div>
                <w:div w:id="133255565">
                  <w:marLeft w:val="0"/>
                  <w:marRight w:val="0"/>
                  <w:marTop w:val="0"/>
                  <w:marBottom w:val="0"/>
                  <w:divBdr>
                    <w:top w:val="none" w:sz="0" w:space="0" w:color="auto"/>
                    <w:left w:val="none" w:sz="0" w:space="0" w:color="auto"/>
                    <w:bottom w:val="none" w:sz="0" w:space="0" w:color="auto"/>
                    <w:right w:val="none" w:sz="0" w:space="0" w:color="auto"/>
                  </w:divBdr>
                </w:div>
                <w:div w:id="481040411">
                  <w:marLeft w:val="0"/>
                  <w:marRight w:val="0"/>
                  <w:marTop w:val="0"/>
                  <w:marBottom w:val="0"/>
                  <w:divBdr>
                    <w:top w:val="none" w:sz="0" w:space="0" w:color="auto"/>
                    <w:left w:val="none" w:sz="0" w:space="0" w:color="auto"/>
                    <w:bottom w:val="none" w:sz="0" w:space="0" w:color="auto"/>
                    <w:right w:val="none" w:sz="0" w:space="0" w:color="auto"/>
                  </w:divBdr>
                </w:div>
                <w:div w:id="1558054540">
                  <w:marLeft w:val="0"/>
                  <w:marRight w:val="0"/>
                  <w:marTop w:val="0"/>
                  <w:marBottom w:val="0"/>
                  <w:divBdr>
                    <w:top w:val="none" w:sz="0" w:space="0" w:color="auto"/>
                    <w:left w:val="none" w:sz="0" w:space="0" w:color="auto"/>
                    <w:bottom w:val="none" w:sz="0" w:space="0" w:color="auto"/>
                    <w:right w:val="none" w:sz="0" w:space="0" w:color="auto"/>
                  </w:divBdr>
                </w:div>
                <w:div w:id="960962026">
                  <w:marLeft w:val="0"/>
                  <w:marRight w:val="0"/>
                  <w:marTop w:val="0"/>
                  <w:marBottom w:val="0"/>
                  <w:divBdr>
                    <w:top w:val="none" w:sz="0" w:space="0" w:color="auto"/>
                    <w:left w:val="none" w:sz="0" w:space="0" w:color="auto"/>
                    <w:bottom w:val="none" w:sz="0" w:space="0" w:color="auto"/>
                    <w:right w:val="none" w:sz="0" w:space="0" w:color="auto"/>
                  </w:divBdr>
                </w:div>
                <w:div w:id="973371440">
                  <w:marLeft w:val="0"/>
                  <w:marRight w:val="0"/>
                  <w:marTop w:val="0"/>
                  <w:marBottom w:val="0"/>
                  <w:divBdr>
                    <w:top w:val="none" w:sz="0" w:space="0" w:color="auto"/>
                    <w:left w:val="none" w:sz="0" w:space="0" w:color="auto"/>
                    <w:bottom w:val="none" w:sz="0" w:space="0" w:color="auto"/>
                    <w:right w:val="none" w:sz="0" w:space="0" w:color="auto"/>
                  </w:divBdr>
                </w:div>
                <w:div w:id="1743481216">
                  <w:marLeft w:val="0"/>
                  <w:marRight w:val="0"/>
                  <w:marTop w:val="0"/>
                  <w:marBottom w:val="0"/>
                  <w:divBdr>
                    <w:top w:val="none" w:sz="0" w:space="0" w:color="auto"/>
                    <w:left w:val="none" w:sz="0" w:space="0" w:color="auto"/>
                    <w:bottom w:val="none" w:sz="0" w:space="0" w:color="auto"/>
                    <w:right w:val="none" w:sz="0" w:space="0" w:color="auto"/>
                  </w:divBdr>
                </w:div>
                <w:div w:id="1826437804">
                  <w:marLeft w:val="0"/>
                  <w:marRight w:val="0"/>
                  <w:marTop w:val="0"/>
                  <w:marBottom w:val="0"/>
                  <w:divBdr>
                    <w:top w:val="none" w:sz="0" w:space="0" w:color="auto"/>
                    <w:left w:val="none" w:sz="0" w:space="0" w:color="auto"/>
                    <w:bottom w:val="none" w:sz="0" w:space="0" w:color="auto"/>
                    <w:right w:val="none" w:sz="0" w:space="0" w:color="auto"/>
                  </w:divBdr>
                </w:div>
                <w:div w:id="1937247142">
                  <w:marLeft w:val="0"/>
                  <w:marRight w:val="0"/>
                  <w:marTop w:val="0"/>
                  <w:marBottom w:val="0"/>
                  <w:divBdr>
                    <w:top w:val="none" w:sz="0" w:space="0" w:color="auto"/>
                    <w:left w:val="none" w:sz="0" w:space="0" w:color="auto"/>
                    <w:bottom w:val="none" w:sz="0" w:space="0" w:color="auto"/>
                    <w:right w:val="none" w:sz="0" w:space="0" w:color="auto"/>
                  </w:divBdr>
                </w:div>
                <w:div w:id="1656959267">
                  <w:marLeft w:val="0"/>
                  <w:marRight w:val="0"/>
                  <w:marTop w:val="0"/>
                  <w:marBottom w:val="0"/>
                  <w:divBdr>
                    <w:top w:val="none" w:sz="0" w:space="0" w:color="auto"/>
                    <w:left w:val="none" w:sz="0" w:space="0" w:color="auto"/>
                    <w:bottom w:val="none" w:sz="0" w:space="0" w:color="auto"/>
                    <w:right w:val="none" w:sz="0" w:space="0" w:color="auto"/>
                  </w:divBdr>
                </w:div>
                <w:div w:id="392392530">
                  <w:marLeft w:val="0"/>
                  <w:marRight w:val="0"/>
                  <w:marTop w:val="0"/>
                  <w:marBottom w:val="0"/>
                  <w:divBdr>
                    <w:top w:val="none" w:sz="0" w:space="0" w:color="auto"/>
                    <w:left w:val="none" w:sz="0" w:space="0" w:color="auto"/>
                    <w:bottom w:val="none" w:sz="0" w:space="0" w:color="auto"/>
                    <w:right w:val="none" w:sz="0" w:space="0" w:color="auto"/>
                  </w:divBdr>
                </w:div>
                <w:div w:id="948397114">
                  <w:marLeft w:val="0"/>
                  <w:marRight w:val="0"/>
                  <w:marTop w:val="0"/>
                  <w:marBottom w:val="0"/>
                  <w:divBdr>
                    <w:top w:val="none" w:sz="0" w:space="0" w:color="auto"/>
                    <w:left w:val="none" w:sz="0" w:space="0" w:color="auto"/>
                    <w:bottom w:val="none" w:sz="0" w:space="0" w:color="auto"/>
                    <w:right w:val="none" w:sz="0" w:space="0" w:color="auto"/>
                  </w:divBdr>
                </w:div>
                <w:div w:id="476148806">
                  <w:marLeft w:val="0"/>
                  <w:marRight w:val="0"/>
                  <w:marTop w:val="0"/>
                  <w:marBottom w:val="0"/>
                  <w:divBdr>
                    <w:top w:val="none" w:sz="0" w:space="0" w:color="auto"/>
                    <w:left w:val="none" w:sz="0" w:space="0" w:color="auto"/>
                    <w:bottom w:val="none" w:sz="0" w:space="0" w:color="auto"/>
                    <w:right w:val="none" w:sz="0" w:space="0" w:color="auto"/>
                  </w:divBdr>
                </w:div>
                <w:div w:id="1093402943">
                  <w:marLeft w:val="0"/>
                  <w:marRight w:val="0"/>
                  <w:marTop w:val="0"/>
                  <w:marBottom w:val="0"/>
                  <w:divBdr>
                    <w:top w:val="none" w:sz="0" w:space="0" w:color="auto"/>
                    <w:left w:val="none" w:sz="0" w:space="0" w:color="auto"/>
                    <w:bottom w:val="none" w:sz="0" w:space="0" w:color="auto"/>
                    <w:right w:val="none" w:sz="0" w:space="0" w:color="auto"/>
                  </w:divBdr>
                </w:div>
                <w:div w:id="1666203672">
                  <w:marLeft w:val="0"/>
                  <w:marRight w:val="0"/>
                  <w:marTop w:val="0"/>
                  <w:marBottom w:val="0"/>
                  <w:divBdr>
                    <w:top w:val="none" w:sz="0" w:space="0" w:color="auto"/>
                    <w:left w:val="none" w:sz="0" w:space="0" w:color="auto"/>
                    <w:bottom w:val="none" w:sz="0" w:space="0" w:color="auto"/>
                    <w:right w:val="none" w:sz="0" w:space="0" w:color="auto"/>
                  </w:divBdr>
                </w:div>
                <w:div w:id="1921257101">
                  <w:marLeft w:val="0"/>
                  <w:marRight w:val="0"/>
                  <w:marTop w:val="0"/>
                  <w:marBottom w:val="0"/>
                  <w:divBdr>
                    <w:top w:val="none" w:sz="0" w:space="0" w:color="auto"/>
                    <w:left w:val="none" w:sz="0" w:space="0" w:color="auto"/>
                    <w:bottom w:val="none" w:sz="0" w:space="0" w:color="auto"/>
                    <w:right w:val="none" w:sz="0" w:space="0" w:color="auto"/>
                  </w:divBdr>
                </w:div>
                <w:div w:id="1031759834">
                  <w:marLeft w:val="0"/>
                  <w:marRight w:val="0"/>
                  <w:marTop w:val="0"/>
                  <w:marBottom w:val="0"/>
                  <w:divBdr>
                    <w:top w:val="none" w:sz="0" w:space="0" w:color="auto"/>
                    <w:left w:val="none" w:sz="0" w:space="0" w:color="auto"/>
                    <w:bottom w:val="none" w:sz="0" w:space="0" w:color="auto"/>
                    <w:right w:val="none" w:sz="0" w:space="0" w:color="auto"/>
                  </w:divBdr>
                </w:div>
                <w:div w:id="1107584882">
                  <w:marLeft w:val="0"/>
                  <w:marRight w:val="0"/>
                  <w:marTop w:val="0"/>
                  <w:marBottom w:val="0"/>
                  <w:divBdr>
                    <w:top w:val="none" w:sz="0" w:space="0" w:color="auto"/>
                    <w:left w:val="none" w:sz="0" w:space="0" w:color="auto"/>
                    <w:bottom w:val="none" w:sz="0" w:space="0" w:color="auto"/>
                    <w:right w:val="none" w:sz="0" w:space="0" w:color="auto"/>
                  </w:divBdr>
                </w:div>
                <w:div w:id="848906793">
                  <w:marLeft w:val="0"/>
                  <w:marRight w:val="0"/>
                  <w:marTop w:val="0"/>
                  <w:marBottom w:val="0"/>
                  <w:divBdr>
                    <w:top w:val="none" w:sz="0" w:space="0" w:color="auto"/>
                    <w:left w:val="none" w:sz="0" w:space="0" w:color="auto"/>
                    <w:bottom w:val="none" w:sz="0" w:space="0" w:color="auto"/>
                    <w:right w:val="none" w:sz="0" w:space="0" w:color="auto"/>
                  </w:divBdr>
                </w:div>
                <w:div w:id="704645965">
                  <w:marLeft w:val="0"/>
                  <w:marRight w:val="0"/>
                  <w:marTop w:val="0"/>
                  <w:marBottom w:val="0"/>
                  <w:divBdr>
                    <w:top w:val="none" w:sz="0" w:space="0" w:color="auto"/>
                    <w:left w:val="none" w:sz="0" w:space="0" w:color="auto"/>
                    <w:bottom w:val="none" w:sz="0" w:space="0" w:color="auto"/>
                    <w:right w:val="none" w:sz="0" w:space="0" w:color="auto"/>
                  </w:divBdr>
                </w:div>
                <w:div w:id="140850909">
                  <w:marLeft w:val="0"/>
                  <w:marRight w:val="0"/>
                  <w:marTop w:val="0"/>
                  <w:marBottom w:val="0"/>
                  <w:divBdr>
                    <w:top w:val="none" w:sz="0" w:space="0" w:color="auto"/>
                    <w:left w:val="none" w:sz="0" w:space="0" w:color="auto"/>
                    <w:bottom w:val="none" w:sz="0" w:space="0" w:color="auto"/>
                    <w:right w:val="none" w:sz="0" w:space="0" w:color="auto"/>
                  </w:divBdr>
                </w:div>
                <w:div w:id="1663044238">
                  <w:marLeft w:val="0"/>
                  <w:marRight w:val="0"/>
                  <w:marTop w:val="0"/>
                  <w:marBottom w:val="0"/>
                  <w:divBdr>
                    <w:top w:val="none" w:sz="0" w:space="0" w:color="auto"/>
                    <w:left w:val="none" w:sz="0" w:space="0" w:color="auto"/>
                    <w:bottom w:val="none" w:sz="0" w:space="0" w:color="auto"/>
                    <w:right w:val="none" w:sz="0" w:space="0" w:color="auto"/>
                  </w:divBdr>
                </w:div>
                <w:div w:id="2089963675">
                  <w:marLeft w:val="0"/>
                  <w:marRight w:val="0"/>
                  <w:marTop w:val="0"/>
                  <w:marBottom w:val="0"/>
                  <w:divBdr>
                    <w:top w:val="none" w:sz="0" w:space="0" w:color="auto"/>
                    <w:left w:val="none" w:sz="0" w:space="0" w:color="auto"/>
                    <w:bottom w:val="none" w:sz="0" w:space="0" w:color="auto"/>
                    <w:right w:val="none" w:sz="0" w:space="0" w:color="auto"/>
                  </w:divBdr>
                </w:div>
                <w:div w:id="2041936498">
                  <w:marLeft w:val="0"/>
                  <w:marRight w:val="0"/>
                  <w:marTop w:val="0"/>
                  <w:marBottom w:val="0"/>
                  <w:divBdr>
                    <w:top w:val="none" w:sz="0" w:space="0" w:color="auto"/>
                    <w:left w:val="none" w:sz="0" w:space="0" w:color="auto"/>
                    <w:bottom w:val="none" w:sz="0" w:space="0" w:color="auto"/>
                    <w:right w:val="none" w:sz="0" w:space="0" w:color="auto"/>
                  </w:divBdr>
                </w:div>
                <w:div w:id="70392407">
                  <w:marLeft w:val="0"/>
                  <w:marRight w:val="0"/>
                  <w:marTop w:val="0"/>
                  <w:marBottom w:val="0"/>
                  <w:divBdr>
                    <w:top w:val="none" w:sz="0" w:space="0" w:color="auto"/>
                    <w:left w:val="none" w:sz="0" w:space="0" w:color="auto"/>
                    <w:bottom w:val="none" w:sz="0" w:space="0" w:color="auto"/>
                    <w:right w:val="none" w:sz="0" w:space="0" w:color="auto"/>
                  </w:divBdr>
                </w:div>
                <w:div w:id="2145735681">
                  <w:marLeft w:val="0"/>
                  <w:marRight w:val="0"/>
                  <w:marTop w:val="0"/>
                  <w:marBottom w:val="0"/>
                  <w:divBdr>
                    <w:top w:val="none" w:sz="0" w:space="0" w:color="auto"/>
                    <w:left w:val="none" w:sz="0" w:space="0" w:color="auto"/>
                    <w:bottom w:val="none" w:sz="0" w:space="0" w:color="auto"/>
                    <w:right w:val="none" w:sz="0" w:space="0" w:color="auto"/>
                  </w:divBdr>
                </w:div>
                <w:div w:id="1176728398">
                  <w:marLeft w:val="0"/>
                  <w:marRight w:val="0"/>
                  <w:marTop w:val="0"/>
                  <w:marBottom w:val="0"/>
                  <w:divBdr>
                    <w:top w:val="none" w:sz="0" w:space="0" w:color="auto"/>
                    <w:left w:val="none" w:sz="0" w:space="0" w:color="auto"/>
                    <w:bottom w:val="none" w:sz="0" w:space="0" w:color="auto"/>
                    <w:right w:val="none" w:sz="0" w:space="0" w:color="auto"/>
                  </w:divBdr>
                </w:div>
                <w:div w:id="369500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574933">
      <w:bodyDiv w:val="1"/>
      <w:marLeft w:val="0"/>
      <w:marRight w:val="0"/>
      <w:marTop w:val="0"/>
      <w:marBottom w:val="0"/>
      <w:divBdr>
        <w:top w:val="none" w:sz="0" w:space="0" w:color="auto"/>
        <w:left w:val="none" w:sz="0" w:space="0" w:color="auto"/>
        <w:bottom w:val="none" w:sz="0" w:space="0" w:color="auto"/>
        <w:right w:val="none" w:sz="0" w:space="0" w:color="auto"/>
      </w:divBdr>
      <w:divsChild>
        <w:div w:id="1604149247">
          <w:marLeft w:val="0"/>
          <w:marRight w:val="0"/>
          <w:marTop w:val="0"/>
          <w:marBottom w:val="0"/>
          <w:divBdr>
            <w:top w:val="none" w:sz="0" w:space="0" w:color="auto"/>
            <w:left w:val="none" w:sz="0" w:space="0" w:color="auto"/>
            <w:bottom w:val="none" w:sz="0" w:space="0" w:color="auto"/>
            <w:right w:val="none" w:sz="0" w:space="0" w:color="auto"/>
          </w:divBdr>
        </w:div>
        <w:div w:id="1593053589">
          <w:marLeft w:val="0"/>
          <w:marRight w:val="0"/>
          <w:marTop w:val="0"/>
          <w:marBottom w:val="0"/>
          <w:divBdr>
            <w:top w:val="none" w:sz="0" w:space="0" w:color="auto"/>
            <w:left w:val="none" w:sz="0" w:space="0" w:color="auto"/>
            <w:bottom w:val="none" w:sz="0" w:space="0" w:color="auto"/>
            <w:right w:val="none" w:sz="0" w:space="0" w:color="auto"/>
          </w:divBdr>
        </w:div>
        <w:div w:id="278223910">
          <w:marLeft w:val="0"/>
          <w:marRight w:val="0"/>
          <w:marTop w:val="0"/>
          <w:marBottom w:val="0"/>
          <w:divBdr>
            <w:top w:val="none" w:sz="0" w:space="0" w:color="auto"/>
            <w:left w:val="none" w:sz="0" w:space="0" w:color="auto"/>
            <w:bottom w:val="none" w:sz="0" w:space="0" w:color="auto"/>
            <w:right w:val="none" w:sz="0" w:space="0" w:color="auto"/>
          </w:divBdr>
        </w:div>
        <w:div w:id="1220701972">
          <w:marLeft w:val="0"/>
          <w:marRight w:val="0"/>
          <w:marTop w:val="0"/>
          <w:marBottom w:val="0"/>
          <w:divBdr>
            <w:top w:val="none" w:sz="0" w:space="0" w:color="auto"/>
            <w:left w:val="none" w:sz="0" w:space="0" w:color="auto"/>
            <w:bottom w:val="none" w:sz="0" w:space="0" w:color="auto"/>
            <w:right w:val="none" w:sz="0" w:space="0" w:color="auto"/>
          </w:divBdr>
        </w:div>
        <w:div w:id="2034308162">
          <w:marLeft w:val="0"/>
          <w:marRight w:val="0"/>
          <w:marTop w:val="0"/>
          <w:marBottom w:val="0"/>
          <w:divBdr>
            <w:top w:val="none" w:sz="0" w:space="0" w:color="auto"/>
            <w:left w:val="none" w:sz="0" w:space="0" w:color="auto"/>
            <w:bottom w:val="none" w:sz="0" w:space="0" w:color="auto"/>
            <w:right w:val="none" w:sz="0" w:space="0" w:color="auto"/>
          </w:divBdr>
        </w:div>
        <w:div w:id="1073501999">
          <w:marLeft w:val="0"/>
          <w:marRight w:val="0"/>
          <w:marTop w:val="0"/>
          <w:marBottom w:val="0"/>
          <w:divBdr>
            <w:top w:val="none" w:sz="0" w:space="0" w:color="auto"/>
            <w:left w:val="none" w:sz="0" w:space="0" w:color="auto"/>
            <w:bottom w:val="none" w:sz="0" w:space="0" w:color="auto"/>
            <w:right w:val="none" w:sz="0" w:space="0" w:color="auto"/>
          </w:divBdr>
        </w:div>
        <w:div w:id="894462257">
          <w:marLeft w:val="0"/>
          <w:marRight w:val="0"/>
          <w:marTop w:val="0"/>
          <w:marBottom w:val="0"/>
          <w:divBdr>
            <w:top w:val="none" w:sz="0" w:space="0" w:color="auto"/>
            <w:left w:val="none" w:sz="0" w:space="0" w:color="auto"/>
            <w:bottom w:val="none" w:sz="0" w:space="0" w:color="auto"/>
            <w:right w:val="none" w:sz="0" w:space="0" w:color="auto"/>
          </w:divBdr>
        </w:div>
        <w:div w:id="753598963">
          <w:marLeft w:val="0"/>
          <w:marRight w:val="0"/>
          <w:marTop w:val="0"/>
          <w:marBottom w:val="0"/>
          <w:divBdr>
            <w:top w:val="none" w:sz="0" w:space="0" w:color="auto"/>
            <w:left w:val="none" w:sz="0" w:space="0" w:color="auto"/>
            <w:bottom w:val="none" w:sz="0" w:space="0" w:color="auto"/>
            <w:right w:val="none" w:sz="0" w:space="0" w:color="auto"/>
          </w:divBdr>
        </w:div>
        <w:div w:id="1650792011">
          <w:marLeft w:val="0"/>
          <w:marRight w:val="0"/>
          <w:marTop w:val="0"/>
          <w:marBottom w:val="0"/>
          <w:divBdr>
            <w:top w:val="none" w:sz="0" w:space="0" w:color="auto"/>
            <w:left w:val="none" w:sz="0" w:space="0" w:color="auto"/>
            <w:bottom w:val="none" w:sz="0" w:space="0" w:color="auto"/>
            <w:right w:val="none" w:sz="0" w:space="0" w:color="auto"/>
          </w:divBdr>
        </w:div>
        <w:div w:id="937296966">
          <w:marLeft w:val="0"/>
          <w:marRight w:val="0"/>
          <w:marTop w:val="0"/>
          <w:marBottom w:val="0"/>
          <w:divBdr>
            <w:top w:val="none" w:sz="0" w:space="0" w:color="auto"/>
            <w:left w:val="none" w:sz="0" w:space="0" w:color="auto"/>
            <w:bottom w:val="none" w:sz="0" w:space="0" w:color="auto"/>
            <w:right w:val="none" w:sz="0" w:space="0" w:color="auto"/>
          </w:divBdr>
        </w:div>
        <w:div w:id="1952006826">
          <w:marLeft w:val="0"/>
          <w:marRight w:val="0"/>
          <w:marTop w:val="0"/>
          <w:marBottom w:val="0"/>
          <w:divBdr>
            <w:top w:val="none" w:sz="0" w:space="0" w:color="auto"/>
            <w:left w:val="none" w:sz="0" w:space="0" w:color="auto"/>
            <w:bottom w:val="none" w:sz="0" w:space="0" w:color="auto"/>
            <w:right w:val="none" w:sz="0" w:space="0" w:color="auto"/>
          </w:divBdr>
        </w:div>
        <w:div w:id="23021306">
          <w:marLeft w:val="0"/>
          <w:marRight w:val="0"/>
          <w:marTop w:val="0"/>
          <w:marBottom w:val="0"/>
          <w:divBdr>
            <w:top w:val="none" w:sz="0" w:space="0" w:color="auto"/>
            <w:left w:val="none" w:sz="0" w:space="0" w:color="auto"/>
            <w:bottom w:val="none" w:sz="0" w:space="0" w:color="auto"/>
            <w:right w:val="none" w:sz="0" w:space="0" w:color="auto"/>
          </w:divBdr>
        </w:div>
        <w:div w:id="1957524675">
          <w:marLeft w:val="0"/>
          <w:marRight w:val="0"/>
          <w:marTop w:val="0"/>
          <w:marBottom w:val="0"/>
          <w:divBdr>
            <w:top w:val="none" w:sz="0" w:space="0" w:color="auto"/>
            <w:left w:val="none" w:sz="0" w:space="0" w:color="auto"/>
            <w:bottom w:val="none" w:sz="0" w:space="0" w:color="auto"/>
            <w:right w:val="none" w:sz="0" w:space="0" w:color="auto"/>
          </w:divBdr>
        </w:div>
        <w:div w:id="77604825">
          <w:marLeft w:val="0"/>
          <w:marRight w:val="0"/>
          <w:marTop w:val="0"/>
          <w:marBottom w:val="0"/>
          <w:divBdr>
            <w:top w:val="none" w:sz="0" w:space="0" w:color="auto"/>
            <w:left w:val="none" w:sz="0" w:space="0" w:color="auto"/>
            <w:bottom w:val="none" w:sz="0" w:space="0" w:color="auto"/>
            <w:right w:val="none" w:sz="0" w:space="0" w:color="auto"/>
          </w:divBdr>
        </w:div>
        <w:div w:id="1087967671">
          <w:marLeft w:val="0"/>
          <w:marRight w:val="0"/>
          <w:marTop w:val="0"/>
          <w:marBottom w:val="0"/>
          <w:divBdr>
            <w:top w:val="none" w:sz="0" w:space="0" w:color="auto"/>
            <w:left w:val="none" w:sz="0" w:space="0" w:color="auto"/>
            <w:bottom w:val="none" w:sz="0" w:space="0" w:color="auto"/>
            <w:right w:val="none" w:sz="0" w:space="0" w:color="auto"/>
          </w:divBdr>
        </w:div>
        <w:div w:id="770513460">
          <w:marLeft w:val="0"/>
          <w:marRight w:val="0"/>
          <w:marTop w:val="0"/>
          <w:marBottom w:val="0"/>
          <w:divBdr>
            <w:top w:val="none" w:sz="0" w:space="0" w:color="auto"/>
            <w:left w:val="none" w:sz="0" w:space="0" w:color="auto"/>
            <w:bottom w:val="none" w:sz="0" w:space="0" w:color="auto"/>
            <w:right w:val="none" w:sz="0" w:space="0" w:color="auto"/>
          </w:divBdr>
        </w:div>
        <w:div w:id="1387754223">
          <w:marLeft w:val="0"/>
          <w:marRight w:val="0"/>
          <w:marTop w:val="0"/>
          <w:marBottom w:val="0"/>
          <w:divBdr>
            <w:top w:val="none" w:sz="0" w:space="0" w:color="auto"/>
            <w:left w:val="none" w:sz="0" w:space="0" w:color="auto"/>
            <w:bottom w:val="none" w:sz="0" w:space="0" w:color="auto"/>
            <w:right w:val="none" w:sz="0" w:space="0" w:color="auto"/>
          </w:divBdr>
        </w:div>
        <w:div w:id="1676760507">
          <w:marLeft w:val="0"/>
          <w:marRight w:val="0"/>
          <w:marTop w:val="0"/>
          <w:marBottom w:val="0"/>
          <w:divBdr>
            <w:top w:val="none" w:sz="0" w:space="0" w:color="auto"/>
            <w:left w:val="none" w:sz="0" w:space="0" w:color="auto"/>
            <w:bottom w:val="none" w:sz="0" w:space="0" w:color="auto"/>
            <w:right w:val="none" w:sz="0" w:space="0" w:color="auto"/>
          </w:divBdr>
        </w:div>
        <w:div w:id="170949153">
          <w:marLeft w:val="0"/>
          <w:marRight w:val="0"/>
          <w:marTop w:val="0"/>
          <w:marBottom w:val="0"/>
          <w:divBdr>
            <w:top w:val="none" w:sz="0" w:space="0" w:color="auto"/>
            <w:left w:val="none" w:sz="0" w:space="0" w:color="auto"/>
            <w:bottom w:val="none" w:sz="0" w:space="0" w:color="auto"/>
            <w:right w:val="none" w:sz="0" w:space="0" w:color="auto"/>
          </w:divBdr>
        </w:div>
        <w:div w:id="1995986377">
          <w:marLeft w:val="0"/>
          <w:marRight w:val="0"/>
          <w:marTop w:val="0"/>
          <w:marBottom w:val="0"/>
          <w:divBdr>
            <w:top w:val="none" w:sz="0" w:space="0" w:color="auto"/>
            <w:left w:val="none" w:sz="0" w:space="0" w:color="auto"/>
            <w:bottom w:val="none" w:sz="0" w:space="0" w:color="auto"/>
            <w:right w:val="none" w:sz="0" w:space="0" w:color="auto"/>
          </w:divBdr>
        </w:div>
        <w:div w:id="301152967">
          <w:marLeft w:val="0"/>
          <w:marRight w:val="0"/>
          <w:marTop w:val="0"/>
          <w:marBottom w:val="0"/>
          <w:divBdr>
            <w:top w:val="none" w:sz="0" w:space="0" w:color="auto"/>
            <w:left w:val="none" w:sz="0" w:space="0" w:color="auto"/>
            <w:bottom w:val="none" w:sz="0" w:space="0" w:color="auto"/>
            <w:right w:val="none" w:sz="0" w:space="0" w:color="auto"/>
          </w:divBdr>
        </w:div>
        <w:div w:id="2092505822">
          <w:marLeft w:val="0"/>
          <w:marRight w:val="0"/>
          <w:marTop w:val="0"/>
          <w:marBottom w:val="0"/>
          <w:divBdr>
            <w:top w:val="none" w:sz="0" w:space="0" w:color="auto"/>
            <w:left w:val="none" w:sz="0" w:space="0" w:color="auto"/>
            <w:bottom w:val="none" w:sz="0" w:space="0" w:color="auto"/>
            <w:right w:val="none" w:sz="0" w:space="0" w:color="auto"/>
          </w:divBdr>
        </w:div>
        <w:div w:id="964503546">
          <w:marLeft w:val="0"/>
          <w:marRight w:val="0"/>
          <w:marTop w:val="0"/>
          <w:marBottom w:val="0"/>
          <w:divBdr>
            <w:top w:val="none" w:sz="0" w:space="0" w:color="auto"/>
            <w:left w:val="none" w:sz="0" w:space="0" w:color="auto"/>
            <w:bottom w:val="none" w:sz="0" w:space="0" w:color="auto"/>
            <w:right w:val="none" w:sz="0" w:space="0" w:color="auto"/>
          </w:divBdr>
        </w:div>
        <w:div w:id="1052659535">
          <w:marLeft w:val="0"/>
          <w:marRight w:val="0"/>
          <w:marTop w:val="0"/>
          <w:marBottom w:val="0"/>
          <w:divBdr>
            <w:top w:val="none" w:sz="0" w:space="0" w:color="auto"/>
            <w:left w:val="none" w:sz="0" w:space="0" w:color="auto"/>
            <w:bottom w:val="none" w:sz="0" w:space="0" w:color="auto"/>
            <w:right w:val="none" w:sz="0" w:space="0" w:color="auto"/>
          </w:divBdr>
        </w:div>
        <w:div w:id="755591712">
          <w:marLeft w:val="0"/>
          <w:marRight w:val="0"/>
          <w:marTop w:val="0"/>
          <w:marBottom w:val="0"/>
          <w:divBdr>
            <w:top w:val="none" w:sz="0" w:space="0" w:color="auto"/>
            <w:left w:val="none" w:sz="0" w:space="0" w:color="auto"/>
            <w:bottom w:val="none" w:sz="0" w:space="0" w:color="auto"/>
            <w:right w:val="none" w:sz="0" w:space="0" w:color="auto"/>
          </w:divBdr>
        </w:div>
        <w:div w:id="1743793766">
          <w:marLeft w:val="0"/>
          <w:marRight w:val="0"/>
          <w:marTop w:val="0"/>
          <w:marBottom w:val="0"/>
          <w:divBdr>
            <w:top w:val="none" w:sz="0" w:space="0" w:color="auto"/>
            <w:left w:val="none" w:sz="0" w:space="0" w:color="auto"/>
            <w:bottom w:val="none" w:sz="0" w:space="0" w:color="auto"/>
            <w:right w:val="none" w:sz="0" w:space="0" w:color="auto"/>
          </w:divBdr>
        </w:div>
      </w:divsChild>
    </w:div>
    <w:div w:id="576287878">
      <w:bodyDiv w:val="1"/>
      <w:marLeft w:val="0"/>
      <w:marRight w:val="0"/>
      <w:marTop w:val="0"/>
      <w:marBottom w:val="0"/>
      <w:divBdr>
        <w:top w:val="none" w:sz="0" w:space="0" w:color="auto"/>
        <w:left w:val="none" w:sz="0" w:space="0" w:color="auto"/>
        <w:bottom w:val="none" w:sz="0" w:space="0" w:color="auto"/>
        <w:right w:val="none" w:sz="0" w:space="0" w:color="auto"/>
      </w:divBdr>
      <w:divsChild>
        <w:div w:id="1417020250">
          <w:marLeft w:val="0"/>
          <w:marRight w:val="0"/>
          <w:marTop w:val="0"/>
          <w:marBottom w:val="0"/>
          <w:divBdr>
            <w:top w:val="none" w:sz="0" w:space="0" w:color="auto"/>
            <w:left w:val="none" w:sz="0" w:space="0" w:color="auto"/>
            <w:bottom w:val="none" w:sz="0" w:space="0" w:color="auto"/>
            <w:right w:val="none" w:sz="0" w:space="0" w:color="auto"/>
          </w:divBdr>
        </w:div>
        <w:div w:id="614215312">
          <w:marLeft w:val="0"/>
          <w:marRight w:val="0"/>
          <w:marTop w:val="0"/>
          <w:marBottom w:val="0"/>
          <w:divBdr>
            <w:top w:val="none" w:sz="0" w:space="0" w:color="auto"/>
            <w:left w:val="none" w:sz="0" w:space="0" w:color="auto"/>
            <w:bottom w:val="none" w:sz="0" w:space="0" w:color="auto"/>
            <w:right w:val="none" w:sz="0" w:space="0" w:color="auto"/>
          </w:divBdr>
        </w:div>
        <w:div w:id="1657568184">
          <w:marLeft w:val="0"/>
          <w:marRight w:val="0"/>
          <w:marTop w:val="0"/>
          <w:marBottom w:val="0"/>
          <w:divBdr>
            <w:top w:val="none" w:sz="0" w:space="0" w:color="auto"/>
            <w:left w:val="none" w:sz="0" w:space="0" w:color="auto"/>
            <w:bottom w:val="none" w:sz="0" w:space="0" w:color="auto"/>
            <w:right w:val="none" w:sz="0" w:space="0" w:color="auto"/>
          </w:divBdr>
        </w:div>
        <w:div w:id="2026396252">
          <w:marLeft w:val="0"/>
          <w:marRight w:val="0"/>
          <w:marTop w:val="0"/>
          <w:marBottom w:val="0"/>
          <w:divBdr>
            <w:top w:val="none" w:sz="0" w:space="0" w:color="auto"/>
            <w:left w:val="none" w:sz="0" w:space="0" w:color="auto"/>
            <w:bottom w:val="none" w:sz="0" w:space="0" w:color="auto"/>
            <w:right w:val="none" w:sz="0" w:space="0" w:color="auto"/>
          </w:divBdr>
        </w:div>
        <w:div w:id="302127158">
          <w:marLeft w:val="0"/>
          <w:marRight w:val="0"/>
          <w:marTop w:val="0"/>
          <w:marBottom w:val="0"/>
          <w:divBdr>
            <w:top w:val="none" w:sz="0" w:space="0" w:color="auto"/>
            <w:left w:val="none" w:sz="0" w:space="0" w:color="auto"/>
            <w:bottom w:val="none" w:sz="0" w:space="0" w:color="auto"/>
            <w:right w:val="none" w:sz="0" w:space="0" w:color="auto"/>
          </w:divBdr>
        </w:div>
        <w:div w:id="1755010914">
          <w:marLeft w:val="0"/>
          <w:marRight w:val="0"/>
          <w:marTop w:val="0"/>
          <w:marBottom w:val="0"/>
          <w:divBdr>
            <w:top w:val="none" w:sz="0" w:space="0" w:color="auto"/>
            <w:left w:val="none" w:sz="0" w:space="0" w:color="auto"/>
            <w:bottom w:val="none" w:sz="0" w:space="0" w:color="auto"/>
            <w:right w:val="none" w:sz="0" w:space="0" w:color="auto"/>
          </w:divBdr>
        </w:div>
        <w:div w:id="1916359275">
          <w:marLeft w:val="0"/>
          <w:marRight w:val="0"/>
          <w:marTop w:val="0"/>
          <w:marBottom w:val="0"/>
          <w:divBdr>
            <w:top w:val="none" w:sz="0" w:space="0" w:color="auto"/>
            <w:left w:val="none" w:sz="0" w:space="0" w:color="auto"/>
            <w:bottom w:val="none" w:sz="0" w:space="0" w:color="auto"/>
            <w:right w:val="none" w:sz="0" w:space="0" w:color="auto"/>
          </w:divBdr>
        </w:div>
        <w:div w:id="1915434847">
          <w:marLeft w:val="0"/>
          <w:marRight w:val="0"/>
          <w:marTop w:val="0"/>
          <w:marBottom w:val="0"/>
          <w:divBdr>
            <w:top w:val="none" w:sz="0" w:space="0" w:color="auto"/>
            <w:left w:val="none" w:sz="0" w:space="0" w:color="auto"/>
            <w:bottom w:val="none" w:sz="0" w:space="0" w:color="auto"/>
            <w:right w:val="none" w:sz="0" w:space="0" w:color="auto"/>
          </w:divBdr>
        </w:div>
        <w:div w:id="1414159438">
          <w:marLeft w:val="0"/>
          <w:marRight w:val="0"/>
          <w:marTop w:val="0"/>
          <w:marBottom w:val="0"/>
          <w:divBdr>
            <w:top w:val="none" w:sz="0" w:space="0" w:color="auto"/>
            <w:left w:val="none" w:sz="0" w:space="0" w:color="auto"/>
            <w:bottom w:val="none" w:sz="0" w:space="0" w:color="auto"/>
            <w:right w:val="none" w:sz="0" w:space="0" w:color="auto"/>
          </w:divBdr>
        </w:div>
        <w:div w:id="927035913">
          <w:marLeft w:val="0"/>
          <w:marRight w:val="0"/>
          <w:marTop w:val="0"/>
          <w:marBottom w:val="0"/>
          <w:divBdr>
            <w:top w:val="none" w:sz="0" w:space="0" w:color="auto"/>
            <w:left w:val="none" w:sz="0" w:space="0" w:color="auto"/>
            <w:bottom w:val="none" w:sz="0" w:space="0" w:color="auto"/>
            <w:right w:val="none" w:sz="0" w:space="0" w:color="auto"/>
          </w:divBdr>
        </w:div>
        <w:div w:id="2020154686">
          <w:marLeft w:val="0"/>
          <w:marRight w:val="0"/>
          <w:marTop w:val="0"/>
          <w:marBottom w:val="0"/>
          <w:divBdr>
            <w:top w:val="none" w:sz="0" w:space="0" w:color="auto"/>
            <w:left w:val="none" w:sz="0" w:space="0" w:color="auto"/>
            <w:bottom w:val="none" w:sz="0" w:space="0" w:color="auto"/>
            <w:right w:val="none" w:sz="0" w:space="0" w:color="auto"/>
          </w:divBdr>
        </w:div>
        <w:div w:id="1931502193">
          <w:marLeft w:val="0"/>
          <w:marRight w:val="0"/>
          <w:marTop w:val="0"/>
          <w:marBottom w:val="0"/>
          <w:divBdr>
            <w:top w:val="none" w:sz="0" w:space="0" w:color="auto"/>
            <w:left w:val="none" w:sz="0" w:space="0" w:color="auto"/>
            <w:bottom w:val="none" w:sz="0" w:space="0" w:color="auto"/>
            <w:right w:val="none" w:sz="0" w:space="0" w:color="auto"/>
          </w:divBdr>
        </w:div>
      </w:divsChild>
    </w:div>
    <w:div w:id="642348382">
      <w:bodyDiv w:val="1"/>
      <w:marLeft w:val="0"/>
      <w:marRight w:val="0"/>
      <w:marTop w:val="0"/>
      <w:marBottom w:val="0"/>
      <w:divBdr>
        <w:top w:val="none" w:sz="0" w:space="0" w:color="auto"/>
        <w:left w:val="none" w:sz="0" w:space="0" w:color="auto"/>
        <w:bottom w:val="none" w:sz="0" w:space="0" w:color="auto"/>
        <w:right w:val="none" w:sz="0" w:space="0" w:color="auto"/>
      </w:divBdr>
      <w:divsChild>
        <w:div w:id="217594712">
          <w:marLeft w:val="0"/>
          <w:marRight w:val="0"/>
          <w:marTop w:val="0"/>
          <w:marBottom w:val="0"/>
          <w:divBdr>
            <w:top w:val="none" w:sz="0" w:space="0" w:color="auto"/>
            <w:left w:val="none" w:sz="0" w:space="0" w:color="auto"/>
            <w:bottom w:val="none" w:sz="0" w:space="0" w:color="auto"/>
            <w:right w:val="none" w:sz="0" w:space="0" w:color="auto"/>
          </w:divBdr>
        </w:div>
        <w:div w:id="753167162">
          <w:marLeft w:val="0"/>
          <w:marRight w:val="0"/>
          <w:marTop w:val="0"/>
          <w:marBottom w:val="0"/>
          <w:divBdr>
            <w:top w:val="none" w:sz="0" w:space="0" w:color="auto"/>
            <w:left w:val="none" w:sz="0" w:space="0" w:color="auto"/>
            <w:bottom w:val="none" w:sz="0" w:space="0" w:color="auto"/>
            <w:right w:val="none" w:sz="0" w:space="0" w:color="auto"/>
          </w:divBdr>
        </w:div>
        <w:div w:id="770318331">
          <w:marLeft w:val="0"/>
          <w:marRight w:val="0"/>
          <w:marTop w:val="0"/>
          <w:marBottom w:val="0"/>
          <w:divBdr>
            <w:top w:val="none" w:sz="0" w:space="0" w:color="auto"/>
            <w:left w:val="none" w:sz="0" w:space="0" w:color="auto"/>
            <w:bottom w:val="none" w:sz="0" w:space="0" w:color="auto"/>
            <w:right w:val="none" w:sz="0" w:space="0" w:color="auto"/>
          </w:divBdr>
        </w:div>
        <w:div w:id="1626816853">
          <w:marLeft w:val="0"/>
          <w:marRight w:val="0"/>
          <w:marTop w:val="0"/>
          <w:marBottom w:val="0"/>
          <w:divBdr>
            <w:top w:val="none" w:sz="0" w:space="0" w:color="auto"/>
            <w:left w:val="none" w:sz="0" w:space="0" w:color="auto"/>
            <w:bottom w:val="none" w:sz="0" w:space="0" w:color="auto"/>
            <w:right w:val="none" w:sz="0" w:space="0" w:color="auto"/>
          </w:divBdr>
        </w:div>
        <w:div w:id="2001762420">
          <w:marLeft w:val="0"/>
          <w:marRight w:val="0"/>
          <w:marTop w:val="0"/>
          <w:marBottom w:val="0"/>
          <w:divBdr>
            <w:top w:val="none" w:sz="0" w:space="0" w:color="auto"/>
            <w:left w:val="none" w:sz="0" w:space="0" w:color="auto"/>
            <w:bottom w:val="none" w:sz="0" w:space="0" w:color="auto"/>
            <w:right w:val="none" w:sz="0" w:space="0" w:color="auto"/>
          </w:divBdr>
        </w:div>
        <w:div w:id="323825380">
          <w:marLeft w:val="0"/>
          <w:marRight w:val="0"/>
          <w:marTop w:val="0"/>
          <w:marBottom w:val="0"/>
          <w:divBdr>
            <w:top w:val="none" w:sz="0" w:space="0" w:color="auto"/>
            <w:left w:val="none" w:sz="0" w:space="0" w:color="auto"/>
            <w:bottom w:val="none" w:sz="0" w:space="0" w:color="auto"/>
            <w:right w:val="none" w:sz="0" w:space="0" w:color="auto"/>
          </w:divBdr>
        </w:div>
        <w:div w:id="2030792658">
          <w:marLeft w:val="0"/>
          <w:marRight w:val="0"/>
          <w:marTop w:val="0"/>
          <w:marBottom w:val="0"/>
          <w:divBdr>
            <w:top w:val="none" w:sz="0" w:space="0" w:color="auto"/>
            <w:left w:val="none" w:sz="0" w:space="0" w:color="auto"/>
            <w:bottom w:val="none" w:sz="0" w:space="0" w:color="auto"/>
            <w:right w:val="none" w:sz="0" w:space="0" w:color="auto"/>
          </w:divBdr>
        </w:div>
        <w:div w:id="27148023">
          <w:marLeft w:val="0"/>
          <w:marRight w:val="0"/>
          <w:marTop w:val="0"/>
          <w:marBottom w:val="0"/>
          <w:divBdr>
            <w:top w:val="none" w:sz="0" w:space="0" w:color="auto"/>
            <w:left w:val="none" w:sz="0" w:space="0" w:color="auto"/>
            <w:bottom w:val="none" w:sz="0" w:space="0" w:color="auto"/>
            <w:right w:val="none" w:sz="0" w:space="0" w:color="auto"/>
          </w:divBdr>
        </w:div>
        <w:div w:id="674921146">
          <w:marLeft w:val="0"/>
          <w:marRight w:val="0"/>
          <w:marTop w:val="0"/>
          <w:marBottom w:val="0"/>
          <w:divBdr>
            <w:top w:val="none" w:sz="0" w:space="0" w:color="auto"/>
            <w:left w:val="none" w:sz="0" w:space="0" w:color="auto"/>
            <w:bottom w:val="none" w:sz="0" w:space="0" w:color="auto"/>
            <w:right w:val="none" w:sz="0" w:space="0" w:color="auto"/>
          </w:divBdr>
        </w:div>
        <w:div w:id="1264801687">
          <w:marLeft w:val="0"/>
          <w:marRight w:val="0"/>
          <w:marTop w:val="0"/>
          <w:marBottom w:val="0"/>
          <w:divBdr>
            <w:top w:val="none" w:sz="0" w:space="0" w:color="auto"/>
            <w:left w:val="none" w:sz="0" w:space="0" w:color="auto"/>
            <w:bottom w:val="none" w:sz="0" w:space="0" w:color="auto"/>
            <w:right w:val="none" w:sz="0" w:space="0" w:color="auto"/>
          </w:divBdr>
        </w:div>
        <w:div w:id="1295330126">
          <w:marLeft w:val="0"/>
          <w:marRight w:val="0"/>
          <w:marTop w:val="0"/>
          <w:marBottom w:val="0"/>
          <w:divBdr>
            <w:top w:val="none" w:sz="0" w:space="0" w:color="auto"/>
            <w:left w:val="none" w:sz="0" w:space="0" w:color="auto"/>
            <w:bottom w:val="none" w:sz="0" w:space="0" w:color="auto"/>
            <w:right w:val="none" w:sz="0" w:space="0" w:color="auto"/>
          </w:divBdr>
        </w:div>
        <w:div w:id="1897161701">
          <w:marLeft w:val="0"/>
          <w:marRight w:val="0"/>
          <w:marTop w:val="0"/>
          <w:marBottom w:val="0"/>
          <w:divBdr>
            <w:top w:val="none" w:sz="0" w:space="0" w:color="auto"/>
            <w:left w:val="none" w:sz="0" w:space="0" w:color="auto"/>
            <w:bottom w:val="none" w:sz="0" w:space="0" w:color="auto"/>
            <w:right w:val="none" w:sz="0" w:space="0" w:color="auto"/>
          </w:divBdr>
        </w:div>
        <w:div w:id="2071921546">
          <w:marLeft w:val="0"/>
          <w:marRight w:val="0"/>
          <w:marTop w:val="0"/>
          <w:marBottom w:val="0"/>
          <w:divBdr>
            <w:top w:val="none" w:sz="0" w:space="0" w:color="auto"/>
            <w:left w:val="none" w:sz="0" w:space="0" w:color="auto"/>
            <w:bottom w:val="none" w:sz="0" w:space="0" w:color="auto"/>
            <w:right w:val="none" w:sz="0" w:space="0" w:color="auto"/>
          </w:divBdr>
        </w:div>
        <w:div w:id="1412585672">
          <w:marLeft w:val="0"/>
          <w:marRight w:val="0"/>
          <w:marTop w:val="0"/>
          <w:marBottom w:val="0"/>
          <w:divBdr>
            <w:top w:val="none" w:sz="0" w:space="0" w:color="auto"/>
            <w:left w:val="none" w:sz="0" w:space="0" w:color="auto"/>
            <w:bottom w:val="none" w:sz="0" w:space="0" w:color="auto"/>
            <w:right w:val="none" w:sz="0" w:space="0" w:color="auto"/>
          </w:divBdr>
        </w:div>
        <w:div w:id="526219771">
          <w:marLeft w:val="0"/>
          <w:marRight w:val="0"/>
          <w:marTop w:val="0"/>
          <w:marBottom w:val="0"/>
          <w:divBdr>
            <w:top w:val="none" w:sz="0" w:space="0" w:color="auto"/>
            <w:left w:val="none" w:sz="0" w:space="0" w:color="auto"/>
            <w:bottom w:val="none" w:sz="0" w:space="0" w:color="auto"/>
            <w:right w:val="none" w:sz="0" w:space="0" w:color="auto"/>
          </w:divBdr>
        </w:div>
        <w:div w:id="1188982463">
          <w:marLeft w:val="0"/>
          <w:marRight w:val="0"/>
          <w:marTop w:val="0"/>
          <w:marBottom w:val="0"/>
          <w:divBdr>
            <w:top w:val="none" w:sz="0" w:space="0" w:color="auto"/>
            <w:left w:val="none" w:sz="0" w:space="0" w:color="auto"/>
            <w:bottom w:val="none" w:sz="0" w:space="0" w:color="auto"/>
            <w:right w:val="none" w:sz="0" w:space="0" w:color="auto"/>
          </w:divBdr>
        </w:div>
        <w:div w:id="905993521">
          <w:marLeft w:val="0"/>
          <w:marRight w:val="0"/>
          <w:marTop w:val="0"/>
          <w:marBottom w:val="0"/>
          <w:divBdr>
            <w:top w:val="none" w:sz="0" w:space="0" w:color="auto"/>
            <w:left w:val="none" w:sz="0" w:space="0" w:color="auto"/>
            <w:bottom w:val="none" w:sz="0" w:space="0" w:color="auto"/>
            <w:right w:val="none" w:sz="0" w:space="0" w:color="auto"/>
          </w:divBdr>
        </w:div>
        <w:div w:id="1194001795">
          <w:marLeft w:val="0"/>
          <w:marRight w:val="0"/>
          <w:marTop w:val="0"/>
          <w:marBottom w:val="0"/>
          <w:divBdr>
            <w:top w:val="none" w:sz="0" w:space="0" w:color="auto"/>
            <w:left w:val="none" w:sz="0" w:space="0" w:color="auto"/>
            <w:bottom w:val="none" w:sz="0" w:space="0" w:color="auto"/>
            <w:right w:val="none" w:sz="0" w:space="0" w:color="auto"/>
          </w:divBdr>
        </w:div>
        <w:div w:id="207649560">
          <w:marLeft w:val="0"/>
          <w:marRight w:val="0"/>
          <w:marTop w:val="0"/>
          <w:marBottom w:val="0"/>
          <w:divBdr>
            <w:top w:val="none" w:sz="0" w:space="0" w:color="auto"/>
            <w:left w:val="none" w:sz="0" w:space="0" w:color="auto"/>
            <w:bottom w:val="none" w:sz="0" w:space="0" w:color="auto"/>
            <w:right w:val="none" w:sz="0" w:space="0" w:color="auto"/>
          </w:divBdr>
        </w:div>
        <w:div w:id="2119135047">
          <w:marLeft w:val="0"/>
          <w:marRight w:val="0"/>
          <w:marTop w:val="0"/>
          <w:marBottom w:val="0"/>
          <w:divBdr>
            <w:top w:val="none" w:sz="0" w:space="0" w:color="auto"/>
            <w:left w:val="none" w:sz="0" w:space="0" w:color="auto"/>
            <w:bottom w:val="none" w:sz="0" w:space="0" w:color="auto"/>
            <w:right w:val="none" w:sz="0" w:space="0" w:color="auto"/>
          </w:divBdr>
        </w:div>
        <w:div w:id="282154335">
          <w:marLeft w:val="0"/>
          <w:marRight w:val="0"/>
          <w:marTop w:val="0"/>
          <w:marBottom w:val="0"/>
          <w:divBdr>
            <w:top w:val="none" w:sz="0" w:space="0" w:color="auto"/>
            <w:left w:val="none" w:sz="0" w:space="0" w:color="auto"/>
            <w:bottom w:val="none" w:sz="0" w:space="0" w:color="auto"/>
            <w:right w:val="none" w:sz="0" w:space="0" w:color="auto"/>
          </w:divBdr>
        </w:div>
        <w:div w:id="918291999">
          <w:marLeft w:val="0"/>
          <w:marRight w:val="0"/>
          <w:marTop w:val="0"/>
          <w:marBottom w:val="0"/>
          <w:divBdr>
            <w:top w:val="none" w:sz="0" w:space="0" w:color="auto"/>
            <w:left w:val="none" w:sz="0" w:space="0" w:color="auto"/>
            <w:bottom w:val="none" w:sz="0" w:space="0" w:color="auto"/>
            <w:right w:val="none" w:sz="0" w:space="0" w:color="auto"/>
          </w:divBdr>
        </w:div>
        <w:div w:id="1547716487">
          <w:marLeft w:val="0"/>
          <w:marRight w:val="0"/>
          <w:marTop w:val="0"/>
          <w:marBottom w:val="0"/>
          <w:divBdr>
            <w:top w:val="none" w:sz="0" w:space="0" w:color="auto"/>
            <w:left w:val="none" w:sz="0" w:space="0" w:color="auto"/>
            <w:bottom w:val="none" w:sz="0" w:space="0" w:color="auto"/>
            <w:right w:val="none" w:sz="0" w:space="0" w:color="auto"/>
          </w:divBdr>
        </w:div>
      </w:divsChild>
    </w:div>
    <w:div w:id="647517276">
      <w:bodyDiv w:val="1"/>
      <w:marLeft w:val="0"/>
      <w:marRight w:val="0"/>
      <w:marTop w:val="0"/>
      <w:marBottom w:val="0"/>
      <w:divBdr>
        <w:top w:val="none" w:sz="0" w:space="0" w:color="auto"/>
        <w:left w:val="none" w:sz="0" w:space="0" w:color="auto"/>
        <w:bottom w:val="none" w:sz="0" w:space="0" w:color="auto"/>
        <w:right w:val="none" w:sz="0" w:space="0" w:color="auto"/>
      </w:divBdr>
      <w:divsChild>
        <w:div w:id="1918203200">
          <w:marLeft w:val="0"/>
          <w:marRight w:val="0"/>
          <w:marTop w:val="0"/>
          <w:marBottom w:val="0"/>
          <w:divBdr>
            <w:top w:val="none" w:sz="0" w:space="0" w:color="auto"/>
            <w:left w:val="none" w:sz="0" w:space="0" w:color="auto"/>
            <w:bottom w:val="none" w:sz="0" w:space="0" w:color="auto"/>
            <w:right w:val="none" w:sz="0" w:space="0" w:color="auto"/>
          </w:divBdr>
        </w:div>
        <w:div w:id="1155142908">
          <w:marLeft w:val="0"/>
          <w:marRight w:val="0"/>
          <w:marTop w:val="0"/>
          <w:marBottom w:val="0"/>
          <w:divBdr>
            <w:top w:val="none" w:sz="0" w:space="0" w:color="auto"/>
            <w:left w:val="none" w:sz="0" w:space="0" w:color="auto"/>
            <w:bottom w:val="none" w:sz="0" w:space="0" w:color="auto"/>
            <w:right w:val="none" w:sz="0" w:space="0" w:color="auto"/>
          </w:divBdr>
        </w:div>
        <w:div w:id="588932017">
          <w:marLeft w:val="0"/>
          <w:marRight w:val="0"/>
          <w:marTop w:val="0"/>
          <w:marBottom w:val="0"/>
          <w:divBdr>
            <w:top w:val="none" w:sz="0" w:space="0" w:color="auto"/>
            <w:left w:val="none" w:sz="0" w:space="0" w:color="auto"/>
            <w:bottom w:val="none" w:sz="0" w:space="0" w:color="auto"/>
            <w:right w:val="none" w:sz="0" w:space="0" w:color="auto"/>
          </w:divBdr>
        </w:div>
        <w:div w:id="792165444">
          <w:marLeft w:val="0"/>
          <w:marRight w:val="0"/>
          <w:marTop w:val="0"/>
          <w:marBottom w:val="0"/>
          <w:divBdr>
            <w:top w:val="none" w:sz="0" w:space="0" w:color="auto"/>
            <w:left w:val="none" w:sz="0" w:space="0" w:color="auto"/>
            <w:bottom w:val="none" w:sz="0" w:space="0" w:color="auto"/>
            <w:right w:val="none" w:sz="0" w:space="0" w:color="auto"/>
          </w:divBdr>
        </w:div>
        <w:div w:id="1476677034">
          <w:marLeft w:val="0"/>
          <w:marRight w:val="0"/>
          <w:marTop w:val="0"/>
          <w:marBottom w:val="0"/>
          <w:divBdr>
            <w:top w:val="none" w:sz="0" w:space="0" w:color="auto"/>
            <w:left w:val="none" w:sz="0" w:space="0" w:color="auto"/>
            <w:bottom w:val="none" w:sz="0" w:space="0" w:color="auto"/>
            <w:right w:val="none" w:sz="0" w:space="0" w:color="auto"/>
          </w:divBdr>
        </w:div>
        <w:div w:id="620916632">
          <w:marLeft w:val="0"/>
          <w:marRight w:val="0"/>
          <w:marTop w:val="0"/>
          <w:marBottom w:val="0"/>
          <w:divBdr>
            <w:top w:val="none" w:sz="0" w:space="0" w:color="auto"/>
            <w:left w:val="none" w:sz="0" w:space="0" w:color="auto"/>
            <w:bottom w:val="none" w:sz="0" w:space="0" w:color="auto"/>
            <w:right w:val="none" w:sz="0" w:space="0" w:color="auto"/>
          </w:divBdr>
        </w:div>
        <w:div w:id="1231650665">
          <w:marLeft w:val="0"/>
          <w:marRight w:val="0"/>
          <w:marTop w:val="0"/>
          <w:marBottom w:val="0"/>
          <w:divBdr>
            <w:top w:val="none" w:sz="0" w:space="0" w:color="auto"/>
            <w:left w:val="none" w:sz="0" w:space="0" w:color="auto"/>
            <w:bottom w:val="none" w:sz="0" w:space="0" w:color="auto"/>
            <w:right w:val="none" w:sz="0" w:space="0" w:color="auto"/>
          </w:divBdr>
        </w:div>
        <w:div w:id="13046403">
          <w:marLeft w:val="0"/>
          <w:marRight w:val="0"/>
          <w:marTop w:val="0"/>
          <w:marBottom w:val="0"/>
          <w:divBdr>
            <w:top w:val="none" w:sz="0" w:space="0" w:color="auto"/>
            <w:left w:val="none" w:sz="0" w:space="0" w:color="auto"/>
            <w:bottom w:val="none" w:sz="0" w:space="0" w:color="auto"/>
            <w:right w:val="none" w:sz="0" w:space="0" w:color="auto"/>
          </w:divBdr>
        </w:div>
        <w:div w:id="1033310711">
          <w:marLeft w:val="0"/>
          <w:marRight w:val="0"/>
          <w:marTop w:val="0"/>
          <w:marBottom w:val="0"/>
          <w:divBdr>
            <w:top w:val="none" w:sz="0" w:space="0" w:color="auto"/>
            <w:left w:val="none" w:sz="0" w:space="0" w:color="auto"/>
            <w:bottom w:val="none" w:sz="0" w:space="0" w:color="auto"/>
            <w:right w:val="none" w:sz="0" w:space="0" w:color="auto"/>
          </w:divBdr>
        </w:div>
        <w:div w:id="876704133">
          <w:marLeft w:val="0"/>
          <w:marRight w:val="0"/>
          <w:marTop w:val="0"/>
          <w:marBottom w:val="0"/>
          <w:divBdr>
            <w:top w:val="none" w:sz="0" w:space="0" w:color="auto"/>
            <w:left w:val="none" w:sz="0" w:space="0" w:color="auto"/>
            <w:bottom w:val="none" w:sz="0" w:space="0" w:color="auto"/>
            <w:right w:val="none" w:sz="0" w:space="0" w:color="auto"/>
          </w:divBdr>
        </w:div>
        <w:div w:id="876967362">
          <w:marLeft w:val="0"/>
          <w:marRight w:val="0"/>
          <w:marTop w:val="0"/>
          <w:marBottom w:val="0"/>
          <w:divBdr>
            <w:top w:val="none" w:sz="0" w:space="0" w:color="auto"/>
            <w:left w:val="none" w:sz="0" w:space="0" w:color="auto"/>
            <w:bottom w:val="none" w:sz="0" w:space="0" w:color="auto"/>
            <w:right w:val="none" w:sz="0" w:space="0" w:color="auto"/>
          </w:divBdr>
        </w:div>
        <w:div w:id="986978387">
          <w:marLeft w:val="0"/>
          <w:marRight w:val="0"/>
          <w:marTop w:val="0"/>
          <w:marBottom w:val="0"/>
          <w:divBdr>
            <w:top w:val="none" w:sz="0" w:space="0" w:color="auto"/>
            <w:left w:val="none" w:sz="0" w:space="0" w:color="auto"/>
            <w:bottom w:val="none" w:sz="0" w:space="0" w:color="auto"/>
            <w:right w:val="none" w:sz="0" w:space="0" w:color="auto"/>
          </w:divBdr>
        </w:div>
        <w:div w:id="1036009934">
          <w:marLeft w:val="0"/>
          <w:marRight w:val="0"/>
          <w:marTop w:val="0"/>
          <w:marBottom w:val="0"/>
          <w:divBdr>
            <w:top w:val="none" w:sz="0" w:space="0" w:color="auto"/>
            <w:left w:val="none" w:sz="0" w:space="0" w:color="auto"/>
            <w:bottom w:val="none" w:sz="0" w:space="0" w:color="auto"/>
            <w:right w:val="none" w:sz="0" w:space="0" w:color="auto"/>
          </w:divBdr>
        </w:div>
        <w:div w:id="517618678">
          <w:marLeft w:val="0"/>
          <w:marRight w:val="0"/>
          <w:marTop w:val="0"/>
          <w:marBottom w:val="0"/>
          <w:divBdr>
            <w:top w:val="none" w:sz="0" w:space="0" w:color="auto"/>
            <w:left w:val="none" w:sz="0" w:space="0" w:color="auto"/>
            <w:bottom w:val="none" w:sz="0" w:space="0" w:color="auto"/>
            <w:right w:val="none" w:sz="0" w:space="0" w:color="auto"/>
          </w:divBdr>
        </w:div>
        <w:div w:id="1719819479">
          <w:marLeft w:val="0"/>
          <w:marRight w:val="0"/>
          <w:marTop w:val="0"/>
          <w:marBottom w:val="0"/>
          <w:divBdr>
            <w:top w:val="none" w:sz="0" w:space="0" w:color="auto"/>
            <w:left w:val="none" w:sz="0" w:space="0" w:color="auto"/>
            <w:bottom w:val="none" w:sz="0" w:space="0" w:color="auto"/>
            <w:right w:val="none" w:sz="0" w:space="0" w:color="auto"/>
          </w:divBdr>
        </w:div>
        <w:div w:id="1284769101">
          <w:marLeft w:val="0"/>
          <w:marRight w:val="0"/>
          <w:marTop w:val="0"/>
          <w:marBottom w:val="0"/>
          <w:divBdr>
            <w:top w:val="none" w:sz="0" w:space="0" w:color="auto"/>
            <w:left w:val="none" w:sz="0" w:space="0" w:color="auto"/>
            <w:bottom w:val="none" w:sz="0" w:space="0" w:color="auto"/>
            <w:right w:val="none" w:sz="0" w:space="0" w:color="auto"/>
          </w:divBdr>
        </w:div>
        <w:div w:id="1662463520">
          <w:marLeft w:val="0"/>
          <w:marRight w:val="0"/>
          <w:marTop w:val="0"/>
          <w:marBottom w:val="0"/>
          <w:divBdr>
            <w:top w:val="none" w:sz="0" w:space="0" w:color="auto"/>
            <w:left w:val="none" w:sz="0" w:space="0" w:color="auto"/>
            <w:bottom w:val="none" w:sz="0" w:space="0" w:color="auto"/>
            <w:right w:val="none" w:sz="0" w:space="0" w:color="auto"/>
          </w:divBdr>
        </w:div>
        <w:div w:id="648487161">
          <w:marLeft w:val="0"/>
          <w:marRight w:val="0"/>
          <w:marTop w:val="0"/>
          <w:marBottom w:val="0"/>
          <w:divBdr>
            <w:top w:val="none" w:sz="0" w:space="0" w:color="auto"/>
            <w:left w:val="none" w:sz="0" w:space="0" w:color="auto"/>
            <w:bottom w:val="none" w:sz="0" w:space="0" w:color="auto"/>
            <w:right w:val="none" w:sz="0" w:space="0" w:color="auto"/>
          </w:divBdr>
        </w:div>
        <w:div w:id="2070111142">
          <w:marLeft w:val="0"/>
          <w:marRight w:val="0"/>
          <w:marTop w:val="0"/>
          <w:marBottom w:val="0"/>
          <w:divBdr>
            <w:top w:val="none" w:sz="0" w:space="0" w:color="auto"/>
            <w:left w:val="none" w:sz="0" w:space="0" w:color="auto"/>
            <w:bottom w:val="none" w:sz="0" w:space="0" w:color="auto"/>
            <w:right w:val="none" w:sz="0" w:space="0" w:color="auto"/>
          </w:divBdr>
        </w:div>
        <w:div w:id="1839805734">
          <w:marLeft w:val="0"/>
          <w:marRight w:val="0"/>
          <w:marTop w:val="0"/>
          <w:marBottom w:val="0"/>
          <w:divBdr>
            <w:top w:val="none" w:sz="0" w:space="0" w:color="auto"/>
            <w:left w:val="none" w:sz="0" w:space="0" w:color="auto"/>
            <w:bottom w:val="none" w:sz="0" w:space="0" w:color="auto"/>
            <w:right w:val="none" w:sz="0" w:space="0" w:color="auto"/>
          </w:divBdr>
        </w:div>
        <w:div w:id="202181942">
          <w:marLeft w:val="0"/>
          <w:marRight w:val="0"/>
          <w:marTop w:val="0"/>
          <w:marBottom w:val="0"/>
          <w:divBdr>
            <w:top w:val="none" w:sz="0" w:space="0" w:color="auto"/>
            <w:left w:val="none" w:sz="0" w:space="0" w:color="auto"/>
            <w:bottom w:val="none" w:sz="0" w:space="0" w:color="auto"/>
            <w:right w:val="none" w:sz="0" w:space="0" w:color="auto"/>
          </w:divBdr>
        </w:div>
        <w:div w:id="1760178859">
          <w:marLeft w:val="0"/>
          <w:marRight w:val="0"/>
          <w:marTop w:val="0"/>
          <w:marBottom w:val="0"/>
          <w:divBdr>
            <w:top w:val="none" w:sz="0" w:space="0" w:color="auto"/>
            <w:left w:val="none" w:sz="0" w:space="0" w:color="auto"/>
            <w:bottom w:val="none" w:sz="0" w:space="0" w:color="auto"/>
            <w:right w:val="none" w:sz="0" w:space="0" w:color="auto"/>
          </w:divBdr>
        </w:div>
        <w:div w:id="1615405920">
          <w:marLeft w:val="0"/>
          <w:marRight w:val="0"/>
          <w:marTop w:val="0"/>
          <w:marBottom w:val="0"/>
          <w:divBdr>
            <w:top w:val="none" w:sz="0" w:space="0" w:color="auto"/>
            <w:left w:val="none" w:sz="0" w:space="0" w:color="auto"/>
            <w:bottom w:val="none" w:sz="0" w:space="0" w:color="auto"/>
            <w:right w:val="none" w:sz="0" w:space="0" w:color="auto"/>
          </w:divBdr>
        </w:div>
        <w:div w:id="451827627">
          <w:marLeft w:val="0"/>
          <w:marRight w:val="0"/>
          <w:marTop w:val="0"/>
          <w:marBottom w:val="0"/>
          <w:divBdr>
            <w:top w:val="none" w:sz="0" w:space="0" w:color="auto"/>
            <w:left w:val="none" w:sz="0" w:space="0" w:color="auto"/>
            <w:bottom w:val="none" w:sz="0" w:space="0" w:color="auto"/>
            <w:right w:val="none" w:sz="0" w:space="0" w:color="auto"/>
          </w:divBdr>
        </w:div>
        <w:div w:id="1712723645">
          <w:marLeft w:val="0"/>
          <w:marRight w:val="0"/>
          <w:marTop w:val="0"/>
          <w:marBottom w:val="0"/>
          <w:divBdr>
            <w:top w:val="none" w:sz="0" w:space="0" w:color="auto"/>
            <w:left w:val="none" w:sz="0" w:space="0" w:color="auto"/>
            <w:bottom w:val="none" w:sz="0" w:space="0" w:color="auto"/>
            <w:right w:val="none" w:sz="0" w:space="0" w:color="auto"/>
          </w:divBdr>
        </w:div>
        <w:div w:id="1737511801">
          <w:marLeft w:val="0"/>
          <w:marRight w:val="0"/>
          <w:marTop w:val="0"/>
          <w:marBottom w:val="0"/>
          <w:divBdr>
            <w:top w:val="none" w:sz="0" w:space="0" w:color="auto"/>
            <w:left w:val="none" w:sz="0" w:space="0" w:color="auto"/>
            <w:bottom w:val="none" w:sz="0" w:space="0" w:color="auto"/>
            <w:right w:val="none" w:sz="0" w:space="0" w:color="auto"/>
          </w:divBdr>
        </w:div>
        <w:div w:id="1871213226">
          <w:marLeft w:val="0"/>
          <w:marRight w:val="0"/>
          <w:marTop w:val="0"/>
          <w:marBottom w:val="0"/>
          <w:divBdr>
            <w:top w:val="none" w:sz="0" w:space="0" w:color="auto"/>
            <w:left w:val="none" w:sz="0" w:space="0" w:color="auto"/>
            <w:bottom w:val="none" w:sz="0" w:space="0" w:color="auto"/>
            <w:right w:val="none" w:sz="0" w:space="0" w:color="auto"/>
          </w:divBdr>
        </w:div>
        <w:div w:id="200553557">
          <w:marLeft w:val="0"/>
          <w:marRight w:val="0"/>
          <w:marTop w:val="0"/>
          <w:marBottom w:val="0"/>
          <w:divBdr>
            <w:top w:val="none" w:sz="0" w:space="0" w:color="auto"/>
            <w:left w:val="none" w:sz="0" w:space="0" w:color="auto"/>
            <w:bottom w:val="none" w:sz="0" w:space="0" w:color="auto"/>
            <w:right w:val="none" w:sz="0" w:space="0" w:color="auto"/>
          </w:divBdr>
        </w:div>
        <w:div w:id="815688914">
          <w:marLeft w:val="0"/>
          <w:marRight w:val="0"/>
          <w:marTop w:val="0"/>
          <w:marBottom w:val="0"/>
          <w:divBdr>
            <w:top w:val="none" w:sz="0" w:space="0" w:color="auto"/>
            <w:left w:val="none" w:sz="0" w:space="0" w:color="auto"/>
            <w:bottom w:val="none" w:sz="0" w:space="0" w:color="auto"/>
            <w:right w:val="none" w:sz="0" w:space="0" w:color="auto"/>
          </w:divBdr>
        </w:div>
        <w:div w:id="1565335676">
          <w:marLeft w:val="0"/>
          <w:marRight w:val="0"/>
          <w:marTop w:val="0"/>
          <w:marBottom w:val="0"/>
          <w:divBdr>
            <w:top w:val="none" w:sz="0" w:space="0" w:color="auto"/>
            <w:left w:val="none" w:sz="0" w:space="0" w:color="auto"/>
            <w:bottom w:val="none" w:sz="0" w:space="0" w:color="auto"/>
            <w:right w:val="none" w:sz="0" w:space="0" w:color="auto"/>
          </w:divBdr>
        </w:div>
        <w:div w:id="1350444851">
          <w:marLeft w:val="0"/>
          <w:marRight w:val="0"/>
          <w:marTop w:val="0"/>
          <w:marBottom w:val="0"/>
          <w:divBdr>
            <w:top w:val="none" w:sz="0" w:space="0" w:color="auto"/>
            <w:left w:val="none" w:sz="0" w:space="0" w:color="auto"/>
            <w:bottom w:val="none" w:sz="0" w:space="0" w:color="auto"/>
            <w:right w:val="none" w:sz="0" w:space="0" w:color="auto"/>
          </w:divBdr>
        </w:div>
        <w:div w:id="1933276431">
          <w:marLeft w:val="0"/>
          <w:marRight w:val="0"/>
          <w:marTop w:val="0"/>
          <w:marBottom w:val="0"/>
          <w:divBdr>
            <w:top w:val="none" w:sz="0" w:space="0" w:color="auto"/>
            <w:left w:val="none" w:sz="0" w:space="0" w:color="auto"/>
            <w:bottom w:val="none" w:sz="0" w:space="0" w:color="auto"/>
            <w:right w:val="none" w:sz="0" w:space="0" w:color="auto"/>
          </w:divBdr>
        </w:div>
        <w:div w:id="2003504397">
          <w:marLeft w:val="0"/>
          <w:marRight w:val="0"/>
          <w:marTop w:val="0"/>
          <w:marBottom w:val="0"/>
          <w:divBdr>
            <w:top w:val="none" w:sz="0" w:space="0" w:color="auto"/>
            <w:left w:val="none" w:sz="0" w:space="0" w:color="auto"/>
            <w:bottom w:val="none" w:sz="0" w:space="0" w:color="auto"/>
            <w:right w:val="none" w:sz="0" w:space="0" w:color="auto"/>
          </w:divBdr>
        </w:div>
        <w:div w:id="768618794">
          <w:marLeft w:val="0"/>
          <w:marRight w:val="0"/>
          <w:marTop w:val="0"/>
          <w:marBottom w:val="0"/>
          <w:divBdr>
            <w:top w:val="none" w:sz="0" w:space="0" w:color="auto"/>
            <w:left w:val="none" w:sz="0" w:space="0" w:color="auto"/>
            <w:bottom w:val="none" w:sz="0" w:space="0" w:color="auto"/>
            <w:right w:val="none" w:sz="0" w:space="0" w:color="auto"/>
          </w:divBdr>
        </w:div>
        <w:div w:id="496116865">
          <w:marLeft w:val="0"/>
          <w:marRight w:val="0"/>
          <w:marTop w:val="0"/>
          <w:marBottom w:val="0"/>
          <w:divBdr>
            <w:top w:val="none" w:sz="0" w:space="0" w:color="auto"/>
            <w:left w:val="none" w:sz="0" w:space="0" w:color="auto"/>
            <w:bottom w:val="none" w:sz="0" w:space="0" w:color="auto"/>
            <w:right w:val="none" w:sz="0" w:space="0" w:color="auto"/>
          </w:divBdr>
        </w:div>
        <w:div w:id="1964311276">
          <w:marLeft w:val="0"/>
          <w:marRight w:val="0"/>
          <w:marTop w:val="0"/>
          <w:marBottom w:val="0"/>
          <w:divBdr>
            <w:top w:val="none" w:sz="0" w:space="0" w:color="auto"/>
            <w:left w:val="none" w:sz="0" w:space="0" w:color="auto"/>
            <w:bottom w:val="none" w:sz="0" w:space="0" w:color="auto"/>
            <w:right w:val="none" w:sz="0" w:space="0" w:color="auto"/>
          </w:divBdr>
        </w:div>
        <w:div w:id="389813896">
          <w:marLeft w:val="0"/>
          <w:marRight w:val="0"/>
          <w:marTop w:val="0"/>
          <w:marBottom w:val="0"/>
          <w:divBdr>
            <w:top w:val="none" w:sz="0" w:space="0" w:color="auto"/>
            <w:left w:val="none" w:sz="0" w:space="0" w:color="auto"/>
            <w:bottom w:val="none" w:sz="0" w:space="0" w:color="auto"/>
            <w:right w:val="none" w:sz="0" w:space="0" w:color="auto"/>
          </w:divBdr>
        </w:div>
        <w:div w:id="2052729785">
          <w:marLeft w:val="0"/>
          <w:marRight w:val="0"/>
          <w:marTop w:val="0"/>
          <w:marBottom w:val="0"/>
          <w:divBdr>
            <w:top w:val="none" w:sz="0" w:space="0" w:color="auto"/>
            <w:left w:val="none" w:sz="0" w:space="0" w:color="auto"/>
            <w:bottom w:val="none" w:sz="0" w:space="0" w:color="auto"/>
            <w:right w:val="none" w:sz="0" w:space="0" w:color="auto"/>
          </w:divBdr>
        </w:div>
        <w:div w:id="2011788341">
          <w:marLeft w:val="0"/>
          <w:marRight w:val="0"/>
          <w:marTop w:val="0"/>
          <w:marBottom w:val="0"/>
          <w:divBdr>
            <w:top w:val="none" w:sz="0" w:space="0" w:color="auto"/>
            <w:left w:val="none" w:sz="0" w:space="0" w:color="auto"/>
            <w:bottom w:val="none" w:sz="0" w:space="0" w:color="auto"/>
            <w:right w:val="none" w:sz="0" w:space="0" w:color="auto"/>
          </w:divBdr>
        </w:div>
        <w:div w:id="897205061">
          <w:marLeft w:val="0"/>
          <w:marRight w:val="0"/>
          <w:marTop w:val="0"/>
          <w:marBottom w:val="0"/>
          <w:divBdr>
            <w:top w:val="none" w:sz="0" w:space="0" w:color="auto"/>
            <w:left w:val="none" w:sz="0" w:space="0" w:color="auto"/>
            <w:bottom w:val="none" w:sz="0" w:space="0" w:color="auto"/>
            <w:right w:val="none" w:sz="0" w:space="0" w:color="auto"/>
          </w:divBdr>
        </w:div>
        <w:div w:id="1230001645">
          <w:marLeft w:val="0"/>
          <w:marRight w:val="0"/>
          <w:marTop w:val="0"/>
          <w:marBottom w:val="0"/>
          <w:divBdr>
            <w:top w:val="none" w:sz="0" w:space="0" w:color="auto"/>
            <w:left w:val="none" w:sz="0" w:space="0" w:color="auto"/>
            <w:bottom w:val="none" w:sz="0" w:space="0" w:color="auto"/>
            <w:right w:val="none" w:sz="0" w:space="0" w:color="auto"/>
          </w:divBdr>
        </w:div>
        <w:div w:id="2074037116">
          <w:marLeft w:val="0"/>
          <w:marRight w:val="0"/>
          <w:marTop w:val="0"/>
          <w:marBottom w:val="0"/>
          <w:divBdr>
            <w:top w:val="none" w:sz="0" w:space="0" w:color="auto"/>
            <w:left w:val="none" w:sz="0" w:space="0" w:color="auto"/>
            <w:bottom w:val="none" w:sz="0" w:space="0" w:color="auto"/>
            <w:right w:val="none" w:sz="0" w:space="0" w:color="auto"/>
          </w:divBdr>
        </w:div>
        <w:div w:id="1774786862">
          <w:marLeft w:val="0"/>
          <w:marRight w:val="0"/>
          <w:marTop w:val="0"/>
          <w:marBottom w:val="0"/>
          <w:divBdr>
            <w:top w:val="none" w:sz="0" w:space="0" w:color="auto"/>
            <w:left w:val="none" w:sz="0" w:space="0" w:color="auto"/>
            <w:bottom w:val="none" w:sz="0" w:space="0" w:color="auto"/>
            <w:right w:val="none" w:sz="0" w:space="0" w:color="auto"/>
          </w:divBdr>
        </w:div>
        <w:div w:id="253100988">
          <w:marLeft w:val="0"/>
          <w:marRight w:val="0"/>
          <w:marTop w:val="0"/>
          <w:marBottom w:val="0"/>
          <w:divBdr>
            <w:top w:val="none" w:sz="0" w:space="0" w:color="auto"/>
            <w:left w:val="none" w:sz="0" w:space="0" w:color="auto"/>
            <w:bottom w:val="none" w:sz="0" w:space="0" w:color="auto"/>
            <w:right w:val="none" w:sz="0" w:space="0" w:color="auto"/>
          </w:divBdr>
        </w:div>
        <w:div w:id="1491675937">
          <w:marLeft w:val="0"/>
          <w:marRight w:val="0"/>
          <w:marTop w:val="0"/>
          <w:marBottom w:val="0"/>
          <w:divBdr>
            <w:top w:val="none" w:sz="0" w:space="0" w:color="auto"/>
            <w:left w:val="none" w:sz="0" w:space="0" w:color="auto"/>
            <w:bottom w:val="none" w:sz="0" w:space="0" w:color="auto"/>
            <w:right w:val="none" w:sz="0" w:space="0" w:color="auto"/>
          </w:divBdr>
        </w:div>
        <w:div w:id="838081534">
          <w:marLeft w:val="0"/>
          <w:marRight w:val="0"/>
          <w:marTop w:val="0"/>
          <w:marBottom w:val="0"/>
          <w:divBdr>
            <w:top w:val="none" w:sz="0" w:space="0" w:color="auto"/>
            <w:left w:val="none" w:sz="0" w:space="0" w:color="auto"/>
            <w:bottom w:val="none" w:sz="0" w:space="0" w:color="auto"/>
            <w:right w:val="none" w:sz="0" w:space="0" w:color="auto"/>
          </w:divBdr>
        </w:div>
        <w:div w:id="1806200116">
          <w:marLeft w:val="0"/>
          <w:marRight w:val="0"/>
          <w:marTop w:val="0"/>
          <w:marBottom w:val="0"/>
          <w:divBdr>
            <w:top w:val="none" w:sz="0" w:space="0" w:color="auto"/>
            <w:left w:val="none" w:sz="0" w:space="0" w:color="auto"/>
            <w:bottom w:val="none" w:sz="0" w:space="0" w:color="auto"/>
            <w:right w:val="none" w:sz="0" w:space="0" w:color="auto"/>
          </w:divBdr>
        </w:div>
        <w:div w:id="27606154">
          <w:marLeft w:val="0"/>
          <w:marRight w:val="0"/>
          <w:marTop w:val="0"/>
          <w:marBottom w:val="0"/>
          <w:divBdr>
            <w:top w:val="none" w:sz="0" w:space="0" w:color="auto"/>
            <w:left w:val="none" w:sz="0" w:space="0" w:color="auto"/>
            <w:bottom w:val="none" w:sz="0" w:space="0" w:color="auto"/>
            <w:right w:val="none" w:sz="0" w:space="0" w:color="auto"/>
          </w:divBdr>
        </w:div>
        <w:div w:id="194463899">
          <w:marLeft w:val="0"/>
          <w:marRight w:val="0"/>
          <w:marTop w:val="0"/>
          <w:marBottom w:val="0"/>
          <w:divBdr>
            <w:top w:val="none" w:sz="0" w:space="0" w:color="auto"/>
            <w:left w:val="none" w:sz="0" w:space="0" w:color="auto"/>
            <w:bottom w:val="none" w:sz="0" w:space="0" w:color="auto"/>
            <w:right w:val="none" w:sz="0" w:space="0" w:color="auto"/>
          </w:divBdr>
        </w:div>
        <w:div w:id="91360589">
          <w:marLeft w:val="0"/>
          <w:marRight w:val="0"/>
          <w:marTop w:val="0"/>
          <w:marBottom w:val="0"/>
          <w:divBdr>
            <w:top w:val="none" w:sz="0" w:space="0" w:color="auto"/>
            <w:left w:val="none" w:sz="0" w:space="0" w:color="auto"/>
            <w:bottom w:val="none" w:sz="0" w:space="0" w:color="auto"/>
            <w:right w:val="none" w:sz="0" w:space="0" w:color="auto"/>
          </w:divBdr>
        </w:div>
        <w:div w:id="1268545074">
          <w:marLeft w:val="0"/>
          <w:marRight w:val="0"/>
          <w:marTop w:val="0"/>
          <w:marBottom w:val="0"/>
          <w:divBdr>
            <w:top w:val="none" w:sz="0" w:space="0" w:color="auto"/>
            <w:left w:val="none" w:sz="0" w:space="0" w:color="auto"/>
            <w:bottom w:val="none" w:sz="0" w:space="0" w:color="auto"/>
            <w:right w:val="none" w:sz="0" w:space="0" w:color="auto"/>
          </w:divBdr>
        </w:div>
        <w:div w:id="32195006">
          <w:marLeft w:val="0"/>
          <w:marRight w:val="0"/>
          <w:marTop w:val="0"/>
          <w:marBottom w:val="0"/>
          <w:divBdr>
            <w:top w:val="none" w:sz="0" w:space="0" w:color="auto"/>
            <w:left w:val="none" w:sz="0" w:space="0" w:color="auto"/>
            <w:bottom w:val="none" w:sz="0" w:space="0" w:color="auto"/>
            <w:right w:val="none" w:sz="0" w:space="0" w:color="auto"/>
          </w:divBdr>
        </w:div>
        <w:div w:id="1023870609">
          <w:marLeft w:val="0"/>
          <w:marRight w:val="0"/>
          <w:marTop w:val="0"/>
          <w:marBottom w:val="0"/>
          <w:divBdr>
            <w:top w:val="none" w:sz="0" w:space="0" w:color="auto"/>
            <w:left w:val="none" w:sz="0" w:space="0" w:color="auto"/>
            <w:bottom w:val="none" w:sz="0" w:space="0" w:color="auto"/>
            <w:right w:val="none" w:sz="0" w:space="0" w:color="auto"/>
          </w:divBdr>
        </w:div>
        <w:div w:id="1954945660">
          <w:marLeft w:val="0"/>
          <w:marRight w:val="0"/>
          <w:marTop w:val="0"/>
          <w:marBottom w:val="0"/>
          <w:divBdr>
            <w:top w:val="none" w:sz="0" w:space="0" w:color="auto"/>
            <w:left w:val="none" w:sz="0" w:space="0" w:color="auto"/>
            <w:bottom w:val="none" w:sz="0" w:space="0" w:color="auto"/>
            <w:right w:val="none" w:sz="0" w:space="0" w:color="auto"/>
          </w:divBdr>
        </w:div>
        <w:div w:id="413356525">
          <w:marLeft w:val="0"/>
          <w:marRight w:val="0"/>
          <w:marTop w:val="0"/>
          <w:marBottom w:val="0"/>
          <w:divBdr>
            <w:top w:val="none" w:sz="0" w:space="0" w:color="auto"/>
            <w:left w:val="none" w:sz="0" w:space="0" w:color="auto"/>
            <w:bottom w:val="none" w:sz="0" w:space="0" w:color="auto"/>
            <w:right w:val="none" w:sz="0" w:space="0" w:color="auto"/>
          </w:divBdr>
        </w:div>
        <w:div w:id="2144686685">
          <w:marLeft w:val="0"/>
          <w:marRight w:val="0"/>
          <w:marTop w:val="0"/>
          <w:marBottom w:val="0"/>
          <w:divBdr>
            <w:top w:val="none" w:sz="0" w:space="0" w:color="auto"/>
            <w:left w:val="none" w:sz="0" w:space="0" w:color="auto"/>
            <w:bottom w:val="none" w:sz="0" w:space="0" w:color="auto"/>
            <w:right w:val="none" w:sz="0" w:space="0" w:color="auto"/>
          </w:divBdr>
        </w:div>
        <w:div w:id="1477575782">
          <w:marLeft w:val="0"/>
          <w:marRight w:val="0"/>
          <w:marTop w:val="0"/>
          <w:marBottom w:val="0"/>
          <w:divBdr>
            <w:top w:val="none" w:sz="0" w:space="0" w:color="auto"/>
            <w:left w:val="none" w:sz="0" w:space="0" w:color="auto"/>
            <w:bottom w:val="none" w:sz="0" w:space="0" w:color="auto"/>
            <w:right w:val="none" w:sz="0" w:space="0" w:color="auto"/>
          </w:divBdr>
        </w:div>
        <w:div w:id="1261186342">
          <w:marLeft w:val="0"/>
          <w:marRight w:val="0"/>
          <w:marTop w:val="0"/>
          <w:marBottom w:val="0"/>
          <w:divBdr>
            <w:top w:val="none" w:sz="0" w:space="0" w:color="auto"/>
            <w:left w:val="none" w:sz="0" w:space="0" w:color="auto"/>
            <w:bottom w:val="none" w:sz="0" w:space="0" w:color="auto"/>
            <w:right w:val="none" w:sz="0" w:space="0" w:color="auto"/>
          </w:divBdr>
        </w:div>
        <w:div w:id="296492600">
          <w:marLeft w:val="0"/>
          <w:marRight w:val="0"/>
          <w:marTop w:val="0"/>
          <w:marBottom w:val="0"/>
          <w:divBdr>
            <w:top w:val="none" w:sz="0" w:space="0" w:color="auto"/>
            <w:left w:val="none" w:sz="0" w:space="0" w:color="auto"/>
            <w:bottom w:val="none" w:sz="0" w:space="0" w:color="auto"/>
            <w:right w:val="none" w:sz="0" w:space="0" w:color="auto"/>
          </w:divBdr>
        </w:div>
        <w:div w:id="1459764441">
          <w:marLeft w:val="0"/>
          <w:marRight w:val="0"/>
          <w:marTop w:val="0"/>
          <w:marBottom w:val="0"/>
          <w:divBdr>
            <w:top w:val="none" w:sz="0" w:space="0" w:color="auto"/>
            <w:left w:val="none" w:sz="0" w:space="0" w:color="auto"/>
            <w:bottom w:val="none" w:sz="0" w:space="0" w:color="auto"/>
            <w:right w:val="none" w:sz="0" w:space="0" w:color="auto"/>
          </w:divBdr>
        </w:div>
        <w:div w:id="1868448978">
          <w:marLeft w:val="0"/>
          <w:marRight w:val="0"/>
          <w:marTop w:val="0"/>
          <w:marBottom w:val="0"/>
          <w:divBdr>
            <w:top w:val="none" w:sz="0" w:space="0" w:color="auto"/>
            <w:left w:val="none" w:sz="0" w:space="0" w:color="auto"/>
            <w:bottom w:val="none" w:sz="0" w:space="0" w:color="auto"/>
            <w:right w:val="none" w:sz="0" w:space="0" w:color="auto"/>
          </w:divBdr>
        </w:div>
        <w:div w:id="1272588179">
          <w:marLeft w:val="0"/>
          <w:marRight w:val="0"/>
          <w:marTop w:val="0"/>
          <w:marBottom w:val="0"/>
          <w:divBdr>
            <w:top w:val="none" w:sz="0" w:space="0" w:color="auto"/>
            <w:left w:val="none" w:sz="0" w:space="0" w:color="auto"/>
            <w:bottom w:val="none" w:sz="0" w:space="0" w:color="auto"/>
            <w:right w:val="none" w:sz="0" w:space="0" w:color="auto"/>
          </w:divBdr>
        </w:div>
        <w:div w:id="1327595010">
          <w:marLeft w:val="0"/>
          <w:marRight w:val="0"/>
          <w:marTop w:val="0"/>
          <w:marBottom w:val="0"/>
          <w:divBdr>
            <w:top w:val="none" w:sz="0" w:space="0" w:color="auto"/>
            <w:left w:val="none" w:sz="0" w:space="0" w:color="auto"/>
            <w:bottom w:val="none" w:sz="0" w:space="0" w:color="auto"/>
            <w:right w:val="none" w:sz="0" w:space="0" w:color="auto"/>
          </w:divBdr>
        </w:div>
        <w:div w:id="1168790717">
          <w:marLeft w:val="0"/>
          <w:marRight w:val="0"/>
          <w:marTop w:val="0"/>
          <w:marBottom w:val="0"/>
          <w:divBdr>
            <w:top w:val="none" w:sz="0" w:space="0" w:color="auto"/>
            <w:left w:val="none" w:sz="0" w:space="0" w:color="auto"/>
            <w:bottom w:val="none" w:sz="0" w:space="0" w:color="auto"/>
            <w:right w:val="none" w:sz="0" w:space="0" w:color="auto"/>
          </w:divBdr>
        </w:div>
        <w:div w:id="1933732329">
          <w:marLeft w:val="0"/>
          <w:marRight w:val="0"/>
          <w:marTop w:val="0"/>
          <w:marBottom w:val="0"/>
          <w:divBdr>
            <w:top w:val="none" w:sz="0" w:space="0" w:color="auto"/>
            <w:left w:val="none" w:sz="0" w:space="0" w:color="auto"/>
            <w:bottom w:val="none" w:sz="0" w:space="0" w:color="auto"/>
            <w:right w:val="none" w:sz="0" w:space="0" w:color="auto"/>
          </w:divBdr>
        </w:div>
        <w:div w:id="1121263235">
          <w:marLeft w:val="0"/>
          <w:marRight w:val="0"/>
          <w:marTop w:val="0"/>
          <w:marBottom w:val="0"/>
          <w:divBdr>
            <w:top w:val="none" w:sz="0" w:space="0" w:color="auto"/>
            <w:left w:val="none" w:sz="0" w:space="0" w:color="auto"/>
            <w:bottom w:val="none" w:sz="0" w:space="0" w:color="auto"/>
            <w:right w:val="none" w:sz="0" w:space="0" w:color="auto"/>
          </w:divBdr>
        </w:div>
        <w:div w:id="635453941">
          <w:marLeft w:val="0"/>
          <w:marRight w:val="0"/>
          <w:marTop w:val="0"/>
          <w:marBottom w:val="0"/>
          <w:divBdr>
            <w:top w:val="none" w:sz="0" w:space="0" w:color="auto"/>
            <w:left w:val="none" w:sz="0" w:space="0" w:color="auto"/>
            <w:bottom w:val="none" w:sz="0" w:space="0" w:color="auto"/>
            <w:right w:val="none" w:sz="0" w:space="0" w:color="auto"/>
          </w:divBdr>
        </w:div>
        <w:div w:id="2085256350">
          <w:marLeft w:val="0"/>
          <w:marRight w:val="0"/>
          <w:marTop w:val="0"/>
          <w:marBottom w:val="0"/>
          <w:divBdr>
            <w:top w:val="none" w:sz="0" w:space="0" w:color="auto"/>
            <w:left w:val="none" w:sz="0" w:space="0" w:color="auto"/>
            <w:bottom w:val="none" w:sz="0" w:space="0" w:color="auto"/>
            <w:right w:val="none" w:sz="0" w:space="0" w:color="auto"/>
          </w:divBdr>
        </w:div>
        <w:div w:id="1655252786">
          <w:marLeft w:val="0"/>
          <w:marRight w:val="0"/>
          <w:marTop w:val="0"/>
          <w:marBottom w:val="0"/>
          <w:divBdr>
            <w:top w:val="none" w:sz="0" w:space="0" w:color="auto"/>
            <w:left w:val="none" w:sz="0" w:space="0" w:color="auto"/>
            <w:bottom w:val="none" w:sz="0" w:space="0" w:color="auto"/>
            <w:right w:val="none" w:sz="0" w:space="0" w:color="auto"/>
          </w:divBdr>
        </w:div>
        <w:div w:id="1182204861">
          <w:marLeft w:val="0"/>
          <w:marRight w:val="0"/>
          <w:marTop w:val="0"/>
          <w:marBottom w:val="0"/>
          <w:divBdr>
            <w:top w:val="none" w:sz="0" w:space="0" w:color="auto"/>
            <w:left w:val="none" w:sz="0" w:space="0" w:color="auto"/>
            <w:bottom w:val="none" w:sz="0" w:space="0" w:color="auto"/>
            <w:right w:val="none" w:sz="0" w:space="0" w:color="auto"/>
          </w:divBdr>
        </w:div>
        <w:div w:id="1397744">
          <w:marLeft w:val="0"/>
          <w:marRight w:val="0"/>
          <w:marTop w:val="0"/>
          <w:marBottom w:val="0"/>
          <w:divBdr>
            <w:top w:val="none" w:sz="0" w:space="0" w:color="auto"/>
            <w:left w:val="none" w:sz="0" w:space="0" w:color="auto"/>
            <w:bottom w:val="none" w:sz="0" w:space="0" w:color="auto"/>
            <w:right w:val="none" w:sz="0" w:space="0" w:color="auto"/>
          </w:divBdr>
        </w:div>
        <w:div w:id="912618019">
          <w:marLeft w:val="0"/>
          <w:marRight w:val="0"/>
          <w:marTop w:val="0"/>
          <w:marBottom w:val="0"/>
          <w:divBdr>
            <w:top w:val="none" w:sz="0" w:space="0" w:color="auto"/>
            <w:left w:val="none" w:sz="0" w:space="0" w:color="auto"/>
            <w:bottom w:val="none" w:sz="0" w:space="0" w:color="auto"/>
            <w:right w:val="none" w:sz="0" w:space="0" w:color="auto"/>
          </w:divBdr>
        </w:div>
        <w:div w:id="1656952728">
          <w:marLeft w:val="0"/>
          <w:marRight w:val="0"/>
          <w:marTop w:val="0"/>
          <w:marBottom w:val="0"/>
          <w:divBdr>
            <w:top w:val="none" w:sz="0" w:space="0" w:color="auto"/>
            <w:left w:val="none" w:sz="0" w:space="0" w:color="auto"/>
            <w:bottom w:val="none" w:sz="0" w:space="0" w:color="auto"/>
            <w:right w:val="none" w:sz="0" w:space="0" w:color="auto"/>
          </w:divBdr>
        </w:div>
        <w:div w:id="763651591">
          <w:marLeft w:val="0"/>
          <w:marRight w:val="0"/>
          <w:marTop w:val="0"/>
          <w:marBottom w:val="0"/>
          <w:divBdr>
            <w:top w:val="none" w:sz="0" w:space="0" w:color="auto"/>
            <w:left w:val="none" w:sz="0" w:space="0" w:color="auto"/>
            <w:bottom w:val="none" w:sz="0" w:space="0" w:color="auto"/>
            <w:right w:val="none" w:sz="0" w:space="0" w:color="auto"/>
          </w:divBdr>
        </w:div>
        <w:div w:id="1405106097">
          <w:marLeft w:val="0"/>
          <w:marRight w:val="0"/>
          <w:marTop w:val="0"/>
          <w:marBottom w:val="0"/>
          <w:divBdr>
            <w:top w:val="none" w:sz="0" w:space="0" w:color="auto"/>
            <w:left w:val="none" w:sz="0" w:space="0" w:color="auto"/>
            <w:bottom w:val="none" w:sz="0" w:space="0" w:color="auto"/>
            <w:right w:val="none" w:sz="0" w:space="0" w:color="auto"/>
          </w:divBdr>
        </w:div>
        <w:div w:id="250045117">
          <w:marLeft w:val="0"/>
          <w:marRight w:val="0"/>
          <w:marTop w:val="0"/>
          <w:marBottom w:val="0"/>
          <w:divBdr>
            <w:top w:val="none" w:sz="0" w:space="0" w:color="auto"/>
            <w:left w:val="none" w:sz="0" w:space="0" w:color="auto"/>
            <w:bottom w:val="none" w:sz="0" w:space="0" w:color="auto"/>
            <w:right w:val="none" w:sz="0" w:space="0" w:color="auto"/>
          </w:divBdr>
        </w:div>
        <w:div w:id="97407497">
          <w:marLeft w:val="0"/>
          <w:marRight w:val="0"/>
          <w:marTop w:val="0"/>
          <w:marBottom w:val="0"/>
          <w:divBdr>
            <w:top w:val="none" w:sz="0" w:space="0" w:color="auto"/>
            <w:left w:val="none" w:sz="0" w:space="0" w:color="auto"/>
            <w:bottom w:val="none" w:sz="0" w:space="0" w:color="auto"/>
            <w:right w:val="none" w:sz="0" w:space="0" w:color="auto"/>
          </w:divBdr>
        </w:div>
        <w:div w:id="1014646610">
          <w:marLeft w:val="0"/>
          <w:marRight w:val="0"/>
          <w:marTop w:val="0"/>
          <w:marBottom w:val="0"/>
          <w:divBdr>
            <w:top w:val="none" w:sz="0" w:space="0" w:color="auto"/>
            <w:left w:val="none" w:sz="0" w:space="0" w:color="auto"/>
            <w:bottom w:val="none" w:sz="0" w:space="0" w:color="auto"/>
            <w:right w:val="none" w:sz="0" w:space="0" w:color="auto"/>
          </w:divBdr>
        </w:div>
        <w:div w:id="1015039025">
          <w:marLeft w:val="0"/>
          <w:marRight w:val="0"/>
          <w:marTop w:val="0"/>
          <w:marBottom w:val="0"/>
          <w:divBdr>
            <w:top w:val="none" w:sz="0" w:space="0" w:color="auto"/>
            <w:left w:val="none" w:sz="0" w:space="0" w:color="auto"/>
            <w:bottom w:val="none" w:sz="0" w:space="0" w:color="auto"/>
            <w:right w:val="none" w:sz="0" w:space="0" w:color="auto"/>
          </w:divBdr>
        </w:div>
        <w:div w:id="934089984">
          <w:marLeft w:val="0"/>
          <w:marRight w:val="0"/>
          <w:marTop w:val="0"/>
          <w:marBottom w:val="0"/>
          <w:divBdr>
            <w:top w:val="none" w:sz="0" w:space="0" w:color="auto"/>
            <w:left w:val="none" w:sz="0" w:space="0" w:color="auto"/>
            <w:bottom w:val="none" w:sz="0" w:space="0" w:color="auto"/>
            <w:right w:val="none" w:sz="0" w:space="0" w:color="auto"/>
          </w:divBdr>
        </w:div>
        <w:div w:id="725375162">
          <w:marLeft w:val="0"/>
          <w:marRight w:val="0"/>
          <w:marTop w:val="0"/>
          <w:marBottom w:val="0"/>
          <w:divBdr>
            <w:top w:val="none" w:sz="0" w:space="0" w:color="auto"/>
            <w:left w:val="none" w:sz="0" w:space="0" w:color="auto"/>
            <w:bottom w:val="none" w:sz="0" w:space="0" w:color="auto"/>
            <w:right w:val="none" w:sz="0" w:space="0" w:color="auto"/>
          </w:divBdr>
        </w:div>
        <w:div w:id="1870488822">
          <w:marLeft w:val="0"/>
          <w:marRight w:val="0"/>
          <w:marTop w:val="0"/>
          <w:marBottom w:val="0"/>
          <w:divBdr>
            <w:top w:val="none" w:sz="0" w:space="0" w:color="auto"/>
            <w:left w:val="none" w:sz="0" w:space="0" w:color="auto"/>
            <w:bottom w:val="none" w:sz="0" w:space="0" w:color="auto"/>
            <w:right w:val="none" w:sz="0" w:space="0" w:color="auto"/>
          </w:divBdr>
        </w:div>
        <w:div w:id="1480996263">
          <w:marLeft w:val="0"/>
          <w:marRight w:val="0"/>
          <w:marTop w:val="0"/>
          <w:marBottom w:val="0"/>
          <w:divBdr>
            <w:top w:val="none" w:sz="0" w:space="0" w:color="auto"/>
            <w:left w:val="none" w:sz="0" w:space="0" w:color="auto"/>
            <w:bottom w:val="none" w:sz="0" w:space="0" w:color="auto"/>
            <w:right w:val="none" w:sz="0" w:space="0" w:color="auto"/>
          </w:divBdr>
        </w:div>
        <w:div w:id="1845851058">
          <w:marLeft w:val="0"/>
          <w:marRight w:val="0"/>
          <w:marTop w:val="0"/>
          <w:marBottom w:val="0"/>
          <w:divBdr>
            <w:top w:val="none" w:sz="0" w:space="0" w:color="auto"/>
            <w:left w:val="none" w:sz="0" w:space="0" w:color="auto"/>
            <w:bottom w:val="none" w:sz="0" w:space="0" w:color="auto"/>
            <w:right w:val="none" w:sz="0" w:space="0" w:color="auto"/>
          </w:divBdr>
        </w:div>
        <w:div w:id="402291251">
          <w:marLeft w:val="0"/>
          <w:marRight w:val="0"/>
          <w:marTop w:val="0"/>
          <w:marBottom w:val="0"/>
          <w:divBdr>
            <w:top w:val="none" w:sz="0" w:space="0" w:color="auto"/>
            <w:left w:val="none" w:sz="0" w:space="0" w:color="auto"/>
            <w:bottom w:val="none" w:sz="0" w:space="0" w:color="auto"/>
            <w:right w:val="none" w:sz="0" w:space="0" w:color="auto"/>
          </w:divBdr>
        </w:div>
        <w:div w:id="731583694">
          <w:marLeft w:val="0"/>
          <w:marRight w:val="0"/>
          <w:marTop w:val="0"/>
          <w:marBottom w:val="0"/>
          <w:divBdr>
            <w:top w:val="none" w:sz="0" w:space="0" w:color="auto"/>
            <w:left w:val="none" w:sz="0" w:space="0" w:color="auto"/>
            <w:bottom w:val="none" w:sz="0" w:space="0" w:color="auto"/>
            <w:right w:val="none" w:sz="0" w:space="0" w:color="auto"/>
          </w:divBdr>
        </w:div>
        <w:div w:id="1020199201">
          <w:marLeft w:val="0"/>
          <w:marRight w:val="0"/>
          <w:marTop w:val="0"/>
          <w:marBottom w:val="0"/>
          <w:divBdr>
            <w:top w:val="none" w:sz="0" w:space="0" w:color="auto"/>
            <w:left w:val="none" w:sz="0" w:space="0" w:color="auto"/>
            <w:bottom w:val="none" w:sz="0" w:space="0" w:color="auto"/>
            <w:right w:val="none" w:sz="0" w:space="0" w:color="auto"/>
          </w:divBdr>
        </w:div>
        <w:div w:id="1568688998">
          <w:marLeft w:val="0"/>
          <w:marRight w:val="0"/>
          <w:marTop w:val="0"/>
          <w:marBottom w:val="0"/>
          <w:divBdr>
            <w:top w:val="none" w:sz="0" w:space="0" w:color="auto"/>
            <w:left w:val="none" w:sz="0" w:space="0" w:color="auto"/>
            <w:bottom w:val="none" w:sz="0" w:space="0" w:color="auto"/>
            <w:right w:val="none" w:sz="0" w:space="0" w:color="auto"/>
          </w:divBdr>
        </w:div>
        <w:div w:id="508643693">
          <w:marLeft w:val="0"/>
          <w:marRight w:val="0"/>
          <w:marTop w:val="0"/>
          <w:marBottom w:val="0"/>
          <w:divBdr>
            <w:top w:val="none" w:sz="0" w:space="0" w:color="auto"/>
            <w:left w:val="none" w:sz="0" w:space="0" w:color="auto"/>
            <w:bottom w:val="none" w:sz="0" w:space="0" w:color="auto"/>
            <w:right w:val="none" w:sz="0" w:space="0" w:color="auto"/>
          </w:divBdr>
        </w:div>
        <w:div w:id="1987120881">
          <w:marLeft w:val="0"/>
          <w:marRight w:val="0"/>
          <w:marTop w:val="0"/>
          <w:marBottom w:val="0"/>
          <w:divBdr>
            <w:top w:val="none" w:sz="0" w:space="0" w:color="auto"/>
            <w:left w:val="none" w:sz="0" w:space="0" w:color="auto"/>
            <w:bottom w:val="none" w:sz="0" w:space="0" w:color="auto"/>
            <w:right w:val="none" w:sz="0" w:space="0" w:color="auto"/>
          </w:divBdr>
        </w:div>
        <w:div w:id="828594700">
          <w:marLeft w:val="0"/>
          <w:marRight w:val="0"/>
          <w:marTop w:val="0"/>
          <w:marBottom w:val="0"/>
          <w:divBdr>
            <w:top w:val="none" w:sz="0" w:space="0" w:color="auto"/>
            <w:left w:val="none" w:sz="0" w:space="0" w:color="auto"/>
            <w:bottom w:val="none" w:sz="0" w:space="0" w:color="auto"/>
            <w:right w:val="none" w:sz="0" w:space="0" w:color="auto"/>
          </w:divBdr>
        </w:div>
        <w:div w:id="793524334">
          <w:marLeft w:val="0"/>
          <w:marRight w:val="0"/>
          <w:marTop w:val="0"/>
          <w:marBottom w:val="0"/>
          <w:divBdr>
            <w:top w:val="none" w:sz="0" w:space="0" w:color="auto"/>
            <w:left w:val="none" w:sz="0" w:space="0" w:color="auto"/>
            <w:bottom w:val="none" w:sz="0" w:space="0" w:color="auto"/>
            <w:right w:val="none" w:sz="0" w:space="0" w:color="auto"/>
          </w:divBdr>
        </w:div>
        <w:div w:id="2098476840">
          <w:marLeft w:val="0"/>
          <w:marRight w:val="0"/>
          <w:marTop w:val="0"/>
          <w:marBottom w:val="0"/>
          <w:divBdr>
            <w:top w:val="none" w:sz="0" w:space="0" w:color="auto"/>
            <w:left w:val="none" w:sz="0" w:space="0" w:color="auto"/>
            <w:bottom w:val="none" w:sz="0" w:space="0" w:color="auto"/>
            <w:right w:val="none" w:sz="0" w:space="0" w:color="auto"/>
          </w:divBdr>
        </w:div>
        <w:div w:id="326905412">
          <w:marLeft w:val="0"/>
          <w:marRight w:val="0"/>
          <w:marTop w:val="0"/>
          <w:marBottom w:val="0"/>
          <w:divBdr>
            <w:top w:val="none" w:sz="0" w:space="0" w:color="auto"/>
            <w:left w:val="none" w:sz="0" w:space="0" w:color="auto"/>
            <w:bottom w:val="none" w:sz="0" w:space="0" w:color="auto"/>
            <w:right w:val="none" w:sz="0" w:space="0" w:color="auto"/>
          </w:divBdr>
        </w:div>
        <w:div w:id="77797444">
          <w:marLeft w:val="0"/>
          <w:marRight w:val="0"/>
          <w:marTop w:val="0"/>
          <w:marBottom w:val="0"/>
          <w:divBdr>
            <w:top w:val="none" w:sz="0" w:space="0" w:color="auto"/>
            <w:left w:val="none" w:sz="0" w:space="0" w:color="auto"/>
            <w:bottom w:val="none" w:sz="0" w:space="0" w:color="auto"/>
            <w:right w:val="none" w:sz="0" w:space="0" w:color="auto"/>
          </w:divBdr>
        </w:div>
        <w:div w:id="2093626378">
          <w:marLeft w:val="0"/>
          <w:marRight w:val="0"/>
          <w:marTop w:val="0"/>
          <w:marBottom w:val="0"/>
          <w:divBdr>
            <w:top w:val="none" w:sz="0" w:space="0" w:color="auto"/>
            <w:left w:val="none" w:sz="0" w:space="0" w:color="auto"/>
            <w:bottom w:val="none" w:sz="0" w:space="0" w:color="auto"/>
            <w:right w:val="none" w:sz="0" w:space="0" w:color="auto"/>
          </w:divBdr>
        </w:div>
        <w:div w:id="2022969962">
          <w:marLeft w:val="0"/>
          <w:marRight w:val="0"/>
          <w:marTop w:val="0"/>
          <w:marBottom w:val="0"/>
          <w:divBdr>
            <w:top w:val="none" w:sz="0" w:space="0" w:color="auto"/>
            <w:left w:val="none" w:sz="0" w:space="0" w:color="auto"/>
            <w:bottom w:val="none" w:sz="0" w:space="0" w:color="auto"/>
            <w:right w:val="none" w:sz="0" w:space="0" w:color="auto"/>
          </w:divBdr>
        </w:div>
        <w:div w:id="2024626008">
          <w:marLeft w:val="0"/>
          <w:marRight w:val="0"/>
          <w:marTop w:val="0"/>
          <w:marBottom w:val="0"/>
          <w:divBdr>
            <w:top w:val="none" w:sz="0" w:space="0" w:color="auto"/>
            <w:left w:val="none" w:sz="0" w:space="0" w:color="auto"/>
            <w:bottom w:val="none" w:sz="0" w:space="0" w:color="auto"/>
            <w:right w:val="none" w:sz="0" w:space="0" w:color="auto"/>
          </w:divBdr>
        </w:div>
        <w:div w:id="1814830197">
          <w:marLeft w:val="0"/>
          <w:marRight w:val="0"/>
          <w:marTop w:val="0"/>
          <w:marBottom w:val="0"/>
          <w:divBdr>
            <w:top w:val="none" w:sz="0" w:space="0" w:color="auto"/>
            <w:left w:val="none" w:sz="0" w:space="0" w:color="auto"/>
            <w:bottom w:val="none" w:sz="0" w:space="0" w:color="auto"/>
            <w:right w:val="none" w:sz="0" w:space="0" w:color="auto"/>
          </w:divBdr>
        </w:div>
        <w:div w:id="1094404449">
          <w:marLeft w:val="0"/>
          <w:marRight w:val="0"/>
          <w:marTop w:val="0"/>
          <w:marBottom w:val="0"/>
          <w:divBdr>
            <w:top w:val="none" w:sz="0" w:space="0" w:color="auto"/>
            <w:left w:val="none" w:sz="0" w:space="0" w:color="auto"/>
            <w:bottom w:val="none" w:sz="0" w:space="0" w:color="auto"/>
            <w:right w:val="none" w:sz="0" w:space="0" w:color="auto"/>
          </w:divBdr>
        </w:div>
        <w:div w:id="842625208">
          <w:marLeft w:val="0"/>
          <w:marRight w:val="0"/>
          <w:marTop w:val="0"/>
          <w:marBottom w:val="0"/>
          <w:divBdr>
            <w:top w:val="none" w:sz="0" w:space="0" w:color="auto"/>
            <w:left w:val="none" w:sz="0" w:space="0" w:color="auto"/>
            <w:bottom w:val="none" w:sz="0" w:space="0" w:color="auto"/>
            <w:right w:val="none" w:sz="0" w:space="0" w:color="auto"/>
          </w:divBdr>
        </w:div>
        <w:div w:id="1915429353">
          <w:marLeft w:val="0"/>
          <w:marRight w:val="0"/>
          <w:marTop w:val="0"/>
          <w:marBottom w:val="0"/>
          <w:divBdr>
            <w:top w:val="none" w:sz="0" w:space="0" w:color="auto"/>
            <w:left w:val="none" w:sz="0" w:space="0" w:color="auto"/>
            <w:bottom w:val="none" w:sz="0" w:space="0" w:color="auto"/>
            <w:right w:val="none" w:sz="0" w:space="0" w:color="auto"/>
          </w:divBdr>
        </w:div>
        <w:div w:id="207491690">
          <w:marLeft w:val="0"/>
          <w:marRight w:val="0"/>
          <w:marTop w:val="0"/>
          <w:marBottom w:val="0"/>
          <w:divBdr>
            <w:top w:val="none" w:sz="0" w:space="0" w:color="auto"/>
            <w:left w:val="none" w:sz="0" w:space="0" w:color="auto"/>
            <w:bottom w:val="none" w:sz="0" w:space="0" w:color="auto"/>
            <w:right w:val="none" w:sz="0" w:space="0" w:color="auto"/>
          </w:divBdr>
        </w:div>
        <w:div w:id="1832678339">
          <w:marLeft w:val="0"/>
          <w:marRight w:val="0"/>
          <w:marTop w:val="0"/>
          <w:marBottom w:val="0"/>
          <w:divBdr>
            <w:top w:val="none" w:sz="0" w:space="0" w:color="auto"/>
            <w:left w:val="none" w:sz="0" w:space="0" w:color="auto"/>
            <w:bottom w:val="none" w:sz="0" w:space="0" w:color="auto"/>
            <w:right w:val="none" w:sz="0" w:space="0" w:color="auto"/>
          </w:divBdr>
        </w:div>
        <w:div w:id="695539564">
          <w:marLeft w:val="0"/>
          <w:marRight w:val="0"/>
          <w:marTop w:val="0"/>
          <w:marBottom w:val="0"/>
          <w:divBdr>
            <w:top w:val="none" w:sz="0" w:space="0" w:color="auto"/>
            <w:left w:val="none" w:sz="0" w:space="0" w:color="auto"/>
            <w:bottom w:val="none" w:sz="0" w:space="0" w:color="auto"/>
            <w:right w:val="none" w:sz="0" w:space="0" w:color="auto"/>
          </w:divBdr>
        </w:div>
        <w:div w:id="437483604">
          <w:marLeft w:val="0"/>
          <w:marRight w:val="0"/>
          <w:marTop w:val="0"/>
          <w:marBottom w:val="0"/>
          <w:divBdr>
            <w:top w:val="none" w:sz="0" w:space="0" w:color="auto"/>
            <w:left w:val="none" w:sz="0" w:space="0" w:color="auto"/>
            <w:bottom w:val="none" w:sz="0" w:space="0" w:color="auto"/>
            <w:right w:val="none" w:sz="0" w:space="0" w:color="auto"/>
          </w:divBdr>
        </w:div>
        <w:div w:id="1567372629">
          <w:marLeft w:val="0"/>
          <w:marRight w:val="0"/>
          <w:marTop w:val="0"/>
          <w:marBottom w:val="0"/>
          <w:divBdr>
            <w:top w:val="none" w:sz="0" w:space="0" w:color="auto"/>
            <w:left w:val="none" w:sz="0" w:space="0" w:color="auto"/>
            <w:bottom w:val="none" w:sz="0" w:space="0" w:color="auto"/>
            <w:right w:val="none" w:sz="0" w:space="0" w:color="auto"/>
          </w:divBdr>
        </w:div>
        <w:div w:id="239290259">
          <w:marLeft w:val="0"/>
          <w:marRight w:val="0"/>
          <w:marTop w:val="0"/>
          <w:marBottom w:val="0"/>
          <w:divBdr>
            <w:top w:val="none" w:sz="0" w:space="0" w:color="auto"/>
            <w:left w:val="none" w:sz="0" w:space="0" w:color="auto"/>
            <w:bottom w:val="none" w:sz="0" w:space="0" w:color="auto"/>
            <w:right w:val="none" w:sz="0" w:space="0" w:color="auto"/>
          </w:divBdr>
        </w:div>
        <w:div w:id="2082674818">
          <w:marLeft w:val="0"/>
          <w:marRight w:val="0"/>
          <w:marTop w:val="0"/>
          <w:marBottom w:val="0"/>
          <w:divBdr>
            <w:top w:val="none" w:sz="0" w:space="0" w:color="auto"/>
            <w:left w:val="none" w:sz="0" w:space="0" w:color="auto"/>
            <w:bottom w:val="none" w:sz="0" w:space="0" w:color="auto"/>
            <w:right w:val="none" w:sz="0" w:space="0" w:color="auto"/>
          </w:divBdr>
        </w:div>
        <w:div w:id="1112821974">
          <w:marLeft w:val="0"/>
          <w:marRight w:val="0"/>
          <w:marTop w:val="0"/>
          <w:marBottom w:val="0"/>
          <w:divBdr>
            <w:top w:val="none" w:sz="0" w:space="0" w:color="auto"/>
            <w:left w:val="none" w:sz="0" w:space="0" w:color="auto"/>
            <w:bottom w:val="none" w:sz="0" w:space="0" w:color="auto"/>
            <w:right w:val="none" w:sz="0" w:space="0" w:color="auto"/>
          </w:divBdr>
        </w:div>
        <w:div w:id="862745925">
          <w:marLeft w:val="0"/>
          <w:marRight w:val="0"/>
          <w:marTop w:val="0"/>
          <w:marBottom w:val="0"/>
          <w:divBdr>
            <w:top w:val="none" w:sz="0" w:space="0" w:color="auto"/>
            <w:left w:val="none" w:sz="0" w:space="0" w:color="auto"/>
            <w:bottom w:val="none" w:sz="0" w:space="0" w:color="auto"/>
            <w:right w:val="none" w:sz="0" w:space="0" w:color="auto"/>
          </w:divBdr>
        </w:div>
        <w:div w:id="45568393">
          <w:marLeft w:val="0"/>
          <w:marRight w:val="0"/>
          <w:marTop w:val="0"/>
          <w:marBottom w:val="0"/>
          <w:divBdr>
            <w:top w:val="none" w:sz="0" w:space="0" w:color="auto"/>
            <w:left w:val="none" w:sz="0" w:space="0" w:color="auto"/>
            <w:bottom w:val="none" w:sz="0" w:space="0" w:color="auto"/>
            <w:right w:val="none" w:sz="0" w:space="0" w:color="auto"/>
          </w:divBdr>
        </w:div>
        <w:div w:id="583220126">
          <w:marLeft w:val="0"/>
          <w:marRight w:val="0"/>
          <w:marTop w:val="0"/>
          <w:marBottom w:val="0"/>
          <w:divBdr>
            <w:top w:val="none" w:sz="0" w:space="0" w:color="auto"/>
            <w:left w:val="none" w:sz="0" w:space="0" w:color="auto"/>
            <w:bottom w:val="none" w:sz="0" w:space="0" w:color="auto"/>
            <w:right w:val="none" w:sz="0" w:space="0" w:color="auto"/>
          </w:divBdr>
        </w:div>
        <w:div w:id="1161196162">
          <w:marLeft w:val="0"/>
          <w:marRight w:val="0"/>
          <w:marTop w:val="0"/>
          <w:marBottom w:val="0"/>
          <w:divBdr>
            <w:top w:val="none" w:sz="0" w:space="0" w:color="auto"/>
            <w:left w:val="none" w:sz="0" w:space="0" w:color="auto"/>
            <w:bottom w:val="none" w:sz="0" w:space="0" w:color="auto"/>
            <w:right w:val="none" w:sz="0" w:space="0" w:color="auto"/>
          </w:divBdr>
        </w:div>
        <w:div w:id="213126641">
          <w:marLeft w:val="0"/>
          <w:marRight w:val="0"/>
          <w:marTop w:val="0"/>
          <w:marBottom w:val="0"/>
          <w:divBdr>
            <w:top w:val="none" w:sz="0" w:space="0" w:color="auto"/>
            <w:left w:val="none" w:sz="0" w:space="0" w:color="auto"/>
            <w:bottom w:val="none" w:sz="0" w:space="0" w:color="auto"/>
            <w:right w:val="none" w:sz="0" w:space="0" w:color="auto"/>
          </w:divBdr>
        </w:div>
        <w:div w:id="1355573300">
          <w:marLeft w:val="0"/>
          <w:marRight w:val="0"/>
          <w:marTop w:val="0"/>
          <w:marBottom w:val="0"/>
          <w:divBdr>
            <w:top w:val="none" w:sz="0" w:space="0" w:color="auto"/>
            <w:left w:val="none" w:sz="0" w:space="0" w:color="auto"/>
            <w:bottom w:val="none" w:sz="0" w:space="0" w:color="auto"/>
            <w:right w:val="none" w:sz="0" w:space="0" w:color="auto"/>
          </w:divBdr>
        </w:div>
        <w:div w:id="745029041">
          <w:marLeft w:val="0"/>
          <w:marRight w:val="0"/>
          <w:marTop w:val="0"/>
          <w:marBottom w:val="0"/>
          <w:divBdr>
            <w:top w:val="none" w:sz="0" w:space="0" w:color="auto"/>
            <w:left w:val="none" w:sz="0" w:space="0" w:color="auto"/>
            <w:bottom w:val="none" w:sz="0" w:space="0" w:color="auto"/>
            <w:right w:val="none" w:sz="0" w:space="0" w:color="auto"/>
          </w:divBdr>
        </w:div>
        <w:div w:id="1437555288">
          <w:marLeft w:val="0"/>
          <w:marRight w:val="0"/>
          <w:marTop w:val="0"/>
          <w:marBottom w:val="0"/>
          <w:divBdr>
            <w:top w:val="none" w:sz="0" w:space="0" w:color="auto"/>
            <w:left w:val="none" w:sz="0" w:space="0" w:color="auto"/>
            <w:bottom w:val="none" w:sz="0" w:space="0" w:color="auto"/>
            <w:right w:val="none" w:sz="0" w:space="0" w:color="auto"/>
          </w:divBdr>
        </w:div>
        <w:div w:id="1919442268">
          <w:marLeft w:val="0"/>
          <w:marRight w:val="0"/>
          <w:marTop w:val="0"/>
          <w:marBottom w:val="0"/>
          <w:divBdr>
            <w:top w:val="none" w:sz="0" w:space="0" w:color="auto"/>
            <w:left w:val="none" w:sz="0" w:space="0" w:color="auto"/>
            <w:bottom w:val="none" w:sz="0" w:space="0" w:color="auto"/>
            <w:right w:val="none" w:sz="0" w:space="0" w:color="auto"/>
          </w:divBdr>
        </w:div>
        <w:div w:id="617486958">
          <w:marLeft w:val="0"/>
          <w:marRight w:val="0"/>
          <w:marTop w:val="0"/>
          <w:marBottom w:val="0"/>
          <w:divBdr>
            <w:top w:val="none" w:sz="0" w:space="0" w:color="auto"/>
            <w:left w:val="none" w:sz="0" w:space="0" w:color="auto"/>
            <w:bottom w:val="none" w:sz="0" w:space="0" w:color="auto"/>
            <w:right w:val="none" w:sz="0" w:space="0" w:color="auto"/>
          </w:divBdr>
        </w:div>
        <w:div w:id="1836650929">
          <w:marLeft w:val="0"/>
          <w:marRight w:val="0"/>
          <w:marTop w:val="0"/>
          <w:marBottom w:val="0"/>
          <w:divBdr>
            <w:top w:val="none" w:sz="0" w:space="0" w:color="auto"/>
            <w:left w:val="none" w:sz="0" w:space="0" w:color="auto"/>
            <w:bottom w:val="none" w:sz="0" w:space="0" w:color="auto"/>
            <w:right w:val="none" w:sz="0" w:space="0" w:color="auto"/>
          </w:divBdr>
        </w:div>
        <w:div w:id="796222083">
          <w:marLeft w:val="0"/>
          <w:marRight w:val="0"/>
          <w:marTop w:val="0"/>
          <w:marBottom w:val="0"/>
          <w:divBdr>
            <w:top w:val="none" w:sz="0" w:space="0" w:color="auto"/>
            <w:left w:val="none" w:sz="0" w:space="0" w:color="auto"/>
            <w:bottom w:val="none" w:sz="0" w:space="0" w:color="auto"/>
            <w:right w:val="none" w:sz="0" w:space="0" w:color="auto"/>
          </w:divBdr>
        </w:div>
        <w:div w:id="1474251165">
          <w:marLeft w:val="0"/>
          <w:marRight w:val="0"/>
          <w:marTop w:val="0"/>
          <w:marBottom w:val="0"/>
          <w:divBdr>
            <w:top w:val="none" w:sz="0" w:space="0" w:color="auto"/>
            <w:left w:val="none" w:sz="0" w:space="0" w:color="auto"/>
            <w:bottom w:val="none" w:sz="0" w:space="0" w:color="auto"/>
            <w:right w:val="none" w:sz="0" w:space="0" w:color="auto"/>
          </w:divBdr>
        </w:div>
        <w:div w:id="1065226873">
          <w:marLeft w:val="0"/>
          <w:marRight w:val="0"/>
          <w:marTop w:val="0"/>
          <w:marBottom w:val="0"/>
          <w:divBdr>
            <w:top w:val="none" w:sz="0" w:space="0" w:color="auto"/>
            <w:left w:val="none" w:sz="0" w:space="0" w:color="auto"/>
            <w:bottom w:val="none" w:sz="0" w:space="0" w:color="auto"/>
            <w:right w:val="none" w:sz="0" w:space="0" w:color="auto"/>
          </w:divBdr>
          <w:divsChild>
            <w:div w:id="1009795342">
              <w:marLeft w:val="0"/>
              <w:marRight w:val="0"/>
              <w:marTop w:val="0"/>
              <w:marBottom w:val="0"/>
              <w:divBdr>
                <w:top w:val="none" w:sz="0" w:space="0" w:color="auto"/>
                <w:left w:val="none" w:sz="0" w:space="0" w:color="auto"/>
                <w:bottom w:val="none" w:sz="0" w:space="0" w:color="auto"/>
                <w:right w:val="none" w:sz="0" w:space="0" w:color="auto"/>
              </w:divBdr>
              <w:divsChild>
                <w:div w:id="88087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314218">
      <w:bodyDiv w:val="1"/>
      <w:marLeft w:val="0"/>
      <w:marRight w:val="0"/>
      <w:marTop w:val="0"/>
      <w:marBottom w:val="0"/>
      <w:divBdr>
        <w:top w:val="none" w:sz="0" w:space="0" w:color="auto"/>
        <w:left w:val="none" w:sz="0" w:space="0" w:color="auto"/>
        <w:bottom w:val="none" w:sz="0" w:space="0" w:color="auto"/>
        <w:right w:val="none" w:sz="0" w:space="0" w:color="auto"/>
      </w:divBdr>
      <w:divsChild>
        <w:div w:id="1403721062">
          <w:marLeft w:val="0"/>
          <w:marRight w:val="0"/>
          <w:marTop w:val="0"/>
          <w:marBottom w:val="0"/>
          <w:divBdr>
            <w:top w:val="none" w:sz="0" w:space="0" w:color="auto"/>
            <w:left w:val="none" w:sz="0" w:space="0" w:color="auto"/>
            <w:bottom w:val="none" w:sz="0" w:space="0" w:color="auto"/>
            <w:right w:val="none" w:sz="0" w:space="0" w:color="auto"/>
          </w:divBdr>
        </w:div>
        <w:div w:id="2018456670">
          <w:marLeft w:val="0"/>
          <w:marRight w:val="0"/>
          <w:marTop w:val="0"/>
          <w:marBottom w:val="0"/>
          <w:divBdr>
            <w:top w:val="none" w:sz="0" w:space="0" w:color="auto"/>
            <w:left w:val="none" w:sz="0" w:space="0" w:color="auto"/>
            <w:bottom w:val="none" w:sz="0" w:space="0" w:color="auto"/>
            <w:right w:val="none" w:sz="0" w:space="0" w:color="auto"/>
          </w:divBdr>
        </w:div>
        <w:div w:id="230893635">
          <w:marLeft w:val="0"/>
          <w:marRight w:val="0"/>
          <w:marTop w:val="0"/>
          <w:marBottom w:val="0"/>
          <w:divBdr>
            <w:top w:val="none" w:sz="0" w:space="0" w:color="auto"/>
            <w:left w:val="none" w:sz="0" w:space="0" w:color="auto"/>
            <w:bottom w:val="none" w:sz="0" w:space="0" w:color="auto"/>
            <w:right w:val="none" w:sz="0" w:space="0" w:color="auto"/>
          </w:divBdr>
        </w:div>
        <w:div w:id="875049646">
          <w:marLeft w:val="0"/>
          <w:marRight w:val="0"/>
          <w:marTop w:val="0"/>
          <w:marBottom w:val="0"/>
          <w:divBdr>
            <w:top w:val="none" w:sz="0" w:space="0" w:color="auto"/>
            <w:left w:val="none" w:sz="0" w:space="0" w:color="auto"/>
            <w:bottom w:val="none" w:sz="0" w:space="0" w:color="auto"/>
            <w:right w:val="none" w:sz="0" w:space="0" w:color="auto"/>
          </w:divBdr>
        </w:div>
        <w:div w:id="1512986136">
          <w:marLeft w:val="0"/>
          <w:marRight w:val="0"/>
          <w:marTop w:val="0"/>
          <w:marBottom w:val="0"/>
          <w:divBdr>
            <w:top w:val="none" w:sz="0" w:space="0" w:color="auto"/>
            <w:left w:val="none" w:sz="0" w:space="0" w:color="auto"/>
            <w:bottom w:val="none" w:sz="0" w:space="0" w:color="auto"/>
            <w:right w:val="none" w:sz="0" w:space="0" w:color="auto"/>
          </w:divBdr>
        </w:div>
        <w:div w:id="92365361">
          <w:marLeft w:val="0"/>
          <w:marRight w:val="0"/>
          <w:marTop w:val="0"/>
          <w:marBottom w:val="0"/>
          <w:divBdr>
            <w:top w:val="none" w:sz="0" w:space="0" w:color="auto"/>
            <w:left w:val="none" w:sz="0" w:space="0" w:color="auto"/>
            <w:bottom w:val="none" w:sz="0" w:space="0" w:color="auto"/>
            <w:right w:val="none" w:sz="0" w:space="0" w:color="auto"/>
          </w:divBdr>
        </w:div>
        <w:div w:id="303974960">
          <w:marLeft w:val="0"/>
          <w:marRight w:val="0"/>
          <w:marTop w:val="0"/>
          <w:marBottom w:val="0"/>
          <w:divBdr>
            <w:top w:val="none" w:sz="0" w:space="0" w:color="auto"/>
            <w:left w:val="none" w:sz="0" w:space="0" w:color="auto"/>
            <w:bottom w:val="none" w:sz="0" w:space="0" w:color="auto"/>
            <w:right w:val="none" w:sz="0" w:space="0" w:color="auto"/>
          </w:divBdr>
        </w:div>
        <w:div w:id="619604184">
          <w:marLeft w:val="0"/>
          <w:marRight w:val="0"/>
          <w:marTop w:val="0"/>
          <w:marBottom w:val="0"/>
          <w:divBdr>
            <w:top w:val="none" w:sz="0" w:space="0" w:color="auto"/>
            <w:left w:val="none" w:sz="0" w:space="0" w:color="auto"/>
            <w:bottom w:val="none" w:sz="0" w:space="0" w:color="auto"/>
            <w:right w:val="none" w:sz="0" w:space="0" w:color="auto"/>
          </w:divBdr>
        </w:div>
        <w:div w:id="1539119745">
          <w:marLeft w:val="0"/>
          <w:marRight w:val="0"/>
          <w:marTop w:val="0"/>
          <w:marBottom w:val="0"/>
          <w:divBdr>
            <w:top w:val="none" w:sz="0" w:space="0" w:color="auto"/>
            <w:left w:val="none" w:sz="0" w:space="0" w:color="auto"/>
            <w:bottom w:val="none" w:sz="0" w:space="0" w:color="auto"/>
            <w:right w:val="none" w:sz="0" w:space="0" w:color="auto"/>
          </w:divBdr>
        </w:div>
        <w:div w:id="1251353228">
          <w:marLeft w:val="0"/>
          <w:marRight w:val="0"/>
          <w:marTop w:val="0"/>
          <w:marBottom w:val="0"/>
          <w:divBdr>
            <w:top w:val="none" w:sz="0" w:space="0" w:color="auto"/>
            <w:left w:val="none" w:sz="0" w:space="0" w:color="auto"/>
            <w:bottom w:val="none" w:sz="0" w:space="0" w:color="auto"/>
            <w:right w:val="none" w:sz="0" w:space="0" w:color="auto"/>
          </w:divBdr>
        </w:div>
        <w:div w:id="1923874948">
          <w:marLeft w:val="0"/>
          <w:marRight w:val="0"/>
          <w:marTop w:val="0"/>
          <w:marBottom w:val="0"/>
          <w:divBdr>
            <w:top w:val="none" w:sz="0" w:space="0" w:color="auto"/>
            <w:left w:val="none" w:sz="0" w:space="0" w:color="auto"/>
            <w:bottom w:val="none" w:sz="0" w:space="0" w:color="auto"/>
            <w:right w:val="none" w:sz="0" w:space="0" w:color="auto"/>
          </w:divBdr>
        </w:div>
        <w:div w:id="1307393786">
          <w:marLeft w:val="0"/>
          <w:marRight w:val="0"/>
          <w:marTop w:val="0"/>
          <w:marBottom w:val="0"/>
          <w:divBdr>
            <w:top w:val="none" w:sz="0" w:space="0" w:color="auto"/>
            <w:left w:val="none" w:sz="0" w:space="0" w:color="auto"/>
            <w:bottom w:val="none" w:sz="0" w:space="0" w:color="auto"/>
            <w:right w:val="none" w:sz="0" w:space="0" w:color="auto"/>
          </w:divBdr>
        </w:div>
        <w:div w:id="617175524">
          <w:marLeft w:val="0"/>
          <w:marRight w:val="0"/>
          <w:marTop w:val="0"/>
          <w:marBottom w:val="0"/>
          <w:divBdr>
            <w:top w:val="none" w:sz="0" w:space="0" w:color="auto"/>
            <w:left w:val="none" w:sz="0" w:space="0" w:color="auto"/>
            <w:bottom w:val="none" w:sz="0" w:space="0" w:color="auto"/>
            <w:right w:val="none" w:sz="0" w:space="0" w:color="auto"/>
          </w:divBdr>
        </w:div>
        <w:div w:id="814874684">
          <w:marLeft w:val="0"/>
          <w:marRight w:val="0"/>
          <w:marTop w:val="0"/>
          <w:marBottom w:val="0"/>
          <w:divBdr>
            <w:top w:val="none" w:sz="0" w:space="0" w:color="auto"/>
            <w:left w:val="none" w:sz="0" w:space="0" w:color="auto"/>
            <w:bottom w:val="none" w:sz="0" w:space="0" w:color="auto"/>
            <w:right w:val="none" w:sz="0" w:space="0" w:color="auto"/>
          </w:divBdr>
        </w:div>
        <w:div w:id="178473148">
          <w:marLeft w:val="0"/>
          <w:marRight w:val="0"/>
          <w:marTop w:val="0"/>
          <w:marBottom w:val="0"/>
          <w:divBdr>
            <w:top w:val="none" w:sz="0" w:space="0" w:color="auto"/>
            <w:left w:val="none" w:sz="0" w:space="0" w:color="auto"/>
            <w:bottom w:val="none" w:sz="0" w:space="0" w:color="auto"/>
            <w:right w:val="none" w:sz="0" w:space="0" w:color="auto"/>
          </w:divBdr>
        </w:div>
        <w:div w:id="66879055">
          <w:marLeft w:val="0"/>
          <w:marRight w:val="0"/>
          <w:marTop w:val="0"/>
          <w:marBottom w:val="0"/>
          <w:divBdr>
            <w:top w:val="none" w:sz="0" w:space="0" w:color="auto"/>
            <w:left w:val="none" w:sz="0" w:space="0" w:color="auto"/>
            <w:bottom w:val="none" w:sz="0" w:space="0" w:color="auto"/>
            <w:right w:val="none" w:sz="0" w:space="0" w:color="auto"/>
          </w:divBdr>
        </w:div>
        <w:div w:id="1130435348">
          <w:marLeft w:val="0"/>
          <w:marRight w:val="0"/>
          <w:marTop w:val="0"/>
          <w:marBottom w:val="0"/>
          <w:divBdr>
            <w:top w:val="none" w:sz="0" w:space="0" w:color="auto"/>
            <w:left w:val="none" w:sz="0" w:space="0" w:color="auto"/>
            <w:bottom w:val="none" w:sz="0" w:space="0" w:color="auto"/>
            <w:right w:val="none" w:sz="0" w:space="0" w:color="auto"/>
          </w:divBdr>
        </w:div>
        <w:div w:id="1770617963">
          <w:marLeft w:val="0"/>
          <w:marRight w:val="0"/>
          <w:marTop w:val="0"/>
          <w:marBottom w:val="0"/>
          <w:divBdr>
            <w:top w:val="none" w:sz="0" w:space="0" w:color="auto"/>
            <w:left w:val="none" w:sz="0" w:space="0" w:color="auto"/>
            <w:bottom w:val="none" w:sz="0" w:space="0" w:color="auto"/>
            <w:right w:val="none" w:sz="0" w:space="0" w:color="auto"/>
          </w:divBdr>
        </w:div>
        <w:div w:id="1274291993">
          <w:marLeft w:val="0"/>
          <w:marRight w:val="0"/>
          <w:marTop w:val="0"/>
          <w:marBottom w:val="0"/>
          <w:divBdr>
            <w:top w:val="none" w:sz="0" w:space="0" w:color="auto"/>
            <w:left w:val="none" w:sz="0" w:space="0" w:color="auto"/>
            <w:bottom w:val="none" w:sz="0" w:space="0" w:color="auto"/>
            <w:right w:val="none" w:sz="0" w:space="0" w:color="auto"/>
          </w:divBdr>
        </w:div>
        <w:div w:id="1929651992">
          <w:marLeft w:val="0"/>
          <w:marRight w:val="0"/>
          <w:marTop w:val="0"/>
          <w:marBottom w:val="0"/>
          <w:divBdr>
            <w:top w:val="none" w:sz="0" w:space="0" w:color="auto"/>
            <w:left w:val="none" w:sz="0" w:space="0" w:color="auto"/>
            <w:bottom w:val="none" w:sz="0" w:space="0" w:color="auto"/>
            <w:right w:val="none" w:sz="0" w:space="0" w:color="auto"/>
          </w:divBdr>
        </w:div>
        <w:div w:id="1553232236">
          <w:marLeft w:val="0"/>
          <w:marRight w:val="0"/>
          <w:marTop w:val="0"/>
          <w:marBottom w:val="0"/>
          <w:divBdr>
            <w:top w:val="none" w:sz="0" w:space="0" w:color="auto"/>
            <w:left w:val="none" w:sz="0" w:space="0" w:color="auto"/>
            <w:bottom w:val="none" w:sz="0" w:space="0" w:color="auto"/>
            <w:right w:val="none" w:sz="0" w:space="0" w:color="auto"/>
          </w:divBdr>
        </w:div>
        <w:div w:id="1412583282">
          <w:marLeft w:val="0"/>
          <w:marRight w:val="0"/>
          <w:marTop w:val="0"/>
          <w:marBottom w:val="0"/>
          <w:divBdr>
            <w:top w:val="none" w:sz="0" w:space="0" w:color="auto"/>
            <w:left w:val="none" w:sz="0" w:space="0" w:color="auto"/>
            <w:bottom w:val="none" w:sz="0" w:space="0" w:color="auto"/>
            <w:right w:val="none" w:sz="0" w:space="0" w:color="auto"/>
          </w:divBdr>
        </w:div>
        <w:div w:id="1743091572">
          <w:marLeft w:val="0"/>
          <w:marRight w:val="0"/>
          <w:marTop w:val="0"/>
          <w:marBottom w:val="0"/>
          <w:divBdr>
            <w:top w:val="none" w:sz="0" w:space="0" w:color="auto"/>
            <w:left w:val="none" w:sz="0" w:space="0" w:color="auto"/>
            <w:bottom w:val="none" w:sz="0" w:space="0" w:color="auto"/>
            <w:right w:val="none" w:sz="0" w:space="0" w:color="auto"/>
          </w:divBdr>
        </w:div>
        <w:div w:id="1270891341">
          <w:marLeft w:val="0"/>
          <w:marRight w:val="0"/>
          <w:marTop w:val="0"/>
          <w:marBottom w:val="0"/>
          <w:divBdr>
            <w:top w:val="none" w:sz="0" w:space="0" w:color="auto"/>
            <w:left w:val="none" w:sz="0" w:space="0" w:color="auto"/>
            <w:bottom w:val="none" w:sz="0" w:space="0" w:color="auto"/>
            <w:right w:val="none" w:sz="0" w:space="0" w:color="auto"/>
          </w:divBdr>
        </w:div>
        <w:div w:id="147019398">
          <w:marLeft w:val="0"/>
          <w:marRight w:val="0"/>
          <w:marTop w:val="0"/>
          <w:marBottom w:val="0"/>
          <w:divBdr>
            <w:top w:val="none" w:sz="0" w:space="0" w:color="auto"/>
            <w:left w:val="none" w:sz="0" w:space="0" w:color="auto"/>
            <w:bottom w:val="none" w:sz="0" w:space="0" w:color="auto"/>
            <w:right w:val="none" w:sz="0" w:space="0" w:color="auto"/>
          </w:divBdr>
        </w:div>
        <w:div w:id="1885284964">
          <w:marLeft w:val="0"/>
          <w:marRight w:val="0"/>
          <w:marTop w:val="0"/>
          <w:marBottom w:val="0"/>
          <w:divBdr>
            <w:top w:val="none" w:sz="0" w:space="0" w:color="auto"/>
            <w:left w:val="none" w:sz="0" w:space="0" w:color="auto"/>
            <w:bottom w:val="none" w:sz="0" w:space="0" w:color="auto"/>
            <w:right w:val="none" w:sz="0" w:space="0" w:color="auto"/>
          </w:divBdr>
        </w:div>
        <w:div w:id="1594780725">
          <w:marLeft w:val="0"/>
          <w:marRight w:val="0"/>
          <w:marTop w:val="0"/>
          <w:marBottom w:val="0"/>
          <w:divBdr>
            <w:top w:val="none" w:sz="0" w:space="0" w:color="auto"/>
            <w:left w:val="none" w:sz="0" w:space="0" w:color="auto"/>
            <w:bottom w:val="none" w:sz="0" w:space="0" w:color="auto"/>
            <w:right w:val="none" w:sz="0" w:space="0" w:color="auto"/>
          </w:divBdr>
        </w:div>
        <w:div w:id="1119102497">
          <w:marLeft w:val="0"/>
          <w:marRight w:val="0"/>
          <w:marTop w:val="0"/>
          <w:marBottom w:val="0"/>
          <w:divBdr>
            <w:top w:val="none" w:sz="0" w:space="0" w:color="auto"/>
            <w:left w:val="none" w:sz="0" w:space="0" w:color="auto"/>
            <w:bottom w:val="none" w:sz="0" w:space="0" w:color="auto"/>
            <w:right w:val="none" w:sz="0" w:space="0" w:color="auto"/>
          </w:divBdr>
        </w:div>
        <w:div w:id="1446730841">
          <w:marLeft w:val="0"/>
          <w:marRight w:val="0"/>
          <w:marTop w:val="0"/>
          <w:marBottom w:val="0"/>
          <w:divBdr>
            <w:top w:val="none" w:sz="0" w:space="0" w:color="auto"/>
            <w:left w:val="none" w:sz="0" w:space="0" w:color="auto"/>
            <w:bottom w:val="none" w:sz="0" w:space="0" w:color="auto"/>
            <w:right w:val="none" w:sz="0" w:space="0" w:color="auto"/>
          </w:divBdr>
        </w:div>
        <w:div w:id="2026518736">
          <w:marLeft w:val="0"/>
          <w:marRight w:val="0"/>
          <w:marTop w:val="0"/>
          <w:marBottom w:val="0"/>
          <w:divBdr>
            <w:top w:val="none" w:sz="0" w:space="0" w:color="auto"/>
            <w:left w:val="none" w:sz="0" w:space="0" w:color="auto"/>
            <w:bottom w:val="none" w:sz="0" w:space="0" w:color="auto"/>
            <w:right w:val="none" w:sz="0" w:space="0" w:color="auto"/>
          </w:divBdr>
        </w:div>
        <w:div w:id="679746673">
          <w:marLeft w:val="0"/>
          <w:marRight w:val="0"/>
          <w:marTop w:val="0"/>
          <w:marBottom w:val="0"/>
          <w:divBdr>
            <w:top w:val="none" w:sz="0" w:space="0" w:color="auto"/>
            <w:left w:val="none" w:sz="0" w:space="0" w:color="auto"/>
            <w:bottom w:val="none" w:sz="0" w:space="0" w:color="auto"/>
            <w:right w:val="none" w:sz="0" w:space="0" w:color="auto"/>
          </w:divBdr>
        </w:div>
        <w:div w:id="740643333">
          <w:marLeft w:val="0"/>
          <w:marRight w:val="0"/>
          <w:marTop w:val="0"/>
          <w:marBottom w:val="0"/>
          <w:divBdr>
            <w:top w:val="none" w:sz="0" w:space="0" w:color="auto"/>
            <w:left w:val="none" w:sz="0" w:space="0" w:color="auto"/>
            <w:bottom w:val="none" w:sz="0" w:space="0" w:color="auto"/>
            <w:right w:val="none" w:sz="0" w:space="0" w:color="auto"/>
          </w:divBdr>
        </w:div>
        <w:div w:id="963847136">
          <w:marLeft w:val="0"/>
          <w:marRight w:val="0"/>
          <w:marTop w:val="0"/>
          <w:marBottom w:val="0"/>
          <w:divBdr>
            <w:top w:val="none" w:sz="0" w:space="0" w:color="auto"/>
            <w:left w:val="none" w:sz="0" w:space="0" w:color="auto"/>
            <w:bottom w:val="none" w:sz="0" w:space="0" w:color="auto"/>
            <w:right w:val="none" w:sz="0" w:space="0" w:color="auto"/>
          </w:divBdr>
        </w:div>
        <w:div w:id="1353800622">
          <w:marLeft w:val="0"/>
          <w:marRight w:val="0"/>
          <w:marTop w:val="0"/>
          <w:marBottom w:val="0"/>
          <w:divBdr>
            <w:top w:val="none" w:sz="0" w:space="0" w:color="auto"/>
            <w:left w:val="none" w:sz="0" w:space="0" w:color="auto"/>
            <w:bottom w:val="none" w:sz="0" w:space="0" w:color="auto"/>
            <w:right w:val="none" w:sz="0" w:space="0" w:color="auto"/>
          </w:divBdr>
        </w:div>
        <w:div w:id="1402292711">
          <w:marLeft w:val="0"/>
          <w:marRight w:val="0"/>
          <w:marTop w:val="0"/>
          <w:marBottom w:val="0"/>
          <w:divBdr>
            <w:top w:val="none" w:sz="0" w:space="0" w:color="auto"/>
            <w:left w:val="none" w:sz="0" w:space="0" w:color="auto"/>
            <w:bottom w:val="none" w:sz="0" w:space="0" w:color="auto"/>
            <w:right w:val="none" w:sz="0" w:space="0" w:color="auto"/>
          </w:divBdr>
        </w:div>
        <w:div w:id="845705729">
          <w:marLeft w:val="0"/>
          <w:marRight w:val="0"/>
          <w:marTop w:val="0"/>
          <w:marBottom w:val="0"/>
          <w:divBdr>
            <w:top w:val="none" w:sz="0" w:space="0" w:color="auto"/>
            <w:left w:val="none" w:sz="0" w:space="0" w:color="auto"/>
            <w:bottom w:val="none" w:sz="0" w:space="0" w:color="auto"/>
            <w:right w:val="none" w:sz="0" w:space="0" w:color="auto"/>
          </w:divBdr>
        </w:div>
        <w:div w:id="738944882">
          <w:marLeft w:val="0"/>
          <w:marRight w:val="0"/>
          <w:marTop w:val="0"/>
          <w:marBottom w:val="0"/>
          <w:divBdr>
            <w:top w:val="none" w:sz="0" w:space="0" w:color="auto"/>
            <w:left w:val="none" w:sz="0" w:space="0" w:color="auto"/>
            <w:bottom w:val="none" w:sz="0" w:space="0" w:color="auto"/>
            <w:right w:val="none" w:sz="0" w:space="0" w:color="auto"/>
          </w:divBdr>
        </w:div>
        <w:div w:id="506091358">
          <w:marLeft w:val="0"/>
          <w:marRight w:val="0"/>
          <w:marTop w:val="0"/>
          <w:marBottom w:val="0"/>
          <w:divBdr>
            <w:top w:val="none" w:sz="0" w:space="0" w:color="auto"/>
            <w:left w:val="none" w:sz="0" w:space="0" w:color="auto"/>
            <w:bottom w:val="none" w:sz="0" w:space="0" w:color="auto"/>
            <w:right w:val="none" w:sz="0" w:space="0" w:color="auto"/>
          </w:divBdr>
        </w:div>
        <w:div w:id="1167403791">
          <w:marLeft w:val="0"/>
          <w:marRight w:val="0"/>
          <w:marTop w:val="0"/>
          <w:marBottom w:val="0"/>
          <w:divBdr>
            <w:top w:val="none" w:sz="0" w:space="0" w:color="auto"/>
            <w:left w:val="none" w:sz="0" w:space="0" w:color="auto"/>
            <w:bottom w:val="none" w:sz="0" w:space="0" w:color="auto"/>
            <w:right w:val="none" w:sz="0" w:space="0" w:color="auto"/>
          </w:divBdr>
        </w:div>
        <w:div w:id="1809781778">
          <w:marLeft w:val="0"/>
          <w:marRight w:val="0"/>
          <w:marTop w:val="0"/>
          <w:marBottom w:val="0"/>
          <w:divBdr>
            <w:top w:val="none" w:sz="0" w:space="0" w:color="auto"/>
            <w:left w:val="none" w:sz="0" w:space="0" w:color="auto"/>
            <w:bottom w:val="none" w:sz="0" w:space="0" w:color="auto"/>
            <w:right w:val="none" w:sz="0" w:space="0" w:color="auto"/>
          </w:divBdr>
        </w:div>
        <w:div w:id="2037534356">
          <w:marLeft w:val="0"/>
          <w:marRight w:val="0"/>
          <w:marTop w:val="0"/>
          <w:marBottom w:val="0"/>
          <w:divBdr>
            <w:top w:val="none" w:sz="0" w:space="0" w:color="auto"/>
            <w:left w:val="none" w:sz="0" w:space="0" w:color="auto"/>
            <w:bottom w:val="none" w:sz="0" w:space="0" w:color="auto"/>
            <w:right w:val="none" w:sz="0" w:space="0" w:color="auto"/>
          </w:divBdr>
        </w:div>
        <w:div w:id="285502317">
          <w:marLeft w:val="0"/>
          <w:marRight w:val="0"/>
          <w:marTop w:val="0"/>
          <w:marBottom w:val="0"/>
          <w:divBdr>
            <w:top w:val="none" w:sz="0" w:space="0" w:color="auto"/>
            <w:left w:val="none" w:sz="0" w:space="0" w:color="auto"/>
            <w:bottom w:val="none" w:sz="0" w:space="0" w:color="auto"/>
            <w:right w:val="none" w:sz="0" w:space="0" w:color="auto"/>
          </w:divBdr>
        </w:div>
        <w:div w:id="1405683798">
          <w:marLeft w:val="0"/>
          <w:marRight w:val="0"/>
          <w:marTop w:val="0"/>
          <w:marBottom w:val="0"/>
          <w:divBdr>
            <w:top w:val="none" w:sz="0" w:space="0" w:color="auto"/>
            <w:left w:val="none" w:sz="0" w:space="0" w:color="auto"/>
            <w:bottom w:val="none" w:sz="0" w:space="0" w:color="auto"/>
            <w:right w:val="none" w:sz="0" w:space="0" w:color="auto"/>
          </w:divBdr>
        </w:div>
        <w:div w:id="1566530656">
          <w:marLeft w:val="0"/>
          <w:marRight w:val="0"/>
          <w:marTop w:val="0"/>
          <w:marBottom w:val="0"/>
          <w:divBdr>
            <w:top w:val="none" w:sz="0" w:space="0" w:color="auto"/>
            <w:left w:val="none" w:sz="0" w:space="0" w:color="auto"/>
            <w:bottom w:val="none" w:sz="0" w:space="0" w:color="auto"/>
            <w:right w:val="none" w:sz="0" w:space="0" w:color="auto"/>
          </w:divBdr>
        </w:div>
        <w:div w:id="1757897805">
          <w:marLeft w:val="0"/>
          <w:marRight w:val="0"/>
          <w:marTop w:val="0"/>
          <w:marBottom w:val="0"/>
          <w:divBdr>
            <w:top w:val="none" w:sz="0" w:space="0" w:color="auto"/>
            <w:left w:val="none" w:sz="0" w:space="0" w:color="auto"/>
            <w:bottom w:val="none" w:sz="0" w:space="0" w:color="auto"/>
            <w:right w:val="none" w:sz="0" w:space="0" w:color="auto"/>
          </w:divBdr>
        </w:div>
        <w:div w:id="248387405">
          <w:marLeft w:val="0"/>
          <w:marRight w:val="0"/>
          <w:marTop w:val="0"/>
          <w:marBottom w:val="0"/>
          <w:divBdr>
            <w:top w:val="none" w:sz="0" w:space="0" w:color="auto"/>
            <w:left w:val="none" w:sz="0" w:space="0" w:color="auto"/>
            <w:bottom w:val="none" w:sz="0" w:space="0" w:color="auto"/>
            <w:right w:val="none" w:sz="0" w:space="0" w:color="auto"/>
          </w:divBdr>
        </w:div>
        <w:div w:id="1828933277">
          <w:marLeft w:val="0"/>
          <w:marRight w:val="0"/>
          <w:marTop w:val="0"/>
          <w:marBottom w:val="0"/>
          <w:divBdr>
            <w:top w:val="none" w:sz="0" w:space="0" w:color="auto"/>
            <w:left w:val="none" w:sz="0" w:space="0" w:color="auto"/>
            <w:bottom w:val="none" w:sz="0" w:space="0" w:color="auto"/>
            <w:right w:val="none" w:sz="0" w:space="0" w:color="auto"/>
          </w:divBdr>
        </w:div>
        <w:div w:id="112486829">
          <w:marLeft w:val="0"/>
          <w:marRight w:val="0"/>
          <w:marTop w:val="0"/>
          <w:marBottom w:val="0"/>
          <w:divBdr>
            <w:top w:val="none" w:sz="0" w:space="0" w:color="auto"/>
            <w:left w:val="none" w:sz="0" w:space="0" w:color="auto"/>
            <w:bottom w:val="none" w:sz="0" w:space="0" w:color="auto"/>
            <w:right w:val="none" w:sz="0" w:space="0" w:color="auto"/>
          </w:divBdr>
        </w:div>
        <w:div w:id="703797571">
          <w:marLeft w:val="0"/>
          <w:marRight w:val="0"/>
          <w:marTop w:val="0"/>
          <w:marBottom w:val="0"/>
          <w:divBdr>
            <w:top w:val="none" w:sz="0" w:space="0" w:color="auto"/>
            <w:left w:val="none" w:sz="0" w:space="0" w:color="auto"/>
            <w:bottom w:val="none" w:sz="0" w:space="0" w:color="auto"/>
            <w:right w:val="none" w:sz="0" w:space="0" w:color="auto"/>
          </w:divBdr>
        </w:div>
        <w:div w:id="1061826345">
          <w:marLeft w:val="0"/>
          <w:marRight w:val="0"/>
          <w:marTop w:val="0"/>
          <w:marBottom w:val="0"/>
          <w:divBdr>
            <w:top w:val="none" w:sz="0" w:space="0" w:color="auto"/>
            <w:left w:val="none" w:sz="0" w:space="0" w:color="auto"/>
            <w:bottom w:val="none" w:sz="0" w:space="0" w:color="auto"/>
            <w:right w:val="none" w:sz="0" w:space="0" w:color="auto"/>
          </w:divBdr>
        </w:div>
        <w:div w:id="1574781483">
          <w:marLeft w:val="0"/>
          <w:marRight w:val="0"/>
          <w:marTop w:val="0"/>
          <w:marBottom w:val="0"/>
          <w:divBdr>
            <w:top w:val="none" w:sz="0" w:space="0" w:color="auto"/>
            <w:left w:val="none" w:sz="0" w:space="0" w:color="auto"/>
            <w:bottom w:val="none" w:sz="0" w:space="0" w:color="auto"/>
            <w:right w:val="none" w:sz="0" w:space="0" w:color="auto"/>
          </w:divBdr>
        </w:div>
        <w:div w:id="1991712199">
          <w:marLeft w:val="0"/>
          <w:marRight w:val="0"/>
          <w:marTop w:val="0"/>
          <w:marBottom w:val="0"/>
          <w:divBdr>
            <w:top w:val="none" w:sz="0" w:space="0" w:color="auto"/>
            <w:left w:val="none" w:sz="0" w:space="0" w:color="auto"/>
            <w:bottom w:val="none" w:sz="0" w:space="0" w:color="auto"/>
            <w:right w:val="none" w:sz="0" w:space="0" w:color="auto"/>
          </w:divBdr>
        </w:div>
        <w:div w:id="1678577656">
          <w:marLeft w:val="0"/>
          <w:marRight w:val="0"/>
          <w:marTop w:val="0"/>
          <w:marBottom w:val="0"/>
          <w:divBdr>
            <w:top w:val="none" w:sz="0" w:space="0" w:color="auto"/>
            <w:left w:val="none" w:sz="0" w:space="0" w:color="auto"/>
            <w:bottom w:val="none" w:sz="0" w:space="0" w:color="auto"/>
            <w:right w:val="none" w:sz="0" w:space="0" w:color="auto"/>
          </w:divBdr>
        </w:div>
        <w:div w:id="858592212">
          <w:marLeft w:val="0"/>
          <w:marRight w:val="0"/>
          <w:marTop w:val="0"/>
          <w:marBottom w:val="0"/>
          <w:divBdr>
            <w:top w:val="none" w:sz="0" w:space="0" w:color="auto"/>
            <w:left w:val="none" w:sz="0" w:space="0" w:color="auto"/>
            <w:bottom w:val="none" w:sz="0" w:space="0" w:color="auto"/>
            <w:right w:val="none" w:sz="0" w:space="0" w:color="auto"/>
          </w:divBdr>
        </w:div>
        <w:div w:id="1201938504">
          <w:marLeft w:val="0"/>
          <w:marRight w:val="0"/>
          <w:marTop w:val="0"/>
          <w:marBottom w:val="0"/>
          <w:divBdr>
            <w:top w:val="none" w:sz="0" w:space="0" w:color="auto"/>
            <w:left w:val="none" w:sz="0" w:space="0" w:color="auto"/>
            <w:bottom w:val="none" w:sz="0" w:space="0" w:color="auto"/>
            <w:right w:val="none" w:sz="0" w:space="0" w:color="auto"/>
          </w:divBdr>
        </w:div>
        <w:div w:id="185557792">
          <w:marLeft w:val="0"/>
          <w:marRight w:val="0"/>
          <w:marTop w:val="0"/>
          <w:marBottom w:val="0"/>
          <w:divBdr>
            <w:top w:val="none" w:sz="0" w:space="0" w:color="auto"/>
            <w:left w:val="none" w:sz="0" w:space="0" w:color="auto"/>
            <w:bottom w:val="none" w:sz="0" w:space="0" w:color="auto"/>
            <w:right w:val="none" w:sz="0" w:space="0" w:color="auto"/>
          </w:divBdr>
        </w:div>
        <w:div w:id="1821772217">
          <w:marLeft w:val="0"/>
          <w:marRight w:val="0"/>
          <w:marTop w:val="0"/>
          <w:marBottom w:val="0"/>
          <w:divBdr>
            <w:top w:val="none" w:sz="0" w:space="0" w:color="auto"/>
            <w:left w:val="none" w:sz="0" w:space="0" w:color="auto"/>
            <w:bottom w:val="none" w:sz="0" w:space="0" w:color="auto"/>
            <w:right w:val="none" w:sz="0" w:space="0" w:color="auto"/>
          </w:divBdr>
        </w:div>
        <w:div w:id="77021028">
          <w:marLeft w:val="0"/>
          <w:marRight w:val="0"/>
          <w:marTop w:val="0"/>
          <w:marBottom w:val="0"/>
          <w:divBdr>
            <w:top w:val="none" w:sz="0" w:space="0" w:color="auto"/>
            <w:left w:val="none" w:sz="0" w:space="0" w:color="auto"/>
            <w:bottom w:val="none" w:sz="0" w:space="0" w:color="auto"/>
            <w:right w:val="none" w:sz="0" w:space="0" w:color="auto"/>
          </w:divBdr>
        </w:div>
        <w:div w:id="7022734">
          <w:marLeft w:val="0"/>
          <w:marRight w:val="0"/>
          <w:marTop w:val="0"/>
          <w:marBottom w:val="0"/>
          <w:divBdr>
            <w:top w:val="none" w:sz="0" w:space="0" w:color="auto"/>
            <w:left w:val="none" w:sz="0" w:space="0" w:color="auto"/>
            <w:bottom w:val="none" w:sz="0" w:space="0" w:color="auto"/>
            <w:right w:val="none" w:sz="0" w:space="0" w:color="auto"/>
          </w:divBdr>
        </w:div>
        <w:div w:id="1638221372">
          <w:marLeft w:val="0"/>
          <w:marRight w:val="0"/>
          <w:marTop w:val="0"/>
          <w:marBottom w:val="0"/>
          <w:divBdr>
            <w:top w:val="none" w:sz="0" w:space="0" w:color="auto"/>
            <w:left w:val="none" w:sz="0" w:space="0" w:color="auto"/>
            <w:bottom w:val="none" w:sz="0" w:space="0" w:color="auto"/>
            <w:right w:val="none" w:sz="0" w:space="0" w:color="auto"/>
          </w:divBdr>
        </w:div>
        <w:div w:id="146168970">
          <w:marLeft w:val="0"/>
          <w:marRight w:val="0"/>
          <w:marTop w:val="0"/>
          <w:marBottom w:val="0"/>
          <w:divBdr>
            <w:top w:val="none" w:sz="0" w:space="0" w:color="auto"/>
            <w:left w:val="none" w:sz="0" w:space="0" w:color="auto"/>
            <w:bottom w:val="none" w:sz="0" w:space="0" w:color="auto"/>
            <w:right w:val="none" w:sz="0" w:space="0" w:color="auto"/>
          </w:divBdr>
        </w:div>
        <w:div w:id="1095977224">
          <w:marLeft w:val="0"/>
          <w:marRight w:val="0"/>
          <w:marTop w:val="0"/>
          <w:marBottom w:val="0"/>
          <w:divBdr>
            <w:top w:val="none" w:sz="0" w:space="0" w:color="auto"/>
            <w:left w:val="none" w:sz="0" w:space="0" w:color="auto"/>
            <w:bottom w:val="none" w:sz="0" w:space="0" w:color="auto"/>
            <w:right w:val="none" w:sz="0" w:space="0" w:color="auto"/>
          </w:divBdr>
        </w:div>
        <w:div w:id="1628200084">
          <w:marLeft w:val="0"/>
          <w:marRight w:val="0"/>
          <w:marTop w:val="0"/>
          <w:marBottom w:val="0"/>
          <w:divBdr>
            <w:top w:val="none" w:sz="0" w:space="0" w:color="auto"/>
            <w:left w:val="none" w:sz="0" w:space="0" w:color="auto"/>
            <w:bottom w:val="none" w:sz="0" w:space="0" w:color="auto"/>
            <w:right w:val="none" w:sz="0" w:space="0" w:color="auto"/>
          </w:divBdr>
        </w:div>
        <w:div w:id="754664131">
          <w:marLeft w:val="0"/>
          <w:marRight w:val="0"/>
          <w:marTop w:val="0"/>
          <w:marBottom w:val="0"/>
          <w:divBdr>
            <w:top w:val="none" w:sz="0" w:space="0" w:color="auto"/>
            <w:left w:val="none" w:sz="0" w:space="0" w:color="auto"/>
            <w:bottom w:val="none" w:sz="0" w:space="0" w:color="auto"/>
            <w:right w:val="none" w:sz="0" w:space="0" w:color="auto"/>
          </w:divBdr>
        </w:div>
        <w:div w:id="1584025445">
          <w:marLeft w:val="0"/>
          <w:marRight w:val="0"/>
          <w:marTop w:val="0"/>
          <w:marBottom w:val="0"/>
          <w:divBdr>
            <w:top w:val="none" w:sz="0" w:space="0" w:color="auto"/>
            <w:left w:val="none" w:sz="0" w:space="0" w:color="auto"/>
            <w:bottom w:val="none" w:sz="0" w:space="0" w:color="auto"/>
            <w:right w:val="none" w:sz="0" w:space="0" w:color="auto"/>
          </w:divBdr>
        </w:div>
        <w:div w:id="101460462">
          <w:marLeft w:val="0"/>
          <w:marRight w:val="0"/>
          <w:marTop w:val="0"/>
          <w:marBottom w:val="0"/>
          <w:divBdr>
            <w:top w:val="none" w:sz="0" w:space="0" w:color="auto"/>
            <w:left w:val="none" w:sz="0" w:space="0" w:color="auto"/>
            <w:bottom w:val="none" w:sz="0" w:space="0" w:color="auto"/>
            <w:right w:val="none" w:sz="0" w:space="0" w:color="auto"/>
          </w:divBdr>
        </w:div>
        <w:div w:id="543450127">
          <w:marLeft w:val="0"/>
          <w:marRight w:val="0"/>
          <w:marTop w:val="0"/>
          <w:marBottom w:val="0"/>
          <w:divBdr>
            <w:top w:val="none" w:sz="0" w:space="0" w:color="auto"/>
            <w:left w:val="none" w:sz="0" w:space="0" w:color="auto"/>
            <w:bottom w:val="none" w:sz="0" w:space="0" w:color="auto"/>
            <w:right w:val="none" w:sz="0" w:space="0" w:color="auto"/>
          </w:divBdr>
        </w:div>
        <w:div w:id="800422124">
          <w:marLeft w:val="0"/>
          <w:marRight w:val="0"/>
          <w:marTop w:val="0"/>
          <w:marBottom w:val="0"/>
          <w:divBdr>
            <w:top w:val="none" w:sz="0" w:space="0" w:color="auto"/>
            <w:left w:val="none" w:sz="0" w:space="0" w:color="auto"/>
            <w:bottom w:val="none" w:sz="0" w:space="0" w:color="auto"/>
            <w:right w:val="none" w:sz="0" w:space="0" w:color="auto"/>
          </w:divBdr>
        </w:div>
        <w:div w:id="581138007">
          <w:marLeft w:val="0"/>
          <w:marRight w:val="0"/>
          <w:marTop w:val="0"/>
          <w:marBottom w:val="0"/>
          <w:divBdr>
            <w:top w:val="none" w:sz="0" w:space="0" w:color="auto"/>
            <w:left w:val="none" w:sz="0" w:space="0" w:color="auto"/>
            <w:bottom w:val="none" w:sz="0" w:space="0" w:color="auto"/>
            <w:right w:val="none" w:sz="0" w:space="0" w:color="auto"/>
          </w:divBdr>
        </w:div>
        <w:div w:id="550456910">
          <w:marLeft w:val="0"/>
          <w:marRight w:val="0"/>
          <w:marTop w:val="0"/>
          <w:marBottom w:val="0"/>
          <w:divBdr>
            <w:top w:val="none" w:sz="0" w:space="0" w:color="auto"/>
            <w:left w:val="none" w:sz="0" w:space="0" w:color="auto"/>
            <w:bottom w:val="none" w:sz="0" w:space="0" w:color="auto"/>
            <w:right w:val="none" w:sz="0" w:space="0" w:color="auto"/>
          </w:divBdr>
        </w:div>
        <w:div w:id="333801939">
          <w:marLeft w:val="0"/>
          <w:marRight w:val="0"/>
          <w:marTop w:val="0"/>
          <w:marBottom w:val="0"/>
          <w:divBdr>
            <w:top w:val="none" w:sz="0" w:space="0" w:color="auto"/>
            <w:left w:val="none" w:sz="0" w:space="0" w:color="auto"/>
            <w:bottom w:val="none" w:sz="0" w:space="0" w:color="auto"/>
            <w:right w:val="none" w:sz="0" w:space="0" w:color="auto"/>
          </w:divBdr>
        </w:div>
        <w:div w:id="1788116630">
          <w:marLeft w:val="0"/>
          <w:marRight w:val="0"/>
          <w:marTop w:val="0"/>
          <w:marBottom w:val="0"/>
          <w:divBdr>
            <w:top w:val="none" w:sz="0" w:space="0" w:color="auto"/>
            <w:left w:val="none" w:sz="0" w:space="0" w:color="auto"/>
            <w:bottom w:val="none" w:sz="0" w:space="0" w:color="auto"/>
            <w:right w:val="none" w:sz="0" w:space="0" w:color="auto"/>
          </w:divBdr>
        </w:div>
        <w:div w:id="1621371923">
          <w:marLeft w:val="0"/>
          <w:marRight w:val="0"/>
          <w:marTop w:val="0"/>
          <w:marBottom w:val="0"/>
          <w:divBdr>
            <w:top w:val="none" w:sz="0" w:space="0" w:color="auto"/>
            <w:left w:val="none" w:sz="0" w:space="0" w:color="auto"/>
            <w:bottom w:val="none" w:sz="0" w:space="0" w:color="auto"/>
            <w:right w:val="none" w:sz="0" w:space="0" w:color="auto"/>
          </w:divBdr>
        </w:div>
        <w:div w:id="1549879182">
          <w:marLeft w:val="0"/>
          <w:marRight w:val="0"/>
          <w:marTop w:val="0"/>
          <w:marBottom w:val="0"/>
          <w:divBdr>
            <w:top w:val="none" w:sz="0" w:space="0" w:color="auto"/>
            <w:left w:val="none" w:sz="0" w:space="0" w:color="auto"/>
            <w:bottom w:val="none" w:sz="0" w:space="0" w:color="auto"/>
            <w:right w:val="none" w:sz="0" w:space="0" w:color="auto"/>
          </w:divBdr>
        </w:div>
        <w:div w:id="903298768">
          <w:marLeft w:val="0"/>
          <w:marRight w:val="0"/>
          <w:marTop w:val="0"/>
          <w:marBottom w:val="0"/>
          <w:divBdr>
            <w:top w:val="none" w:sz="0" w:space="0" w:color="auto"/>
            <w:left w:val="none" w:sz="0" w:space="0" w:color="auto"/>
            <w:bottom w:val="none" w:sz="0" w:space="0" w:color="auto"/>
            <w:right w:val="none" w:sz="0" w:space="0" w:color="auto"/>
          </w:divBdr>
        </w:div>
        <w:div w:id="1271545189">
          <w:marLeft w:val="0"/>
          <w:marRight w:val="0"/>
          <w:marTop w:val="0"/>
          <w:marBottom w:val="0"/>
          <w:divBdr>
            <w:top w:val="none" w:sz="0" w:space="0" w:color="auto"/>
            <w:left w:val="none" w:sz="0" w:space="0" w:color="auto"/>
            <w:bottom w:val="none" w:sz="0" w:space="0" w:color="auto"/>
            <w:right w:val="none" w:sz="0" w:space="0" w:color="auto"/>
          </w:divBdr>
        </w:div>
        <w:div w:id="1771923373">
          <w:marLeft w:val="0"/>
          <w:marRight w:val="0"/>
          <w:marTop w:val="0"/>
          <w:marBottom w:val="0"/>
          <w:divBdr>
            <w:top w:val="none" w:sz="0" w:space="0" w:color="auto"/>
            <w:left w:val="none" w:sz="0" w:space="0" w:color="auto"/>
            <w:bottom w:val="none" w:sz="0" w:space="0" w:color="auto"/>
            <w:right w:val="none" w:sz="0" w:space="0" w:color="auto"/>
          </w:divBdr>
        </w:div>
        <w:div w:id="1872956516">
          <w:marLeft w:val="0"/>
          <w:marRight w:val="0"/>
          <w:marTop w:val="0"/>
          <w:marBottom w:val="0"/>
          <w:divBdr>
            <w:top w:val="none" w:sz="0" w:space="0" w:color="auto"/>
            <w:left w:val="none" w:sz="0" w:space="0" w:color="auto"/>
            <w:bottom w:val="none" w:sz="0" w:space="0" w:color="auto"/>
            <w:right w:val="none" w:sz="0" w:space="0" w:color="auto"/>
          </w:divBdr>
        </w:div>
        <w:div w:id="1764374926">
          <w:marLeft w:val="0"/>
          <w:marRight w:val="0"/>
          <w:marTop w:val="0"/>
          <w:marBottom w:val="0"/>
          <w:divBdr>
            <w:top w:val="none" w:sz="0" w:space="0" w:color="auto"/>
            <w:left w:val="none" w:sz="0" w:space="0" w:color="auto"/>
            <w:bottom w:val="none" w:sz="0" w:space="0" w:color="auto"/>
            <w:right w:val="none" w:sz="0" w:space="0" w:color="auto"/>
          </w:divBdr>
        </w:div>
        <w:div w:id="242104881">
          <w:marLeft w:val="0"/>
          <w:marRight w:val="0"/>
          <w:marTop w:val="0"/>
          <w:marBottom w:val="0"/>
          <w:divBdr>
            <w:top w:val="none" w:sz="0" w:space="0" w:color="auto"/>
            <w:left w:val="none" w:sz="0" w:space="0" w:color="auto"/>
            <w:bottom w:val="none" w:sz="0" w:space="0" w:color="auto"/>
            <w:right w:val="none" w:sz="0" w:space="0" w:color="auto"/>
          </w:divBdr>
        </w:div>
        <w:div w:id="2029871257">
          <w:marLeft w:val="0"/>
          <w:marRight w:val="0"/>
          <w:marTop w:val="0"/>
          <w:marBottom w:val="0"/>
          <w:divBdr>
            <w:top w:val="none" w:sz="0" w:space="0" w:color="auto"/>
            <w:left w:val="none" w:sz="0" w:space="0" w:color="auto"/>
            <w:bottom w:val="none" w:sz="0" w:space="0" w:color="auto"/>
            <w:right w:val="none" w:sz="0" w:space="0" w:color="auto"/>
          </w:divBdr>
        </w:div>
        <w:div w:id="37557529">
          <w:marLeft w:val="0"/>
          <w:marRight w:val="0"/>
          <w:marTop w:val="0"/>
          <w:marBottom w:val="0"/>
          <w:divBdr>
            <w:top w:val="none" w:sz="0" w:space="0" w:color="auto"/>
            <w:left w:val="none" w:sz="0" w:space="0" w:color="auto"/>
            <w:bottom w:val="none" w:sz="0" w:space="0" w:color="auto"/>
            <w:right w:val="none" w:sz="0" w:space="0" w:color="auto"/>
          </w:divBdr>
        </w:div>
        <w:div w:id="1717583220">
          <w:marLeft w:val="0"/>
          <w:marRight w:val="0"/>
          <w:marTop w:val="0"/>
          <w:marBottom w:val="0"/>
          <w:divBdr>
            <w:top w:val="none" w:sz="0" w:space="0" w:color="auto"/>
            <w:left w:val="none" w:sz="0" w:space="0" w:color="auto"/>
            <w:bottom w:val="none" w:sz="0" w:space="0" w:color="auto"/>
            <w:right w:val="none" w:sz="0" w:space="0" w:color="auto"/>
          </w:divBdr>
        </w:div>
        <w:div w:id="746028289">
          <w:marLeft w:val="0"/>
          <w:marRight w:val="0"/>
          <w:marTop w:val="0"/>
          <w:marBottom w:val="0"/>
          <w:divBdr>
            <w:top w:val="none" w:sz="0" w:space="0" w:color="auto"/>
            <w:left w:val="none" w:sz="0" w:space="0" w:color="auto"/>
            <w:bottom w:val="none" w:sz="0" w:space="0" w:color="auto"/>
            <w:right w:val="none" w:sz="0" w:space="0" w:color="auto"/>
          </w:divBdr>
        </w:div>
        <w:div w:id="1057096298">
          <w:marLeft w:val="0"/>
          <w:marRight w:val="0"/>
          <w:marTop w:val="0"/>
          <w:marBottom w:val="0"/>
          <w:divBdr>
            <w:top w:val="none" w:sz="0" w:space="0" w:color="auto"/>
            <w:left w:val="none" w:sz="0" w:space="0" w:color="auto"/>
            <w:bottom w:val="none" w:sz="0" w:space="0" w:color="auto"/>
            <w:right w:val="none" w:sz="0" w:space="0" w:color="auto"/>
          </w:divBdr>
        </w:div>
        <w:div w:id="312681083">
          <w:marLeft w:val="0"/>
          <w:marRight w:val="0"/>
          <w:marTop w:val="0"/>
          <w:marBottom w:val="0"/>
          <w:divBdr>
            <w:top w:val="none" w:sz="0" w:space="0" w:color="auto"/>
            <w:left w:val="none" w:sz="0" w:space="0" w:color="auto"/>
            <w:bottom w:val="none" w:sz="0" w:space="0" w:color="auto"/>
            <w:right w:val="none" w:sz="0" w:space="0" w:color="auto"/>
          </w:divBdr>
        </w:div>
        <w:div w:id="1747917334">
          <w:marLeft w:val="0"/>
          <w:marRight w:val="0"/>
          <w:marTop w:val="0"/>
          <w:marBottom w:val="0"/>
          <w:divBdr>
            <w:top w:val="none" w:sz="0" w:space="0" w:color="auto"/>
            <w:left w:val="none" w:sz="0" w:space="0" w:color="auto"/>
            <w:bottom w:val="none" w:sz="0" w:space="0" w:color="auto"/>
            <w:right w:val="none" w:sz="0" w:space="0" w:color="auto"/>
          </w:divBdr>
        </w:div>
        <w:div w:id="996031458">
          <w:marLeft w:val="0"/>
          <w:marRight w:val="0"/>
          <w:marTop w:val="0"/>
          <w:marBottom w:val="0"/>
          <w:divBdr>
            <w:top w:val="none" w:sz="0" w:space="0" w:color="auto"/>
            <w:left w:val="none" w:sz="0" w:space="0" w:color="auto"/>
            <w:bottom w:val="none" w:sz="0" w:space="0" w:color="auto"/>
            <w:right w:val="none" w:sz="0" w:space="0" w:color="auto"/>
          </w:divBdr>
        </w:div>
        <w:div w:id="1749767215">
          <w:marLeft w:val="0"/>
          <w:marRight w:val="0"/>
          <w:marTop w:val="0"/>
          <w:marBottom w:val="0"/>
          <w:divBdr>
            <w:top w:val="none" w:sz="0" w:space="0" w:color="auto"/>
            <w:left w:val="none" w:sz="0" w:space="0" w:color="auto"/>
            <w:bottom w:val="none" w:sz="0" w:space="0" w:color="auto"/>
            <w:right w:val="none" w:sz="0" w:space="0" w:color="auto"/>
          </w:divBdr>
        </w:div>
        <w:div w:id="798493730">
          <w:marLeft w:val="0"/>
          <w:marRight w:val="0"/>
          <w:marTop w:val="0"/>
          <w:marBottom w:val="0"/>
          <w:divBdr>
            <w:top w:val="none" w:sz="0" w:space="0" w:color="auto"/>
            <w:left w:val="none" w:sz="0" w:space="0" w:color="auto"/>
            <w:bottom w:val="none" w:sz="0" w:space="0" w:color="auto"/>
            <w:right w:val="none" w:sz="0" w:space="0" w:color="auto"/>
          </w:divBdr>
        </w:div>
        <w:div w:id="220292670">
          <w:marLeft w:val="0"/>
          <w:marRight w:val="0"/>
          <w:marTop w:val="0"/>
          <w:marBottom w:val="0"/>
          <w:divBdr>
            <w:top w:val="none" w:sz="0" w:space="0" w:color="auto"/>
            <w:left w:val="none" w:sz="0" w:space="0" w:color="auto"/>
            <w:bottom w:val="none" w:sz="0" w:space="0" w:color="auto"/>
            <w:right w:val="none" w:sz="0" w:space="0" w:color="auto"/>
          </w:divBdr>
        </w:div>
        <w:div w:id="2063360621">
          <w:marLeft w:val="0"/>
          <w:marRight w:val="0"/>
          <w:marTop w:val="0"/>
          <w:marBottom w:val="0"/>
          <w:divBdr>
            <w:top w:val="none" w:sz="0" w:space="0" w:color="auto"/>
            <w:left w:val="none" w:sz="0" w:space="0" w:color="auto"/>
            <w:bottom w:val="none" w:sz="0" w:space="0" w:color="auto"/>
            <w:right w:val="none" w:sz="0" w:space="0" w:color="auto"/>
          </w:divBdr>
        </w:div>
        <w:div w:id="441151535">
          <w:marLeft w:val="0"/>
          <w:marRight w:val="0"/>
          <w:marTop w:val="0"/>
          <w:marBottom w:val="0"/>
          <w:divBdr>
            <w:top w:val="none" w:sz="0" w:space="0" w:color="auto"/>
            <w:left w:val="none" w:sz="0" w:space="0" w:color="auto"/>
            <w:bottom w:val="none" w:sz="0" w:space="0" w:color="auto"/>
            <w:right w:val="none" w:sz="0" w:space="0" w:color="auto"/>
          </w:divBdr>
        </w:div>
        <w:div w:id="1636061631">
          <w:marLeft w:val="0"/>
          <w:marRight w:val="0"/>
          <w:marTop w:val="0"/>
          <w:marBottom w:val="0"/>
          <w:divBdr>
            <w:top w:val="none" w:sz="0" w:space="0" w:color="auto"/>
            <w:left w:val="none" w:sz="0" w:space="0" w:color="auto"/>
            <w:bottom w:val="none" w:sz="0" w:space="0" w:color="auto"/>
            <w:right w:val="none" w:sz="0" w:space="0" w:color="auto"/>
          </w:divBdr>
        </w:div>
        <w:div w:id="740714639">
          <w:marLeft w:val="0"/>
          <w:marRight w:val="0"/>
          <w:marTop w:val="0"/>
          <w:marBottom w:val="0"/>
          <w:divBdr>
            <w:top w:val="none" w:sz="0" w:space="0" w:color="auto"/>
            <w:left w:val="none" w:sz="0" w:space="0" w:color="auto"/>
            <w:bottom w:val="none" w:sz="0" w:space="0" w:color="auto"/>
            <w:right w:val="none" w:sz="0" w:space="0" w:color="auto"/>
          </w:divBdr>
        </w:div>
        <w:div w:id="1687830161">
          <w:marLeft w:val="0"/>
          <w:marRight w:val="0"/>
          <w:marTop w:val="0"/>
          <w:marBottom w:val="0"/>
          <w:divBdr>
            <w:top w:val="none" w:sz="0" w:space="0" w:color="auto"/>
            <w:left w:val="none" w:sz="0" w:space="0" w:color="auto"/>
            <w:bottom w:val="none" w:sz="0" w:space="0" w:color="auto"/>
            <w:right w:val="none" w:sz="0" w:space="0" w:color="auto"/>
          </w:divBdr>
        </w:div>
        <w:div w:id="1225676503">
          <w:marLeft w:val="0"/>
          <w:marRight w:val="0"/>
          <w:marTop w:val="0"/>
          <w:marBottom w:val="0"/>
          <w:divBdr>
            <w:top w:val="none" w:sz="0" w:space="0" w:color="auto"/>
            <w:left w:val="none" w:sz="0" w:space="0" w:color="auto"/>
            <w:bottom w:val="none" w:sz="0" w:space="0" w:color="auto"/>
            <w:right w:val="none" w:sz="0" w:space="0" w:color="auto"/>
          </w:divBdr>
        </w:div>
        <w:div w:id="229315306">
          <w:marLeft w:val="0"/>
          <w:marRight w:val="0"/>
          <w:marTop w:val="0"/>
          <w:marBottom w:val="0"/>
          <w:divBdr>
            <w:top w:val="none" w:sz="0" w:space="0" w:color="auto"/>
            <w:left w:val="none" w:sz="0" w:space="0" w:color="auto"/>
            <w:bottom w:val="none" w:sz="0" w:space="0" w:color="auto"/>
            <w:right w:val="none" w:sz="0" w:space="0" w:color="auto"/>
          </w:divBdr>
        </w:div>
        <w:div w:id="693653681">
          <w:marLeft w:val="0"/>
          <w:marRight w:val="0"/>
          <w:marTop w:val="0"/>
          <w:marBottom w:val="0"/>
          <w:divBdr>
            <w:top w:val="none" w:sz="0" w:space="0" w:color="auto"/>
            <w:left w:val="none" w:sz="0" w:space="0" w:color="auto"/>
            <w:bottom w:val="none" w:sz="0" w:space="0" w:color="auto"/>
            <w:right w:val="none" w:sz="0" w:space="0" w:color="auto"/>
          </w:divBdr>
        </w:div>
        <w:div w:id="913321524">
          <w:marLeft w:val="0"/>
          <w:marRight w:val="0"/>
          <w:marTop w:val="0"/>
          <w:marBottom w:val="0"/>
          <w:divBdr>
            <w:top w:val="none" w:sz="0" w:space="0" w:color="auto"/>
            <w:left w:val="none" w:sz="0" w:space="0" w:color="auto"/>
            <w:bottom w:val="none" w:sz="0" w:space="0" w:color="auto"/>
            <w:right w:val="none" w:sz="0" w:space="0" w:color="auto"/>
          </w:divBdr>
        </w:div>
        <w:div w:id="463306596">
          <w:marLeft w:val="0"/>
          <w:marRight w:val="0"/>
          <w:marTop w:val="0"/>
          <w:marBottom w:val="0"/>
          <w:divBdr>
            <w:top w:val="none" w:sz="0" w:space="0" w:color="auto"/>
            <w:left w:val="none" w:sz="0" w:space="0" w:color="auto"/>
            <w:bottom w:val="none" w:sz="0" w:space="0" w:color="auto"/>
            <w:right w:val="none" w:sz="0" w:space="0" w:color="auto"/>
          </w:divBdr>
        </w:div>
        <w:div w:id="1190411832">
          <w:marLeft w:val="0"/>
          <w:marRight w:val="0"/>
          <w:marTop w:val="0"/>
          <w:marBottom w:val="0"/>
          <w:divBdr>
            <w:top w:val="none" w:sz="0" w:space="0" w:color="auto"/>
            <w:left w:val="none" w:sz="0" w:space="0" w:color="auto"/>
            <w:bottom w:val="none" w:sz="0" w:space="0" w:color="auto"/>
            <w:right w:val="none" w:sz="0" w:space="0" w:color="auto"/>
          </w:divBdr>
        </w:div>
        <w:div w:id="165248271">
          <w:marLeft w:val="0"/>
          <w:marRight w:val="0"/>
          <w:marTop w:val="0"/>
          <w:marBottom w:val="0"/>
          <w:divBdr>
            <w:top w:val="none" w:sz="0" w:space="0" w:color="auto"/>
            <w:left w:val="none" w:sz="0" w:space="0" w:color="auto"/>
            <w:bottom w:val="none" w:sz="0" w:space="0" w:color="auto"/>
            <w:right w:val="none" w:sz="0" w:space="0" w:color="auto"/>
          </w:divBdr>
        </w:div>
        <w:div w:id="1464155786">
          <w:marLeft w:val="0"/>
          <w:marRight w:val="0"/>
          <w:marTop w:val="0"/>
          <w:marBottom w:val="0"/>
          <w:divBdr>
            <w:top w:val="none" w:sz="0" w:space="0" w:color="auto"/>
            <w:left w:val="none" w:sz="0" w:space="0" w:color="auto"/>
            <w:bottom w:val="none" w:sz="0" w:space="0" w:color="auto"/>
            <w:right w:val="none" w:sz="0" w:space="0" w:color="auto"/>
          </w:divBdr>
        </w:div>
        <w:div w:id="1008019135">
          <w:marLeft w:val="0"/>
          <w:marRight w:val="0"/>
          <w:marTop w:val="0"/>
          <w:marBottom w:val="0"/>
          <w:divBdr>
            <w:top w:val="none" w:sz="0" w:space="0" w:color="auto"/>
            <w:left w:val="none" w:sz="0" w:space="0" w:color="auto"/>
            <w:bottom w:val="none" w:sz="0" w:space="0" w:color="auto"/>
            <w:right w:val="none" w:sz="0" w:space="0" w:color="auto"/>
          </w:divBdr>
        </w:div>
        <w:div w:id="2084452438">
          <w:marLeft w:val="0"/>
          <w:marRight w:val="0"/>
          <w:marTop w:val="0"/>
          <w:marBottom w:val="0"/>
          <w:divBdr>
            <w:top w:val="none" w:sz="0" w:space="0" w:color="auto"/>
            <w:left w:val="none" w:sz="0" w:space="0" w:color="auto"/>
            <w:bottom w:val="none" w:sz="0" w:space="0" w:color="auto"/>
            <w:right w:val="none" w:sz="0" w:space="0" w:color="auto"/>
          </w:divBdr>
        </w:div>
        <w:div w:id="1358659516">
          <w:marLeft w:val="0"/>
          <w:marRight w:val="0"/>
          <w:marTop w:val="0"/>
          <w:marBottom w:val="0"/>
          <w:divBdr>
            <w:top w:val="none" w:sz="0" w:space="0" w:color="auto"/>
            <w:left w:val="none" w:sz="0" w:space="0" w:color="auto"/>
            <w:bottom w:val="none" w:sz="0" w:space="0" w:color="auto"/>
            <w:right w:val="none" w:sz="0" w:space="0" w:color="auto"/>
          </w:divBdr>
        </w:div>
        <w:div w:id="260643469">
          <w:marLeft w:val="0"/>
          <w:marRight w:val="0"/>
          <w:marTop w:val="0"/>
          <w:marBottom w:val="0"/>
          <w:divBdr>
            <w:top w:val="none" w:sz="0" w:space="0" w:color="auto"/>
            <w:left w:val="none" w:sz="0" w:space="0" w:color="auto"/>
            <w:bottom w:val="none" w:sz="0" w:space="0" w:color="auto"/>
            <w:right w:val="none" w:sz="0" w:space="0" w:color="auto"/>
          </w:divBdr>
        </w:div>
        <w:div w:id="888880645">
          <w:marLeft w:val="0"/>
          <w:marRight w:val="0"/>
          <w:marTop w:val="0"/>
          <w:marBottom w:val="0"/>
          <w:divBdr>
            <w:top w:val="none" w:sz="0" w:space="0" w:color="auto"/>
            <w:left w:val="none" w:sz="0" w:space="0" w:color="auto"/>
            <w:bottom w:val="none" w:sz="0" w:space="0" w:color="auto"/>
            <w:right w:val="none" w:sz="0" w:space="0" w:color="auto"/>
          </w:divBdr>
        </w:div>
        <w:div w:id="1582563716">
          <w:marLeft w:val="0"/>
          <w:marRight w:val="0"/>
          <w:marTop w:val="0"/>
          <w:marBottom w:val="0"/>
          <w:divBdr>
            <w:top w:val="none" w:sz="0" w:space="0" w:color="auto"/>
            <w:left w:val="none" w:sz="0" w:space="0" w:color="auto"/>
            <w:bottom w:val="none" w:sz="0" w:space="0" w:color="auto"/>
            <w:right w:val="none" w:sz="0" w:space="0" w:color="auto"/>
          </w:divBdr>
        </w:div>
        <w:div w:id="911309953">
          <w:marLeft w:val="0"/>
          <w:marRight w:val="0"/>
          <w:marTop w:val="0"/>
          <w:marBottom w:val="0"/>
          <w:divBdr>
            <w:top w:val="none" w:sz="0" w:space="0" w:color="auto"/>
            <w:left w:val="none" w:sz="0" w:space="0" w:color="auto"/>
            <w:bottom w:val="none" w:sz="0" w:space="0" w:color="auto"/>
            <w:right w:val="none" w:sz="0" w:space="0" w:color="auto"/>
          </w:divBdr>
        </w:div>
        <w:div w:id="263073287">
          <w:marLeft w:val="0"/>
          <w:marRight w:val="0"/>
          <w:marTop w:val="0"/>
          <w:marBottom w:val="0"/>
          <w:divBdr>
            <w:top w:val="none" w:sz="0" w:space="0" w:color="auto"/>
            <w:left w:val="none" w:sz="0" w:space="0" w:color="auto"/>
            <w:bottom w:val="none" w:sz="0" w:space="0" w:color="auto"/>
            <w:right w:val="none" w:sz="0" w:space="0" w:color="auto"/>
          </w:divBdr>
        </w:div>
        <w:div w:id="1571843198">
          <w:marLeft w:val="0"/>
          <w:marRight w:val="0"/>
          <w:marTop w:val="0"/>
          <w:marBottom w:val="0"/>
          <w:divBdr>
            <w:top w:val="none" w:sz="0" w:space="0" w:color="auto"/>
            <w:left w:val="none" w:sz="0" w:space="0" w:color="auto"/>
            <w:bottom w:val="none" w:sz="0" w:space="0" w:color="auto"/>
            <w:right w:val="none" w:sz="0" w:space="0" w:color="auto"/>
          </w:divBdr>
        </w:div>
        <w:div w:id="948001872">
          <w:marLeft w:val="0"/>
          <w:marRight w:val="0"/>
          <w:marTop w:val="0"/>
          <w:marBottom w:val="0"/>
          <w:divBdr>
            <w:top w:val="none" w:sz="0" w:space="0" w:color="auto"/>
            <w:left w:val="none" w:sz="0" w:space="0" w:color="auto"/>
            <w:bottom w:val="none" w:sz="0" w:space="0" w:color="auto"/>
            <w:right w:val="none" w:sz="0" w:space="0" w:color="auto"/>
          </w:divBdr>
        </w:div>
        <w:div w:id="456222057">
          <w:marLeft w:val="0"/>
          <w:marRight w:val="0"/>
          <w:marTop w:val="0"/>
          <w:marBottom w:val="0"/>
          <w:divBdr>
            <w:top w:val="none" w:sz="0" w:space="0" w:color="auto"/>
            <w:left w:val="none" w:sz="0" w:space="0" w:color="auto"/>
            <w:bottom w:val="none" w:sz="0" w:space="0" w:color="auto"/>
            <w:right w:val="none" w:sz="0" w:space="0" w:color="auto"/>
          </w:divBdr>
        </w:div>
        <w:div w:id="110319652">
          <w:marLeft w:val="0"/>
          <w:marRight w:val="0"/>
          <w:marTop w:val="0"/>
          <w:marBottom w:val="0"/>
          <w:divBdr>
            <w:top w:val="none" w:sz="0" w:space="0" w:color="auto"/>
            <w:left w:val="none" w:sz="0" w:space="0" w:color="auto"/>
            <w:bottom w:val="none" w:sz="0" w:space="0" w:color="auto"/>
            <w:right w:val="none" w:sz="0" w:space="0" w:color="auto"/>
          </w:divBdr>
        </w:div>
        <w:div w:id="144703865">
          <w:marLeft w:val="0"/>
          <w:marRight w:val="0"/>
          <w:marTop w:val="0"/>
          <w:marBottom w:val="0"/>
          <w:divBdr>
            <w:top w:val="none" w:sz="0" w:space="0" w:color="auto"/>
            <w:left w:val="none" w:sz="0" w:space="0" w:color="auto"/>
            <w:bottom w:val="none" w:sz="0" w:space="0" w:color="auto"/>
            <w:right w:val="none" w:sz="0" w:space="0" w:color="auto"/>
          </w:divBdr>
        </w:div>
        <w:div w:id="2047289315">
          <w:marLeft w:val="0"/>
          <w:marRight w:val="0"/>
          <w:marTop w:val="0"/>
          <w:marBottom w:val="0"/>
          <w:divBdr>
            <w:top w:val="none" w:sz="0" w:space="0" w:color="auto"/>
            <w:left w:val="none" w:sz="0" w:space="0" w:color="auto"/>
            <w:bottom w:val="none" w:sz="0" w:space="0" w:color="auto"/>
            <w:right w:val="none" w:sz="0" w:space="0" w:color="auto"/>
          </w:divBdr>
        </w:div>
        <w:div w:id="1011223535">
          <w:marLeft w:val="0"/>
          <w:marRight w:val="0"/>
          <w:marTop w:val="0"/>
          <w:marBottom w:val="0"/>
          <w:divBdr>
            <w:top w:val="none" w:sz="0" w:space="0" w:color="auto"/>
            <w:left w:val="none" w:sz="0" w:space="0" w:color="auto"/>
            <w:bottom w:val="none" w:sz="0" w:space="0" w:color="auto"/>
            <w:right w:val="none" w:sz="0" w:space="0" w:color="auto"/>
          </w:divBdr>
        </w:div>
        <w:div w:id="1514223626">
          <w:marLeft w:val="0"/>
          <w:marRight w:val="0"/>
          <w:marTop w:val="0"/>
          <w:marBottom w:val="0"/>
          <w:divBdr>
            <w:top w:val="none" w:sz="0" w:space="0" w:color="auto"/>
            <w:left w:val="none" w:sz="0" w:space="0" w:color="auto"/>
            <w:bottom w:val="none" w:sz="0" w:space="0" w:color="auto"/>
            <w:right w:val="none" w:sz="0" w:space="0" w:color="auto"/>
          </w:divBdr>
        </w:div>
        <w:div w:id="2040812566">
          <w:marLeft w:val="0"/>
          <w:marRight w:val="0"/>
          <w:marTop w:val="0"/>
          <w:marBottom w:val="0"/>
          <w:divBdr>
            <w:top w:val="none" w:sz="0" w:space="0" w:color="auto"/>
            <w:left w:val="none" w:sz="0" w:space="0" w:color="auto"/>
            <w:bottom w:val="none" w:sz="0" w:space="0" w:color="auto"/>
            <w:right w:val="none" w:sz="0" w:space="0" w:color="auto"/>
          </w:divBdr>
        </w:div>
        <w:div w:id="1593198351">
          <w:marLeft w:val="0"/>
          <w:marRight w:val="0"/>
          <w:marTop w:val="0"/>
          <w:marBottom w:val="0"/>
          <w:divBdr>
            <w:top w:val="none" w:sz="0" w:space="0" w:color="auto"/>
            <w:left w:val="none" w:sz="0" w:space="0" w:color="auto"/>
            <w:bottom w:val="none" w:sz="0" w:space="0" w:color="auto"/>
            <w:right w:val="none" w:sz="0" w:space="0" w:color="auto"/>
          </w:divBdr>
        </w:div>
        <w:div w:id="814445102">
          <w:marLeft w:val="0"/>
          <w:marRight w:val="0"/>
          <w:marTop w:val="0"/>
          <w:marBottom w:val="0"/>
          <w:divBdr>
            <w:top w:val="none" w:sz="0" w:space="0" w:color="auto"/>
            <w:left w:val="none" w:sz="0" w:space="0" w:color="auto"/>
            <w:bottom w:val="none" w:sz="0" w:space="0" w:color="auto"/>
            <w:right w:val="none" w:sz="0" w:space="0" w:color="auto"/>
          </w:divBdr>
        </w:div>
        <w:div w:id="1861703716">
          <w:marLeft w:val="0"/>
          <w:marRight w:val="0"/>
          <w:marTop w:val="0"/>
          <w:marBottom w:val="0"/>
          <w:divBdr>
            <w:top w:val="none" w:sz="0" w:space="0" w:color="auto"/>
            <w:left w:val="none" w:sz="0" w:space="0" w:color="auto"/>
            <w:bottom w:val="none" w:sz="0" w:space="0" w:color="auto"/>
            <w:right w:val="none" w:sz="0" w:space="0" w:color="auto"/>
          </w:divBdr>
        </w:div>
        <w:div w:id="2051953941">
          <w:marLeft w:val="0"/>
          <w:marRight w:val="0"/>
          <w:marTop w:val="0"/>
          <w:marBottom w:val="0"/>
          <w:divBdr>
            <w:top w:val="none" w:sz="0" w:space="0" w:color="auto"/>
            <w:left w:val="none" w:sz="0" w:space="0" w:color="auto"/>
            <w:bottom w:val="none" w:sz="0" w:space="0" w:color="auto"/>
            <w:right w:val="none" w:sz="0" w:space="0" w:color="auto"/>
          </w:divBdr>
        </w:div>
        <w:div w:id="711541647">
          <w:marLeft w:val="0"/>
          <w:marRight w:val="0"/>
          <w:marTop w:val="0"/>
          <w:marBottom w:val="0"/>
          <w:divBdr>
            <w:top w:val="none" w:sz="0" w:space="0" w:color="auto"/>
            <w:left w:val="none" w:sz="0" w:space="0" w:color="auto"/>
            <w:bottom w:val="none" w:sz="0" w:space="0" w:color="auto"/>
            <w:right w:val="none" w:sz="0" w:space="0" w:color="auto"/>
          </w:divBdr>
        </w:div>
        <w:div w:id="1679623744">
          <w:marLeft w:val="0"/>
          <w:marRight w:val="0"/>
          <w:marTop w:val="0"/>
          <w:marBottom w:val="0"/>
          <w:divBdr>
            <w:top w:val="none" w:sz="0" w:space="0" w:color="auto"/>
            <w:left w:val="none" w:sz="0" w:space="0" w:color="auto"/>
            <w:bottom w:val="none" w:sz="0" w:space="0" w:color="auto"/>
            <w:right w:val="none" w:sz="0" w:space="0" w:color="auto"/>
          </w:divBdr>
        </w:div>
        <w:div w:id="1017466386">
          <w:marLeft w:val="0"/>
          <w:marRight w:val="0"/>
          <w:marTop w:val="0"/>
          <w:marBottom w:val="0"/>
          <w:divBdr>
            <w:top w:val="none" w:sz="0" w:space="0" w:color="auto"/>
            <w:left w:val="none" w:sz="0" w:space="0" w:color="auto"/>
            <w:bottom w:val="none" w:sz="0" w:space="0" w:color="auto"/>
            <w:right w:val="none" w:sz="0" w:space="0" w:color="auto"/>
          </w:divBdr>
        </w:div>
        <w:div w:id="577789073">
          <w:marLeft w:val="0"/>
          <w:marRight w:val="0"/>
          <w:marTop w:val="0"/>
          <w:marBottom w:val="0"/>
          <w:divBdr>
            <w:top w:val="none" w:sz="0" w:space="0" w:color="auto"/>
            <w:left w:val="none" w:sz="0" w:space="0" w:color="auto"/>
            <w:bottom w:val="none" w:sz="0" w:space="0" w:color="auto"/>
            <w:right w:val="none" w:sz="0" w:space="0" w:color="auto"/>
          </w:divBdr>
        </w:div>
        <w:div w:id="1517421043">
          <w:marLeft w:val="0"/>
          <w:marRight w:val="0"/>
          <w:marTop w:val="0"/>
          <w:marBottom w:val="0"/>
          <w:divBdr>
            <w:top w:val="none" w:sz="0" w:space="0" w:color="auto"/>
            <w:left w:val="none" w:sz="0" w:space="0" w:color="auto"/>
            <w:bottom w:val="none" w:sz="0" w:space="0" w:color="auto"/>
            <w:right w:val="none" w:sz="0" w:space="0" w:color="auto"/>
          </w:divBdr>
        </w:div>
        <w:div w:id="1069157997">
          <w:marLeft w:val="0"/>
          <w:marRight w:val="0"/>
          <w:marTop w:val="0"/>
          <w:marBottom w:val="0"/>
          <w:divBdr>
            <w:top w:val="none" w:sz="0" w:space="0" w:color="auto"/>
            <w:left w:val="none" w:sz="0" w:space="0" w:color="auto"/>
            <w:bottom w:val="none" w:sz="0" w:space="0" w:color="auto"/>
            <w:right w:val="none" w:sz="0" w:space="0" w:color="auto"/>
          </w:divBdr>
        </w:div>
        <w:div w:id="133180902">
          <w:marLeft w:val="0"/>
          <w:marRight w:val="0"/>
          <w:marTop w:val="0"/>
          <w:marBottom w:val="0"/>
          <w:divBdr>
            <w:top w:val="none" w:sz="0" w:space="0" w:color="auto"/>
            <w:left w:val="none" w:sz="0" w:space="0" w:color="auto"/>
            <w:bottom w:val="none" w:sz="0" w:space="0" w:color="auto"/>
            <w:right w:val="none" w:sz="0" w:space="0" w:color="auto"/>
          </w:divBdr>
        </w:div>
        <w:div w:id="1425497282">
          <w:marLeft w:val="0"/>
          <w:marRight w:val="0"/>
          <w:marTop w:val="0"/>
          <w:marBottom w:val="0"/>
          <w:divBdr>
            <w:top w:val="none" w:sz="0" w:space="0" w:color="auto"/>
            <w:left w:val="none" w:sz="0" w:space="0" w:color="auto"/>
            <w:bottom w:val="none" w:sz="0" w:space="0" w:color="auto"/>
            <w:right w:val="none" w:sz="0" w:space="0" w:color="auto"/>
          </w:divBdr>
        </w:div>
        <w:div w:id="266279092">
          <w:marLeft w:val="0"/>
          <w:marRight w:val="0"/>
          <w:marTop w:val="0"/>
          <w:marBottom w:val="0"/>
          <w:divBdr>
            <w:top w:val="none" w:sz="0" w:space="0" w:color="auto"/>
            <w:left w:val="none" w:sz="0" w:space="0" w:color="auto"/>
            <w:bottom w:val="none" w:sz="0" w:space="0" w:color="auto"/>
            <w:right w:val="none" w:sz="0" w:space="0" w:color="auto"/>
          </w:divBdr>
        </w:div>
        <w:div w:id="944458605">
          <w:marLeft w:val="0"/>
          <w:marRight w:val="0"/>
          <w:marTop w:val="0"/>
          <w:marBottom w:val="0"/>
          <w:divBdr>
            <w:top w:val="none" w:sz="0" w:space="0" w:color="auto"/>
            <w:left w:val="none" w:sz="0" w:space="0" w:color="auto"/>
            <w:bottom w:val="none" w:sz="0" w:space="0" w:color="auto"/>
            <w:right w:val="none" w:sz="0" w:space="0" w:color="auto"/>
          </w:divBdr>
        </w:div>
        <w:div w:id="1089697556">
          <w:marLeft w:val="0"/>
          <w:marRight w:val="0"/>
          <w:marTop w:val="0"/>
          <w:marBottom w:val="0"/>
          <w:divBdr>
            <w:top w:val="none" w:sz="0" w:space="0" w:color="auto"/>
            <w:left w:val="none" w:sz="0" w:space="0" w:color="auto"/>
            <w:bottom w:val="none" w:sz="0" w:space="0" w:color="auto"/>
            <w:right w:val="none" w:sz="0" w:space="0" w:color="auto"/>
          </w:divBdr>
        </w:div>
        <w:div w:id="1473986581">
          <w:marLeft w:val="0"/>
          <w:marRight w:val="0"/>
          <w:marTop w:val="0"/>
          <w:marBottom w:val="0"/>
          <w:divBdr>
            <w:top w:val="none" w:sz="0" w:space="0" w:color="auto"/>
            <w:left w:val="none" w:sz="0" w:space="0" w:color="auto"/>
            <w:bottom w:val="none" w:sz="0" w:space="0" w:color="auto"/>
            <w:right w:val="none" w:sz="0" w:space="0" w:color="auto"/>
          </w:divBdr>
        </w:div>
        <w:div w:id="43649062">
          <w:marLeft w:val="0"/>
          <w:marRight w:val="0"/>
          <w:marTop w:val="0"/>
          <w:marBottom w:val="0"/>
          <w:divBdr>
            <w:top w:val="none" w:sz="0" w:space="0" w:color="auto"/>
            <w:left w:val="none" w:sz="0" w:space="0" w:color="auto"/>
            <w:bottom w:val="none" w:sz="0" w:space="0" w:color="auto"/>
            <w:right w:val="none" w:sz="0" w:space="0" w:color="auto"/>
          </w:divBdr>
        </w:div>
      </w:divsChild>
    </w:div>
    <w:div w:id="858735398">
      <w:bodyDiv w:val="1"/>
      <w:marLeft w:val="0"/>
      <w:marRight w:val="0"/>
      <w:marTop w:val="0"/>
      <w:marBottom w:val="0"/>
      <w:divBdr>
        <w:top w:val="none" w:sz="0" w:space="0" w:color="auto"/>
        <w:left w:val="none" w:sz="0" w:space="0" w:color="auto"/>
        <w:bottom w:val="none" w:sz="0" w:space="0" w:color="auto"/>
        <w:right w:val="none" w:sz="0" w:space="0" w:color="auto"/>
      </w:divBdr>
      <w:divsChild>
        <w:div w:id="58017252">
          <w:marLeft w:val="0"/>
          <w:marRight w:val="0"/>
          <w:marTop w:val="0"/>
          <w:marBottom w:val="0"/>
          <w:divBdr>
            <w:top w:val="none" w:sz="0" w:space="0" w:color="auto"/>
            <w:left w:val="none" w:sz="0" w:space="0" w:color="auto"/>
            <w:bottom w:val="none" w:sz="0" w:space="0" w:color="auto"/>
            <w:right w:val="none" w:sz="0" w:space="0" w:color="auto"/>
          </w:divBdr>
        </w:div>
        <w:div w:id="1770663632">
          <w:marLeft w:val="0"/>
          <w:marRight w:val="0"/>
          <w:marTop w:val="0"/>
          <w:marBottom w:val="0"/>
          <w:divBdr>
            <w:top w:val="none" w:sz="0" w:space="0" w:color="auto"/>
            <w:left w:val="none" w:sz="0" w:space="0" w:color="auto"/>
            <w:bottom w:val="none" w:sz="0" w:space="0" w:color="auto"/>
            <w:right w:val="none" w:sz="0" w:space="0" w:color="auto"/>
          </w:divBdr>
        </w:div>
        <w:div w:id="2090926549">
          <w:marLeft w:val="0"/>
          <w:marRight w:val="0"/>
          <w:marTop w:val="0"/>
          <w:marBottom w:val="0"/>
          <w:divBdr>
            <w:top w:val="none" w:sz="0" w:space="0" w:color="auto"/>
            <w:left w:val="none" w:sz="0" w:space="0" w:color="auto"/>
            <w:bottom w:val="none" w:sz="0" w:space="0" w:color="auto"/>
            <w:right w:val="none" w:sz="0" w:space="0" w:color="auto"/>
          </w:divBdr>
        </w:div>
        <w:div w:id="1160540652">
          <w:marLeft w:val="0"/>
          <w:marRight w:val="0"/>
          <w:marTop w:val="0"/>
          <w:marBottom w:val="0"/>
          <w:divBdr>
            <w:top w:val="none" w:sz="0" w:space="0" w:color="auto"/>
            <w:left w:val="none" w:sz="0" w:space="0" w:color="auto"/>
            <w:bottom w:val="none" w:sz="0" w:space="0" w:color="auto"/>
            <w:right w:val="none" w:sz="0" w:space="0" w:color="auto"/>
          </w:divBdr>
        </w:div>
        <w:div w:id="649283772">
          <w:marLeft w:val="0"/>
          <w:marRight w:val="0"/>
          <w:marTop w:val="0"/>
          <w:marBottom w:val="0"/>
          <w:divBdr>
            <w:top w:val="none" w:sz="0" w:space="0" w:color="auto"/>
            <w:left w:val="none" w:sz="0" w:space="0" w:color="auto"/>
            <w:bottom w:val="none" w:sz="0" w:space="0" w:color="auto"/>
            <w:right w:val="none" w:sz="0" w:space="0" w:color="auto"/>
          </w:divBdr>
        </w:div>
        <w:div w:id="1824619745">
          <w:marLeft w:val="0"/>
          <w:marRight w:val="0"/>
          <w:marTop w:val="0"/>
          <w:marBottom w:val="0"/>
          <w:divBdr>
            <w:top w:val="none" w:sz="0" w:space="0" w:color="auto"/>
            <w:left w:val="none" w:sz="0" w:space="0" w:color="auto"/>
            <w:bottom w:val="none" w:sz="0" w:space="0" w:color="auto"/>
            <w:right w:val="none" w:sz="0" w:space="0" w:color="auto"/>
          </w:divBdr>
        </w:div>
        <w:div w:id="2042050762">
          <w:marLeft w:val="0"/>
          <w:marRight w:val="0"/>
          <w:marTop w:val="0"/>
          <w:marBottom w:val="0"/>
          <w:divBdr>
            <w:top w:val="none" w:sz="0" w:space="0" w:color="auto"/>
            <w:left w:val="none" w:sz="0" w:space="0" w:color="auto"/>
            <w:bottom w:val="none" w:sz="0" w:space="0" w:color="auto"/>
            <w:right w:val="none" w:sz="0" w:space="0" w:color="auto"/>
          </w:divBdr>
        </w:div>
        <w:div w:id="860751798">
          <w:marLeft w:val="0"/>
          <w:marRight w:val="0"/>
          <w:marTop w:val="0"/>
          <w:marBottom w:val="0"/>
          <w:divBdr>
            <w:top w:val="none" w:sz="0" w:space="0" w:color="auto"/>
            <w:left w:val="none" w:sz="0" w:space="0" w:color="auto"/>
            <w:bottom w:val="none" w:sz="0" w:space="0" w:color="auto"/>
            <w:right w:val="none" w:sz="0" w:space="0" w:color="auto"/>
          </w:divBdr>
        </w:div>
        <w:div w:id="1618832928">
          <w:marLeft w:val="0"/>
          <w:marRight w:val="0"/>
          <w:marTop w:val="0"/>
          <w:marBottom w:val="0"/>
          <w:divBdr>
            <w:top w:val="none" w:sz="0" w:space="0" w:color="auto"/>
            <w:left w:val="none" w:sz="0" w:space="0" w:color="auto"/>
            <w:bottom w:val="none" w:sz="0" w:space="0" w:color="auto"/>
            <w:right w:val="none" w:sz="0" w:space="0" w:color="auto"/>
          </w:divBdr>
        </w:div>
        <w:div w:id="2091806364">
          <w:marLeft w:val="0"/>
          <w:marRight w:val="0"/>
          <w:marTop w:val="0"/>
          <w:marBottom w:val="0"/>
          <w:divBdr>
            <w:top w:val="none" w:sz="0" w:space="0" w:color="auto"/>
            <w:left w:val="none" w:sz="0" w:space="0" w:color="auto"/>
            <w:bottom w:val="none" w:sz="0" w:space="0" w:color="auto"/>
            <w:right w:val="none" w:sz="0" w:space="0" w:color="auto"/>
          </w:divBdr>
        </w:div>
        <w:div w:id="1861813488">
          <w:marLeft w:val="0"/>
          <w:marRight w:val="0"/>
          <w:marTop w:val="0"/>
          <w:marBottom w:val="0"/>
          <w:divBdr>
            <w:top w:val="none" w:sz="0" w:space="0" w:color="auto"/>
            <w:left w:val="none" w:sz="0" w:space="0" w:color="auto"/>
            <w:bottom w:val="none" w:sz="0" w:space="0" w:color="auto"/>
            <w:right w:val="none" w:sz="0" w:space="0" w:color="auto"/>
          </w:divBdr>
        </w:div>
        <w:div w:id="20935894">
          <w:marLeft w:val="0"/>
          <w:marRight w:val="0"/>
          <w:marTop w:val="0"/>
          <w:marBottom w:val="0"/>
          <w:divBdr>
            <w:top w:val="none" w:sz="0" w:space="0" w:color="auto"/>
            <w:left w:val="none" w:sz="0" w:space="0" w:color="auto"/>
            <w:bottom w:val="none" w:sz="0" w:space="0" w:color="auto"/>
            <w:right w:val="none" w:sz="0" w:space="0" w:color="auto"/>
          </w:divBdr>
        </w:div>
        <w:div w:id="1773433451">
          <w:marLeft w:val="0"/>
          <w:marRight w:val="0"/>
          <w:marTop w:val="0"/>
          <w:marBottom w:val="0"/>
          <w:divBdr>
            <w:top w:val="none" w:sz="0" w:space="0" w:color="auto"/>
            <w:left w:val="none" w:sz="0" w:space="0" w:color="auto"/>
            <w:bottom w:val="none" w:sz="0" w:space="0" w:color="auto"/>
            <w:right w:val="none" w:sz="0" w:space="0" w:color="auto"/>
          </w:divBdr>
        </w:div>
        <w:div w:id="183859452">
          <w:marLeft w:val="0"/>
          <w:marRight w:val="0"/>
          <w:marTop w:val="0"/>
          <w:marBottom w:val="0"/>
          <w:divBdr>
            <w:top w:val="none" w:sz="0" w:space="0" w:color="auto"/>
            <w:left w:val="none" w:sz="0" w:space="0" w:color="auto"/>
            <w:bottom w:val="none" w:sz="0" w:space="0" w:color="auto"/>
            <w:right w:val="none" w:sz="0" w:space="0" w:color="auto"/>
          </w:divBdr>
        </w:div>
        <w:div w:id="354812486">
          <w:marLeft w:val="0"/>
          <w:marRight w:val="0"/>
          <w:marTop w:val="0"/>
          <w:marBottom w:val="0"/>
          <w:divBdr>
            <w:top w:val="none" w:sz="0" w:space="0" w:color="auto"/>
            <w:left w:val="none" w:sz="0" w:space="0" w:color="auto"/>
            <w:bottom w:val="none" w:sz="0" w:space="0" w:color="auto"/>
            <w:right w:val="none" w:sz="0" w:space="0" w:color="auto"/>
          </w:divBdr>
        </w:div>
        <w:div w:id="1261795302">
          <w:marLeft w:val="0"/>
          <w:marRight w:val="0"/>
          <w:marTop w:val="0"/>
          <w:marBottom w:val="0"/>
          <w:divBdr>
            <w:top w:val="none" w:sz="0" w:space="0" w:color="auto"/>
            <w:left w:val="none" w:sz="0" w:space="0" w:color="auto"/>
            <w:bottom w:val="none" w:sz="0" w:space="0" w:color="auto"/>
            <w:right w:val="none" w:sz="0" w:space="0" w:color="auto"/>
          </w:divBdr>
        </w:div>
        <w:div w:id="1324359450">
          <w:marLeft w:val="0"/>
          <w:marRight w:val="0"/>
          <w:marTop w:val="0"/>
          <w:marBottom w:val="0"/>
          <w:divBdr>
            <w:top w:val="none" w:sz="0" w:space="0" w:color="auto"/>
            <w:left w:val="none" w:sz="0" w:space="0" w:color="auto"/>
            <w:bottom w:val="none" w:sz="0" w:space="0" w:color="auto"/>
            <w:right w:val="none" w:sz="0" w:space="0" w:color="auto"/>
          </w:divBdr>
        </w:div>
        <w:div w:id="862329446">
          <w:marLeft w:val="0"/>
          <w:marRight w:val="0"/>
          <w:marTop w:val="0"/>
          <w:marBottom w:val="0"/>
          <w:divBdr>
            <w:top w:val="none" w:sz="0" w:space="0" w:color="auto"/>
            <w:left w:val="none" w:sz="0" w:space="0" w:color="auto"/>
            <w:bottom w:val="none" w:sz="0" w:space="0" w:color="auto"/>
            <w:right w:val="none" w:sz="0" w:space="0" w:color="auto"/>
          </w:divBdr>
        </w:div>
        <w:div w:id="1082144755">
          <w:marLeft w:val="0"/>
          <w:marRight w:val="0"/>
          <w:marTop w:val="0"/>
          <w:marBottom w:val="0"/>
          <w:divBdr>
            <w:top w:val="none" w:sz="0" w:space="0" w:color="auto"/>
            <w:left w:val="none" w:sz="0" w:space="0" w:color="auto"/>
            <w:bottom w:val="none" w:sz="0" w:space="0" w:color="auto"/>
            <w:right w:val="none" w:sz="0" w:space="0" w:color="auto"/>
          </w:divBdr>
        </w:div>
        <w:div w:id="2076005431">
          <w:marLeft w:val="0"/>
          <w:marRight w:val="0"/>
          <w:marTop w:val="0"/>
          <w:marBottom w:val="0"/>
          <w:divBdr>
            <w:top w:val="none" w:sz="0" w:space="0" w:color="auto"/>
            <w:left w:val="none" w:sz="0" w:space="0" w:color="auto"/>
            <w:bottom w:val="none" w:sz="0" w:space="0" w:color="auto"/>
            <w:right w:val="none" w:sz="0" w:space="0" w:color="auto"/>
          </w:divBdr>
        </w:div>
        <w:div w:id="1422527832">
          <w:marLeft w:val="0"/>
          <w:marRight w:val="0"/>
          <w:marTop w:val="0"/>
          <w:marBottom w:val="0"/>
          <w:divBdr>
            <w:top w:val="none" w:sz="0" w:space="0" w:color="auto"/>
            <w:left w:val="none" w:sz="0" w:space="0" w:color="auto"/>
            <w:bottom w:val="none" w:sz="0" w:space="0" w:color="auto"/>
            <w:right w:val="none" w:sz="0" w:space="0" w:color="auto"/>
          </w:divBdr>
        </w:div>
        <w:div w:id="2132744052">
          <w:marLeft w:val="0"/>
          <w:marRight w:val="0"/>
          <w:marTop w:val="0"/>
          <w:marBottom w:val="0"/>
          <w:divBdr>
            <w:top w:val="none" w:sz="0" w:space="0" w:color="auto"/>
            <w:left w:val="none" w:sz="0" w:space="0" w:color="auto"/>
            <w:bottom w:val="none" w:sz="0" w:space="0" w:color="auto"/>
            <w:right w:val="none" w:sz="0" w:space="0" w:color="auto"/>
          </w:divBdr>
        </w:div>
        <w:div w:id="1264073021">
          <w:marLeft w:val="0"/>
          <w:marRight w:val="0"/>
          <w:marTop w:val="0"/>
          <w:marBottom w:val="0"/>
          <w:divBdr>
            <w:top w:val="none" w:sz="0" w:space="0" w:color="auto"/>
            <w:left w:val="none" w:sz="0" w:space="0" w:color="auto"/>
            <w:bottom w:val="none" w:sz="0" w:space="0" w:color="auto"/>
            <w:right w:val="none" w:sz="0" w:space="0" w:color="auto"/>
          </w:divBdr>
        </w:div>
        <w:div w:id="1812596623">
          <w:marLeft w:val="0"/>
          <w:marRight w:val="0"/>
          <w:marTop w:val="0"/>
          <w:marBottom w:val="0"/>
          <w:divBdr>
            <w:top w:val="none" w:sz="0" w:space="0" w:color="auto"/>
            <w:left w:val="none" w:sz="0" w:space="0" w:color="auto"/>
            <w:bottom w:val="none" w:sz="0" w:space="0" w:color="auto"/>
            <w:right w:val="none" w:sz="0" w:space="0" w:color="auto"/>
          </w:divBdr>
        </w:div>
        <w:div w:id="2126539643">
          <w:marLeft w:val="0"/>
          <w:marRight w:val="0"/>
          <w:marTop w:val="0"/>
          <w:marBottom w:val="0"/>
          <w:divBdr>
            <w:top w:val="none" w:sz="0" w:space="0" w:color="auto"/>
            <w:left w:val="none" w:sz="0" w:space="0" w:color="auto"/>
            <w:bottom w:val="none" w:sz="0" w:space="0" w:color="auto"/>
            <w:right w:val="none" w:sz="0" w:space="0" w:color="auto"/>
          </w:divBdr>
        </w:div>
        <w:div w:id="1716848725">
          <w:marLeft w:val="0"/>
          <w:marRight w:val="0"/>
          <w:marTop w:val="0"/>
          <w:marBottom w:val="0"/>
          <w:divBdr>
            <w:top w:val="none" w:sz="0" w:space="0" w:color="auto"/>
            <w:left w:val="none" w:sz="0" w:space="0" w:color="auto"/>
            <w:bottom w:val="none" w:sz="0" w:space="0" w:color="auto"/>
            <w:right w:val="none" w:sz="0" w:space="0" w:color="auto"/>
          </w:divBdr>
        </w:div>
        <w:div w:id="1106341823">
          <w:marLeft w:val="0"/>
          <w:marRight w:val="0"/>
          <w:marTop w:val="0"/>
          <w:marBottom w:val="0"/>
          <w:divBdr>
            <w:top w:val="none" w:sz="0" w:space="0" w:color="auto"/>
            <w:left w:val="none" w:sz="0" w:space="0" w:color="auto"/>
            <w:bottom w:val="none" w:sz="0" w:space="0" w:color="auto"/>
            <w:right w:val="none" w:sz="0" w:space="0" w:color="auto"/>
          </w:divBdr>
        </w:div>
        <w:div w:id="337393321">
          <w:marLeft w:val="0"/>
          <w:marRight w:val="0"/>
          <w:marTop w:val="0"/>
          <w:marBottom w:val="0"/>
          <w:divBdr>
            <w:top w:val="none" w:sz="0" w:space="0" w:color="auto"/>
            <w:left w:val="none" w:sz="0" w:space="0" w:color="auto"/>
            <w:bottom w:val="none" w:sz="0" w:space="0" w:color="auto"/>
            <w:right w:val="none" w:sz="0" w:space="0" w:color="auto"/>
          </w:divBdr>
        </w:div>
        <w:div w:id="404109306">
          <w:marLeft w:val="0"/>
          <w:marRight w:val="0"/>
          <w:marTop w:val="0"/>
          <w:marBottom w:val="0"/>
          <w:divBdr>
            <w:top w:val="none" w:sz="0" w:space="0" w:color="auto"/>
            <w:left w:val="none" w:sz="0" w:space="0" w:color="auto"/>
            <w:bottom w:val="none" w:sz="0" w:space="0" w:color="auto"/>
            <w:right w:val="none" w:sz="0" w:space="0" w:color="auto"/>
          </w:divBdr>
        </w:div>
        <w:div w:id="312489284">
          <w:marLeft w:val="0"/>
          <w:marRight w:val="0"/>
          <w:marTop w:val="0"/>
          <w:marBottom w:val="0"/>
          <w:divBdr>
            <w:top w:val="none" w:sz="0" w:space="0" w:color="auto"/>
            <w:left w:val="none" w:sz="0" w:space="0" w:color="auto"/>
            <w:bottom w:val="none" w:sz="0" w:space="0" w:color="auto"/>
            <w:right w:val="none" w:sz="0" w:space="0" w:color="auto"/>
          </w:divBdr>
        </w:div>
        <w:div w:id="280191442">
          <w:marLeft w:val="0"/>
          <w:marRight w:val="0"/>
          <w:marTop w:val="0"/>
          <w:marBottom w:val="0"/>
          <w:divBdr>
            <w:top w:val="none" w:sz="0" w:space="0" w:color="auto"/>
            <w:left w:val="none" w:sz="0" w:space="0" w:color="auto"/>
            <w:bottom w:val="none" w:sz="0" w:space="0" w:color="auto"/>
            <w:right w:val="none" w:sz="0" w:space="0" w:color="auto"/>
          </w:divBdr>
        </w:div>
        <w:div w:id="1588878185">
          <w:marLeft w:val="0"/>
          <w:marRight w:val="0"/>
          <w:marTop w:val="0"/>
          <w:marBottom w:val="0"/>
          <w:divBdr>
            <w:top w:val="none" w:sz="0" w:space="0" w:color="auto"/>
            <w:left w:val="none" w:sz="0" w:space="0" w:color="auto"/>
            <w:bottom w:val="none" w:sz="0" w:space="0" w:color="auto"/>
            <w:right w:val="none" w:sz="0" w:space="0" w:color="auto"/>
          </w:divBdr>
        </w:div>
        <w:div w:id="1727222710">
          <w:marLeft w:val="0"/>
          <w:marRight w:val="0"/>
          <w:marTop w:val="0"/>
          <w:marBottom w:val="0"/>
          <w:divBdr>
            <w:top w:val="none" w:sz="0" w:space="0" w:color="auto"/>
            <w:left w:val="none" w:sz="0" w:space="0" w:color="auto"/>
            <w:bottom w:val="none" w:sz="0" w:space="0" w:color="auto"/>
            <w:right w:val="none" w:sz="0" w:space="0" w:color="auto"/>
          </w:divBdr>
        </w:div>
        <w:div w:id="2106921246">
          <w:marLeft w:val="0"/>
          <w:marRight w:val="0"/>
          <w:marTop w:val="0"/>
          <w:marBottom w:val="0"/>
          <w:divBdr>
            <w:top w:val="none" w:sz="0" w:space="0" w:color="auto"/>
            <w:left w:val="none" w:sz="0" w:space="0" w:color="auto"/>
            <w:bottom w:val="none" w:sz="0" w:space="0" w:color="auto"/>
            <w:right w:val="none" w:sz="0" w:space="0" w:color="auto"/>
          </w:divBdr>
        </w:div>
        <w:div w:id="787160813">
          <w:marLeft w:val="0"/>
          <w:marRight w:val="0"/>
          <w:marTop w:val="0"/>
          <w:marBottom w:val="0"/>
          <w:divBdr>
            <w:top w:val="none" w:sz="0" w:space="0" w:color="auto"/>
            <w:left w:val="none" w:sz="0" w:space="0" w:color="auto"/>
            <w:bottom w:val="none" w:sz="0" w:space="0" w:color="auto"/>
            <w:right w:val="none" w:sz="0" w:space="0" w:color="auto"/>
          </w:divBdr>
        </w:div>
        <w:div w:id="1862891565">
          <w:marLeft w:val="0"/>
          <w:marRight w:val="0"/>
          <w:marTop w:val="0"/>
          <w:marBottom w:val="0"/>
          <w:divBdr>
            <w:top w:val="none" w:sz="0" w:space="0" w:color="auto"/>
            <w:left w:val="none" w:sz="0" w:space="0" w:color="auto"/>
            <w:bottom w:val="none" w:sz="0" w:space="0" w:color="auto"/>
            <w:right w:val="none" w:sz="0" w:space="0" w:color="auto"/>
          </w:divBdr>
        </w:div>
        <w:div w:id="92437695">
          <w:marLeft w:val="0"/>
          <w:marRight w:val="0"/>
          <w:marTop w:val="0"/>
          <w:marBottom w:val="0"/>
          <w:divBdr>
            <w:top w:val="none" w:sz="0" w:space="0" w:color="auto"/>
            <w:left w:val="none" w:sz="0" w:space="0" w:color="auto"/>
            <w:bottom w:val="none" w:sz="0" w:space="0" w:color="auto"/>
            <w:right w:val="none" w:sz="0" w:space="0" w:color="auto"/>
          </w:divBdr>
        </w:div>
        <w:div w:id="1325469088">
          <w:marLeft w:val="0"/>
          <w:marRight w:val="0"/>
          <w:marTop w:val="0"/>
          <w:marBottom w:val="0"/>
          <w:divBdr>
            <w:top w:val="none" w:sz="0" w:space="0" w:color="auto"/>
            <w:left w:val="none" w:sz="0" w:space="0" w:color="auto"/>
            <w:bottom w:val="none" w:sz="0" w:space="0" w:color="auto"/>
            <w:right w:val="none" w:sz="0" w:space="0" w:color="auto"/>
          </w:divBdr>
        </w:div>
        <w:div w:id="987514831">
          <w:marLeft w:val="0"/>
          <w:marRight w:val="0"/>
          <w:marTop w:val="0"/>
          <w:marBottom w:val="0"/>
          <w:divBdr>
            <w:top w:val="none" w:sz="0" w:space="0" w:color="auto"/>
            <w:left w:val="none" w:sz="0" w:space="0" w:color="auto"/>
            <w:bottom w:val="none" w:sz="0" w:space="0" w:color="auto"/>
            <w:right w:val="none" w:sz="0" w:space="0" w:color="auto"/>
          </w:divBdr>
        </w:div>
        <w:div w:id="1617446777">
          <w:marLeft w:val="0"/>
          <w:marRight w:val="0"/>
          <w:marTop w:val="0"/>
          <w:marBottom w:val="0"/>
          <w:divBdr>
            <w:top w:val="none" w:sz="0" w:space="0" w:color="auto"/>
            <w:left w:val="none" w:sz="0" w:space="0" w:color="auto"/>
            <w:bottom w:val="none" w:sz="0" w:space="0" w:color="auto"/>
            <w:right w:val="none" w:sz="0" w:space="0" w:color="auto"/>
          </w:divBdr>
        </w:div>
        <w:div w:id="65223021">
          <w:marLeft w:val="0"/>
          <w:marRight w:val="0"/>
          <w:marTop w:val="0"/>
          <w:marBottom w:val="0"/>
          <w:divBdr>
            <w:top w:val="none" w:sz="0" w:space="0" w:color="auto"/>
            <w:left w:val="none" w:sz="0" w:space="0" w:color="auto"/>
            <w:bottom w:val="none" w:sz="0" w:space="0" w:color="auto"/>
            <w:right w:val="none" w:sz="0" w:space="0" w:color="auto"/>
          </w:divBdr>
        </w:div>
        <w:div w:id="330452367">
          <w:marLeft w:val="0"/>
          <w:marRight w:val="0"/>
          <w:marTop w:val="0"/>
          <w:marBottom w:val="0"/>
          <w:divBdr>
            <w:top w:val="none" w:sz="0" w:space="0" w:color="auto"/>
            <w:left w:val="none" w:sz="0" w:space="0" w:color="auto"/>
            <w:bottom w:val="none" w:sz="0" w:space="0" w:color="auto"/>
            <w:right w:val="none" w:sz="0" w:space="0" w:color="auto"/>
          </w:divBdr>
        </w:div>
        <w:div w:id="2035959790">
          <w:marLeft w:val="0"/>
          <w:marRight w:val="0"/>
          <w:marTop w:val="0"/>
          <w:marBottom w:val="0"/>
          <w:divBdr>
            <w:top w:val="none" w:sz="0" w:space="0" w:color="auto"/>
            <w:left w:val="none" w:sz="0" w:space="0" w:color="auto"/>
            <w:bottom w:val="none" w:sz="0" w:space="0" w:color="auto"/>
            <w:right w:val="none" w:sz="0" w:space="0" w:color="auto"/>
          </w:divBdr>
        </w:div>
        <w:div w:id="231164431">
          <w:marLeft w:val="0"/>
          <w:marRight w:val="0"/>
          <w:marTop w:val="0"/>
          <w:marBottom w:val="0"/>
          <w:divBdr>
            <w:top w:val="none" w:sz="0" w:space="0" w:color="auto"/>
            <w:left w:val="none" w:sz="0" w:space="0" w:color="auto"/>
            <w:bottom w:val="none" w:sz="0" w:space="0" w:color="auto"/>
            <w:right w:val="none" w:sz="0" w:space="0" w:color="auto"/>
          </w:divBdr>
        </w:div>
        <w:div w:id="1306351121">
          <w:marLeft w:val="0"/>
          <w:marRight w:val="0"/>
          <w:marTop w:val="0"/>
          <w:marBottom w:val="0"/>
          <w:divBdr>
            <w:top w:val="none" w:sz="0" w:space="0" w:color="auto"/>
            <w:left w:val="none" w:sz="0" w:space="0" w:color="auto"/>
            <w:bottom w:val="none" w:sz="0" w:space="0" w:color="auto"/>
            <w:right w:val="none" w:sz="0" w:space="0" w:color="auto"/>
          </w:divBdr>
        </w:div>
        <w:div w:id="1670020834">
          <w:marLeft w:val="0"/>
          <w:marRight w:val="0"/>
          <w:marTop w:val="0"/>
          <w:marBottom w:val="0"/>
          <w:divBdr>
            <w:top w:val="none" w:sz="0" w:space="0" w:color="auto"/>
            <w:left w:val="none" w:sz="0" w:space="0" w:color="auto"/>
            <w:bottom w:val="none" w:sz="0" w:space="0" w:color="auto"/>
            <w:right w:val="none" w:sz="0" w:space="0" w:color="auto"/>
          </w:divBdr>
        </w:div>
        <w:div w:id="1170171862">
          <w:marLeft w:val="0"/>
          <w:marRight w:val="0"/>
          <w:marTop w:val="0"/>
          <w:marBottom w:val="0"/>
          <w:divBdr>
            <w:top w:val="none" w:sz="0" w:space="0" w:color="auto"/>
            <w:left w:val="none" w:sz="0" w:space="0" w:color="auto"/>
            <w:bottom w:val="none" w:sz="0" w:space="0" w:color="auto"/>
            <w:right w:val="none" w:sz="0" w:space="0" w:color="auto"/>
          </w:divBdr>
        </w:div>
        <w:div w:id="627860011">
          <w:marLeft w:val="0"/>
          <w:marRight w:val="0"/>
          <w:marTop w:val="0"/>
          <w:marBottom w:val="0"/>
          <w:divBdr>
            <w:top w:val="none" w:sz="0" w:space="0" w:color="auto"/>
            <w:left w:val="none" w:sz="0" w:space="0" w:color="auto"/>
            <w:bottom w:val="none" w:sz="0" w:space="0" w:color="auto"/>
            <w:right w:val="none" w:sz="0" w:space="0" w:color="auto"/>
          </w:divBdr>
        </w:div>
        <w:div w:id="964656372">
          <w:marLeft w:val="0"/>
          <w:marRight w:val="0"/>
          <w:marTop w:val="0"/>
          <w:marBottom w:val="0"/>
          <w:divBdr>
            <w:top w:val="none" w:sz="0" w:space="0" w:color="auto"/>
            <w:left w:val="none" w:sz="0" w:space="0" w:color="auto"/>
            <w:bottom w:val="none" w:sz="0" w:space="0" w:color="auto"/>
            <w:right w:val="none" w:sz="0" w:space="0" w:color="auto"/>
          </w:divBdr>
        </w:div>
        <w:div w:id="1424909694">
          <w:marLeft w:val="0"/>
          <w:marRight w:val="0"/>
          <w:marTop w:val="0"/>
          <w:marBottom w:val="0"/>
          <w:divBdr>
            <w:top w:val="none" w:sz="0" w:space="0" w:color="auto"/>
            <w:left w:val="none" w:sz="0" w:space="0" w:color="auto"/>
            <w:bottom w:val="none" w:sz="0" w:space="0" w:color="auto"/>
            <w:right w:val="none" w:sz="0" w:space="0" w:color="auto"/>
          </w:divBdr>
        </w:div>
        <w:div w:id="1029180269">
          <w:marLeft w:val="0"/>
          <w:marRight w:val="0"/>
          <w:marTop w:val="0"/>
          <w:marBottom w:val="0"/>
          <w:divBdr>
            <w:top w:val="none" w:sz="0" w:space="0" w:color="auto"/>
            <w:left w:val="none" w:sz="0" w:space="0" w:color="auto"/>
            <w:bottom w:val="none" w:sz="0" w:space="0" w:color="auto"/>
            <w:right w:val="none" w:sz="0" w:space="0" w:color="auto"/>
          </w:divBdr>
        </w:div>
        <w:div w:id="1747845796">
          <w:marLeft w:val="0"/>
          <w:marRight w:val="0"/>
          <w:marTop w:val="0"/>
          <w:marBottom w:val="0"/>
          <w:divBdr>
            <w:top w:val="none" w:sz="0" w:space="0" w:color="auto"/>
            <w:left w:val="none" w:sz="0" w:space="0" w:color="auto"/>
            <w:bottom w:val="none" w:sz="0" w:space="0" w:color="auto"/>
            <w:right w:val="none" w:sz="0" w:space="0" w:color="auto"/>
          </w:divBdr>
        </w:div>
        <w:div w:id="1396200053">
          <w:marLeft w:val="0"/>
          <w:marRight w:val="0"/>
          <w:marTop w:val="0"/>
          <w:marBottom w:val="0"/>
          <w:divBdr>
            <w:top w:val="none" w:sz="0" w:space="0" w:color="auto"/>
            <w:left w:val="none" w:sz="0" w:space="0" w:color="auto"/>
            <w:bottom w:val="none" w:sz="0" w:space="0" w:color="auto"/>
            <w:right w:val="none" w:sz="0" w:space="0" w:color="auto"/>
          </w:divBdr>
        </w:div>
        <w:div w:id="1796607102">
          <w:marLeft w:val="0"/>
          <w:marRight w:val="0"/>
          <w:marTop w:val="0"/>
          <w:marBottom w:val="0"/>
          <w:divBdr>
            <w:top w:val="none" w:sz="0" w:space="0" w:color="auto"/>
            <w:left w:val="none" w:sz="0" w:space="0" w:color="auto"/>
            <w:bottom w:val="none" w:sz="0" w:space="0" w:color="auto"/>
            <w:right w:val="none" w:sz="0" w:space="0" w:color="auto"/>
          </w:divBdr>
        </w:div>
        <w:div w:id="1343700050">
          <w:marLeft w:val="0"/>
          <w:marRight w:val="0"/>
          <w:marTop w:val="0"/>
          <w:marBottom w:val="0"/>
          <w:divBdr>
            <w:top w:val="none" w:sz="0" w:space="0" w:color="auto"/>
            <w:left w:val="none" w:sz="0" w:space="0" w:color="auto"/>
            <w:bottom w:val="none" w:sz="0" w:space="0" w:color="auto"/>
            <w:right w:val="none" w:sz="0" w:space="0" w:color="auto"/>
          </w:divBdr>
        </w:div>
        <w:div w:id="528221687">
          <w:marLeft w:val="0"/>
          <w:marRight w:val="0"/>
          <w:marTop w:val="0"/>
          <w:marBottom w:val="0"/>
          <w:divBdr>
            <w:top w:val="none" w:sz="0" w:space="0" w:color="auto"/>
            <w:left w:val="none" w:sz="0" w:space="0" w:color="auto"/>
            <w:bottom w:val="none" w:sz="0" w:space="0" w:color="auto"/>
            <w:right w:val="none" w:sz="0" w:space="0" w:color="auto"/>
          </w:divBdr>
        </w:div>
        <w:div w:id="1303386363">
          <w:marLeft w:val="0"/>
          <w:marRight w:val="0"/>
          <w:marTop w:val="0"/>
          <w:marBottom w:val="0"/>
          <w:divBdr>
            <w:top w:val="none" w:sz="0" w:space="0" w:color="auto"/>
            <w:left w:val="none" w:sz="0" w:space="0" w:color="auto"/>
            <w:bottom w:val="none" w:sz="0" w:space="0" w:color="auto"/>
            <w:right w:val="none" w:sz="0" w:space="0" w:color="auto"/>
          </w:divBdr>
        </w:div>
        <w:div w:id="1841507605">
          <w:marLeft w:val="0"/>
          <w:marRight w:val="0"/>
          <w:marTop w:val="0"/>
          <w:marBottom w:val="0"/>
          <w:divBdr>
            <w:top w:val="none" w:sz="0" w:space="0" w:color="auto"/>
            <w:left w:val="none" w:sz="0" w:space="0" w:color="auto"/>
            <w:bottom w:val="none" w:sz="0" w:space="0" w:color="auto"/>
            <w:right w:val="none" w:sz="0" w:space="0" w:color="auto"/>
          </w:divBdr>
        </w:div>
        <w:div w:id="128255757">
          <w:marLeft w:val="0"/>
          <w:marRight w:val="0"/>
          <w:marTop w:val="0"/>
          <w:marBottom w:val="0"/>
          <w:divBdr>
            <w:top w:val="none" w:sz="0" w:space="0" w:color="auto"/>
            <w:left w:val="none" w:sz="0" w:space="0" w:color="auto"/>
            <w:bottom w:val="none" w:sz="0" w:space="0" w:color="auto"/>
            <w:right w:val="none" w:sz="0" w:space="0" w:color="auto"/>
          </w:divBdr>
        </w:div>
        <w:div w:id="271474433">
          <w:marLeft w:val="0"/>
          <w:marRight w:val="0"/>
          <w:marTop w:val="0"/>
          <w:marBottom w:val="0"/>
          <w:divBdr>
            <w:top w:val="none" w:sz="0" w:space="0" w:color="auto"/>
            <w:left w:val="none" w:sz="0" w:space="0" w:color="auto"/>
            <w:bottom w:val="none" w:sz="0" w:space="0" w:color="auto"/>
            <w:right w:val="none" w:sz="0" w:space="0" w:color="auto"/>
          </w:divBdr>
        </w:div>
        <w:div w:id="1062026526">
          <w:marLeft w:val="0"/>
          <w:marRight w:val="0"/>
          <w:marTop w:val="0"/>
          <w:marBottom w:val="0"/>
          <w:divBdr>
            <w:top w:val="none" w:sz="0" w:space="0" w:color="auto"/>
            <w:left w:val="none" w:sz="0" w:space="0" w:color="auto"/>
            <w:bottom w:val="none" w:sz="0" w:space="0" w:color="auto"/>
            <w:right w:val="none" w:sz="0" w:space="0" w:color="auto"/>
          </w:divBdr>
        </w:div>
        <w:div w:id="1156648931">
          <w:marLeft w:val="0"/>
          <w:marRight w:val="0"/>
          <w:marTop w:val="0"/>
          <w:marBottom w:val="0"/>
          <w:divBdr>
            <w:top w:val="none" w:sz="0" w:space="0" w:color="auto"/>
            <w:left w:val="none" w:sz="0" w:space="0" w:color="auto"/>
            <w:bottom w:val="none" w:sz="0" w:space="0" w:color="auto"/>
            <w:right w:val="none" w:sz="0" w:space="0" w:color="auto"/>
          </w:divBdr>
        </w:div>
        <w:div w:id="322049278">
          <w:marLeft w:val="0"/>
          <w:marRight w:val="0"/>
          <w:marTop w:val="0"/>
          <w:marBottom w:val="0"/>
          <w:divBdr>
            <w:top w:val="none" w:sz="0" w:space="0" w:color="auto"/>
            <w:left w:val="none" w:sz="0" w:space="0" w:color="auto"/>
            <w:bottom w:val="none" w:sz="0" w:space="0" w:color="auto"/>
            <w:right w:val="none" w:sz="0" w:space="0" w:color="auto"/>
          </w:divBdr>
        </w:div>
        <w:div w:id="1452549329">
          <w:marLeft w:val="0"/>
          <w:marRight w:val="0"/>
          <w:marTop w:val="0"/>
          <w:marBottom w:val="0"/>
          <w:divBdr>
            <w:top w:val="none" w:sz="0" w:space="0" w:color="auto"/>
            <w:left w:val="none" w:sz="0" w:space="0" w:color="auto"/>
            <w:bottom w:val="none" w:sz="0" w:space="0" w:color="auto"/>
            <w:right w:val="none" w:sz="0" w:space="0" w:color="auto"/>
          </w:divBdr>
        </w:div>
        <w:div w:id="140856445">
          <w:marLeft w:val="0"/>
          <w:marRight w:val="0"/>
          <w:marTop w:val="0"/>
          <w:marBottom w:val="0"/>
          <w:divBdr>
            <w:top w:val="none" w:sz="0" w:space="0" w:color="auto"/>
            <w:left w:val="none" w:sz="0" w:space="0" w:color="auto"/>
            <w:bottom w:val="none" w:sz="0" w:space="0" w:color="auto"/>
            <w:right w:val="none" w:sz="0" w:space="0" w:color="auto"/>
          </w:divBdr>
        </w:div>
        <w:div w:id="1730182113">
          <w:marLeft w:val="0"/>
          <w:marRight w:val="0"/>
          <w:marTop w:val="0"/>
          <w:marBottom w:val="0"/>
          <w:divBdr>
            <w:top w:val="none" w:sz="0" w:space="0" w:color="auto"/>
            <w:left w:val="none" w:sz="0" w:space="0" w:color="auto"/>
            <w:bottom w:val="none" w:sz="0" w:space="0" w:color="auto"/>
            <w:right w:val="none" w:sz="0" w:space="0" w:color="auto"/>
          </w:divBdr>
        </w:div>
        <w:div w:id="546450774">
          <w:marLeft w:val="0"/>
          <w:marRight w:val="0"/>
          <w:marTop w:val="0"/>
          <w:marBottom w:val="0"/>
          <w:divBdr>
            <w:top w:val="none" w:sz="0" w:space="0" w:color="auto"/>
            <w:left w:val="none" w:sz="0" w:space="0" w:color="auto"/>
            <w:bottom w:val="none" w:sz="0" w:space="0" w:color="auto"/>
            <w:right w:val="none" w:sz="0" w:space="0" w:color="auto"/>
          </w:divBdr>
        </w:div>
        <w:div w:id="1460757241">
          <w:marLeft w:val="0"/>
          <w:marRight w:val="0"/>
          <w:marTop w:val="0"/>
          <w:marBottom w:val="0"/>
          <w:divBdr>
            <w:top w:val="none" w:sz="0" w:space="0" w:color="auto"/>
            <w:left w:val="none" w:sz="0" w:space="0" w:color="auto"/>
            <w:bottom w:val="none" w:sz="0" w:space="0" w:color="auto"/>
            <w:right w:val="none" w:sz="0" w:space="0" w:color="auto"/>
          </w:divBdr>
        </w:div>
        <w:div w:id="332025643">
          <w:marLeft w:val="0"/>
          <w:marRight w:val="0"/>
          <w:marTop w:val="0"/>
          <w:marBottom w:val="0"/>
          <w:divBdr>
            <w:top w:val="none" w:sz="0" w:space="0" w:color="auto"/>
            <w:left w:val="none" w:sz="0" w:space="0" w:color="auto"/>
            <w:bottom w:val="none" w:sz="0" w:space="0" w:color="auto"/>
            <w:right w:val="none" w:sz="0" w:space="0" w:color="auto"/>
          </w:divBdr>
        </w:div>
        <w:div w:id="1004480367">
          <w:marLeft w:val="0"/>
          <w:marRight w:val="0"/>
          <w:marTop w:val="0"/>
          <w:marBottom w:val="0"/>
          <w:divBdr>
            <w:top w:val="none" w:sz="0" w:space="0" w:color="auto"/>
            <w:left w:val="none" w:sz="0" w:space="0" w:color="auto"/>
            <w:bottom w:val="none" w:sz="0" w:space="0" w:color="auto"/>
            <w:right w:val="none" w:sz="0" w:space="0" w:color="auto"/>
          </w:divBdr>
        </w:div>
        <w:div w:id="1342506906">
          <w:marLeft w:val="0"/>
          <w:marRight w:val="0"/>
          <w:marTop w:val="0"/>
          <w:marBottom w:val="0"/>
          <w:divBdr>
            <w:top w:val="none" w:sz="0" w:space="0" w:color="auto"/>
            <w:left w:val="none" w:sz="0" w:space="0" w:color="auto"/>
            <w:bottom w:val="none" w:sz="0" w:space="0" w:color="auto"/>
            <w:right w:val="none" w:sz="0" w:space="0" w:color="auto"/>
          </w:divBdr>
        </w:div>
        <w:div w:id="506988926">
          <w:marLeft w:val="0"/>
          <w:marRight w:val="0"/>
          <w:marTop w:val="0"/>
          <w:marBottom w:val="0"/>
          <w:divBdr>
            <w:top w:val="none" w:sz="0" w:space="0" w:color="auto"/>
            <w:left w:val="none" w:sz="0" w:space="0" w:color="auto"/>
            <w:bottom w:val="none" w:sz="0" w:space="0" w:color="auto"/>
            <w:right w:val="none" w:sz="0" w:space="0" w:color="auto"/>
          </w:divBdr>
        </w:div>
        <w:div w:id="889725629">
          <w:marLeft w:val="0"/>
          <w:marRight w:val="0"/>
          <w:marTop w:val="0"/>
          <w:marBottom w:val="0"/>
          <w:divBdr>
            <w:top w:val="none" w:sz="0" w:space="0" w:color="auto"/>
            <w:left w:val="none" w:sz="0" w:space="0" w:color="auto"/>
            <w:bottom w:val="none" w:sz="0" w:space="0" w:color="auto"/>
            <w:right w:val="none" w:sz="0" w:space="0" w:color="auto"/>
          </w:divBdr>
        </w:div>
        <w:div w:id="1352755488">
          <w:marLeft w:val="0"/>
          <w:marRight w:val="0"/>
          <w:marTop w:val="0"/>
          <w:marBottom w:val="0"/>
          <w:divBdr>
            <w:top w:val="none" w:sz="0" w:space="0" w:color="auto"/>
            <w:left w:val="none" w:sz="0" w:space="0" w:color="auto"/>
            <w:bottom w:val="none" w:sz="0" w:space="0" w:color="auto"/>
            <w:right w:val="none" w:sz="0" w:space="0" w:color="auto"/>
          </w:divBdr>
        </w:div>
        <w:div w:id="491530618">
          <w:marLeft w:val="0"/>
          <w:marRight w:val="0"/>
          <w:marTop w:val="0"/>
          <w:marBottom w:val="0"/>
          <w:divBdr>
            <w:top w:val="none" w:sz="0" w:space="0" w:color="auto"/>
            <w:left w:val="none" w:sz="0" w:space="0" w:color="auto"/>
            <w:bottom w:val="none" w:sz="0" w:space="0" w:color="auto"/>
            <w:right w:val="none" w:sz="0" w:space="0" w:color="auto"/>
          </w:divBdr>
        </w:div>
        <w:div w:id="893393632">
          <w:marLeft w:val="0"/>
          <w:marRight w:val="0"/>
          <w:marTop w:val="0"/>
          <w:marBottom w:val="0"/>
          <w:divBdr>
            <w:top w:val="none" w:sz="0" w:space="0" w:color="auto"/>
            <w:left w:val="none" w:sz="0" w:space="0" w:color="auto"/>
            <w:bottom w:val="none" w:sz="0" w:space="0" w:color="auto"/>
            <w:right w:val="none" w:sz="0" w:space="0" w:color="auto"/>
          </w:divBdr>
        </w:div>
        <w:div w:id="320274551">
          <w:marLeft w:val="0"/>
          <w:marRight w:val="0"/>
          <w:marTop w:val="0"/>
          <w:marBottom w:val="0"/>
          <w:divBdr>
            <w:top w:val="none" w:sz="0" w:space="0" w:color="auto"/>
            <w:left w:val="none" w:sz="0" w:space="0" w:color="auto"/>
            <w:bottom w:val="none" w:sz="0" w:space="0" w:color="auto"/>
            <w:right w:val="none" w:sz="0" w:space="0" w:color="auto"/>
          </w:divBdr>
        </w:div>
        <w:div w:id="1744595395">
          <w:marLeft w:val="0"/>
          <w:marRight w:val="0"/>
          <w:marTop w:val="0"/>
          <w:marBottom w:val="0"/>
          <w:divBdr>
            <w:top w:val="none" w:sz="0" w:space="0" w:color="auto"/>
            <w:left w:val="none" w:sz="0" w:space="0" w:color="auto"/>
            <w:bottom w:val="none" w:sz="0" w:space="0" w:color="auto"/>
            <w:right w:val="none" w:sz="0" w:space="0" w:color="auto"/>
          </w:divBdr>
        </w:div>
        <w:div w:id="398603658">
          <w:marLeft w:val="0"/>
          <w:marRight w:val="0"/>
          <w:marTop w:val="0"/>
          <w:marBottom w:val="0"/>
          <w:divBdr>
            <w:top w:val="none" w:sz="0" w:space="0" w:color="auto"/>
            <w:left w:val="none" w:sz="0" w:space="0" w:color="auto"/>
            <w:bottom w:val="none" w:sz="0" w:space="0" w:color="auto"/>
            <w:right w:val="none" w:sz="0" w:space="0" w:color="auto"/>
          </w:divBdr>
        </w:div>
        <w:div w:id="185487872">
          <w:marLeft w:val="0"/>
          <w:marRight w:val="0"/>
          <w:marTop w:val="0"/>
          <w:marBottom w:val="0"/>
          <w:divBdr>
            <w:top w:val="none" w:sz="0" w:space="0" w:color="auto"/>
            <w:left w:val="none" w:sz="0" w:space="0" w:color="auto"/>
            <w:bottom w:val="none" w:sz="0" w:space="0" w:color="auto"/>
            <w:right w:val="none" w:sz="0" w:space="0" w:color="auto"/>
          </w:divBdr>
        </w:div>
        <w:div w:id="1905948867">
          <w:marLeft w:val="0"/>
          <w:marRight w:val="0"/>
          <w:marTop w:val="0"/>
          <w:marBottom w:val="0"/>
          <w:divBdr>
            <w:top w:val="none" w:sz="0" w:space="0" w:color="auto"/>
            <w:left w:val="none" w:sz="0" w:space="0" w:color="auto"/>
            <w:bottom w:val="none" w:sz="0" w:space="0" w:color="auto"/>
            <w:right w:val="none" w:sz="0" w:space="0" w:color="auto"/>
          </w:divBdr>
        </w:div>
        <w:div w:id="1813908337">
          <w:marLeft w:val="0"/>
          <w:marRight w:val="0"/>
          <w:marTop w:val="0"/>
          <w:marBottom w:val="0"/>
          <w:divBdr>
            <w:top w:val="none" w:sz="0" w:space="0" w:color="auto"/>
            <w:left w:val="none" w:sz="0" w:space="0" w:color="auto"/>
            <w:bottom w:val="none" w:sz="0" w:space="0" w:color="auto"/>
            <w:right w:val="none" w:sz="0" w:space="0" w:color="auto"/>
          </w:divBdr>
        </w:div>
        <w:div w:id="2041932373">
          <w:marLeft w:val="0"/>
          <w:marRight w:val="0"/>
          <w:marTop w:val="0"/>
          <w:marBottom w:val="0"/>
          <w:divBdr>
            <w:top w:val="none" w:sz="0" w:space="0" w:color="auto"/>
            <w:left w:val="none" w:sz="0" w:space="0" w:color="auto"/>
            <w:bottom w:val="none" w:sz="0" w:space="0" w:color="auto"/>
            <w:right w:val="none" w:sz="0" w:space="0" w:color="auto"/>
          </w:divBdr>
        </w:div>
        <w:div w:id="1912345748">
          <w:marLeft w:val="0"/>
          <w:marRight w:val="0"/>
          <w:marTop w:val="0"/>
          <w:marBottom w:val="0"/>
          <w:divBdr>
            <w:top w:val="none" w:sz="0" w:space="0" w:color="auto"/>
            <w:left w:val="none" w:sz="0" w:space="0" w:color="auto"/>
            <w:bottom w:val="none" w:sz="0" w:space="0" w:color="auto"/>
            <w:right w:val="none" w:sz="0" w:space="0" w:color="auto"/>
          </w:divBdr>
        </w:div>
        <w:div w:id="272905553">
          <w:marLeft w:val="0"/>
          <w:marRight w:val="0"/>
          <w:marTop w:val="0"/>
          <w:marBottom w:val="0"/>
          <w:divBdr>
            <w:top w:val="none" w:sz="0" w:space="0" w:color="auto"/>
            <w:left w:val="none" w:sz="0" w:space="0" w:color="auto"/>
            <w:bottom w:val="none" w:sz="0" w:space="0" w:color="auto"/>
            <w:right w:val="none" w:sz="0" w:space="0" w:color="auto"/>
          </w:divBdr>
        </w:div>
        <w:div w:id="2080050405">
          <w:marLeft w:val="0"/>
          <w:marRight w:val="0"/>
          <w:marTop w:val="0"/>
          <w:marBottom w:val="0"/>
          <w:divBdr>
            <w:top w:val="none" w:sz="0" w:space="0" w:color="auto"/>
            <w:left w:val="none" w:sz="0" w:space="0" w:color="auto"/>
            <w:bottom w:val="none" w:sz="0" w:space="0" w:color="auto"/>
            <w:right w:val="none" w:sz="0" w:space="0" w:color="auto"/>
          </w:divBdr>
        </w:div>
        <w:div w:id="1169715203">
          <w:marLeft w:val="0"/>
          <w:marRight w:val="0"/>
          <w:marTop w:val="0"/>
          <w:marBottom w:val="0"/>
          <w:divBdr>
            <w:top w:val="none" w:sz="0" w:space="0" w:color="auto"/>
            <w:left w:val="none" w:sz="0" w:space="0" w:color="auto"/>
            <w:bottom w:val="none" w:sz="0" w:space="0" w:color="auto"/>
            <w:right w:val="none" w:sz="0" w:space="0" w:color="auto"/>
          </w:divBdr>
        </w:div>
        <w:div w:id="1297370287">
          <w:marLeft w:val="0"/>
          <w:marRight w:val="0"/>
          <w:marTop w:val="0"/>
          <w:marBottom w:val="0"/>
          <w:divBdr>
            <w:top w:val="none" w:sz="0" w:space="0" w:color="auto"/>
            <w:left w:val="none" w:sz="0" w:space="0" w:color="auto"/>
            <w:bottom w:val="none" w:sz="0" w:space="0" w:color="auto"/>
            <w:right w:val="none" w:sz="0" w:space="0" w:color="auto"/>
          </w:divBdr>
        </w:div>
        <w:div w:id="1991403702">
          <w:marLeft w:val="0"/>
          <w:marRight w:val="0"/>
          <w:marTop w:val="0"/>
          <w:marBottom w:val="0"/>
          <w:divBdr>
            <w:top w:val="none" w:sz="0" w:space="0" w:color="auto"/>
            <w:left w:val="none" w:sz="0" w:space="0" w:color="auto"/>
            <w:bottom w:val="none" w:sz="0" w:space="0" w:color="auto"/>
            <w:right w:val="none" w:sz="0" w:space="0" w:color="auto"/>
          </w:divBdr>
        </w:div>
        <w:div w:id="868908557">
          <w:marLeft w:val="0"/>
          <w:marRight w:val="0"/>
          <w:marTop w:val="0"/>
          <w:marBottom w:val="0"/>
          <w:divBdr>
            <w:top w:val="none" w:sz="0" w:space="0" w:color="auto"/>
            <w:left w:val="none" w:sz="0" w:space="0" w:color="auto"/>
            <w:bottom w:val="none" w:sz="0" w:space="0" w:color="auto"/>
            <w:right w:val="none" w:sz="0" w:space="0" w:color="auto"/>
          </w:divBdr>
        </w:div>
        <w:div w:id="1478837744">
          <w:marLeft w:val="0"/>
          <w:marRight w:val="0"/>
          <w:marTop w:val="0"/>
          <w:marBottom w:val="0"/>
          <w:divBdr>
            <w:top w:val="none" w:sz="0" w:space="0" w:color="auto"/>
            <w:left w:val="none" w:sz="0" w:space="0" w:color="auto"/>
            <w:bottom w:val="none" w:sz="0" w:space="0" w:color="auto"/>
            <w:right w:val="none" w:sz="0" w:space="0" w:color="auto"/>
          </w:divBdr>
        </w:div>
        <w:div w:id="397944533">
          <w:marLeft w:val="0"/>
          <w:marRight w:val="0"/>
          <w:marTop w:val="0"/>
          <w:marBottom w:val="0"/>
          <w:divBdr>
            <w:top w:val="none" w:sz="0" w:space="0" w:color="auto"/>
            <w:left w:val="none" w:sz="0" w:space="0" w:color="auto"/>
            <w:bottom w:val="none" w:sz="0" w:space="0" w:color="auto"/>
            <w:right w:val="none" w:sz="0" w:space="0" w:color="auto"/>
          </w:divBdr>
        </w:div>
        <w:div w:id="1159805874">
          <w:marLeft w:val="0"/>
          <w:marRight w:val="0"/>
          <w:marTop w:val="0"/>
          <w:marBottom w:val="0"/>
          <w:divBdr>
            <w:top w:val="none" w:sz="0" w:space="0" w:color="auto"/>
            <w:left w:val="none" w:sz="0" w:space="0" w:color="auto"/>
            <w:bottom w:val="none" w:sz="0" w:space="0" w:color="auto"/>
            <w:right w:val="none" w:sz="0" w:space="0" w:color="auto"/>
          </w:divBdr>
        </w:div>
        <w:div w:id="999846730">
          <w:marLeft w:val="0"/>
          <w:marRight w:val="0"/>
          <w:marTop w:val="0"/>
          <w:marBottom w:val="0"/>
          <w:divBdr>
            <w:top w:val="none" w:sz="0" w:space="0" w:color="auto"/>
            <w:left w:val="none" w:sz="0" w:space="0" w:color="auto"/>
            <w:bottom w:val="none" w:sz="0" w:space="0" w:color="auto"/>
            <w:right w:val="none" w:sz="0" w:space="0" w:color="auto"/>
          </w:divBdr>
        </w:div>
        <w:div w:id="3171135">
          <w:marLeft w:val="0"/>
          <w:marRight w:val="0"/>
          <w:marTop w:val="0"/>
          <w:marBottom w:val="0"/>
          <w:divBdr>
            <w:top w:val="none" w:sz="0" w:space="0" w:color="auto"/>
            <w:left w:val="none" w:sz="0" w:space="0" w:color="auto"/>
            <w:bottom w:val="none" w:sz="0" w:space="0" w:color="auto"/>
            <w:right w:val="none" w:sz="0" w:space="0" w:color="auto"/>
          </w:divBdr>
        </w:div>
        <w:div w:id="75828337">
          <w:marLeft w:val="0"/>
          <w:marRight w:val="0"/>
          <w:marTop w:val="0"/>
          <w:marBottom w:val="0"/>
          <w:divBdr>
            <w:top w:val="none" w:sz="0" w:space="0" w:color="auto"/>
            <w:left w:val="none" w:sz="0" w:space="0" w:color="auto"/>
            <w:bottom w:val="none" w:sz="0" w:space="0" w:color="auto"/>
            <w:right w:val="none" w:sz="0" w:space="0" w:color="auto"/>
          </w:divBdr>
        </w:div>
        <w:div w:id="1769422671">
          <w:marLeft w:val="0"/>
          <w:marRight w:val="0"/>
          <w:marTop w:val="0"/>
          <w:marBottom w:val="0"/>
          <w:divBdr>
            <w:top w:val="none" w:sz="0" w:space="0" w:color="auto"/>
            <w:left w:val="none" w:sz="0" w:space="0" w:color="auto"/>
            <w:bottom w:val="none" w:sz="0" w:space="0" w:color="auto"/>
            <w:right w:val="none" w:sz="0" w:space="0" w:color="auto"/>
          </w:divBdr>
        </w:div>
        <w:div w:id="1109743804">
          <w:marLeft w:val="0"/>
          <w:marRight w:val="0"/>
          <w:marTop w:val="0"/>
          <w:marBottom w:val="0"/>
          <w:divBdr>
            <w:top w:val="none" w:sz="0" w:space="0" w:color="auto"/>
            <w:left w:val="none" w:sz="0" w:space="0" w:color="auto"/>
            <w:bottom w:val="none" w:sz="0" w:space="0" w:color="auto"/>
            <w:right w:val="none" w:sz="0" w:space="0" w:color="auto"/>
          </w:divBdr>
        </w:div>
        <w:div w:id="1463770345">
          <w:marLeft w:val="0"/>
          <w:marRight w:val="0"/>
          <w:marTop w:val="0"/>
          <w:marBottom w:val="0"/>
          <w:divBdr>
            <w:top w:val="none" w:sz="0" w:space="0" w:color="auto"/>
            <w:left w:val="none" w:sz="0" w:space="0" w:color="auto"/>
            <w:bottom w:val="none" w:sz="0" w:space="0" w:color="auto"/>
            <w:right w:val="none" w:sz="0" w:space="0" w:color="auto"/>
          </w:divBdr>
        </w:div>
        <w:div w:id="1856111849">
          <w:marLeft w:val="0"/>
          <w:marRight w:val="0"/>
          <w:marTop w:val="0"/>
          <w:marBottom w:val="0"/>
          <w:divBdr>
            <w:top w:val="none" w:sz="0" w:space="0" w:color="auto"/>
            <w:left w:val="none" w:sz="0" w:space="0" w:color="auto"/>
            <w:bottom w:val="none" w:sz="0" w:space="0" w:color="auto"/>
            <w:right w:val="none" w:sz="0" w:space="0" w:color="auto"/>
          </w:divBdr>
        </w:div>
        <w:div w:id="1972974837">
          <w:marLeft w:val="0"/>
          <w:marRight w:val="0"/>
          <w:marTop w:val="0"/>
          <w:marBottom w:val="0"/>
          <w:divBdr>
            <w:top w:val="none" w:sz="0" w:space="0" w:color="auto"/>
            <w:left w:val="none" w:sz="0" w:space="0" w:color="auto"/>
            <w:bottom w:val="none" w:sz="0" w:space="0" w:color="auto"/>
            <w:right w:val="none" w:sz="0" w:space="0" w:color="auto"/>
          </w:divBdr>
        </w:div>
        <w:div w:id="895778528">
          <w:marLeft w:val="0"/>
          <w:marRight w:val="0"/>
          <w:marTop w:val="0"/>
          <w:marBottom w:val="0"/>
          <w:divBdr>
            <w:top w:val="none" w:sz="0" w:space="0" w:color="auto"/>
            <w:left w:val="none" w:sz="0" w:space="0" w:color="auto"/>
            <w:bottom w:val="none" w:sz="0" w:space="0" w:color="auto"/>
            <w:right w:val="none" w:sz="0" w:space="0" w:color="auto"/>
          </w:divBdr>
        </w:div>
        <w:div w:id="287128170">
          <w:marLeft w:val="0"/>
          <w:marRight w:val="0"/>
          <w:marTop w:val="0"/>
          <w:marBottom w:val="0"/>
          <w:divBdr>
            <w:top w:val="none" w:sz="0" w:space="0" w:color="auto"/>
            <w:left w:val="none" w:sz="0" w:space="0" w:color="auto"/>
            <w:bottom w:val="none" w:sz="0" w:space="0" w:color="auto"/>
            <w:right w:val="none" w:sz="0" w:space="0" w:color="auto"/>
          </w:divBdr>
        </w:div>
        <w:div w:id="442458214">
          <w:marLeft w:val="0"/>
          <w:marRight w:val="0"/>
          <w:marTop w:val="0"/>
          <w:marBottom w:val="0"/>
          <w:divBdr>
            <w:top w:val="none" w:sz="0" w:space="0" w:color="auto"/>
            <w:left w:val="none" w:sz="0" w:space="0" w:color="auto"/>
            <w:bottom w:val="none" w:sz="0" w:space="0" w:color="auto"/>
            <w:right w:val="none" w:sz="0" w:space="0" w:color="auto"/>
          </w:divBdr>
        </w:div>
        <w:div w:id="1403484279">
          <w:marLeft w:val="0"/>
          <w:marRight w:val="0"/>
          <w:marTop w:val="0"/>
          <w:marBottom w:val="0"/>
          <w:divBdr>
            <w:top w:val="none" w:sz="0" w:space="0" w:color="auto"/>
            <w:left w:val="none" w:sz="0" w:space="0" w:color="auto"/>
            <w:bottom w:val="none" w:sz="0" w:space="0" w:color="auto"/>
            <w:right w:val="none" w:sz="0" w:space="0" w:color="auto"/>
          </w:divBdr>
        </w:div>
        <w:div w:id="221527463">
          <w:marLeft w:val="0"/>
          <w:marRight w:val="0"/>
          <w:marTop w:val="0"/>
          <w:marBottom w:val="0"/>
          <w:divBdr>
            <w:top w:val="none" w:sz="0" w:space="0" w:color="auto"/>
            <w:left w:val="none" w:sz="0" w:space="0" w:color="auto"/>
            <w:bottom w:val="none" w:sz="0" w:space="0" w:color="auto"/>
            <w:right w:val="none" w:sz="0" w:space="0" w:color="auto"/>
          </w:divBdr>
        </w:div>
        <w:div w:id="1480074902">
          <w:marLeft w:val="0"/>
          <w:marRight w:val="0"/>
          <w:marTop w:val="0"/>
          <w:marBottom w:val="0"/>
          <w:divBdr>
            <w:top w:val="none" w:sz="0" w:space="0" w:color="auto"/>
            <w:left w:val="none" w:sz="0" w:space="0" w:color="auto"/>
            <w:bottom w:val="none" w:sz="0" w:space="0" w:color="auto"/>
            <w:right w:val="none" w:sz="0" w:space="0" w:color="auto"/>
          </w:divBdr>
        </w:div>
        <w:div w:id="1718165027">
          <w:marLeft w:val="0"/>
          <w:marRight w:val="0"/>
          <w:marTop w:val="0"/>
          <w:marBottom w:val="0"/>
          <w:divBdr>
            <w:top w:val="none" w:sz="0" w:space="0" w:color="auto"/>
            <w:left w:val="none" w:sz="0" w:space="0" w:color="auto"/>
            <w:bottom w:val="none" w:sz="0" w:space="0" w:color="auto"/>
            <w:right w:val="none" w:sz="0" w:space="0" w:color="auto"/>
          </w:divBdr>
        </w:div>
        <w:div w:id="777261150">
          <w:marLeft w:val="0"/>
          <w:marRight w:val="0"/>
          <w:marTop w:val="0"/>
          <w:marBottom w:val="0"/>
          <w:divBdr>
            <w:top w:val="none" w:sz="0" w:space="0" w:color="auto"/>
            <w:left w:val="none" w:sz="0" w:space="0" w:color="auto"/>
            <w:bottom w:val="none" w:sz="0" w:space="0" w:color="auto"/>
            <w:right w:val="none" w:sz="0" w:space="0" w:color="auto"/>
          </w:divBdr>
        </w:div>
        <w:div w:id="2003655885">
          <w:marLeft w:val="0"/>
          <w:marRight w:val="0"/>
          <w:marTop w:val="0"/>
          <w:marBottom w:val="0"/>
          <w:divBdr>
            <w:top w:val="none" w:sz="0" w:space="0" w:color="auto"/>
            <w:left w:val="none" w:sz="0" w:space="0" w:color="auto"/>
            <w:bottom w:val="none" w:sz="0" w:space="0" w:color="auto"/>
            <w:right w:val="none" w:sz="0" w:space="0" w:color="auto"/>
          </w:divBdr>
        </w:div>
        <w:div w:id="1526942285">
          <w:marLeft w:val="0"/>
          <w:marRight w:val="0"/>
          <w:marTop w:val="0"/>
          <w:marBottom w:val="0"/>
          <w:divBdr>
            <w:top w:val="none" w:sz="0" w:space="0" w:color="auto"/>
            <w:left w:val="none" w:sz="0" w:space="0" w:color="auto"/>
            <w:bottom w:val="none" w:sz="0" w:space="0" w:color="auto"/>
            <w:right w:val="none" w:sz="0" w:space="0" w:color="auto"/>
          </w:divBdr>
        </w:div>
        <w:div w:id="279999507">
          <w:marLeft w:val="0"/>
          <w:marRight w:val="0"/>
          <w:marTop w:val="0"/>
          <w:marBottom w:val="0"/>
          <w:divBdr>
            <w:top w:val="none" w:sz="0" w:space="0" w:color="auto"/>
            <w:left w:val="none" w:sz="0" w:space="0" w:color="auto"/>
            <w:bottom w:val="none" w:sz="0" w:space="0" w:color="auto"/>
            <w:right w:val="none" w:sz="0" w:space="0" w:color="auto"/>
          </w:divBdr>
        </w:div>
        <w:div w:id="982272748">
          <w:marLeft w:val="0"/>
          <w:marRight w:val="0"/>
          <w:marTop w:val="0"/>
          <w:marBottom w:val="0"/>
          <w:divBdr>
            <w:top w:val="none" w:sz="0" w:space="0" w:color="auto"/>
            <w:left w:val="none" w:sz="0" w:space="0" w:color="auto"/>
            <w:bottom w:val="none" w:sz="0" w:space="0" w:color="auto"/>
            <w:right w:val="none" w:sz="0" w:space="0" w:color="auto"/>
          </w:divBdr>
        </w:div>
        <w:div w:id="1280793147">
          <w:marLeft w:val="0"/>
          <w:marRight w:val="0"/>
          <w:marTop w:val="0"/>
          <w:marBottom w:val="0"/>
          <w:divBdr>
            <w:top w:val="none" w:sz="0" w:space="0" w:color="auto"/>
            <w:left w:val="none" w:sz="0" w:space="0" w:color="auto"/>
            <w:bottom w:val="none" w:sz="0" w:space="0" w:color="auto"/>
            <w:right w:val="none" w:sz="0" w:space="0" w:color="auto"/>
          </w:divBdr>
        </w:div>
        <w:div w:id="816654032">
          <w:marLeft w:val="0"/>
          <w:marRight w:val="0"/>
          <w:marTop w:val="0"/>
          <w:marBottom w:val="0"/>
          <w:divBdr>
            <w:top w:val="none" w:sz="0" w:space="0" w:color="auto"/>
            <w:left w:val="none" w:sz="0" w:space="0" w:color="auto"/>
            <w:bottom w:val="none" w:sz="0" w:space="0" w:color="auto"/>
            <w:right w:val="none" w:sz="0" w:space="0" w:color="auto"/>
          </w:divBdr>
        </w:div>
        <w:div w:id="53547329">
          <w:marLeft w:val="0"/>
          <w:marRight w:val="0"/>
          <w:marTop w:val="0"/>
          <w:marBottom w:val="0"/>
          <w:divBdr>
            <w:top w:val="none" w:sz="0" w:space="0" w:color="auto"/>
            <w:left w:val="none" w:sz="0" w:space="0" w:color="auto"/>
            <w:bottom w:val="none" w:sz="0" w:space="0" w:color="auto"/>
            <w:right w:val="none" w:sz="0" w:space="0" w:color="auto"/>
          </w:divBdr>
        </w:div>
        <w:div w:id="2141998160">
          <w:marLeft w:val="0"/>
          <w:marRight w:val="0"/>
          <w:marTop w:val="0"/>
          <w:marBottom w:val="0"/>
          <w:divBdr>
            <w:top w:val="none" w:sz="0" w:space="0" w:color="auto"/>
            <w:left w:val="none" w:sz="0" w:space="0" w:color="auto"/>
            <w:bottom w:val="none" w:sz="0" w:space="0" w:color="auto"/>
            <w:right w:val="none" w:sz="0" w:space="0" w:color="auto"/>
          </w:divBdr>
        </w:div>
        <w:div w:id="1212301480">
          <w:marLeft w:val="0"/>
          <w:marRight w:val="0"/>
          <w:marTop w:val="0"/>
          <w:marBottom w:val="0"/>
          <w:divBdr>
            <w:top w:val="none" w:sz="0" w:space="0" w:color="auto"/>
            <w:left w:val="none" w:sz="0" w:space="0" w:color="auto"/>
            <w:bottom w:val="none" w:sz="0" w:space="0" w:color="auto"/>
            <w:right w:val="none" w:sz="0" w:space="0" w:color="auto"/>
          </w:divBdr>
        </w:div>
        <w:div w:id="458576322">
          <w:marLeft w:val="0"/>
          <w:marRight w:val="0"/>
          <w:marTop w:val="0"/>
          <w:marBottom w:val="0"/>
          <w:divBdr>
            <w:top w:val="none" w:sz="0" w:space="0" w:color="auto"/>
            <w:left w:val="none" w:sz="0" w:space="0" w:color="auto"/>
            <w:bottom w:val="none" w:sz="0" w:space="0" w:color="auto"/>
            <w:right w:val="none" w:sz="0" w:space="0" w:color="auto"/>
          </w:divBdr>
        </w:div>
        <w:div w:id="271981362">
          <w:marLeft w:val="0"/>
          <w:marRight w:val="0"/>
          <w:marTop w:val="0"/>
          <w:marBottom w:val="0"/>
          <w:divBdr>
            <w:top w:val="none" w:sz="0" w:space="0" w:color="auto"/>
            <w:left w:val="none" w:sz="0" w:space="0" w:color="auto"/>
            <w:bottom w:val="none" w:sz="0" w:space="0" w:color="auto"/>
            <w:right w:val="none" w:sz="0" w:space="0" w:color="auto"/>
          </w:divBdr>
        </w:div>
        <w:div w:id="1338462898">
          <w:marLeft w:val="0"/>
          <w:marRight w:val="0"/>
          <w:marTop w:val="0"/>
          <w:marBottom w:val="0"/>
          <w:divBdr>
            <w:top w:val="none" w:sz="0" w:space="0" w:color="auto"/>
            <w:left w:val="none" w:sz="0" w:space="0" w:color="auto"/>
            <w:bottom w:val="none" w:sz="0" w:space="0" w:color="auto"/>
            <w:right w:val="none" w:sz="0" w:space="0" w:color="auto"/>
          </w:divBdr>
        </w:div>
        <w:div w:id="570193289">
          <w:marLeft w:val="0"/>
          <w:marRight w:val="0"/>
          <w:marTop w:val="0"/>
          <w:marBottom w:val="0"/>
          <w:divBdr>
            <w:top w:val="none" w:sz="0" w:space="0" w:color="auto"/>
            <w:left w:val="none" w:sz="0" w:space="0" w:color="auto"/>
            <w:bottom w:val="none" w:sz="0" w:space="0" w:color="auto"/>
            <w:right w:val="none" w:sz="0" w:space="0" w:color="auto"/>
          </w:divBdr>
        </w:div>
        <w:div w:id="1035548006">
          <w:marLeft w:val="0"/>
          <w:marRight w:val="0"/>
          <w:marTop w:val="0"/>
          <w:marBottom w:val="0"/>
          <w:divBdr>
            <w:top w:val="none" w:sz="0" w:space="0" w:color="auto"/>
            <w:left w:val="none" w:sz="0" w:space="0" w:color="auto"/>
            <w:bottom w:val="none" w:sz="0" w:space="0" w:color="auto"/>
            <w:right w:val="none" w:sz="0" w:space="0" w:color="auto"/>
          </w:divBdr>
        </w:div>
        <w:div w:id="469632157">
          <w:marLeft w:val="0"/>
          <w:marRight w:val="0"/>
          <w:marTop w:val="0"/>
          <w:marBottom w:val="0"/>
          <w:divBdr>
            <w:top w:val="none" w:sz="0" w:space="0" w:color="auto"/>
            <w:left w:val="none" w:sz="0" w:space="0" w:color="auto"/>
            <w:bottom w:val="none" w:sz="0" w:space="0" w:color="auto"/>
            <w:right w:val="none" w:sz="0" w:space="0" w:color="auto"/>
          </w:divBdr>
        </w:div>
        <w:div w:id="223836630">
          <w:marLeft w:val="0"/>
          <w:marRight w:val="0"/>
          <w:marTop w:val="0"/>
          <w:marBottom w:val="0"/>
          <w:divBdr>
            <w:top w:val="none" w:sz="0" w:space="0" w:color="auto"/>
            <w:left w:val="none" w:sz="0" w:space="0" w:color="auto"/>
            <w:bottom w:val="none" w:sz="0" w:space="0" w:color="auto"/>
            <w:right w:val="none" w:sz="0" w:space="0" w:color="auto"/>
          </w:divBdr>
        </w:div>
        <w:div w:id="871653713">
          <w:marLeft w:val="0"/>
          <w:marRight w:val="0"/>
          <w:marTop w:val="0"/>
          <w:marBottom w:val="0"/>
          <w:divBdr>
            <w:top w:val="none" w:sz="0" w:space="0" w:color="auto"/>
            <w:left w:val="none" w:sz="0" w:space="0" w:color="auto"/>
            <w:bottom w:val="none" w:sz="0" w:space="0" w:color="auto"/>
            <w:right w:val="none" w:sz="0" w:space="0" w:color="auto"/>
          </w:divBdr>
        </w:div>
        <w:div w:id="399015037">
          <w:marLeft w:val="0"/>
          <w:marRight w:val="0"/>
          <w:marTop w:val="0"/>
          <w:marBottom w:val="0"/>
          <w:divBdr>
            <w:top w:val="none" w:sz="0" w:space="0" w:color="auto"/>
            <w:left w:val="none" w:sz="0" w:space="0" w:color="auto"/>
            <w:bottom w:val="none" w:sz="0" w:space="0" w:color="auto"/>
            <w:right w:val="none" w:sz="0" w:space="0" w:color="auto"/>
          </w:divBdr>
        </w:div>
        <w:div w:id="2009480977">
          <w:marLeft w:val="0"/>
          <w:marRight w:val="0"/>
          <w:marTop w:val="0"/>
          <w:marBottom w:val="0"/>
          <w:divBdr>
            <w:top w:val="none" w:sz="0" w:space="0" w:color="auto"/>
            <w:left w:val="none" w:sz="0" w:space="0" w:color="auto"/>
            <w:bottom w:val="none" w:sz="0" w:space="0" w:color="auto"/>
            <w:right w:val="none" w:sz="0" w:space="0" w:color="auto"/>
          </w:divBdr>
        </w:div>
        <w:div w:id="2131849370">
          <w:marLeft w:val="0"/>
          <w:marRight w:val="0"/>
          <w:marTop w:val="0"/>
          <w:marBottom w:val="0"/>
          <w:divBdr>
            <w:top w:val="none" w:sz="0" w:space="0" w:color="auto"/>
            <w:left w:val="none" w:sz="0" w:space="0" w:color="auto"/>
            <w:bottom w:val="none" w:sz="0" w:space="0" w:color="auto"/>
            <w:right w:val="none" w:sz="0" w:space="0" w:color="auto"/>
          </w:divBdr>
        </w:div>
        <w:div w:id="1950818389">
          <w:marLeft w:val="0"/>
          <w:marRight w:val="0"/>
          <w:marTop w:val="0"/>
          <w:marBottom w:val="0"/>
          <w:divBdr>
            <w:top w:val="none" w:sz="0" w:space="0" w:color="auto"/>
            <w:left w:val="none" w:sz="0" w:space="0" w:color="auto"/>
            <w:bottom w:val="none" w:sz="0" w:space="0" w:color="auto"/>
            <w:right w:val="none" w:sz="0" w:space="0" w:color="auto"/>
          </w:divBdr>
        </w:div>
        <w:div w:id="1770269018">
          <w:marLeft w:val="0"/>
          <w:marRight w:val="0"/>
          <w:marTop w:val="0"/>
          <w:marBottom w:val="0"/>
          <w:divBdr>
            <w:top w:val="none" w:sz="0" w:space="0" w:color="auto"/>
            <w:left w:val="none" w:sz="0" w:space="0" w:color="auto"/>
            <w:bottom w:val="none" w:sz="0" w:space="0" w:color="auto"/>
            <w:right w:val="none" w:sz="0" w:space="0" w:color="auto"/>
          </w:divBdr>
        </w:div>
        <w:div w:id="2115513793">
          <w:marLeft w:val="0"/>
          <w:marRight w:val="0"/>
          <w:marTop w:val="0"/>
          <w:marBottom w:val="0"/>
          <w:divBdr>
            <w:top w:val="none" w:sz="0" w:space="0" w:color="auto"/>
            <w:left w:val="none" w:sz="0" w:space="0" w:color="auto"/>
            <w:bottom w:val="none" w:sz="0" w:space="0" w:color="auto"/>
            <w:right w:val="none" w:sz="0" w:space="0" w:color="auto"/>
          </w:divBdr>
        </w:div>
        <w:div w:id="1658268800">
          <w:marLeft w:val="0"/>
          <w:marRight w:val="0"/>
          <w:marTop w:val="0"/>
          <w:marBottom w:val="0"/>
          <w:divBdr>
            <w:top w:val="none" w:sz="0" w:space="0" w:color="auto"/>
            <w:left w:val="none" w:sz="0" w:space="0" w:color="auto"/>
            <w:bottom w:val="none" w:sz="0" w:space="0" w:color="auto"/>
            <w:right w:val="none" w:sz="0" w:space="0" w:color="auto"/>
          </w:divBdr>
          <w:divsChild>
            <w:div w:id="1793671779">
              <w:marLeft w:val="0"/>
              <w:marRight w:val="0"/>
              <w:marTop w:val="0"/>
              <w:marBottom w:val="0"/>
              <w:divBdr>
                <w:top w:val="none" w:sz="0" w:space="0" w:color="auto"/>
                <w:left w:val="none" w:sz="0" w:space="0" w:color="auto"/>
                <w:bottom w:val="none" w:sz="0" w:space="0" w:color="auto"/>
                <w:right w:val="none" w:sz="0" w:space="0" w:color="auto"/>
              </w:divBdr>
              <w:divsChild>
                <w:div w:id="132739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6567475">
      <w:bodyDiv w:val="1"/>
      <w:marLeft w:val="0"/>
      <w:marRight w:val="0"/>
      <w:marTop w:val="0"/>
      <w:marBottom w:val="0"/>
      <w:divBdr>
        <w:top w:val="none" w:sz="0" w:space="0" w:color="auto"/>
        <w:left w:val="none" w:sz="0" w:space="0" w:color="auto"/>
        <w:bottom w:val="none" w:sz="0" w:space="0" w:color="auto"/>
        <w:right w:val="none" w:sz="0" w:space="0" w:color="auto"/>
      </w:divBdr>
      <w:divsChild>
        <w:div w:id="117265175">
          <w:marLeft w:val="0"/>
          <w:marRight w:val="0"/>
          <w:marTop w:val="0"/>
          <w:marBottom w:val="0"/>
          <w:divBdr>
            <w:top w:val="none" w:sz="0" w:space="0" w:color="auto"/>
            <w:left w:val="none" w:sz="0" w:space="0" w:color="auto"/>
            <w:bottom w:val="none" w:sz="0" w:space="0" w:color="auto"/>
            <w:right w:val="none" w:sz="0" w:space="0" w:color="auto"/>
          </w:divBdr>
        </w:div>
        <w:div w:id="1186627511">
          <w:marLeft w:val="0"/>
          <w:marRight w:val="0"/>
          <w:marTop w:val="0"/>
          <w:marBottom w:val="0"/>
          <w:divBdr>
            <w:top w:val="none" w:sz="0" w:space="0" w:color="auto"/>
            <w:left w:val="none" w:sz="0" w:space="0" w:color="auto"/>
            <w:bottom w:val="none" w:sz="0" w:space="0" w:color="auto"/>
            <w:right w:val="none" w:sz="0" w:space="0" w:color="auto"/>
          </w:divBdr>
        </w:div>
        <w:div w:id="1296445880">
          <w:marLeft w:val="0"/>
          <w:marRight w:val="0"/>
          <w:marTop w:val="0"/>
          <w:marBottom w:val="0"/>
          <w:divBdr>
            <w:top w:val="none" w:sz="0" w:space="0" w:color="auto"/>
            <w:left w:val="none" w:sz="0" w:space="0" w:color="auto"/>
            <w:bottom w:val="none" w:sz="0" w:space="0" w:color="auto"/>
            <w:right w:val="none" w:sz="0" w:space="0" w:color="auto"/>
          </w:divBdr>
        </w:div>
        <w:div w:id="17583093">
          <w:marLeft w:val="0"/>
          <w:marRight w:val="0"/>
          <w:marTop w:val="0"/>
          <w:marBottom w:val="0"/>
          <w:divBdr>
            <w:top w:val="none" w:sz="0" w:space="0" w:color="auto"/>
            <w:left w:val="none" w:sz="0" w:space="0" w:color="auto"/>
            <w:bottom w:val="none" w:sz="0" w:space="0" w:color="auto"/>
            <w:right w:val="none" w:sz="0" w:space="0" w:color="auto"/>
          </w:divBdr>
        </w:div>
        <w:div w:id="257637695">
          <w:marLeft w:val="0"/>
          <w:marRight w:val="0"/>
          <w:marTop w:val="0"/>
          <w:marBottom w:val="0"/>
          <w:divBdr>
            <w:top w:val="none" w:sz="0" w:space="0" w:color="auto"/>
            <w:left w:val="none" w:sz="0" w:space="0" w:color="auto"/>
            <w:bottom w:val="none" w:sz="0" w:space="0" w:color="auto"/>
            <w:right w:val="none" w:sz="0" w:space="0" w:color="auto"/>
          </w:divBdr>
        </w:div>
        <w:div w:id="755907126">
          <w:marLeft w:val="0"/>
          <w:marRight w:val="0"/>
          <w:marTop w:val="0"/>
          <w:marBottom w:val="0"/>
          <w:divBdr>
            <w:top w:val="none" w:sz="0" w:space="0" w:color="auto"/>
            <w:left w:val="none" w:sz="0" w:space="0" w:color="auto"/>
            <w:bottom w:val="none" w:sz="0" w:space="0" w:color="auto"/>
            <w:right w:val="none" w:sz="0" w:space="0" w:color="auto"/>
          </w:divBdr>
        </w:div>
        <w:div w:id="922640404">
          <w:marLeft w:val="0"/>
          <w:marRight w:val="0"/>
          <w:marTop w:val="0"/>
          <w:marBottom w:val="0"/>
          <w:divBdr>
            <w:top w:val="none" w:sz="0" w:space="0" w:color="auto"/>
            <w:left w:val="none" w:sz="0" w:space="0" w:color="auto"/>
            <w:bottom w:val="none" w:sz="0" w:space="0" w:color="auto"/>
            <w:right w:val="none" w:sz="0" w:space="0" w:color="auto"/>
          </w:divBdr>
        </w:div>
        <w:div w:id="2083477442">
          <w:marLeft w:val="0"/>
          <w:marRight w:val="0"/>
          <w:marTop w:val="0"/>
          <w:marBottom w:val="0"/>
          <w:divBdr>
            <w:top w:val="none" w:sz="0" w:space="0" w:color="auto"/>
            <w:left w:val="none" w:sz="0" w:space="0" w:color="auto"/>
            <w:bottom w:val="none" w:sz="0" w:space="0" w:color="auto"/>
            <w:right w:val="none" w:sz="0" w:space="0" w:color="auto"/>
          </w:divBdr>
        </w:div>
        <w:div w:id="1470317238">
          <w:marLeft w:val="0"/>
          <w:marRight w:val="0"/>
          <w:marTop w:val="0"/>
          <w:marBottom w:val="0"/>
          <w:divBdr>
            <w:top w:val="none" w:sz="0" w:space="0" w:color="auto"/>
            <w:left w:val="none" w:sz="0" w:space="0" w:color="auto"/>
            <w:bottom w:val="none" w:sz="0" w:space="0" w:color="auto"/>
            <w:right w:val="none" w:sz="0" w:space="0" w:color="auto"/>
          </w:divBdr>
        </w:div>
        <w:div w:id="1560551357">
          <w:marLeft w:val="0"/>
          <w:marRight w:val="0"/>
          <w:marTop w:val="0"/>
          <w:marBottom w:val="0"/>
          <w:divBdr>
            <w:top w:val="none" w:sz="0" w:space="0" w:color="auto"/>
            <w:left w:val="none" w:sz="0" w:space="0" w:color="auto"/>
            <w:bottom w:val="none" w:sz="0" w:space="0" w:color="auto"/>
            <w:right w:val="none" w:sz="0" w:space="0" w:color="auto"/>
          </w:divBdr>
        </w:div>
        <w:div w:id="448428595">
          <w:marLeft w:val="0"/>
          <w:marRight w:val="0"/>
          <w:marTop w:val="0"/>
          <w:marBottom w:val="0"/>
          <w:divBdr>
            <w:top w:val="none" w:sz="0" w:space="0" w:color="auto"/>
            <w:left w:val="none" w:sz="0" w:space="0" w:color="auto"/>
            <w:bottom w:val="none" w:sz="0" w:space="0" w:color="auto"/>
            <w:right w:val="none" w:sz="0" w:space="0" w:color="auto"/>
          </w:divBdr>
        </w:div>
        <w:div w:id="554658298">
          <w:marLeft w:val="0"/>
          <w:marRight w:val="0"/>
          <w:marTop w:val="0"/>
          <w:marBottom w:val="0"/>
          <w:divBdr>
            <w:top w:val="none" w:sz="0" w:space="0" w:color="auto"/>
            <w:left w:val="none" w:sz="0" w:space="0" w:color="auto"/>
            <w:bottom w:val="none" w:sz="0" w:space="0" w:color="auto"/>
            <w:right w:val="none" w:sz="0" w:space="0" w:color="auto"/>
          </w:divBdr>
        </w:div>
        <w:div w:id="864246009">
          <w:marLeft w:val="0"/>
          <w:marRight w:val="0"/>
          <w:marTop w:val="0"/>
          <w:marBottom w:val="0"/>
          <w:divBdr>
            <w:top w:val="none" w:sz="0" w:space="0" w:color="auto"/>
            <w:left w:val="none" w:sz="0" w:space="0" w:color="auto"/>
            <w:bottom w:val="none" w:sz="0" w:space="0" w:color="auto"/>
            <w:right w:val="none" w:sz="0" w:space="0" w:color="auto"/>
          </w:divBdr>
        </w:div>
        <w:div w:id="1916553089">
          <w:marLeft w:val="0"/>
          <w:marRight w:val="0"/>
          <w:marTop w:val="0"/>
          <w:marBottom w:val="0"/>
          <w:divBdr>
            <w:top w:val="none" w:sz="0" w:space="0" w:color="auto"/>
            <w:left w:val="none" w:sz="0" w:space="0" w:color="auto"/>
            <w:bottom w:val="none" w:sz="0" w:space="0" w:color="auto"/>
            <w:right w:val="none" w:sz="0" w:space="0" w:color="auto"/>
          </w:divBdr>
        </w:div>
        <w:div w:id="761023494">
          <w:marLeft w:val="0"/>
          <w:marRight w:val="0"/>
          <w:marTop w:val="0"/>
          <w:marBottom w:val="0"/>
          <w:divBdr>
            <w:top w:val="none" w:sz="0" w:space="0" w:color="auto"/>
            <w:left w:val="none" w:sz="0" w:space="0" w:color="auto"/>
            <w:bottom w:val="none" w:sz="0" w:space="0" w:color="auto"/>
            <w:right w:val="none" w:sz="0" w:space="0" w:color="auto"/>
          </w:divBdr>
        </w:div>
        <w:div w:id="433748534">
          <w:marLeft w:val="0"/>
          <w:marRight w:val="0"/>
          <w:marTop w:val="0"/>
          <w:marBottom w:val="0"/>
          <w:divBdr>
            <w:top w:val="none" w:sz="0" w:space="0" w:color="auto"/>
            <w:left w:val="none" w:sz="0" w:space="0" w:color="auto"/>
            <w:bottom w:val="none" w:sz="0" w:space="0" w:color="auto"/>
            <w:right w:val="none" w:sz="0" w:space="0" w:color="auto"/>
          </w:divBdr>
        </w:div>
        <w:div w:id="532422566">
          <w:marLeft w:val="0"/>
          <w:marRight w:val="0"/>
          <w:marTop w:val="0"/>
          <w:marBottom w:val="0"/>
          <w:divBdr>
            <w:top w:val="none" w:sz="0" w:space="0" w:color="auto"/>
            <w:left w:val="none" w:sz="0" w:space="0" w:color="auto"/>
            <w:bottom w:val="none" w:sz="0" w:space="0" w:color="auto"/>
            <w:right w:val="none" w:sz="0" w:space="0" w:color="auto"/>
          </w:divBdr>
        </w:div>
        <w:div w:id="713651263">
          <w:marLeft w:val="0"/>
          <w:marRight w:val="0"/>
          <w:marTop w:val="0"/>
          <w:marBottom w:val="0"/>
          <w:divBdr>
            <w:top w:val="none" w:sz="0" w:space="0" w:color="auto"/>
            <w:left w:val="none" w:sz="0" w:space="0" w:color="auto"/>
            <w:bottom w:val="none" w:sz="0" w:space="0" w:color="auto"/>
            <w:right w:val="none" w:sz="0" w:space="0" w:color="auto"/>
          </w:divBdr>
        </w:div>
        <w:div w:id="800422552">
          <w:marLeft w:val="0"/>
          <w:marRight w:val="0"/>
          <w:marTop w:val="0"/>
          <w:marBottom w:val="0"/>
          <w:divBdr>
            <w:top w:val="none" w:sz="0" w:space="0" w:color="auto"/>
            <w:left w:val="none" w:sz="0" w:space="0" w:color="auto"/>
            <w:bottom w:val="none" w:sz="0" w:space="0" w:color="auto"/>
            <w:right w:val="none" w:sz="0" w:space="0" w:color="auto"/>
          </w:divBdr>
        </w:div>
        <w:div w:id="1235360819">
          <w:marLeft w:val="0"/>
          <w:marRight w:val="0"/>
          <w:marTop w:val="0"/>
          <w:marBottom w:val="0"/>
          <w:divBdr>
            <w:top w:val="none" w:sz="0" w:space="0" w:color="auto"/>
            <w:left w:val="none" w:sz="0" w:space="0" w:color="auto"/>
            <w:bottom w:val="none" w:sz="0" w:space="0" w:color="auto"/>
            <w:right w:val="none" w:sz="0" w:space="0" w:color="auto"/>
          </w:divBdr>
        </w:div>
        <w:div w:id="1400858025">
          <w:marLeft w:val="0"/>
          <w:marRight w:val="0"/>
          <w:marTop w:val="0"/>
          <w:marBottom w:val="0"/>
          <w:divBdr>
            <w:top w:val="none" w:sz="0" w:space="0" w:color="auto"/>
            <w:left w:val="none" w:sz="0" w:space="0" w:color="auto"/>
            <w:bottom w:val="none" w:sz="0" w:space="0" w:color="auto"/>
            <w:right w:val="none" w:sz="0" w:space="0" w:color="auto"/>
          </w:divBdr>
        </w:div>
        <w:div w:id="696808454">
          <w:marLeft w:val="0"/>
          <w:marRight w:val="0"/>
          <w:marTop w:val="0"/>
          <w:marBottom w:val="0"/>
          <w:divBdr>
            <w:top w:val="none" w:sz="0" w:space="0" w:color="auto"/>
            <w:left w:val="none" w:sz="0" w:space="0" w:color="auto"/>
            <w:bottom w:val="none" w:sz="0" w:space="0" w:color="auto"/>
            <w:right w:val="none" w:sz="0" w:space="0" w:color="auto"/>
          </w:divBdr>
        </w:div>
        <w:div w:id="709958762">
          <w:marLeft w:val="0"/>
          <w:marRight w:val="0"/>
          <w:marTop w:val="0"/>
          <w:marBottom w:val="0"/>
          <w:divBdr>
            <w:top w:val="none" w:sz="0" w:space="0" w:color="auto"/>
            <w:left w:val="none" w:sz="0" w:space="0" w:color="auto"/>
            <w:bottom w:val="none" w:sz="0" w:space="0" w:color="auto"/>
            <w:right w:val="none" w:sz="0" w:space="0" w:color="auto"/>
          </w:divBdr>
        </w:div>
        <w:div w:id="527134857">
          <w:marLeft w:val="0"/>
          <w:marRight w:val="0"/>
          <w:marTop w:val="0"/>
          <w:marBottom w:val="0"/>
          <w:divBdr>
            <w:top w:val="none" w:sz="0" w:space="0" w:color="auto"/>
            <w:left w:val="none" w:sz="0" w:space="0" w:color="auto"/>
            <w:bottom w:val="none" w:sz="0" w:space="0" w:color="auto"/>
            <w:right w:val="none" w:sz="0" w:space="0" w:color="auto"/>
          </w:divBdr>
        </w:div>
        <w:div w:id="1382482631">
          <w:marLeft w:val="0"/>
          <w:marRight w:val="0"/>
          <w:marTop w:val="0"/>
          <w:marBottom w:val="0"/>
          <w:divBdr>
            <w:top w:val="none" w:sz="0" w:space="0" w:color="auto"/>
            <w:left w:val="none" w:sz="0" w:space="0" w:color="auto"/>
            <w:bottom w:val="none" w:sz="0" w:space="0" w:color="auto"/>
            <w:right w:val="none" w:sz="0" w:space="0" w:color="auto"/>
          </w:divBdr>
        </w:div>
        <w:div w:id="71855359">
          <w:marLeft w:val="0"/>
          <w:marRight w:val="0"/>
          <w:marTop w:val="0"/>
          <w:marBottom w:val="0"/>
          <w:divBdr>
            <w:top w:val="none" w:sz="0" w:space="0" w:color="auto"/>
            <w:left w:val="none" w:sz="0" w:space="0" w:color="auto"/>
            <w:bottom w:val="none" w:sz="0" w:space="0" w:color="auto"/>
            <w:right w:val="none" w:sz="0" w:space="0" w:color="auto"/>
          </w:divBdr>
        </w:div>
        <w:div w:id="153379449">
          <w:marLeft w:val="0"/>
          <w:marRight w:val="0"/>
          <w:marTop w:val="0"/>
          <w:marBottom w:val="0"/>
          <w:divBdr>
            <w:top w:val="none" w:sz="0" w:space="0" w:color="auto"/>
            <w:left w:val="none" w:sz="0" w:space="0" w:color="auto"/>
            <w:bottom w:val="none" w:sz="0" w:space="0" w:color="auto"/>
            <w:right w:val="none" w:sz="0" w:space="0" w:color="auto"/>
          </w:divBdr>
        </w:div>
        <w:div w:id="1454592132">
          <w:marLeft w:val="0"/>
          <w:marRight w:val="0"/>
          <w:marTop w:val="0"/>
          <w:marBottom w:val="0"/>
          <w:divBdr>
            <w:top w:val="none" w:sz="0" w:space="0" w:color="auto"/>
            <w:left w:val="none" w:sz="0" w:space="0" w:color="auto"/>
            <w:bottom w:val="none" w:sz="0" w:space="0" w:color="auto"/>
            <w:right w:val="none" w:sz="0" w:space="0" w:color="auto"/>
          </w:divBdr>
        </w:div>
        <w:div w:id="1898588039">
          <w:marLeft w:val="0"/>
          <w:marRight w:val="0"/>
          <w:marTop w:val="0"/>
          <w:marBottom w:val="0"/>
          <w:divBdr>
            <w:top w:val="none" w:sz="0" w:space="0" w:color="auto"/>
            <w:left w:val="none" w:sz="0" w:space="0" w:color="auto"/>
            <w:bottom w:val="none" w:sz="0" w:space="0" w:color="auto"/>
            <w:right w:val="none" w:sz="0" w:space="0" w:color="auto"/>
          </w:divBdr>
        </w:div>
        <w:div w:id="1896969866">
          <w:marLeft w:val="0"/>
          <w:marRight w:val="0"/>
          <w:marTop w:val="0"/>
          <w:marBottom w:val="0"/>
          <w:divBdr>
            <w:top w:val="none" w:sz="0" w:space="0" w:color="auto"/>
            <w:left w:val="none" w:sz="0" w:space="0" w:color="auto"/>
            <w:bottom w:val="none" w:sz="0" w:space="0" w:color="auto"/>
            <w:right w:val="none" w:sz="0" w:space="0" w:color="auto"/>
          </w:divBdr>
        </w:div>
        <w:div w:id="907154616">
          <w:marLeft w:val="0"/>
          <w:marRight w:val="0"/>
          <w:marTop w:val="0"/>
          <w:marBottom w:val="0"/>
          <w:divBdr>
            <w:top w:val="none" w:sz="0" w:space="0" w:color="auto"/>
            <w:left w:val="none" w:sz="0" w:space="0" w:color="auto"/>
            <w:bottom w:val="none" w:sz="0" w:space="0" w:color="auto"/>
            <w:right w:val="none" w:sz="0" w:space="0" w:color="auto"/>
          </w:divBdr>
        </w:div>
        <w:div w:id="1585532596">
          <w:marLeft w:val="0"/>
          <w:marRight w:val="0"/>
          <w:marTop w:val="0"/>
          <w:marBottom w:val="0"/>
          <w:divBdr>
            <w:top w:val="none" w:sz="0" w:space="0" w:color="auto"/>
            <w:left w:val="none" w:sz="0" w:space="0" w:color="auto"/>
            <w:bottom w:val="none" w:sz="0" w:space="0" w:color="auto"/>
            <w:right w:val="none" w:sz="0" w:space="0" w:color="auto"/>
          </w:divBdr>
        </w:div>
        <w:div w:id="2122652100">
          <w:marLeft w:val="0"/>
          <w:marRight w:val="0"/>
          <w:marTop w:val="0"/>
          <w:marBottom w:val="0"/>
          <w:divBdr>
            <w:top w:val="none" w:sz="0" w:space="0" w:color="auto"/>
            <w:left w:val="none" w:sz="0" w:space="0" w:color="auto"/>
            <w:bottom w:val="none" w:sz="0" w:space="0" w:color="auto"/>
            <w:right w:val="none" w:sz="0" w:space="0" w:color="auto"/>
          </w:divBdr>
        </w:div>
        <w:div w:id="271789281">
          <w:marLeft w:val="0"/>
          <w:marRight w:val="0"/>
          <w:marTop w:val="0"/>
          <w:marBottom w:val="0"/>
          <w:divBdr>
            <w:top w:val="none" w:sz="0" w:space="0" w:color="auto"/>
            <w:left w:val="none" w:sz="0" w:space="0" w:color="auto"/>
            <w:bottom w:val="none" w:sz="0" w:space="0" w:color="auto"/>
            <w:right w:val="none" w:sz="0" w:space="0" w:color="auto"/>
          </w:divBdr>
        </w:div>
        <w:div w:id="1066805187">
          <w:marLeft w:val="0"/>
          <w:marRight w:val="0"/>
          <w:marTop w:val="0"/>
          <w:marBottom w:val="0"/>
          <w:divBdr>
            <w:top w:val="none" w:sz="0" w:space="0" w:color="auto"/>
            <w:left w:val="none" w:sz="0" w:space="0" w:color="auto"/>
            <w:bottom w:val="none" w:sz="0" w:space="0" w:color="auto"/>
            <w:right w:val="none" w:sz="0" w:space="0" w:color="auto"/>
          </w:divBdr>
        </w:div>
        <w:div w:id="2007976044">
          <w:marLeft w:val="0"/>
          <w:marRight w:val="0"/>
          <w:marTop w:val="0"/>
          <w:marBottom w:val="0"/>
          <w:divBdr>
            <w:top w:val="none" w:sz="0" w:space="0" w:color="auto"/>
            <w:left w:val="none" w:sz="0" w:space="0" w:color="auto"/>
            <w:bottom w:val="none" w:sz="0" w:space="0" w:color="auto"/>
            <w:right w:val="none" w:sz="0" w:space="0" w:color="auto"/>
          </w:divBdr>
        </w:div>
        <w:div w:id="1929464559">
          <w:marLeft w:val="0"/>
          <w:marRight w:val="0"/>
          <w:marTop w:val="0"/>
          <w:marBottom w:val="0"/>
          <w:divBdr>
            <w:top w:val="none" w:sz="0" w:space="0" w:color="auto"/>
            <w:left w:val="none" w:sz="0" w:space="0" w:color="auto"/>
            <w:bottom w:val="none" w:sz="0" w:space="0" w:color="auto"/>
            <w:right w:val="none" w:sz="0" w:space="0" w:color="auto"/>
          </w:divBdr>
        </w:div>
        <w:div w:id="1330254589">
          <w:marLeft w:val="0"/>
          <w:marRight w:val="0"/>
          <w:marTop w:val="0"/>
          <w:marBottom w:val="0"/>
          <w:divBdr>
            <w:top w:val="none" w:sz="0" w:space="0" w:color="auto"/>
            <w:left w:val="none" w:sz="0" w:space="0" w:color="auto"/>
            <w:bottom w:val="none" w:sz="0" w:space="0" w:color="auto"/>
            <w:right w:val="none" w:sz="0" w:space="0" w:color="auto"/>
          </w:divBdr>
        </w:div>
        <w:div w:id="1903252416">
          <w:marLeft w:val="0"/>
          <w:marRight w:val="0"/>
          <w:marTop w:val="0"/>
          <w:marBottom w:val="0"/>
          <w:divBdr>
            <w:top w:val="none" w:sz="0" w:space="0" w:color="auto"/>
            <w:left w:val="none" w:sz="0" w:space="0" w:color="auto"/>
            <w:bottom w:val="none" w:sz="0" w:space="0" w:color="auto"/>
            <w:right w:val="none" w:sz="0" w:space="0" w:color="auto"/>
          </w:divBdr>
        </w:div>
        <w:div w:id="440301661">
          <w:marLeft w:val="0"/>
          <w:marRight w:val="0"/>
          <w:marTop w:val="0"/>
          <w:marBottom w:val="0"/>
          <w:divBdr>
            <w:top w:val="none" w:sz="0" w:space="0" w:color="auto"/>
            <w:left w:val="none" w:sz="0" w:space="0" w:color="auto"/>
            <w:bottom w:val="none" w:sz="0" w:space="0" w:color="auto"/>
            <w:right w:val="none" w:sz="0" w:space="0" w:color="auto"/>
          </w:divBdr>
        </w:div>
        <w:div w:id="1043750678">
          <w:marLeft w:val="0"/>
          <w:marRight w:val="0"/>
          <w:marTop w:val="0"/>
          <w:marBottom w:val="0"/>
          <w:divBdr>
            <w:top w:val="none" w:sz="0" w:space="0" w:color="auto"/>
            <w:left w:val="none" w:sz="0" w:space="0" w:color="auto"/>
            <w:bottom w:val="none" w:sz="0" w:space="0" w:color="auto"/>
            <w:right w:val="none" w:sz="0" w:space="0" w:color="auto"/>
          </w:divBdr>
        </w:div>
        <w:div w:id="1688672725">
          <w:marLeft w:val="0"/>
          <w:marRight w:val="0"/>
          <w:marTop w:val="0"/>
          <w:marBottom w:val="0"/>
          <w:divBdr>
            <w:top w:val="none" w:sz="0" w:space="0" w:color="auto"/>
            <w:left w:val="none" w:sz="0" w:space="0" w:color="auto"/>
            <w:bottom w:val="none" w:sz="0" w:space="0" w:color="auto"/>
            <w:right w:val="none" w:sz="0" w:space="0" w:color="auto"/>
          </w:divBdr>
        </w:div>
        <w:div w:id="290744268">
          <w:marLeft w:val="0"/>
          <w:marRight w:val="0"/>
          <w:marTop w:val="0"/>
          <w:marBottom w:val="0"/>
          <w:divBdr>
            <w:top w:val="none" w:sz="0" w:space="0" w:color="auto"/>
            <w:left w:val="none" w:sz="0" w:space="0" w:color="auto"/>
            <w:bottom w:val="none" w:sz="0" w:space="0" w:color="auto"/>
            <w:right w:val="none" w:sz="0" w:space="0" w:color="auto"/>
          </w:divBdr>
        </w:div>
        <w:div w:id="563949271">
          <w:marLeft w:val="0"/>
          <w:marRight w:val="0"/>
          <w:marTop w:val="0"/>
          <w:marBottom w:val="0"/>
          <w:divBdr>
            <w:top w:val="none" w:sz="0" w:space="0" w:color="auto"/>
            <w:left w:val="none" w:sz="0" w:space="0" w:color="auto"/>
            <w:bottom w:val="none" w:sz="0" w:space="0" w:color="auto"/>
            <w:right w:val="none" w:sz="0" w:space="0" w:color="auto"/>
          </w:divBdr>
        </w:div>
        <w:div w:id="1895923394">
          <w:marLeft w:val="0"/>
          <w:marRight w:val="0"/>
          <w:marTop w:val="0"/>
          <w:marBottom w:val="0"/>
          <w:divBdr>
            <w:top w:val="none" w:sz="0" w:space="0" w:color="auto"/>
            <w:left w:val="none" w:sz="0" w:space="0" w:color="auto"/>
            <w:bottom w:val="none" w:sz="0" w:space="0" w:color="auto"/>
            <w:right w:val="none" w:sz="0" w:space="0" w:color="auto"/>
          </w:divBdr>
        </w:div>
        <w:div w:id="42945872">
          <w:marLeft w:val="0"/>
          <w:marRight w:val="0"/>
          <w:marTop w:val="0"/>
          <w:marBottom w:val="0"/>
          <w:divBdr>
            <w:top w:val="none" w:sz="0" w:space="0" w:color="auto"/>
            <w:left w:val="none" w:sz="0" w:space="0" w:color="auto"/>
            <w:bottom w:val="none" w:sz="0" w:space="0" w:color="auto"/>
            <w:right w:val="none" w:sz="0" w:space="0" w:color="auto"/>
          </w:divBdr>
        </w:div>
        <w:div w:id="460345421">
          <w:marLeft w:val="0"/>
          <w:marRight w:val="0"/>
          <w:marTop w:val="0"/>
          <w:marBottom w:val="0"/>
          <w:divBdr>
            <w:top w:val="none" w:sz="0" w:space="0" w:color="auto"/>
            <w:left w:val="none" w:sz="0" w:space="0" w:color="auto"/>
            <w:bottom w:val="none" w:sz="0" w:space="0" w:color="auto"/>
            <w:right w:val="none" w:sz="0" w:space="0" w:color="auto"/>
          </w:divBdr>
        </w:div>
        <w:div w:id="1174032050">
          <w:marLeft w:val="0"/>
          <w:marRight w:val="0"/>
          <w:marTop w:val="0"/>
          <w:marBottom w:val="0"/>
          <w:divBdr>
            <w:top w:val="none" w:sz="0" w:space="0" w:color="auto"/>
            <w:left w:val="none" w:sz="0" w:space="0" w:color="auto"/>
            <w:bottom w:val="none" w:sz="0" w:space="0" w:color="auto"/>
            <w:right w:val="none" w:sz="0" w:space="0" w:color="auto"/>
          </w:divBdr>
        </w:div>
        <w:div w:id="866259347">
          <w:marLeft w:val="0"/>
          <w:marRight w:val="0"/>
          <w:marTop w:val="0"/>
          <w:marBottom w:val="0"/>
          <w:divBdr>
            <w:top w:val="none" w:sz="0" w:space="0" w:color="auto"/>
            <w:left w:val="none" w:sz="0" w:space="0" w:color="auto"/>
            <w:bottom w:val="none" w:sz="0" w:space="0" w:color="auto"/>
            <w:right w:val="none" w:sz="0" w:space="0" w:color="auto"/>
          </w:divBdr>
        </w:div>
        <w:div w:id="1154878719">
          <w:marLeft w:val="0"/>
          <w:marRight w:val="0"/>
          <w:marTop w:val="0"/>
          <w:marBottom w:val="0"/>
          <w:divBdr>
            <w:top w:val="none" w:sz="0" w:space="0" w:color="auto"/>
            <w:left w:val="none" w:sz="0" w:space="0" w:color="auto"/>
            <w:bottom w:val="none" w:sz="0" w:space="0" w:color="auto"/>
            <w:right w:val="none" w:sz="0" w:space="0" w:color="auto"/>
          </w:divBdr>
        </w:div>
        <w:div w:id="206261340">
          <w:marLeft w:val="0"/>
          <w:marRight w:val="0"/>
          <w:marTop w:val="0"/>
          <w:marBottom w:val="0"/>
          <w:divBdr>
            <w:top w:val="none" w:sz="0" w:space="0" w:color="auto"/>
            <w:left w:val="none" w:sz="0" w:space="0" w:color="auto"/>
            <w:bottom w:val="none" w:sz="0" w:space="0" w:color="auto"/>
            <w:right w:val="none" w:sz="0" w:space="0" w:color="auto"/>
          </w:divBdr>
        </w:div>
        <w:div w:id="49237012">
          <w:marLeft w:val="0"/>
          <w:marRight w:val="0"/>
          <w:marTop w:val="0"/>
          <w:marBottom w:val="0"/>
          <w:divBdr>
            <w:top w:val="none" w:sz="0" w:space="0" w:color="auto"/>
            <w:left w:val="none" w:sz="0" w:space="0" w:color="auto"/>
            <w:bottom w:val="none" w:sz="0" w:space="0" w:color="auto"/>
            <w:right w:val="none" w:sz="0" w:space="0" w:color="auto"/>
          </w:divBdr>
        </w:div>
        <w:div w:id="1083069500">
          <w:marLeft w:val="0"/>
          <w:marRight w:val="0"/>
          <w:marTop w:val="0"/>
          <w:marBottom w:val="0"/>
          <w:divBdr>
            <w:top w:val="none" w:sz="0" w:space="0" w:color="auto"/>
            <w:left w:val="none" w:sz="0" w:space="0" w:color="auto"/>
            <w:bottom w:val="none" w:sz="0" w:space="0" w:color="auto"/>
            <w:right w:val="none" w:sz="0" w:space="0" w:color="auto"/>
          </w:divBdr>
        </w:div>
        <w:div w:id="572475117">
          <w:marLeft w:val="0"/>
          <w:marRight w:val="0"/>
          <w:marTop w:val="0"/>
          <w:marBottom w:val="0"/>
          <w:divBdr>
            <w:top w:val="none" w:sz="0" w:space="0" w:color="auto"/>
            <w:left w:val="none" w:sz="0" w:space="0" w:color="auto"/>
            <w:bottom w:val="none" w:sz="0" w:space="0" w:color="auto"/>
            <w:right w:val="none" w:sz="0" w:space="0" w:color="auto"/>
          </w:divBdr>
        </w:div>
        <w:div w:id="147868174">
          <w:marLeft w:val="0"/>
          <w:marRight w:val="0"/>
          <w:marTop w:val="0"/>
          <w:marBottom w:val="0"/>
          <w:divBdr>
            <w:top w:val="none" w:sz="0" w:space="0" w:color="auto"/>
            <w:left w:val="none" w:sz="0" w:space="0" w:color="auto"/>
            <w:bottom w:val="none" w:sz="0" w:space="0" w:color="auto"/>
            <w:right w:val="none" w:sz="0" w:space="0" w:color="auto"/>
          </w:divBdr>
        </w:div>
        <w:div w:id="601768440">
          <w:marLeft w:val="0"/>
          <w:marRight w:val="0"/>
          <w:marTop w:val="0"/>
          <w:marBottom w:val="0"/>
          <w:divBdr>
            <w:top w:val="none" w:sz="0" w:space="0" w:color="auto"/>
            <w:left w:val="none" w:sz="0" w:space="0" w:color="auto"/>
            <w:bottom w:val="none" w:sz="0" w:space="0" w:color="auto"/>
            <w:right w:val="none" w:sz="0" w:space="0" w:color="auto"/>
          </w:divBdr>
        </w:div>
        <w:div w:id="1432628133">
          <w:marLeft w:val="0"/>
          <w:marRight w:val="0"/>
          <w:marTop w:val="0"/>
          <w:marBottom w:val="0"/>
          <w:divBdr>
            <w:top w:val="none" w:sz="0" w:space="0" w:color="auto"/>
            <w:left w:val="none" w:sz="0" w:space="0" w:color="auto"/>
            <w:bottom w:val="none" w:sz="0" w:space="0" w:color="auto"/>
            <w:right w:val="none" w:sz="0" w:space="0" w:color="auto"/>
          </w:divBdr>
        </w:div>
        <w:div w:id="2142922097">
          <w:marLeft w:val="0"/>
          <w:marRight w:val="0"/>
          <w:marTop w:val="0"/>
          <w:marBottom w:val="0"/>
          <w:divBdr>
            <w:top w:val="none" w:sz="0" w:space="0" w:color="auto"/>
            <w:left w:val="none" w:sz="0" w:space="0" w:color="auto"/>
            <w:bottom w:val="none" w:sz="0" w:space="0" w:color="auto"/>
            <w:right w:val="none" w:sz="0" w:space="0" w:color="auto"/>
          </w:divBdr>
        </w:div>
        <w:div w:id="905727329">
          <w:marLeft w:val="0"/>
          <w:marRight w:val="0"/>
          <w:marTop w:val="0"/>
          <w:marBottom w:val="0"/>
          <w:divBdr>
            <w:top w:val="none" w:sz="0" w:space="0" w:color="auto"/>
            <w:left w:val="none" w:sz="0" w:space="0" w:color="auto"/>
            <w:bottom w:val="none" w:sz="0" w:space="0" w:color="auto"/>
            <w:right w:val="none" w:sz="0" w:space="0" w:color="auto"/>
          </w:divBdr>
        </w:div>
        <w:div w:id="238516392">
          <w:marLeft w:val="0"/>
          <w:marRight w:val="0"/>
          <w:marTop w:val="0"/>
          <w:marBottom w:val="0"/>
          <w:divBdr>
            <w:top w:val="none" w:sz="0" w:space="0" w:color="auto"/>
            <w:left w:val="none" w:sz="0" w:space="0" w:color="auto"/>
            <w:bottom w:val="none" w:sz="0" w:space="0" w:color="auto"/>
            <w:right w:val="none" w:sz="0" w:space="0" w:color="auto"/>
          </w:divBdr>
        </w:div>
        <w:div w:id="1963146478">
          <w:marLeft w:val="0"/>
          <w:marRight w:val="0"/>
          <w:marTop w:val="0"/>
          <w:marBottom w:val="0"/>
          <w:divBdr>
            <w:top w:val="none" w:sz="0" w:space="0" w:color="auto"/>
            <w:left w:val="none" w:sz="0" w:space="0" w:color="auto"/>
            <w:bottom w:val="none" w:sz="0" w:space="0" w:color="auto"/>
            <w:right w:val="none" w:sz="0" w:space="0" w:color="auto"/>
          </w:divBdr>
        </w:div>
        <w:div w:id="403331698">
          <w:marLeft w:val="0"/>
          <w:marRight w:val="0"/>
          <w:marTop w:val="0"/>
          <w:marBottom w:val="0"/>
          <w:divBdr>
            <w:top w:val="none" w:sz="0" w:space="0" w:color="auto"/>
            <w:left w:val="none" w:sz="0" w:space="0" w:color="auto"/>
            <w:bottom w:val="none" w:sz="0" w:space="0" w:color="auto"/>
            <w:right w:val="none" w:sz="0" w:space="0" w:color="auto"/>
          </w:divBdr>
        </w:div>
        <w:div w:id="2054453660">
          <w:marLeft w:val="0"/>
          <w:marRight w:val="0"/>
          <w:marTop w:val="0"/>
          <w:marBottom w:val="0"/>
          <w:divBdr>
            <w:top w:val="none" w:sz="0" w:space="0" w:color="auto"/>
            <w:left w:val="none" w:sz="0" w:space="0" w:color="auto"/>
            <w:bottom w:val="none" w:sz="0" w:space="0" w:color="auto"/>
            <w:right w:val="none" w:sz="0" w:space="0" w:color="auto"/>
          </w:divBdr>
        </w:div>
        <w:div w:id="140854772">
          <w:marLeft w:val="0"/>
          <w:marRight w:val="0"/>
          <w:marTop w:val="0"/>
          <w:marBottom w:val="0"/>
          <w:divBdr>
            <w:top w:val="none" w:sz="0" w:space="0" w:color="auto"/>
            <w:left w:val="none" w:sz="0" w:space="0" w:color="auto"/>
            <w:bottom w:val="none" w:sz="0" w:space="0" w:color="auto"/>
            <w:right w:val="none" w:sz="0" w:space="0" w:color="auto"/>
          </w:divBdr>
        </w:div>
        <w:div w:id="781613361">
          <w:marLeft w:val="0"/>
          <w:marRight w:val="0"/>
          <w:marTop w:val="0"/>
          <w:marBottom w:val="0"/>
          <w:divBdr>
            <w:top w:val="none" w:sz="0" w:space="0" w:color="auto"/>
            <w:left w:val="none" w:sz="0" w:space="0" w:color="auto"/>
            <w:bottom w:val="none" w:sz="0" w:space="0" w:color="auto"/>
            <w:right w:val="none" w:sz="0" w:space="0" w:color="auto"/>
          </w:divBdr>
        </w:div>
        <w:div w:id="1905216876">
          <w:marLeft w:val="0"/>
          <w:marRight w:val="0"/>
          <w:marTop w:val="0"/>
          <w:marBottom w:val="0"/>
          <w:divBdr>
            <w:top w:val="none" w:sz="0" w:space="0" w:color="auto"/>
            <w:left w:val="none" w:sz="0" w:space="0" w:color="auto"/>
            <w:bottom w:val="none" w:sz="0" w:space="0" w:color="auto"/>
            <w:right w:val="none" w:sz="0" w:space="0" w:color="auto"/>
          </w:divBdr>
        </w:div>
        <w:div w:id="1061908452">
          <w:marLeft w:val="0"/>
          <w:marRight w:val="0"/>
          <w:marTop w:val="0"/>
          <w:marBottom w:val="0"/>
          <w:divBdr>
            <w:top w:val="none" w:sz="0" w:space="0" w:color="auto"/>
            <w:left w:val="none" w:sz="0" w:space="0" w:color="auto"/>
            <w:bottom w:val="none" w:sz="0" w:space="0" w:color="auto"/>
            <w:right w:val="none" w:sz="0" w:space="0" w:color="auto"/>
          </w:divBdr>
        </w:div>
        <w:div w:id="876772883">
          <w:marLeft w:val="0"/>
          <w:marRight w:val="0"/>
          <w:marTop w:val="0"/>
          <w:marBottom w:val="0"/>
          <w:divBdr>
            <w:top w:val="none" w:sz="0" w:space="0" w:color="auto"/>
            <w:left w:val="none" w:sz="0" w:space="0" w:color="auto"/>
            <w:bottom w:val="none" w:sz="0" w:space="0" w:color="auto"/>
            <w:right w:val="none" w:sz="0" w:space="0" w:color="auto"/>
          </w:divBdr>
        </w:div>
        <w:div w:id="1065646252">
          <w:marLeft w:val="0"/>
          <w:marRight w:val="0"/>
          <w:marTop w:val="0"/>
          <w:marBottom w:val="0"/>
          <w:divBdr>
            <w:top w:val="none" w:sz="0" w:space="0" w:color="auto"/>
            <w:left w:val="none" w:sz="0" w:space="0" w:color="auto"/>
            <w:bottom w:val="none" w:sz="0" w:space="0" w:color="auto"/>
            <w:right w:val="none" w:sz="0" w:space="0" w:color="auto"/>
          </w:divBdr>
        </w:div>
        <w:div w:id="464856136">
          <w:marLeft w:val="0"/>
          <w:marRight w:val="0"/>
          <w:marTop w:val="0"/>
          <w:marBottom w:val="0"/>
          <w:divBdr>
            <w:top w:val="none" w:sz="0" w:space="0" w:color="auto"/>
            <w:left w:val="none" w:sz="0" w:space="0" w:color="auto"/>
            <w:bottom w:val="none" w:sz="0" w:space="0" w:color="auto"/>
            <w:right w:val="none" w:sz="0" w:space="0" w:color="auto"/>
          </w:divBdr>
        </w:div>
        <w:div w:id="1737588350">
          <w:marLeft w:val="0"/>
          <w:marRight w:val="0"/>
          <w:marTop w:val="0"/>
          <w:marBottom w:val="0"/>
          <w:divBdr>
            <w:top w:val="none" w:sz="0" w:space="0" w:color="auto"/>
            <w:left w:val="none" w:sz="0" w:space="0" w:color="auto"/>
            <w:bottom w:val="none" w:sz="0" w:space="0" w:color="auto"/>
            <w:right w:val="none" w:sz="0" w:space="0" w:color="auto"/>
          </w:divBdr>
        </w:div>
        <w:div w:id="1155756911">
          <w:marLeft w:val="0"/>
          <w:marRight w:val="0"/>
          <w:marTop w:val="0"/>
          <w:marBottom w:val="0"/>
          <w:divBdr>
            <w:top w:val="none" w:sz="0" w:space="0" w:color="auto"/>
            <w:left w:val="none" w:sz="0" w:space="0" w:color="auto"/>
            <w:bottom w:val="none" w:sz="0" w:space="0" w:color="auto"/>
            <w:right w:val="none" w:sz="0" w:space="0" w:color="auto"/>
          </w:divBdr>
        </w:div>
        <w:div w:id="219022519">
          <w:marLeft w:val="0"/>
          <w:marRight w:val="0"/>
          <w:marTop w:val="0"/>
          <w:marBottom w:val="0"/>
          <w:divBdr>
            <w:top w:val="none" w:sz="0" w:space="0" w:color="auto"/>
            <w:left w:val="none" w:sz="0" w:space="0" w:color="auto"/>
            <w:bottom w:val="none" w:sz="0" w:space="0" w:color="auto"/>
            <w:right w:val="none" w:sz="0" w:space="0" w:color="auto"/>
          </w:divBdr>
        </w:div>
        <w:div w:id="1761024563">
          <w:marLeft w:val="0"/>
          <w:marRight w:val="0"/>
          <w:marTop w:val="0"/>
          <w:marBottom w:val="0"/>
          <w:divBdr>
            <w:top w:val="none" w:sz="0" w:space="0" w:color="auto"/>
            <w:left w:val="none" w:sz="0" w:space="0" w:color="auto"/>
            <w:bottom w:val="none" w:sz="0" w:space="0" w:color="auto"/>
            <w:right w:val="none" w:sz="0" w:space="0" w:color="auto"/>
          </w:divBdr>
        </w:div>
        <w:div w:id="561676154">
          <w:marLeft w:val="0"/>
          <w:marRight w:val="0"/>
          <w:marTop w:val="0"/>
          <w:marBottom w:val="0"/>
          <w:divBdr>
            <w:top w:val="none" w:sz="0" w:space="0" w:color="auto"/>
            <w:left w:val="none" w:sz="0" w:space="0" w:color="auto"/>
            <w:bottom w:val="none" w:sz="0" w:space="0" w:color="auto"/>
            <w:right w:val="none" w:sz="0" w:space="0" w:color="auto"/>
          </w:divBdr>
        </w:div>
        <w:div w:id="197668914">
          <w:marLeft w:val="0"/>
          <w:marRight w:val="0"/>
          <w:marTop w:val="0"/>
          <w:marBottom w:val="0"/>
          <w:divBdr>
            <w:top w:val="none" w:sz="0" w:space="0" w:color="auto"/>
            <w:left w:val="none" w:sz="0" w:space="0" w:color="auto"/>
            <w:bottom w:val="none" w:sz="0" w:space="0" w:color="auto"/>
            <w:right w:val="none" w:sz="0" w:space="0" w:color="auto"/>
          </w:divBdr>
        </w:div>
        <w:div w:id="95560099">
          <w:marLeft w:val="0"/>
          <w:marRight w:val="0"/>
          <w:marTop w:val="0"/>
          <w:marBottom w:val="0"/>
          <w:divBdr>
            <w:top w:val="none" w:sz="0" w:space="0" w:color="auto"/>
            <w:left w:val="none" w:sz="0" w:space="0" w:color="auto"/>
            <w:bottom w:val="none" w:sz="0" w:space="0" w:color="auto"/>
            <w:right w:val="none" w:sz="0" w:space="0" w:color="auto"/>
          </w:divBdr>
        </w:div>
        <w:div w:id="61486552">
          <w:marLeft w:val="0"/>
          <w:marRight w:val="0"/>
          <w:marTop w:val="0"/>
          <w:marBottom w:val="0"/>
          <w:divBdr>
            <w:top w:val="none" w:sz="0" w:space="0" w:color="auto"/>
            <w:left w:val="none" w:sz="0" w:space="0" w:color="auto"/>
            <w:bottom w:val="none" w:sz="0" w:space="0" w:color="auto"/>
            <w:right w:val="none" w:sz="0" w:space="0" w:color="auto"/>
          </w:divBdr>
        </w:div>
        <w:div w:id="1106921868">
          <w:marLeft w:val="0"/>
          <w:marRight w:val="0"/>
          <w:marTop w:val="0"/>
          <w:marBottom w:val="0"/>
          <w:divBdr>
            <w:top w:val="none" w:sz="0" w:space="0" w:color="auto"/>
            <w:left w:val="none" w:sz="0" w:space="0" w:color="auto"/>
            <w:bottom w:val="none" w:sz="0" w:space="0" w:color="auto"/>
            <w:right w:val="none" w:sz="0" w:space="0" w:color="auto"/>
          </w:divBdr>
        </w:div>
        <w:div w:id="202179836">
          <w:marLeft w:val="0"/>
          <w:marRight w:val="0"/>
          <w:marTop w:val="0"/>
          <w:marBottom w:val="0"/>
          <w:divBdr>
            <w:top w:val="none" w:sz="0" w:space="0" w:color="auto"/>
            <w:left w:val="none" w:sz="0" w:space="0" w:color="auto"/>
            <w:bottom w:val="none" w:sz="0" w:space="0" w:color="auto"/>
            <w:right w:val="none" w:sz="0" w:space="0" w:color="auto"/>
          </w:divBdr>
        </w:div>
        <w:div w:id="1353384320">
          <w:marLeft w:val="0"/>
          <w:marRight w:val="0"/>
          <w:marTop w:val="0"/>
          <w:marBottom w:val="0"/>
          <w:divBdr>
            <w:top w:val="none" w:sz="0" w:space="0" w:color="auto"/>
            <w:left w:val="none" w:sz="0" w:space="0" w:color="auto"/>
            <w:bottom w:val="none" w:sz="0" w:space="0" w:color="auto"/>
            <w:right w:val="none" w:sz="0" w:space="0" w:color="auto"/>
          </w:divBdr>
        </w:div>
        <w:div w:id="283385176">
          <w:marLeft w:val="0"/>
          <w:marRight w:val="0"/>
          <w:marTop w:val="0"/>
          <w:marBottom w:val="0"/>
          <w:divBdr>
            <w:top w:val="none" w:sz="0" w:space="0" w:color="auto"/>
            <w:left w:val="none" w:sz="0" w:space="0" w:color="auto"/>
            <w:bottom w:val="none" w:sz="0" w:space="0" w:color="auto"/>
            <w:right w:val="none" w:sz="0" w:space="0" w:color="auto"/>
          </w:divBdr>
        </w:div>
      </w:divsChild>
    </w:div>
    <w:div w:id="1012218465">
      <w:bodyDiv w:val="1"/>
      <w:marLeft w:val="0"/>
      <w:marRight w:val="0"/>
      <w:marTop w:val="0"/>
      <w:marBottom w:val="0"/>
      <w:divBdr>
        <w:top w:val="none" w:sz="0" w:space="0" w:color="auto"/>
        <w:left w:val="none" w:sz="0" w:space="0" w:color="auto"/>
        <w:bottom w:val="none" w:sz="0" w:space="0" w:color="auto"/>
        <w:right w:val="none" w:sz="0" w:space="0" w:color="auto"/>
      </w:divBdr>
      <w:divsChild>
        <w:div w:id="1952396886">
          <w:marLeft w:val="0"/>
          <w:marRight w:val="0"/>
          <w:marTop w:val="0"/>
          <w:marBottom w:val="0"/>
          <w:divBdr>
            <w:top w:val="none" w:sz="0" w:space="0" w:color="auto"/>
            <w:left w:val="none" w:sz="0" w:space="0" w:color="auto"/>
            <w:bottom w:val="none" w:sz="0" w:space="0" w:color="auto"/>
            <w:right w:val="none" w:sz="0" w:space="0" w:color="auto"/>
          </w:divBdr>
          <w:divsChild>
            <w:div w:id="2020158056">
              <w:marLeft w:val="0"/>
              <w:marRight w:val="0"/>
              <w:marTop w:val="0"/>
              <w:marBottom w:val="0"/>
              <w:divBdr>
                <w:top w:val="none" w:sz="0" w:space="0" w:color="auto"/>
                <w:left w:val="none" w:sz="0" w:space="0" w:color="auto"/>
                <w:bottom w:val="none" w:sz="0" w:space="0" w:color="auto"/>
                <w:right w:val="none" w:sz="0" w:space="0" w:color="auto"/>
              </w:divBdr>
              <w:divsChild>
                <w:div w:id="857625609">
                  <w:marLeft w:val="0"/>
                  <w:marRight w:val="0"/>
                  <w:marTop w:val="0"/>
                  <w:marBottom w:val="0"/>
                  <w:divBdr>
                    <w:top w:val="none" w:sz="0" w:space="0" w:color="auto"/>
                    <w:left w:val="none" w:sz="0" w:space="0" w:color="auto"/>
                    <w:bottom w:val="none" w:sz="0" w:space="0" w:color="auto"/>
                    <w:right w:val="none" w:sz="0" w:space="0" w:color="auto"/>
                  </w:divBdr>
                </w:div>
                <w:div w:id="1978682844">
                  <w:marLeft w:val="0"/>
                  <w:marRight w:val="0"/>
                  <w:marTop w:val="0"/>
                  <w:marBottom w:val="0"/>
                  <w:divBdr>
                    <w:top w:val="none" w:sz="0" w:space="0" w:color="auto"/>
                    <w:left w:val="none" w:sz="0" w:space="0" w:color="auto"/>
                    <w:bottom w:val="none" w:sz="0" w:space="0" w:color="auto"/>
                    <w:right w:val="none" w:sz="0" w:space="0" w:color="auto"/>
                  </w:divBdr>
                </w:div>
                <w:div w:id="414867160">
                  <w:marLeft w:val="0"/>
                  <w:marRight w:val="0"/>
                  <w:marTop w:val="0"/>
                  <w:marBottom w:val="0"/>
                  <w:divBdr>
                    <w:top w:val="none" w:sz="0" w:space="0" w:color="auto"/>
                    <w:left w:val="none" w:sz="0" w:space="0" w:color="auto"/>
                    <w:bottom w:val="none" w:sz="0" w:space="0" w:color="auto"/>
                    <w:right w:val="none" w:sz="0" w:space="0" w:color="auto"/>
                  </w:divBdr>
                </w:div>
                <w:div w:id="688722452">
                  <w:marLeft w:val="0"/>
                  <w:marRight w:val="0"/>
                  <w:marTop w:val="0"/>
                  <w:marBottom w:val="0"/>
                  <w:divBdr>
                    <w:top w:val="none" w:sz="0" w:space="0" w:color="auto"/>
                    <w:left w:val="none" w:sz="0" w:space="0" w:color="auto"/>
                    <w:bottom w:val="none" w:sz="0" w:space="0" w:color="auto"/>
                    <w:right w:val="none" w:sz="0" w:space="0" w:color="auto"/>
                  </w:divBdr>
                </w:div>
                <w:div w:id="304165148">
                  <w:marLeft w:val="0"/>
                  <w:marRight w:val="0"/>
                  <w:marTop w:val="0"/>
                  <w:marBottom w:val="0"/>
                  <w:divBdr>
                    <w:top w:val="none" w:sz="0" w:space="0" w:color="auto"/>
                    <w:left w:val="none" w:sz="0" w:space="0" w:color="auto"/>
                    <w:bottom w:val="none" w:sz="0" w:space="0" w:color="auto"/>
                    <w:right w:val="none" w:sz="0" w:space="0" w:color="auto"/>
                  </w:divBdr>
                </w:div>
                <w:div w:id="551968388">
                  <w:marLeft w:val="0"/>
                  <w:marRight w:val="0"/>
                  <w:marTop w:val="0"/>
                  <w:marBottom w:val="0"/>
                  <w:divBdr>
                    <w:top w:val="none" w:sz="0" w:space="0" w:color="auto"/>
                    <w:left w:val="none" w:sz="0" w:space="0" w:color="auto"/>
                    <w:bottom w:val="none" w:sz="0" w:space="0" w:color="auto"/>
                    <w:right w:val="none" w:sz="0" w:space="0" w:color="auto"/>
                  </w:divBdr>
                </w:div>
                <w:div w:id="254898486">
                  <w:marLeft w:val="0"/>
                  <w:marRight w:val="0"/>
                  <w:marTop w:val="0"/>
                  <w:marBottom w:val="0"/>
                  <w:divBdr>
                    <w:top w:val="none" w:sz="0" w:space="0" w:color="auto"/>
                    <w:left w:val="none" w:sz="0" w:space="0" w:color="auto"/>
                    <w:bottom w:val="none" w:sz="0" w:space="0" w:color="auto"/>
                    <w:right w:val="none" w:sz="0" w:space="0" w:color="auto"/>
                  </w:divBdr>
                </w:div>
                <w:div w:id="1148742242">
                  <w:marLeft w:val="0"/>
                  <w:marRight w:val="0"/>
                  <w:marTop w:val="0"/>
                  <w:marBottom w:val="0"/>
                  <w:divBdr>
                    <w:top w:val="none" w:sz="0" w:space="0" w:color="auto"/>
                    <w:left w:val="none" w:sz="0" w:space="0" w:color="auto"/>
                    <w:bottom w:val="none" w:sz="0" w:space="0" w:color="auto"/>
                    <w:right w:val="none" w:sz="0" w:space="0" w:color="auto"/>
                  </w:divBdr>
                </w:div>
                <w:div w:id="1728064278">
                  <w:marLeft w:val="0"/>
                  <w:marRight w:val="0"/>
                  <w:marTop w:val="0"/>
                  <w:marBottom w:val="0"/>
                  <w:divBdr>
                    <w:top w:val="none" w:sz="0" w:space="0" w:color="auto"/>
                    <w:left w:val="none" w:sz="0" w:space="0" w:color="auto"/>
                    <w:bottom w:val="none" w:sz="0" w:space="0" w:color="auto"/>
                    <w:right w:val="none" w:sz="0" w:space="0" w:color="auto"/>
                  </w:divBdr>
                </w:div>
                <w:div w:id="90589063">
                  <w:marLeft w:val="0"/>
                  <w:marRight w:val="0"/>
                  <w:marTop w:val="0"/>
                  <w:marBottom w:val="0"/>
                  <w:divBdr>
                    <w:top w:val="none" w:sz="0" w:space="0" w:color="auto"/>
                    <w:left w:val="none" w:sz="0" w:space="0" w:color="auto"/>
                    <w:bottom w:val="none" w:sz="0" w:space="0" w:color="auto"/>
                    <w:right w:val="none" w:sz="0" w:space="0" w:color="auto"/>
                  </w:divBdr>
                </w:div>
                <w:div w:id="682786503">
                  <w:marLeft w:val="0"/>
                  <w:marRight w:val="0"/>
                  <w:marTop w:val="0"/>
                  <w:marBottom w:val="0"/>
                  <w:divBdr>
                    <w:top w:val="none" w:sz="0" w:space="0" w:color="auto"/>
                    <w:left w:val="none" w:sz="0" w:space="0" w:color="auto"/>
                    <w:bottom w:val="none" w:sz="0" w:space="0" w:color="auto"/>
                    <w:right w:val="none" w:sz="0" w:space="0" w:color="auto"/>
                  </w:divBdr>
                </w:div>
                <w:div w:id="915169552">
                  <w:marLeft w:val="0"/>
                  <w:marRight w:val="0"/>
                  <w:marTop w:val="0"/>
                  <w:marBottom w:val="0"/>
                  <w:divBdr>
                    <w:top w:val="none" w:sz="0" w:space="0" w:color="auto"/>
                    <w:left w:val="none" w:sz="0" w:space="0" w:color="auto"/>
                    <w:bottom w:val="none" w:sz="0" w:space="0" w:color="auto"/>
                    <w:right w:val="none" w:sz="0" w:space="0" w:color="auto"/>
                  </w:divBdr>
                </w:div>
                <w:div w:id="1289359025">
                  <w:marLeft w:val="0"/>
                  <w:marRight w:val="0"/>
                  <w:marTop w:val="0"/>
                  <w:marBottom w:val="0"/>
                  <w:divBdr>
                    <w:top w:val="none" w:sz="0" w:space="0" w:color="auto"/>
                    <w:left w:val="none" w:sz="0" w:space="0" w:color="auto"/>
                    <w:bottom w:val="none" w:sz="0" w:space="0" w:color="auto"/>
                    <w:right w:val="none" w:sz="0" w:space="0" w:color="auto"/>
                  </w:divBdr>
                </w:div>
                <w:div w:id="667516794">
                  <w:marLeft w:val="0"/>
                  <w:marRight w:val="0"/>
                  <w:marTop w:val="0"/>
                  <w:marBottom w:val="0"/>
                  <w:divBdr>
                    <w:top w:val="none" w:sz="0" w:space="0" w:color="auto"/>
                    <w:left w:val="none" w:sz="0" w:space="0" w:color="auto"/>
                    <w:bottom w:val="none" w:sz="0" w:space="0" w:color="auto"/>
                    <w:right w:val="none" w:sz="0" w:space="0" w:color="auto"/>
                  </w:divBdr>
                </w:div>
                <w:div w:id="680355009">
                  <w:marLeft w:val="0"/>
                  <w:marRight w:val="0"/>
                  <w:marTop w:val="0"/>
                  <w:marBottom w:val="0"/>
                  <w:divBdr>
                    <w:top w:val="none" w:sz="0" w:space="0" w:color="auto"/>
                    <w:left w:val="none" w:sz="0" w:space="0" w:color="auto"/>
                    <w:bottom w:val="none" w:sz="0" w:space="0" w:color="auto"/>
                    <w:right w:val="none" w:sz="0" w:space="0" w:color="auto"/>
                  </w:divBdr>
                </w:div>
                <w:div w:id="1412389648">
                  <w:marLeft w:val="0"/>
                  <w:marRight w:val="0"/>
                  <w:marTop w:val="0"/>
                  <w:marBottom w:val="0"/>
                  <w:divBdr>
                    <w:top w:val="none" w:sz="0" w:space="0" w:color="auto"/>
                    <w:left w:val="none" w:sz="0" w:space="0" w:color="auto"/>
                    <w:bottom w:val="none" w:sz="0" w:space="0" w:color="auto"/>
                    <w:right w:val="none" w:sz="0" w:space="0" w:color="auto"/>
                  </w:divBdr>
                </w:div>
                <w:div w:id="516963523">
                  <w:marLeft w:val="0"/>
                  <w:marRight w:val="0"/>
                  <w:marTop w:val="0"/>
                  <w:marBottom w:val="0"/>
                  <w:divBdr>
                    <w:top w:val="none" w:sz="0" w:space="0" w:color="auto"/>
                    <w:left w:val="none" w:sz="0" w:space="0" w:color="auto"/>
                    <w:bottom w:val="none" w:sz="0" w:space="0" w:color="auto"/>
                    <w:right w:val="none" w:sz="0" w:space="0" w:color="auto"/>
                  </w:divBdr>
                </w:div>
                <w:div w:id="456030061">
                  <w:marLeft w:val="0"/>
                  <w:marRight w:val="0"/>
                  <w:marTop w:val="0"/>
                  <w:marBottom w:val="0"/>
                  <w:divBdr>
                    <w:top w:val="none" w:sz="0" w:space="0" w:color="auto"/>
                    <w:left w:val="none" w:sz="0" w:space="0" w:color="auto"/>
                    <w:bottom w:val="none" w:sz="0" w:space="0" w:color="auto"/>
                    <w:right w:val="none" w:sz="0" w:space="0" w:color="auto"/>
                  </w:divBdr>
                </w:div>
                <w:div w:id="1027416121">
                  <w:marLeft w:val="0"/>
                  <w:marRight w:val="0"/>
                  <w:marTop w:val="0"/>
                  <w:marBottom w:val="0"/>
                  <w:divBdr>
                    <w:top w:val="none" w:sz="0" w:space="0" w:color="auto"/>
                    <w:left w:val="none" w:sz="0" w:space="0" w:color="auto"/>
                    <w:bottom w:val="none" w:sz="0" w:space="0" w:color="auto"/>
                    <w:right w:val="none" w:sz="0" w:space="0" w:color="auto"/>
                  </w:divBdr>
                </w:div>
                <w:div w:id="1048647717">
                  <w:marLeft w:val="0"/>
                  <w:marRight w:val="0"/>
                  <w:marTop w:val="0"/>
                  <w:marBottom w:val="0"/>
                  <w:divBdr>
                    <w:top w:val="none" w:sz="0" w:space="0" w:color="auto"/>
                    <w:left w:val="none" w:sz="0" w:space="0" w:color="auto"/>
                    <w:bottom w:val="none" w:sz="0" w:space="0" w:color="auto"/>
                    <w:right w:val="none" w:sz="0" w:space="0" w:color="auto"/>
                  </w:divBdr>
                </w:div>
                <w:div w:id="1502283089">
                  <w:marLeft w:val="0"/>
                  <w:marRight w:val="0"/>
                  <w:marTop w:val="0"/>
                  <w:marBottom w:val="0"/>
                  <w:divBdr>
                    <w:top w:val="none" w:sz="0" w:space="0" w:color="auto"/>
                    <w:left w:val="none" w:sz="0" w:space="0" w:color="auto"/>
                    <w:bottom w:val="none" w:sz="0" w:space="0" w:color="auto"/>
                    <w:right w:val="none" w:sz="0" w:space="0" w:color="auto"/>
                  </w:divBdr>
                </w:div>
                <w:div w:id="201673621">
                  <w:marLeft w:val="0"/>
                  <w:marRight w:val="0"/>
                  <w:marTop w:val="0"/>
                  <w:marBottom w:val="0"/>
                  <w:divBdr>
                    <w:top w:val="none" w:sz="0" w:space="0" w:color="auto"/>
                    <w:left w:val="none" w:sz="0" w:space="0" w:color="auto"/>
                    <w:bottom w:val="none" w:sz="0" w:space="0" w:color="auto"/>
                    <w:right w:val="none" w:sz="0" w:space="0" w:color="auto"/>
                  </w:divBdr>
                </w:div>
                <w:div w:id="975337990">
                  <w:marLeft w:val="0"/>
                  <w:marRight w:val="0"/>
                  <w:marTop w:val="0"/>
                  <w:marBottom w:val="0"/>
                  <w:divBdr>
                    <w:top w:val="none" w:sz="0" w:space="0" w:color="auto"/>
                    <w:left w:val="none" w:sz="0" w:space="0" w:color="auto"/>
                    <w:bottom w:val="none" w:sz="0" w:space="0" w:color="auto"/>
                    <w:right w:val="none" w:sz="0" w:space="0" w:color="auto"/>
                  </w:divBdr>
                </w:div>
                <w:div w:id="1766152652">
                  <w:marLeft w:val="0"/>
                  <w:marRight w:val="0"/>
                  <w:marTop w:val="0"/>
                  <w:marBottom w:val="0"/>
                  <w:divBdr>
                    <w:top w:val="none" w:sz="0" w:space="0" w:color="auto"/>
                    <w:left w:val="none" w:sz="0" w:space="0" w:color="auto"/>
                    <w:bottom w:val="none" w:sz="0" w:space="0" w:color="auto"/>
                    <w:right w:val="none" w:sz="0" w:space="0" w:color="auto"/>
                  </w:divBdr>
                </w:div>
                <w:div w:id="147550630">
                  <w:marLeft w:val="0"/>
                  <w:marRight w:val="0"/>
                  <w:marTop w:val="0"/>
                  <w:marBottom w:val="0"/>
                  <w:divBdr>
                    <w:top w:val="none" w:sz="0" w:space="0" w:color="auto"/>
                    <w:left w:val="none" w:sz="0" w:space="0" w:color="auto"/>
                    <w:bottom w:val="none" w:sz="0" w:space="0" w:color="auto"/>
                    <w:right w:val="none" w:sz="0" w:space="0" w:color="auto"/>
                  </w:divBdr>
                </w:div>
                <w:div w:id="699739802">
                  <w:marLeft w:val="0"/>
                  <w:marRight w:val="0"/>
                  <w:marTop w:val="0"/>
                  <w:marBottom w:val="0"/>
                  <w:divBdr>
                    <w:top w:val="none" w:sz="0" w:space="0" w:color="auto"/>
                    <w:left w:val="none" w:sz="0" w:space="0" w:color="auto"/>
                    <w:bottom w:val="none" w:sz="0" w:space="0" w:color="auto"/>
                    <w:right w:val="none" w:sz="0" w:space="0" w:color="auto"/>
                  </w:divBdr>
                </w:div>
                <w:div w:id="1870795343">
                  <w:marLeft w:val="0"/>
                  <w:marRight w:val="0"/>
                  <w:marTop w:val="0"/>
                  <w:marBottom w:val="0"/>
                  <w:divBdr>
                    <w:top w:val="none" w:sz="0" w:space="0" w:color="auto"/>
                    <w:left w:val="none" w:sz="0" w:space="0" w:color="auto"/>
                    <w:bottom w:val="none" w:sz="0" w:space="0" w:color="auto"/>
                    <w:right w:val="none" w:sz="0" w:space="0" w:color="auto"/>
                  </w:divBdr>
                </w:div>
                <w:div w:id="1907833177">
                  <w:marLeft w:val="0"/>
                  <w:marRight w:val="0"/>
                  <w:marTop w:val="0"/>
                  <w:marBottom w:val="0"/>
                  <w:divBdr>
                    <w:top w:val="none" w:sz="0" w:space="0" w:color="auto"/>
                    <w:left w:val="none" w:sz="0" w:space="0" w:color="auto"/>
                    <w:bottom w:val="none" w:sz="0" w:space="0" w:color="auto"/>
                    <w:right w:val="none" w:sz="0" w:space="0" w:color="auto"/>
                  </w:divBdr>
                </w:div>
                <w:div w:id="829558795">
                  <w:marLeft w:val="0"/>
                  <w:marRight w:val="0"/>
                  <w:marTop w:val="0"/>
                  <w:marBottom w:val="0"/>
                  <w:divBdr>
                    <w:top w:val="none" w:sz="0" w:space="0" w:color="auto"/>
                    <w:left w:val="none" w:sz="0" w:space="0" w:color="auto"/>
                    <w:bottom w:val="none" w:sz="0" w:space="0" w:color="auto"/>
                    <w:right w:val="none" w:sz="0" w:space="0" w:color="auto"/>
                  </w:divBdr>
                </w:div>
                <w:div w:id="130445692">
                  <w:marLeft w:val="0"/>
                  <w:marRight w:val="0"/>
                  <w:marTop w:val="0"/>
                  <w:marBottom w:val="0"/>
                  <w:divBdr>
                    <w:top w:val="none" w:sz="0" w:space="0" w:color="auto"/>
                    <w:left w:val="none" w:sz="0" w:space="0" w:color="auto"/>
                    <w:bottom w:val="none" w:sz="0" w:space="0" w:color="auto"/>
                    <w:right w:val="none" w:sz="0" w:space="0" w:color="auto"/>
                  </w:divBdr>
                </w:div>
                <w:div w:id="1319962106">
                  <w:marLeft w:val="0"/>
                  <w:marRight w:val="0"/>
                  <w:marTop w:val="0"/>
                  <w:marBottom w:val="0"/>
                  <w:divBdr>
                    <w:top w:val="none" w:sz="0" w:space="0" w:color="auto"/>
                    <w:left w:val="none" w:sz="0" w:space="0" w:color="auto"/>
                    <w:bottom w:val="none" w:sz="0" w:space="0" w:color="auto"/>
                    <w:right w:val="none" w:sz="0" w:space="0" w:color="auto"/>
                  </w:divBdr>
                </w:div>
                <w:div w:id="1228300326">
                  <w:marLeft w:val="0"/>
                  <w:marRight w:val="0"/>
                  <w:marTop w:val="0"/>
                  <w:marBottom w:val="0"/>
                  <w:divBdr>
                    <w:top w:val="none" w:sz="0" w:space="0" w:color="auto"/>
                    <w:left w:val="none" w:sz="0" w:space="0" w:color="auto"/>
                    <w:bottom w:val="none" w:sz="0" w:space="0" w:color="auto"/>
                    <w:right w:val="none" w:sz="0" w:space="0" w:color="auto"/>
                  </w:divBdr>
                </w:div>
                <w:div w:id="1061292577">
                  <w:marLeft w:val="0"/>
                  <w:marRight w:val="0"/>
                  <w:marTop w:val="0"/>
                  <w:marBottom w:val="0"/>
                  <w:divBdr>
                    <w:top w:val="none" w:sz="0" w:space="0" w:color="auto"/>
                    <w:left w:val="none" w:sz="0" w:space="0" w:color="auto"/>
                    <w:bottom w:val="none" w:sz="0" w:space="0" w:color="auto"/>
                    <w:right w:val="none" w:sz="0" w:space="0" w:color="auto"/>
                  </w:divBdr>
                </w:div>
                <w:div w:id="801849492">
                  <w:marLeft w:val="0"/>
                  <w:marRight w:val="0"/>
                  <w:marTop w:val="0"/>
                  <w:marBottom w:val="0"/>
                  <w:divBdr>
                    <w:top w:val="none" w:sz="0" w:space="0" w:color="auto"/>
                    <w:left w:val="none" w:sz="0" w:space="0" w:color="auto"/>
                    <w:bottom w:val="none" w:sz="0" w:space="0" w:color="auto"/>
                    <w:right w:val="none" w:sz="0" w:space="0" w:color="auto"/>
                  </w:divBdr>
                </w:div>
                <w:div w:id="68115883">
                  <w:marLeft w:val="0"/>
                  <w:marRight w:val="0"/>
                  <w:marTop w:val="0"/>
                  <w:marBottom w:val="0"/>
                  <w:divBdr>
                    <w:top w:val="none" w:sz="0" w:space="0" w:color="auto"/>
                    <w:left w:val="none" w:sz="0" w:space="0" w:color="auto"/>
                    <w:bottom w:val="none" w:sz="0" w:space="0" w:color="auto"/>
                    <w:right w:val="none" w:sz="0" w:space="0" w:color="auto"/>
                  </w:divBdr>
                </w:div>
                <w:div w:id="113598493">
                  <w:marLeft w:val="0"/>
                  <w:marRight w:val="0"/>
                  <w:marTop w:val="0"/>
                  <w:marBottom w:val="0"/>
                  <w:divBdr>
                    <w:top w:val="none" w:sz="0" w:space="0" w:color="auto"/>
                    <w:left w:val="none" w:sz="0" w:space="0" w:color="auto"/>
                    <w:bottom w:val="none" w:sz="0" w:space="0" w:color="auto"/>
                    <w:right w:val="none" w:sz="0" w:space="0" w:color="auto"/>
                  </w:divBdr>
                </w:div>
                <w:div w:id="1829442301">
                  <w:marLeft w:val="0"/>
                  <w:marRight w:val="0"/>
                  <w:marTop w:val="0"/>
                  <w:marBottom w:val="0"/>
                  <w:divBdr>
                    <w:top w:val="none" w:sz="0" w:space="0" w:color="auto"/>
                    <w:left w:val="none" w:sz="0" w:space="0" w:color="auto"/>
                    <w:bottom w:val="none" w:sz="0" w:space="0" w:color="auto"/>
                    <w:right w:val="none" w:sz="0" w:space="0" w:color="auto"/>
                  </w:divBdr>
                </w:div>
                <w:div w:id="324675647">
                  <w:marLeft w:val="0"/>
                  <w:marRight w:val="0"/>
                  <w:marTop w:val="0"/>
                  <w:marBottom w:val="0"/>
                  <w:divBdr>
                    <w:top w:val="none" w:sz="0" w:space="0" w:color="auto"/>
                    <w:left w:val="none" w:sz="0" w:space="0" w:color="auto"/>
                    <w:bottom w:val="none" w:sz="0" w:space="0" w:color="auto"/>
                    <w:right w:val="none" w:sz="0" w:space="0" w:color="auto"/>
                  </w:divBdr>
                </w:div>
                <w:div w:id="158814583">
                  <w:marLeft w:val="0"/>
                  <w:marRight w:val="0"/>
                  <w:marTop w:val="0"/>
                  <w:marBottom w:val="0"/>
                  <w:divBdr>
                    <w:top w:val="none" w:sz="0" w:space="0" w:color="auto"/>
                    <w:left w:val="none" w:sz="0" w:space="0" w:color="auto"/>
                    <w:bottom w:val="none" w:sz="0" w:space="0" w:color="auto"/>
                    <w:right w:val="none" w:sz="0" w:space="0" w:color="auto"/>
                  </w:divBdr>
                </w:div>
                <w:div w:id="187919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584063">
          <w:marLeft w:val="0"/>
          <w:marRight w:val="0"/>
          <w:marTop w:val="0"/>
          <w:marBottom w:val="0"/>
          <w:divBdr>
            <w:top w:val="none" w:sz="0" w:space="0" w:color="auto"/>
            <w:left w:val="none" w:sz="0" w:space="0" w:color="auto"/>
            <w:bottom w:val="none" w:sz="0" w:space="0" w:color="auto"/>
            <w:right w:val="none" w:sz="0" w:space="0" w:color="auto"/>
          </w:divBdr>
        </w:div>
        <w:div w:id="1356038029">
          <w:marLeft w:val="0"/>
          <w:marRight w:val="0"/>
          <w:marTop w:val="0"/>
          <w:marBottom w:val="0"/>
          <w:divBdr>
            <w:top w:val="none" w:sz="0" w:space="0" w:color="auto"/>
            <w:left w:val="none" w:sz="0" w:space="0" w:color="auto"/>
            <w:bottom w:val="none" w:sz="0" w:space="0" w:color="auto"/>
            <w:right w:val="none" w:sz="0" w:space="0" w:color="auto"/>
          </w:divBdr>
        </w:div>
        <w:div w:id="1900510963">
          <w:marLeft w:val="0"/>
          <w:marRight w:val="0"/>
          <w:marTop w:val="0"/>
          <w:marBottom w:val="0"/>
          <w:divBdr>
            <w:top w:val="none" w:sz="0" w:space="0" w:color="auto"/>
            <w:left w:val="none" w:sz="0" w:space="0" w:color="auto"/>
            <w:bottom w:val="none" w:sz="0" w:space="0" w:color="auto"/>
            <w:right w:val="none" w:sz="0" w:space="0" w:color="auto"/>
          </w:divBdr>
        </w:div>
        <w:div w:id="1715154623">
          <w:marLeft w:val="0"/>
          <w:marRight w:val="0"/>
          <w:marTop w:val="0"/>
          <w:marBottom w:val="0"/>
          <w:divBdr>
            <w:top w:val="none" w:sz="0" w:space="0" w:color="auto"/>
            <w:left w:val="none" w:sz="0" w:space="0" w:color="auto"/>
            <w:bottom w:val="none" w:sz="0" w:space="0" w:color="auto"/>
            <w:right w:val="none" w:sz="0" w:space="0" w:color="auto"/>
          </w:divBdr>
        </w:div>
        <w:div w:id="1952009712">
          <w:marLeft w:val="0"/>
          <w:marRight w:val="0"/>
          <w:marTop w:val="0"/>
          <w:marBottom w:val="0"/>
          <w:divBdr>
            <w:top w:val="none" w:sz="0" w:space="0" w:color="auto"/>
            <w:left w:val="none" w:sz="0" w:space="0" w:color="auto"/>
            <w:bottom w:val="none" w:sz="0" w:space="0" w:color="auto"/>
            <w:right w:val="none" w:sz="0" w:space="0" w:color="auto"/>
          </w:divBdr>
        </w:div>
        <w:div w:id="170606586">
          <w:marLeft w:val="0"/>
          <w:marRight w:val="0"/>
          <w:marTop w:val="0"/>
          <w:marBottom w:val="0"/>
          <w:divBdr>
            <w:top w:val="none" w:sz="0" w:space="0" w:color="auto"/>
            <w:left w:val="none" w:sz="0" w:space="0" w:color="auto"/>
            <w:bottom w:val="none" w:sz="0" w:space="0" w:color="auto"/>
            <w:right w:val="none" w:sz="0" w:space="0" w:color="auto"/>
          </w:divBdr>
        </w:div>
        <w:div w:id="1965231429">
          <w:marLeft w:val="0"/>
          <w:marRight w:val="0"/>
          <w:marTop w:val="0"/>
          <w:marBottom w:val="0"/>
          <w:divBdr>
            <w:top w:val="none" w:sz="0" w:space="0" w:color="auto"/>
            <w:left w:val="none" w:sz="0" w:space="0" w:color="auto"/>
            <w:bottom w:val="none" w:sz="0" w:space="0" w:color="auto"/>
            <w:right w:val="none" w:sz="0" w:space="0" w:color="auto"/>
          </w:divBdr>
        </w:div>
        <w:div w:id="705986181">
          <w:marLeft w:val="0"/>
          <w:marRight w:val="0"/>
          <w:marTop w:val="0"/>
          <w:marBottom w:val="0"/>
          <w:divBdr>
            <w:top w:val="none" w:sz="0" w:space="0" w:color="auto"/>
            <w:left w:val="none" w:sz="0" w:space="0" w:color="auto"/>
            <w:bottom w:val="none" w:sz="0" w:space="0" w:color="auto"/>
            <w:right w:val="none" w:sz="0" w:space="0" w:color="auto"/>
          </w:divBdr>
        </w:div>
        <w:div w:id="1774746428">
          <w:marLeft w:val="0"/>
          <w:marRight w:val="0"/>
          <w:marTop w:val="0"/>
          <w:marBottom w:val="0"/>
          <w:divBdr>
            <w:top w:val="none" w:sz="0" w:space="0" w:color="auto"/>
            <w:left w:val="none" w:sz="0" w:space="0" w:color="auto"/>
            <w:bottom w:val="none" w:sz="0" w:space="0" w:color="auto"/>
            <w:right w:val="none" w:sz="0" w:space="0" w:color="auto"/>
          </w:divBdr>
        </w:div>
        <w:div w:id="1649171368">
          <w:marLeft w:val="0"/>
          <w:marRight w:val="0"/>
          <w:marTop w:val="0"/>
          <w:marBottom w:val="0"/>
          <w:divBdr>
            <w:top w:val="none" w:sz="0" w:space="0" w:color="auto"/>
            <w:left w:val="none" w:sz="0" w:space="0" w:color="auto"/>
            <w:bottom w:val="none" w:sz="0" w:space="0" w:color="auto"/>
            <w:right w:val="none" w:sz="0" w:space="0" w:color="auto"/>
          </w:divBdr>
        </w:div>
        <w:div w:id="1627852684">
          <w:marLeft w:val="0"/>
          <w:marRight w:val="0"/>
          <w:marTop w:val="0"/>
          <w:marBottom w:val="0"/>
          <w:divBdr>
            <w:top w:val="none" w:sz="0" w:space="0" w:color="auto"/>
            <w:left w:val="none" w:sz="0" w:space="0" w:color="auto"/>
            <w:bottom w:val="none" w:sz="0" w:space="0" w:color="auto"/>
            <w:right w:val="none" w:sz="0" w:space="0" w:color="auto"/>
          </w:divBdr>
        </w:div>
        <w:div w:id="1924491907">
          <w:marLeft w:val="0"/>
          <w:marRight w:val="0"/>
          <w:marTop w:val="0"/>
          <w:marBottom w:val="0"/>
          <w:divBdr>
            <w:top w:val="none" w:sz="0" w:space="0" w:color="auto"/>
            <w:left w:val="none" w:sz="0" w:space="0" w:color="auto"/>
            <w:bottom w:val="none" w:sz="0" w:space="0" w:color="auto"/>
            <w:right w:val="none" w:sz="0" w:space="0" w:color="auto"/>
          </w:divBdr>
        </w:div>
        <w:div w:id="992375023">
          <w:marLeft w:val="0"/>
          <w:marRight w:val="0"/>
          <w:marTop w:val="0"/>
          <w:marBottom w:val="0"/>
          <w:divBdr>
            <w:top w:val="none" w:sz="0" w:space="0" w:color="auto"/>
            <w:left w:val="none" w:sz="0" w:space="0" w:color="auto"/>
            <w:bottom w:val="none" w:sz="0" w:space="0" w:color="auto"/>
            <w:right w:val="none" w:sz="0" w:space="0" w:color="auto"/>
          </w:divBdr>
        </w:div>
        <w:div w:id="959721914">
          <w:marLeft w:val="0"/>
          <w:marRight w:val="0"/>
          <w:marTop w:val="0"/>
          <w:marBottom w:val="0"/>
          <w:divBdr>
            <w:top w:val="none" w:sz="0" w:space="0" w:color="auto"/>
            <w:left w:val="none" w:sz="0" w:space="0" w:color="auto"/>
            <w:bottom w:val="none" w:sz="0" w:space="0" w:color="auto"/>
            <w:right w:val="none" w:sz="0" w:space="0" w:color="auto"/>
          </w:divBdr>
        </w:div>
        <w:div w:id="1243493952">
          <w:marLeft w:val="0"/>
          <w:marRight w:val="0"/>
          <w:marTop w:val="0"/>
          <w:marBottom w:val="0"/>
          <w:divBdr>
            <w:top w:val="none" w:sz="0" w:space="0" w:color="auto"/>
            <w:left w:val="none" w:sz="0" w:space="0" w:color="auto"/>
            <w:bottom w:val="none" w:sz="0" w:space="0" w:color="auto"/>
            <w:right w:val="none" w:sz="0" w:space="0" w:color="auto"/>
          </w:divBdr>
        </w:div>
        <w:div w:id="995761361">
          <w:marLeft w:val="0"/>
          <w:marRight w:val="0"/>
          <w:marTop w:val="0"/>
          <w:marBottom w:val="0"/>
          <w:divBdr>
            <w:top w:val="none" w:sz="0" w:space="0" w:color="auto"/>
            <w:left w:val="none" w:sz="0" w:space="0" w:color="auto"/>
            <w:bottom w:val="none" w:sz="0" w:space="0" w:color="auto"/>
            <w:right w:val="none" w:sz="0" w:space="0" w:color="auto"/>
          </w:divBdr>
        </w:div>
        <w:div w:id="2088840356">
          <w:marLeft w:val="0"/>
          <w:marRight w:val="0"/>
          <w:marTop w:val="0"/>
          <w:marBottom w:val="0"/>
          <w:divBdr>
            <w:top w:val="none" w:sz="0" w:space="0" w:color="auto"/>
            <w:left w:val="none" w:sz="0" w:space="0" w:color="auto"/>
            <w:bottom w:val="none" w:sz="0" w:space="0" w:color="auto"/>
            <w:right w:val="none" w:sz="0" w:space="0" w:color="auto"/>
          </w:divBdr>
        </w:div>
        <w:div w:id="763762878">
          <w:marLeft w:val="0"/>
          <w:marRight w:val="0"/>
          <w:marTop w:val="0"/>
          <w:marBottom w:val="0"/>
          <w:divBdr>
            <w:top w:val="none" w:sz="0" w:space="0" w:color="auto"/>
            <w:left w:val="none" w:sz="0" w:space="0" w:color="auto"/>
            <w:bottom w:val="none" w:sz="0" w:space="0" w:color="auto"/>
            <w:right w:val="none" w:sz="0" w:space="0" w:color="auto"/>
          </w:divBdr>
        </w:div>
        <w:div w:id="909462414">
          <w:marLeft w:val="0"/>
          <w:marRight w:val="0"/>
          <w:marTop w:val="0"/>
          <w:marBottom w:val="0"/>
          <w:divBdr>
            <w:top w:val="none" w:sz="0" w:space="0" w:color="auto"/>
            <w:left w:val="none" w:sz="0" w:space="0" w:color="auto"/>
            <w:bottom w:val="none" w:sz="0" w:space="0" w:color="auto"/>
            <w:right w:val="none" w:sz="0" w:space="0" w:color="auto"/>
          </w:divBdr>
        </w:div>
        <w:div w:id="878783896">
          <w:marLeft w:val="0"/>
          <w:marRight w:val="0"/>
          <w:marTop w:val="0"/>
          <w:marBottom w:val="0"/>
          <w:divBdr>
            <w:top w:val="none" w:sz="0" w:space="0" w:color="auto"/>
            <w:left w:val="none" w:sz="0" w:space="0" w:color="auto"/>
            <w:bottom w:val="none" w:sz="0" w:space="0" w:color="auto"/>
            <w:right w:val="none" w:sz="0" w:space="0" w:color="auto"/>
          </w:divBdr>
        </w:div>
        <w:div w:id="742721366">
          <w:marLeft w:val="0"/>
          <w:marRight w:val="0"/>
          <w:marTop w:val="0"/>
          <w:marBottom w:val="0"/>
          <w:divBdr>
            <w:top w:val="none" w:sz="0" w:space="0" w:color="auto"/>
            <w:left w:val="none" w:sz="0" w:space="0" w:color="auto"/>
            <w:bottom w:val="none" w:sz="0" w:space="0" w:color="auto"/>
            <w:right w:val="none" w:sz="0" w:space="0" w:color="auto"/>
          </w:divBdr>
        </w:div>
        <w:div w:id="188227578">
          <w:marLeft w:val="0"/>
          <w:marRight w:val="0"/>
          <w:marTop w:val="0"/>
          <w:marBottom w:val="0"/>
          <w:divBdr>
            <w:top w:val="none" w:sz="0" w:space="0" w:color="auto"/>
            <w:left w:val="none" w:sz="0" w:space="0" w:color="auto"/>
            <w:bottom w:val="none" w:sz="0" w:space="0" w:color="auto"/>
            <w:right w:val="none" w:sz="0" w:space="0" w:color="auto"/>
          </w:divBdr>
        </w:div>
        <w:div w:id="1222014777">
          <w:marLeft w:val="0"/>
          <w:marRight w:val="0"/>
          <w:marTop w:val="0"/>
          <w:marBottom w:val="0"/>
          <w:divBdr>
            <w:top w:val="none" w:sz="0" w:space="0" w:color="auto"/>
            <w:left w:val="none" w:sz="0" w:space="0" w:color="auto"/>
            <w:bottom w:val="none" w:sz="0" w:space="0" w:color="auto"/>
            <w:right w:val="none" w:sz="0" w:space="0" w:color="auto"/>
          </w:divBdr>
        </w:div>
        <w:div w:id="1691104826">
          <w:marLeft w:val="0"/>
          <w:marRight w:val="0"/>
          <w:marTop w:val="0"/>
          <w:marBottom w:val="0"/>
          <w:divBdr>
            <w:top w:val="none" w:sz="0" w:space="0" w:color="auto"/>
            <w:left w:val="none" w:sz="0" w:space="0" w:color="auto"/>
            <w:bottom w:val="none" w:sz="0" w:space="0" w:color="auto"/>
            <w:right w:val="none" w:sz="0" w:space="0" w:color="auto"/>
          </w:divBdr>
        </w:div>
        <w:div w:id="1488550957">
          <w:marLeft w:val="0"/>
          <w:marRight w:val="0"/>
          <w:marTop w:val="0"/>
          <w:marBottom w:val="0"/>
          <w:divBdr>
            <w:top w:val="none" w:sz="0" w:space="0" w:color="auto"/>
            <w:left w:val="none" w:sz="0" w:space="0" w:color="auto"/>
            <w:bottom w:val="none" w:sz="0" w:space="0" w:color="auto"/>
            <w:right w:val="none" w:sz="0" w:space="0" w:color="auto"/>
          </w:divBdr>
        </w:div>
        <w:div w:id="1807359596">
          <w:marLeft w:val="0"/>
          <w:marRight w:val="0"/>
          <w:marTop w:val="0"/>
          <w:marBottom w:val="0"/>
          <w:divBdr>
            <w:top w:val="none" w:sz="0" w:space="0" w:color="auto"/>
            <w:left w:val="none" w:sz="0" w:space="0" w:color="auto"/>
            <w:bottom w:val="none" w:sz="0" w:space="0" w:color="auto"/>
            <w:right w:val="none" w:sz="0" w:space="0" w:color="auto"/>
          </w:divBdr>
        </w:div>
        <w:div w:id="346759604">
          <w:marLeft w:val="0"/>
          <w:marRight w:val="0"/>
          <w:marTop w:val="0"/>
          <w:marBottom w:val="0"/>
          <w:divBdr>
            <w:top w:val="none" w:sz="0" w:space="0" w:color="auto"/>
            <w:left w:val="none" w:sz="0" w:space="0" w:color="auto"/>
            <w:bottom w:val="none" w:sz="0" w:space="0" w:color="auto"/>
            <w:right w:val="none" w:sz="0" w:space="0" w:color="auto"/>
          </w:divBdr>
        </w:div>
        <w:div w:id="2019304814">
          <w:marLeft w:val="0"/>
          <w:marRight w:val="0"/>
          <w:marTop w:val="0"/>
          <w:marBottom w:val="0"/>
          <w:divBdr>
            <w:top w:val="none" w:sz="0" w:space="0" w:color="auto"/>
            <w:left w:val="none" w:sz="0" w:space="0" w:color="auto"/>
            <w:bottom w:val="none" w:sz="0" w:space="0" w:color="auto"/>
            <w:right w:val="none" w:sz="0" w:space="0" w:color="auto"/>
          </w:divBdr>
        </w:div>
        <w:div w:id="2047674431">
          <w:marLeft w:val="0"/>
          <w:marRight w:val="0"/>
          <w:marTop w:val="0"/>
          <w:marBottom w:val="0"/>
          <w:divBdr>
            <w:top w:val="none" w:sz="0" w:space="0" w:color="auto"/>
            <w:left w:val="none" w:sz="0" w:space="0" w:color="auto"/>
            <w:bottom w:val="none" w:sz="0" w:space="0" w:color="auto"/>
            <w:right w:val="none" w:sz="0" w:space="0" w:color="auto"/>
          </w:divBdr>
        </w:div>
        <w:div w:id="1622803324">
          <w:marLeft w:val="0"/>
          <w:marRight w:val="0"/>
          <w:marTop w:val="0"/>
          <w:marBottom w:val="0"/>
          <w:divBdr>
            <w:top w:val="none" w:sz="0" w:space="0" w:color="auto"/>
            <w:left w:val="none" w:sz="0" w:space="0" w:color="auto"/>
            <w:bottom w:val="none" w:sz="0" w:space="0" w:color="auto"/>
            <w:right w:val="none" w:sz="0" w:space="0" w:color="auto"/>
          </w:divBdr>
        </w:div>
      </w:divsChild>
    </w:div>
    <w:div w:id="1033992379">
      <w:bodyDiv w:val="1"/>
      <w:marLeft w:val="0"/>
      <w:marRight w:val="0"/>
      <w:marTop w:val="0"/>
      <w:marBottom w:val="0"/>
      <w:divBdr>
        <w:top w:val="none" w:sz="0" w:space="0" w:color="auto"/>
        <w:left w:val="none" w:sz="0" w:space="0" w:color="auto"/>
        <w:bottom w:val="none" w:sz="0" w:space="0" w:color="auto"/>
        <w:right w:val="none" w:sz="0" w:space="0" w:color="auto"/>
      </w:divBdr>
      <w:divsChild>
        <w:div w:id="1124227449">
          <w:marLeft w:val="0"/>
          <w:marRight w:val="0"/>
          <w:marTop w:val="0"/>
          <w:marBottom w:val="0"/>
          <w:divBdr>
            <w:top w:val="none" w:sz="0" w:space="0" w:color="auto"/>
            <w:left w:val="none" w:sz="0" w:space="0" w:color="auto"/>
            <w:bottom w:val="none" w:sz="0" w:space="0" w:color="auto"/>
            <w:right w:val="none" w:sz="0" w:space="0" w:color="auto"/>
          </w:divBdr>
        </w:div>
        <w:div w:id="115952901">
          <w:marLeft w:val="0"/>
          <w:marRight w:val="0"/>
          <w:marTop w:val="0"/>
          <w:marBottom w:val="0"/>
          <w:divBdr>
            <w:top w:val="none" w:sz="0" w:space="0" w:color="auto"/>
            <w:left w:val="none" w:sz="0" w:space="0" w:color="auto"/>
            <w:bottom w:val="none" w:sz="0" w:space="0" w:color="auto"/>
            <w:right w:val="none" w:sz="0" w:space="0" w:color="auto"/>
          </w:divBdr>
        </w:div>
        <w:div w:id="1182552421">
          <w:marLeft w:val="0"/>
          <w:marRight w:val="0"/>
          <w:marTop w:val="0"/>
          <w:marBottom w:val="0"/>
          <w:divBdr>
            <w:top w:val="none" w:sz="0" w:space="0" w:color="auto"/>
            <w:left w:val="none" w:sz="0" w:space="0" w:color="auto"/>
            <w:bottom w:val="none" w:sz="0" w:space="0" w:color="auto"/>
            <w:right w:val="none" w:sz="0" w:space="0" w:color="auto"/>
          </w:divBdr>
        </w:div>
        <w:div w:id="678460633">
          <w:marLeft w:val="0"/>
          <w:marRight w:val="0"/>
          <w:marTop w:val="0"/>
          <w:marBottom w:val="0"/>
          <w:divBdr>
            <w:top w:val="none" w:sz="0" w:space="0" w:color="auto"/>
            <w:left w:val="none" w:sz="0" w:space="0" w:color="auto"/>
            <w:bottom w:val="none" w:sz="0" w:space="0" w:color="auto"/>
            <w:right w:val="none" w:sz="0" w:space="0" w:color="auto"/>
          </w:divBdr>
        </w:div>
        <w:div w:id="932736908">
          <w:marLeft w:val="0"/>
          <w:marRight w:val="0"/>
          <w:marTop w:val="0"/>
          <w:marBottom w:val="0"/>
          <w:divBdr>
            <w:top w:val="none" w:sz="0" w:space="0" w:color="auto"/>
            <w:left w:val="none" w:sz="0" w:space="0" w:color="auto"/>
            <w:bottom w:val="none" w:sz="0" w:space="0" w:color="auto"/>
            <w:right w:val="none" w:sz="0" w:space="0" w:color="auto"/>
          </w:divBdr>
        </w:div>
        <w:div w:id="1844739189">
          <w:marLeft w:val="0"/>
          <w:marRight w:val="0"/>
          <w:marTop w:val="0"/>
          <w:marBottom w:val="0"/>
          <w:divBdr>
            <w:top w:val="none" w:sz="0" w:space="0" w:color="auto"/>
            <w:left w:val="none" w:sz="0" w:space="0" w:color="auto"/>
            <w:bottom w:val="none" w:sz="0" w:space="0" w:color="auto"/>
            <w:right w:val="none" w:sz="0" w:space="0" w:color="auto"/>
          </w:divBdr>
        </w:div>
        <w:div w:id="1099985532">
          <w:marLeft w:val="0"/>
          <w:marRight w:val="0"/>
          <w:marTop w:val="0"/>
          <w:marBottom w:val="0"/>
          <w:divBdr>
            <w:top w:val="none" w:sz="0" w:space="0" w:color="auto"/>
            <w:left w:val="none" w:sz="0" w:space="0" w:color="auto"/>
            <w:bottom w:val="none" w:sz="0" w:space="0" w:color="auto"/>
            <w:right w:val="none" w:sz="0" w:space="0" w:color="auto"/>
          </w:divBdr>
        </w:div>
        <w:div w:id="476192217">
          <w:marLeft w:val="0"/>
          <w:marRight w:val="0"/>
          <w:marTop w:val="0"/>
          <w:marBottom w:val="0"/>
          <w:divBdr>
            <w:top w:val="none" w:sz="0" w:space="0" w:color="auto"/>
            <w:left w:val="none" w:sz="0" w:space="0" w:color="auto"/>
            <w:bottom w:val="none" w:sz="0" w:space="0" w:color="auto"/>
            <w:right w:val="none" w:sz="0" w:space="0" w:color="auto"/>
          </w:divBdr>
        </w:div>
        <w:div w:id="214700633">
          <w:marLeft w:val="0"/>
          <w:marRight w:val="0"/>
          <w:marTop w:val="0"/>
          <w:marBottom w:val="0"/>
          <w:divBdr>
            <w:top w:val="none" w:sz="0" w:space="0" w:color="auto"/>
            <w:left w:val="none" w:sz="0" w:space="0" w:color="auto"/>
            <w:bottom w:val="none" w:sz="0" w:space="0" w:color="auto"/>
            <w:right w:val="none" w:sz="0" w:space="0" w:color="auto"/>
          </w:divBdr>
        </w:div>
        <w:div w:id="1896772220">
          <w:marLeft w:val="0"/>
          <w:marRight w:val="0"/>
          <w:marTop w:val="0"/>
          <w:marBottom w:val="0"/>
          <w:divBdr>
            <w:top w:val="none" w:sz="0" w:space="0" w:color="auto"/>
            <w:left w:val="none" w:sz="0" w:space="0" w:color="auto"/>
            <w:bottom w:val="none" w:sz="0" w:space="0" w:color="auto"/>
            <w:right w:val="none" w:sz="0" w:space="0" w:color="auto"/>
          </w:divBdr>
        </w:div>
        <w:div w:id="630406546">
          <w:marLeft w:val="0"/>
          <w:marRight w:val="0"/>
          <w:marTop w:val="0"/>
          <w:marBottom w:val="0"/>
          <w:divBdr>
            <w:top w:val="none" w:sz="0" w:space="0" w:color="auto"/>
            <w:left w:val="none" w:sz="0" w:space="0" w:color="auto"/>
            <w:bottom w:val="none" w:sz="0" w:space="0" w:color="auto"/>
            <w:right w:val="none" w:sz="0" w:space="0" w:color="auto"/>
          </w:divBdr>
        </w:div>
        <w:div w:id="457532060">
          <w:marLeft w:val="0"/>
          <w:marRight w:val="0"/>
          <w:marTop w:val="0"/>
          <w:marBottom w:val="0"/>
          <w:divBdr>
            <w:top w:val="none" w:sz="0" w:space="0" w:color="auto"/>
            <w:left w:val="none" w:sz="0" w:space="0" w:color="auto"/>
            <w:bottom w:val="none" w:sz="0" w:space="0" w:color="auto"/>
            <w:right w:val="none" w:sz="0" w:space="0" w:color="auto"/>
          </w:divBdr>
        </w:div>
        <w:div w:id="611086884">
          <w:marLeft w:val="0"/>
          <w:marRight w:val="0"/>
          <w:marTop w:val="0"/>
          <w:marBottom w:val="0"/>
          <w:divBdr>
            <w:top w:val="none" w:sz="0" w:space="0" w:color="auto"/>
            <w:left w:val="none" w:sz="0" w:space="0" w:color="auto"/>
            <w:bottom w:val="none" w:sz="0" w:space="0" w:color="auto"/>
            <w:right w:val="none" w:sz="0" w:space="0" w:color="auto"/>
          </w:divBdr>
        </w:div>
        <w:div w:id="66921528">
          <w:marLeft w:val="0"/>
          <w:marRight w:val="0"/>
          <w:marTop w:val="0"/>
          <w:marBottom w:val="0"/>
          <w:divBdr>
            <w:top w:val="none" w:sz="0" w:space="0" w:color="auto"/>
            <w:left w:val="none" w:sz="0" w:space="0" w:color="auto"/>
            <w:bottom w:val="none" w:sz="0" w:space="0" w:color="auto"/>
            <w:right w:val="none" w:sz="0" w:space="0" w:color="auto"/>
          </w:divBdr>
        </w:div>
        <w:div w:id="182479588">
          <w:marLeft w:val="0"/>
          <w:marRight w:val="0"/>
          <w:marTop w:val="0"/>
          <w:marBottom w:val="0"/>
          <w:divBdr>
            <w:top w:val="none" w:sz="0" w:space="0" w:color="auto"/>
            <w:left w:val="none" w:sz="0" w:space="0" w:color="auto"/>
            <w:bottom w:val="none" w:sz="0" w:space="0" w:color="auto"/>
            <w:right w:val="none" w:sz="0" w:space="0" w:color="auto"/>
          </w:divBdr>
        </w:div>
        <w:div w:id="1111316343">
          <w:marLeft w:val="0"/>
          <w:marRight w:val="0"/>
          <w:marTop w:val="0"/>
          <w:marBottom w:val="0"/>
          <w:divBdr>
            <w:top w:val="none" w:sz="0" w:space="0" w:color="auto"/>
            <w:left w:val="none" w:sz="0" w:space="0" w:color="auto"/>
            <w:bottom w:val="none" w:sz="0" w:space="0" w:color="auto"/>
            <w:right w:val="none" w:sz="0" w:space="0" w:color="auto"/>
          </w:divBdr>
        </w:div>
        <w:div w:id="487793278">
          <w:marLeft w:val="0"/>
          <w:marRight w:val="0"/>
          <w:marTop w:val="0"/>
          <w:marBottom w:val="0"/>
          <w:divBdr>
            <w:top w:val="none" w:sz="0" w:space="0" w:color="auto"/>
            <w:left w:val="none" w:sz="0" w:space="0" w:color="auto"/>
            <w:bottom w:val="none" w:sz="0" w:space="0" w:color="auto"/>
            <w:right w:val="none" w:sz="0" w:space="0" w:color="auto"/>
          </w:divBdr>
        </w:div>
        <w:div w:id="1225143056">
          <w:marLeft w:val="0"/>
          <w:marRight w:val="0"/>
          <w:marTop w:val="0"/>
          <w:marBottom w:val="0"/>
          <w:divBdr>
            <w:top w:val="none" w:sz="0" w:space="0" w:color="auto"/>
            <w:left w:val="none" w:sz="0" w:space="0" w:color="auto"/>
            <w:bottom w:val="none" w:sz="0" w:space="0" w:color="auto"/>
            <w:right w:val="none" w:sz="0" w:space="0" w:color="auto"/>
          </w:divBdr>
        </w:div>
        <w:div w:id="75447850">
          <w:marLeft w:val="0"/>
          <w:marRight w:val="0"/>
          <w:marTop w:val="0"/>
          <w:marBottom w:val="0"/>
          <w:divBdr>
            <w:top w:val="none" w:sz="0" w:space="0" w:color="auto"/>
            <w:left w:val="none" w:sz="0" w:space="0" w:color="auto"/>
            <w:bottom w:val="none" w:sz="0" w:space="0" w:color="auto"/>
            <w:right w:val="none" w:sz="0" w:space="0" w:color="auto"/>
          </w:divBdr>
        </w:div>
        <w:div w:id="1683358175">
          <w:marLeft w:val="0"/>
          <w:marRight w:val="0"/>
          <w:marTop w:val="0"/>
          <w:marBottom w:val="0"/>
          <w:divBdr>
            <w:top w:val="none" w:sz="0" w:space="0" w:color="auto"/>
            <w:left w:val="none" w:sz="0" w:space="0" w:color="auto"/>
            <w:bottom w:val="none" w:sz="0" w:space="0" w:color="auto"/>
            <w:right w:val="none" w:sz="0" w:space="0" w:color="auto"/>
          </w:divBdr>
        </w:div>
        <w:div w:id="1085221174">
          <w:marLeft w:val="0"/>
          <w:marRight w:val="0"/>
          <w:marTop w:val="0"/>
          <w:marBottom w:val="0"/>
          <w:divBdr>
            <w:top w:val="none" w:sz="0" w:space="0" w:color="auto"/>
            <w:left w:val="none" w:sz="0" w:space="0" w:color="auto"/>
            <w:bottom w:val="none" w:sz="0" w:space="0" w:color="auto"/>
            <w:right w:val="none" w:sz="0" w:space="0" w:color="auto"/>
          </w:divBdr>
        </w:div>
        <w:div w:id="266085631">
          <w:marLeft w:val="0"/>
          <w:marRight w:val="0"/>
          <w:marTop w:val="0"/>
          <w:marBottom w:val="0"/>
          <w:divBdr>
            <w:top w:val="none" w:sz="0" w:space="0" w:color="auto"/>
            <w:left w:val="none" w:sz="0" w:space="0" w:color="auto"/>
            <w:bottom w:val="none" w:sz="0" w:space="0" w:color="auto"/>
            <w:right w:val="none" w:sz="0" w:space="0" w:color="auto"/>
          </w:divBdr>
        </w:div>
        <w:div w:id="1372461029">
          <w:marLeft w:val="0"/>
          <w:marRight w:val="0"/>
          <w:marTop w:val="0"/>
          <w:marBottom w:val="0"/>
          <w:divBdr>
            <w:top w:val="none" w:sz="0" w:space="0" w:color="auto"/>
            <w:left w:val="none" w:sz="0" w:space="0" w:color="auto"/>
            <w:bottom w:val="none" w:sz="0" w:space="0" w:color="auto"/>
            <w:right w:val="none" w:sz="0" w:space="0" w:color="auto"/>
          </w:divBdr>
        </w:div>
        <w:div w:id="856844800">
          <w:marLeft w:val="0"/>
          <w:marRight w:val="0"/>
          <w:marTop w:val="0"/>
          <w:marBottom w:val="0"/>
          <w:divBdr>
            <w:top w:val="none" w:sz="0" w:space="0" w:color="auto"/>
            <w:left w:val="none" w:sz="0" w:space="0" w:color="auto"/>
            <w:bottom w:val="none" w:sz="0" w:space="0" w:color="auto"/>
            <w:right w:val="none" w:sz="0" w:space="0" w:color="auto"/>
          </w:divBdr>
        </w:div>
        <w:div w:id="609246035">
          <w:marLeft w:val="0"/>
          <w:marRight w:val="0"/>
          <w:marTop w:val="0"/>
          <w:marBottom w:val="0"/>
          <w:divBdr>
            <w:top w:val="none" w:sz="0" w:space="0" w:color="auto"/>
            <w:left w:val="none" w:sz="0" w:space="0" w:color="auto"/>
            <w:bottom w:val="none" w:sz="0" w:space="0" w:color="auto"/>
            <w:right w:val="none" w:sz="0" w:space="0" w:color="auto"/>
          </w:divBdr>
        </w:div>
        <w:div w:id="512650149">
          <w:marLeft w:val="0"/>
          <w:marRight w:val="0"/>
          <w:marTop w:val="0"/>
          <w:marBottom w:val="0"/>
          <w:divBdr>
            <w:top w:val="none" w:sz="0" w:space="0" w:color="auto"/>
            <w:left w:val="none" w:sz="0" w:space="0" w:color="auto"/>
            <w:bottom w:val="none" w:sz="0" w:space="0" w:color="auto"/>
            <w:right w:val="none" w:sz="0" w:space="0" w:color="auto"/>
          </w:divBdr>
        </w:div>
        <w:div w:id="1051810952">
          <w:marLeft w:val="0"/>
          <w:marRight w:val="0"/>
          <w:marTop w:val="0"/>
          <w:marBottom w:val="0"/>
          <w:divBdr>
            <w:top w:val="none" w:sz="0" w:space="0" w:color="auto"/>
            <w:left w:val="none" w:sz="0" w:space="0" w:color="auto"/>
            <w:bottom w:val="none" w:sz="0" w:space="0" w:color="auto"/>
            <w:right w:val="none" w:sz="0" w:space="0" w:color="auto"/>
          </w:divBdr>
        </w:div>
        <w:div w:id="2054498674">
          <w:marLeft w:val="0"/>
          <w:marRight w:val="0"/>
          <w:marTop w:val="0"/>
          <w:marBottom w:val="0"/>
          <w:divBdr>
            <w:top w:val="none" w:sz="0" w:space="0" w:color="auto"/>
            <w:left w:val="none" w:sz="0" w:space="0" w:color="auto"/>
            <w:bottom w:val="none" w:sz="0" w:space="0" w:color="auto"/>
            <w:right w:val="none" w:sz="0" w:space="0" w:color="auto"/>
          </w:divBdr>
        </w:div>
        <w:div w:id="210044840">
          <w:marLeft w:val="0"/>
          <w:marRight w:val="0"/>
          <w:marTop w:val="0"/>
          <w:marBottom w:val="0"/>
          <w:divBdr>
            <w:top w:val="none" w:sz="0" w:space="0" w:color="auto"/>
            <w:left w:val="none" w:sz="0" w:space="0" w:color="auto"/>
            <w:bottom w:val="none" w:sz="0" w:space="0" w:color="auto"/>
            <w:right w:val="none" w:sz="0" w:space="0" w:color="auto"/>
          </w:divBdr>
        </w:div>
        <w:div w:id="814369935">
          <w:marLeft w:val="0"/>
          <w:marRight w:val="0"/>
          <w:marTop w:val="0"/>
          <w:marBottom w:val="0"/>
          <w:divBdr>
            <w:top w:val="none" w:sz="0" w:space="0" w:color="auto"/>
            <w:left w:val="none" w:sz="0" w:space="0" w:color="auto"/>
            <w:bottom w:val="none" w:sz="0" w:space="0" w:color="auto"/>
            <w:right w:val="none" w:sz="0" w:space="0" w:color="auto"/>
          </w:divBdr>
        </w:div>
        <w:div w:id="599990827">
          <w:marLeft w:val="0"/>
          <w:marRight w:val="0"/>
          <w:marTop w:val="0"/>
          <w:marBottom w:val="0"/>
          <w:divBdr>
            <w:top w:val="none" w:sz="0" w:space="0" w:color="auto"/>
            <w:left w:val="none" w:sz="0" w:space="0" w:color="auto"/>
            <w:bottom w:val="none" w:sz="0" w:space="0" w:color="auto"/>
            <w:right w:val="none" w:sz="0" w:space="0" w:color="auto"/>
          </w:divBdr>
        </w:div>
        <w:div w:id="1533347784">
          <w:marLeft w:val="0"/>
          <w:marRight w:val="0"/>
          <w:marTop w:val="0"/>
          <w:marBottom w:val="0"/>
          <w:divBdr>
            <w:top w:val="none" w:sz="0" w:space="0" w:color="auto"/>
            <w:left w:val="none" w:sz="0" w:space="0" w:color="auto"/>
            <w:bottom w:val="none" w:sz="0" w:space="0" w:color="auto"/>
            <w:right w:val="none" w:sz="0" w:space="0" w:color="auto"/>
          </w:divBdr>
        </w:div>
        <w:div w:id="293220994">
          <w:marLeft w:val="0"/>
          <w:marRight w:val="0"/>
          <w:marTop w:val="0"/>
          <w:marBottom w:val="0"/>
          <w:divBdr>
            <w:top w:val="none" w:sz="0" w:space="0" w:color="auto"/>
            <w:left w:val="none" w:sz="0" w:space="0" w:color="auto"/>
            <w:bottom w:val="none" w:sz="0" w:space="0" w:color="auto"/>
            <w:right w:val="none" w:sz="0" w:space="0" w:color="auto"/>
          </w:divBdr>
        </w:div>
        <w:div w:id="771514707">
          <w:marLeft w:val="0"/>
          <w:marRight w:val="0"/>
          <w:marTop w:val="0"/>
          <w:marBottom w:val="0"/>
          <w:divBdr>
            <w:top w:val="none" w:sz="0" w:space="0" w:color="auto"/>
            <w:left w:val="none" w:sz="0" w:space="0" w:color="auto"/>
            <w:bottom w:val="none" w:sz="0" w:space="0" w:color="auto"/>
            <w:right w:val="none" w:sz="0" w:space="0" w:color="auto"/>
          </w:divBdr>
        </w:div>
        <w:div w:id="1096555739">
          <w:marLeft w:val="0"/>
          <w:marRight w:val="0"/>
          <w:marTop w:val="0"/>
          <w:marBottom w:val="0"/>
          <w:divBdr>
            <w:top w:val="none" w:sz="0" w:space="0" w:color="auto"/>
            <w:left w:val="none" w:sz="0" w:space="0" w:color="auto"/>
            <w:bottom w:val="none" w:sz="0" w:space="0" w:color="auto"/>
            <w:right w:val="none" w:sz="0" w:space="0" w:color="auto"/>
          </w:divBdr>
        </w:div>
        <w:div w:id="2125727632">
          <w:marLeft w:val="0"/>
          <w:marRight w:val="0"/>
          <w:marTop w:val="0"/>
          <w:marBottom w:val="0"/>
          <w:divBdr>
            <w:top w:val="none" w:sz="0" w:space="0" w:color="auto"/>
            <w:left w:val="none" w:sz="0" w:space="0" w:color="auto"/>
            <w:bottom w:val="none" w:sz="0" w:space="0" w:color="auto"/>
            <w:right w:val="none" w:sz="0" w:space="0" w:color="auto"/>
          </w:divBdr>
        </w:div>
        <w:div w:id="421724765">
          <w:marLeft w:val="0"/>
          <w:marRight w:val="0"/>
          <w:marTop w:val="0"/>
          <w:marBottom w:val="0"/>
          <w:divBdr>
            <w:top w:val="none" w:sz="0" w:space="0" w:color="auto"/>
            <w:left w:val="none" w:sz="0" w:space="0" w:color="auto"/>
            <w:bottom w:val="none" w:sz="0" w:space="0" w:color="auto"/>
            <w:right w:val="none" w:sz="0" w:space="0" w:color="auto"/>
          </w:divBdr>
        </w:div>
        <w:div w:id="863521715">
          <w:marLeft w:val="0"/>
          <w:marRight w:val="0"/>
          <w:marTop w:val="0"/>
          <w:marBottom w:val="0"/>
          <w:divBdr>
            <w:top w:val="none" w:sz="0" w:space="0" w:color="auto"/>
            <w:left w:val="none" w:sz="0" w:space="0" w:color="auto"/>
            <w:bottom w:val="none" w:sz="0" w:space="0" w:color="auto"/>
            <w:right w:val="none" w:sz="0" w:space="0" w:color="auto"/>
          </w:divBdr>
        </w:div>
        <w:div w:id="1120493284">
          <w:marLeft w:val="0"/>
          <w:marRight w:val="0"/>
          <w:marTop w:val="0"/>
          <w:marBottom w:val="0"/>
          <w:divBdr>
            <w:top w:val="none" w:sz="0" w:space="0" w:color="auto"/>
            <w:left w:val="none" w:sz="0" w:space="0" w:color="auto"/>
            <w:bottom w:val="none" w:sz="0" w:space="0" w:color="auto"/>
            <w:right w:val="none" w:sz="0" w:space="0" w:color="auto"/>
          </w:divBdr>
        </w:div>
        <w:div w:id="1781141942">
          <w:marLeft w:val="0"/>
          <w:marRight w:val="0"/>
          <w:marTop w:val="0"/>
          <w:marBottom w:val="0"/>
          <w:divBdr>
            <w:top w:val="none" w:sz="0" w:space="0" w:color="auto"/>
            <w:left w:val="none" w:sz="0" w:space="0" w:color="auto"/>
            <w:bottom w:val="none" w:sz="0" w:space="0" w:color="auto"/>
            <w:right w:val="none" w:sz="0" w:space="0" w:color="auto"/>
          </w:divBdr>
        </w:div>
        <w:div w:id="132870982">
          <w:marLeft w:val="0"/>
          <w:marRight w:val="0"/>
          <w:marTop w:val="0"/>
          <w:marBottom w:val="0"/>
          <w:divBdr>
            <w:top w:val="none" w:sz="0" w:space="0" w:color="auto"/>
            <w:left w:val="none" w:sz="0" w:space="0" w:color="auto"/>
            <w:bottom w:val="none" w:sz="0" w:space="0" w:color="auto"/>
            <w:right w:val="none" w:sz="0" w:space="0" w:color="auto"/>
          </w:divBdr>
        </w:div>
        <w:div w:id="1825313096">
          <w:marLeft w:val="0"/>
          <w:marRight w:val="0"/>
          <w:marTop w:val="0"/>
          <w:marBottom w:val="0"/>
          <w:divBdr>
            <w:top w:val="none" w:sz="0" w:space="0" w:color="auto"/>
            <w:left w:val="none" w:sz="0" w:space="0" w:color="auto"/>
            <w:bottom w:val="none" w:sz="0" w:space="0" w:color="auto"/>
            <w:right w:val="none" w:sz="0" w:space="0" w:color="auto"/>
          </w:divBdr>
        </w:div>
        <w:div w:id="154105714">
          <w:marLeft w:val="0"/>
          <w:marRight w:val="0"/>
          <w:marTop w:val="0"/>
          <w:marBottom w:val="0"/>
          <w:divBdr>
            <w:top w:val="none" w:sz="0" w:space="0" w:color="auto"/>
            <w:left w:val="none" w:sz="0" w:space="0" w:color="auto"/>
            <w:bottom w:val="none" w:sz="0" w:space="0" w:color="auto"/>
            <w:right w:val="none" w:sz="0" w:space="0" w:color="auto"/>
          </w:divBdr>
        </w:div>
        <w:div w:id="46539649">
          <w:marLeft w:val="0"/>
          <w:marRight w:val="0"/>
          <w:marTop w:val="0"/>
          <w:marBottom w:val="0"/>
          <w:divBdr>
            <w:top w:val="none" w:sz="0" w:space="0" w:color="auto"/>
            <w:left w:val="none" w:sz="0" w:space="0" w:color="auto"/>
            <w:bottom w:val="none" w:sz="0" w:space="0" w:color="auto"/>
            <w:right w:val="none" w:sz="0" w:space="0" w:color="auto"/>
          </w:divBdr>
        </w:div>
        <w:div w:id="199780149">
          <w:marLeft w:val="0"/>
          <w:marRight w:val="0"/>
          <w:marTop w:val="0"/>
          <w:marBottom w:val="0"/>
          <w:divBdr>
            <w:top w:val="none" w:sz="0" w:space="0" w:color="auto"/>
            <w:left w:val="none" w:sz="0" w:space="0" w:color="auto"/>
            <w:bottom w:val="none" w:sz="0" w:space="0" w:color="auto"/>
            <w:right w:val="none" w:sz="0" w:space="0" w:color="auto"/>
          </w:divBdr>
        </w:div>
        <w:div w:id="2136681097">
          <w:marLeft w:val="0"/>
          <w:marRight w:val="0"/>
          <w:marTop w:val="0"/>
          <w:marBottom w:val="0"/>
          <w:divBdr>
            <w:top w:val="none" w:sz="0" w:space="0" w:color="auto"/>
            <w:left w:val="none" w:sz="0" w:space="0" w:color="auto"/>
            <w:bottom w:val="none" w:sz="0" w:space="0" w:color="auto"/>
            <w:right w:val="none" w:sz="0" w:space="0" w:color="auto"/>
          </w:divBdr>
        </w:div>
        <w:div w:id="1873571009">
          <w:marLeft w:val="0"/>
          <w:marRight w:val="0"/>
          <w:marTop w:val="0"/>
          <w:marBottom w:val="0"/>
          <w:divBdr>
            <w:top w:val="none" w:sz="0" w:space="0" w:color="auto"/>
            <w:left w:val="none" w:sz="0" w:space="0" w:color="auto"/>
            <w:bottom w:val="none" w:sz="0" w:space="0" w:color="auto"/>
            <w:right w:val="none" w:sz="0" w:space="0" w:color="auto"/>
          </w:divBdr>
        </w:div>
        <w:div w:id="1299608291">
          <w:marLeft w:val="0"/>
          <w:marRight w:val="0"/>
          <w:marTop w:val="0"/>
          <w:marBottom w:val="0"/>
          <w:divBdr>
            <w:top w:val="none" w:sz="0" w:space="0" w:color="auto"/>
            <w:left w:val="none" w:sz="0" w:space="0" w:color="auto"/>
            <w:bottom w:val="none" w:sz="0" w:space="0" w:color="auto"/>
            <w:right w:val="none" w:sz="0" w:space="0" w:color="auto"/>
          </w:divBdr>
        </w:div>
        <w:div w:id="308486410">
          <w:marLeft w:val="0"/>
          <w:marRight w:val="0"/>
          <w:marTop w:val="0"/>
          <w:marBottom w:val="0"/>
          <w:divBdr>
            <w:top w:val="none" w:sz="0" w:space="0" w:color="auto"/>
            <w:left w:val="none" w:sz="0" w:space="0" w:color="auto"/>
            <w:bottom w:val="none" w:sz="0" w:space="0" w:color="auto"/>
            <w:right w:val="none" w:sz="0" w:space="0" w:color="auto"/>
          </w:divBdr>
        </w:div>
        <w:div w:id="263731499">
          <w:marLeft w:val="0"/>
          <w:marRight w:val="0"/>
          <w:marTop w:val="0"/>
          <w:marBottom w:val="0"/>
          <w:divBdr>
            <w:top w:val="none" w:sz="0" w:space="0" w:color="auto"/>
            <w:left w:val="none" w:sz="0" w:space="0" w:color="auto"/>
            <w:bottom w:val="none" w:sz="0" w:space="0" w:color="auto"/>
            <w:right w:val="none" w:sz="0" w:space="0" w:color="auto"/>
          </w:divBdr>
        </w:div>
        <w:div w:id="1069764208">
          <w:marLeft w:val="0"/>
          <w:marRight w:val="0"/>
          <w:marTop w:val="0"/>
          <w:marBottom w:val="0"/>
          <w:divBdr>
            <w:top w:val="none" w:sz="0" w:space="0" w:color="auto"/>
            <w:left w:val="none" w:sz="0" w:space="0" w:color="auto"/>
            <w:bottom w:val="none" w:sz="0" w:space="0" w:color="auto"/>
            <w:right w:val="none" w:sz="0" w:space="0" w:color="auto"/>
          </w:divBdr>
        </w:div>
        <w:div w:id="1251894795">
          <w:marLeft w:val="0"/>
          <w:marRight w:val="0"/>
          <w:marTop w:val="0"/>
          <w:marBottom w:val="0"/>
          <w:divBdr>
            <w:top w:val="none" w:sz="0" w:space="0" w:color="auto"/>
            <w:left w:val="none" w:sz="0" w:space="0" w:color="auto"/>
            <w:bottom w:val="none" w:sz="0" w:space="0" w:color="auto"/>
            <w:right w:val="none" w:sz="0" w:space="0" w:color="auto"/>
          </w:divBdr>
        </w:div>
        <w:div w:id="1667786648">
          <w:marLeft w:val="0"/>
          <w:marRight w:val="0"/>
          <w:marTop w:val="0"/>
          <w:marBottom w:val="0"/>
          <w:divBdr>
            <w:top w:val="none" w:sz="0" w:space="0" w:color="auto"/>
            <w:left w:val="none" w:sz="0" w:space="0" w:color="auto"/>
            <w:bottom w:val="none" w:sz="0" w:space="0" w:color="auto"/>
            <w:right w:val="none" w:sz="0" w:space="0" w:color="auto"/>
          </w:divBdr>
        </w:div>
        <w:div w:id="1445346408">
          <w:marLeft w:val="0"/>
          <w:marRight w:val="0"/>
          <w:marTop w:val="0"/>
          <w:marBottom w:val="0"/>
          <w:divBdr>
            <w:top w:val="none" w:sz="0" w:space="0" w:color="auto"/>
            <w:left w:val="none" w:sz="0" w:space="0" w:color="auto"/>
            <w:bottom w:val="none" w:sz="0" w:space="0" w:color="auto"/>
            <w:right w:val="none" w:sz="0" w:space="0" w:color="auto"/>
          </w:divBdr>
        </w:div>
        <w:div w:id="153500274">
          <w:marLeft w:val="0"/>
          <w:marRight w:val="0"/>
          <w:marTop w:val="0"/>
          <w:marBottom w:val="0"/>
          <w:divBdr>
            <w:top w:val="none" w:sz="0" w:space="0" w:color="auto"/>
            <w:left w:val="none" w:sz="0" w:space="0" w:color="auto"/>
            <w:bottom w:val="none" w:sz="0" w:space="0" w:color="auto"/>
            <w:right w:val="none" w:sz="0" w:space="0" w:color="auto"/>
          </w:divBdr>
        </w:div>
        <w:div w:id="856693402">
          <w:marLeft w:val="0"/>
          <w:marRight w:val="0"/>
          <w:marTop w:val="0"/>
          <w:marBottom w:val="0"/>
          <w:divBdr>
            <w:top w:val="none" w:sz="0" w:space="0" w:color="auto"/>
            <w:left w:val="none" w:sz="0" w:space="0" w:color="auto"/>
            <w:bottom w:val="none" w:sz="0" w:space="0" w:color="auto"/>
            <w:right w:val="none" w:sz="0" w:space="0" w:color="auto"/>
          </w:divBdr>
        </w:div>
        <w:div w:id="549923584">
          <w:marLeft w:val="0"/>
          <w:marRight w:val="0"/>
          <w:marTop w:val="0"/>
          <w:marBottom w:val="0"/>
          <w:divBdr>
            <w:top w:val="none" w:sz="0" w:space="0" w:color="auto"/>
            <w:left w:val="none" w:sz="0" w:space="0" w:color="auto"/>
            <w:bottom w:val="none" w:sz="0" w:space="0" w:color="auto"/>
            <w:right w:val="none" w:sz="0" w:space="0" w:color="auto"/>
          </w:divBdr>
        </w:div>
        <w:div w:id="1172987037">
          <w:marLeft w:val="0"/>
          <w:marRight w:val="0"/>
          <w:marTop w:val="0"/>
          <w:marBottom w:val="0"/>
          <w:divBdr>
            <w:top w:val="none" w:sz="0" w:space="0" w:color="auto"/>
            <w:left w:val="none" w:sz="0" w:space="0" w:color="auto"/>
            <w:bottom w:val="none" w:sz="0" w:space="0" w:color="auto"/>
            <w:right w:val="none" w:sz="0" w:space="0" w:color="auto"/>
          </w:divBdr>
        </w:div>
        <w:div w:id="539049656">
          <w:marLeft w:val="0"/>
          <w:marRight w:val="0"/>
          <w:marTop w:val="0"/>
          <w:marBottom w:val="0"/>
          <w:divBdr>
            <w:top w:val="none" w:sz="0" w:space="0" w:color="auto"/>
            <w:left w:val="none" w:sz="0" w:space="0" w:color="auto"/>
            <w:bottom w:val="none" w:sz="0" w:space="0" w:color="auto"/>
            <w:right w:val="none" w:sz="0" w:space="0" w:color="auto"/>
          </w:divBdr>
        </w:div>
        <w:div w:id="1076591341">
          <w:marLeft w:val="0"/>
          <w:marRight w:val="0"/>
          <w:marTop w:val="0"/>
          <w:marBottom w:val="0"/>
          <w:divBdr>
            <w:top w:val="none" w:sz="0" w:space="0" w:color="auto"/>
            <w:left w:val="none" w:sz="0" w:space="0" w:color="auto"/>
            <w:bottom w:val="none" w:sz="0" w:space="0" w:color="auto"/>
            <w:right w:val="none" w:sz="0" w:space="0" w:color="auto"/>
          </w:divBdr>
        </w:div>
        <w:div w:id="1949466369">
          <w:marLeft w:val="0"/>
          <w:marRight w:val="0"/>
          <w:marTop w:val="0"/>
          <w:marBottom w:val="0"/>
          <w:divBdr>
            <w:top w:val="none" w:sz="0" w:space="0" w:color="auto"/>
            <w:left w:val="none" w:sz="0" w:space="0" w:color="auto"/>
            <w:bottom w:val="none" w:sz="0" w:space="0" w:color="auto"/>
            <w:right w:val="none" w:sz="0" w:space="0" w:color="auto"/>
          </w:divBdr>
        </w:div>
        <w:div w:id="20863413">
          <w:marLeft w:val="0"/>
          <w:marRight w:val="0"/>
          <w:marTop w:val="0"/>
          <w:marBottom w:val="0"/>
          <w:divBdr>
            <w:top w:val="none" w:sz="0" w:space="0" w:color="auto"/>
            <w:left w:val="none" w:sz="0" w:space="0" w:color="auto"/>
            <w:bottom w:val="none" w:sz="0" w:space="0" w:color="auto"/>
            <w:right w:val="none" w:sz="0" w:space="0" w:color="auto"/>
          </w:divBdr>
        </w:div>
        <w:div w:id="89469473">
          <w:marLeft w:val="0"/>
          <w:marRight w:val="0"/>
          <w:marTop w:val="0"/>
          <w:marBottom w:val="0"/>
          <w:divBdr>
            <w:top w:val="none" w:sz="0" w:space="0" w:color="auto"/>
            <w:left w:val="none" w:sz="0" w:space="0" w:color="auto"/>
            <w:bottom w:val="none" w:sz="0" w:space="0" w:color="auto"/>
            <w:right w:val="none" w:sz="0" w:space="0" w:color="auto"/>
          </w:divBdr>
        </w:div>
        <w:div w:id="770391011">
          <w:marLeft w:val="0"/>
          <w:marRight w:val="0"/>
          <w:marTop w:val="0"/>
          <w:marBottom w:val="0"/>
          <w:divBdr>
            <w:top w:val="none" w:sz="0" w:space="0" w:color="auto"/>
            <w:left w:val="none" w:sz="0" w:space="0" w:color="auto"/>
            <w:bottom w:val="none" w:sz="0" w:space="0" w:color="auto"/>
            <w:right w:val="none" w:sz="0" w:space="0" w:color="auto"/>
          </w:divBdr>
        </w:div>
        <w:div w:id="450173325">
          <w:marLeft w:val="0"/>
          <w:marRight w:val="0"/>
          <w:marTop w:val="0"/>
          <w:marBottom w:val="0"/>
          <w:divBdr>
            <w:top w:val="none" w:sz="0" w:space="0" w:color="auto"/>
            <w:left w:val="none" w:sz="0" w:space="0" w:color="auto"/>
            <w:bottom w:val="none" w:sz="0" w:space="0" w:color="auto"/>
            <w:right w:val="none" w:sz="0" w:space="0" w:color="auto"/>
          </w:divBdr>
        </w:div>
        <w:div w:id="1401756105">
          <w:marLeft w:val="0"/>
          <w:marRight w:val="0"/>
          <w:marTop w:val="0"/>
          <w:marBottom w:val="0"/>
          <w:divBdr>
            <w:top w:val="none" w:sz="0" w:space="0" w:color="auto"/>
            <w:left w:val="none" w:sz="0" w:space="0" w:color="auto"/>
            <w:bottom w:val="none" w:sz="0" w:space="0" w:color="auto"/>
            <w:right w:val="none" w:sz="0" w:space="0" w:color="auto"/>
          </w:divBdr>
        </w:div>
        <w:div w:id="1104575583">
          <w:marLeft w:val="0"/>
          <w:marRight w:val="0"/>
          <w:marTop w:val="0"/>
          <w:marBottom w:val="0"/>
          <w:divBdr>
            <w:top w:val="none" w:sz="0" w:space="0" w:color="auto"/>
            <w:left w:val="none" w:sz="0" w:space="0" w:color="auto"/>
            <w:bottom w:val="none" w:sz="0" w:space="0" w:color="auto"/>
            <w:right w:val="none" w:sz="0" w:space="0" w:color="auto"/>
          </w:divBdr>
        </w:div>
        <w:div w:id="1998148928">
          <w:marLeft w:val="0"/>
          <w:marRight w:val="0"/>
          <w:marTop w:val="0"/>
          <w:marBottom w:val="0"/>
          <w:divBdr>
            <w:top w:val="none" w:sz="0" w:space="0" w:color="auto"/>
            <w:left w:val="none" w:sz="0" w:space="0" w:color="auto"/>
            <w:bottom w:val="none" w:sz="0" w:space="0" w:color="auto"/>
            <w:right w:val="none" w:sz="0" w:space="0" w:color="auto"/>
          </w:divBdr>
        </w:div>
        <w:div w:id="501354879">
          <w:marLeft w:val="0"/>
          <w:marRight w:val="0"/>
          <w:marTop w:val="0"/>
          <w:marBottom w:val="0"/>
          <w:divBdr>
            <w:top w:val="none" w:sz="0" w:space="0" w:color="auto"/>
            <w:left w:val="none" w:sz="0" w:space="0" w:color="auto"/>
            <w:bottom w:val="none" w:sz="0" w:space="0" w:color="auto"/>
            <w:right w:val="none" w:sz="0" w:space="0" w:color="auto"/>
          </w:divBdr>
        </w:div>
        <w:div w:id="992175254">
          <w:marLeft w:val="0"/>
          <w:marRight w:val="0"/>
          <w:marTop w:val="0"/>
          <w:marBottom w:val="0"/>
          <w:divBdr>
            <w:top w:val="none" w:sz="0" w:space="0" w:color="auto"/>
            <w:left w:val="none" w:sz="0" w:space="0" w:color="auto"/>
            <w:bottom w:val="none" w:sz="0" w:space="0" w:color="auto"/>
            <w:right w:val="none" w:sz="0" w:space="0" w:color="auto"/>
          </w:divBdr>
        </w:div>
        <w:div w:id="105852746">
          <w:marLeft w:val="0"/>
          <w:marRight w:val="0"/>
          <w:marTop w:val="0"/>
          <w:marBottom w:val="0"/>
          <w:divBdr>
            <w:top w:val="none" w:sz="0" w:space="0" w:color="auto"/>
            <w:left w:val="none" w:sz="0" w:space="0" w:color="auto"/>
            <w:bottom w:val="none" w:sz="0" w:space="0" w:color="auto"/>
            <w:right w:val="none" w:sz="0" w:space="0" w:color="auto"/>
          </w:divBdr>
        </w:div>
        <w:div w:id="792406557">
          <w:marLeft w:val="0"/>
          <w:marRight w:val="0"/>
          <w:marTop w:val="0"/>
          <w:marBottom w:val="0"/>
          <w:divBdr>
            <w:top w:val="none" w:sz="0" w:space="0" w:color="auto"/>
            <w:left w:val="none" w:sz="0" w:space="0" w:color="auto"/>
            <w:bottom w:val="none" w:sz="0" w:space="0" w:color="auto"/>
            <w:right w:val="none" w:sz="0" w:space="0" w:color="auto"/>
          </w:divBdr>
        </w:div>
        <w:div w:id="960069094">
          <w:marLeft w:val="0"/>
          <w:marRight w:val="0"/>
          <w:marTop w:val="0"/>
          <w:marBottom w:val="0"/>
          <w:divBdr>
            <w:top w:val="none" w:sz="0" w:space="0" w:color="auto"/>
            <w:left w:val="none" w:sz="0" w:space="0" w:color="auto"/>
            <w:bottom w:val="none" w:sz="0" w:space="0" w:color="auto"/>
            <w:right w:val="none" w:sz="0" w:space="0" w:color="auto"/>
          </w:divBdr>
        </w:div>
        <w:div w:id="170921045">
          <w:marLeft w:val="0"/>
          <w:marRight w:val="0"/>
          <w:marTop w:val="0"/>
          <w:marBottom w:val="0"/>
          <w:divBdr>
            <w:top w:val="none" w:sz="0" w:space="0" w:color="auto"/>
            <w:left w:val="none" w:sz="0" w:space="0" w:color="auto"/>
            <w:bottom w:val="none" w:sz="0" w:space="0" w:color="auto"/>
            <w:right w:val="none" w:sz="0" w:space="0" w:color="auto"/>
          </w:divBdr>
        </w:div>
        <w:div w:id="311300963">
          <w:marLeft w:val="0"/>
          <w:marRight w:val="0"/>
          <w:marTop w:val="0"/>
          <w:marBottom w:val="0"/>
          <w:divBdr>
            <w:top w:val="none" w:sz="0" w:space="0" w:color="auto"/>
            <w:left w:val="none" w:sz="0" w:space="0" w:color="auto"/>
            <w:bottom w:val="none" w:sz="0" w:space="0" w:color="auto"/>
            <w:right w:val="none" w:sz="0" w:space="0" w:color="auto"/>
          </w:divBdr>
        </w:div>
        <w:div w:id="1411271328">
          <w:marLeft w:val="0"/>
          <w:marRight w:val="0"/>
          <w:marTop w:val="0"/>
          <w:marBottom w:val="0"/>
          <w:divBdr>
            <w:top w:val="none" w:sz="0" w:space="0" w:color="auto"/>
            <w:left w:val="none" w:sz="0" w:space="0" w:color="auto"/>
            <w:bottom w:val="none" w:sz="0" w:space="0" w:color="auto"/>
            <w:right w:val="none" w:sz="0" w:space="0" w:color="auto"/>
          </w:divBdr>
        </w:div>
        <w:div w:id="2013023762">
          <w:marLeft w:val="0"/>
          <w:marRight w:val="0"/>
          <w:marTop w:val="0"/>
          <w:marBottom w:val="0"/>
          <w:divBdr>
            <w:top w:val="none" w:sz="0" w:space="0" w:color="auto"/>
            <w:left w:val="none" w:sz="0" w:space="0" w:color="auto"/>
            <w:bottom w:val="none" w:sz="0" w:space="0" w:color="auto"/>
            <w:right w:val="none" w:sz="0" w:space="0" w:color="auto"/>
          </w:divBdr>
        </w:div>
        <w:div w:id="980619445">
          <w:marLeft w:val="0"/>
          <w:marRight w:val="0"/>
          <w:marTop w:val="0"/>
          <w:marBottom w:val="0"/>
          <w:divBdr>
            <w:top w:val="none" w:sz="0" w:space="0" w:color="auto"/>
            <w:left w:val="none" w:sz="0" w:space="0" w:color="auto"/>
            <w:bottom w:val="none" w:sz="0" w:space="0" w:color="auto"/>
            <w:right w:val="none" w:sz="0" w:space="0" w:color="auto"/>
          </w:divBdr>
        </w:div>
        <w:div w:id="2035304973">
          <w:marLeft w:val="0"/>
          <w:marRight w:val="0"/>
          <w:marTop w:val="0"/>
          <w:marBottom w:val="0"/>
          <w:divBdr>
            <w:top w:val="none" w:sz="0" w:space="0" w:color="auto"/>
            <w:left w:val="none" w:sz="0" w:space="0" w:color="auto"/>
            <w:bottom w:val="none" w:sz="0" w:space="0" w:color="auto"/>
            <w:right w:val="none" w:sz="0" w:space="0" w:color="auto"/>
          </w:divBdr>
        </w:div>
        <w:div w:id="1796866778">
          <w:marLeft w:val="0"/>
          <w:marRight w:val="0"/>
          <w:marTop w:val="0"/>
          <w:marBottom w:val="0"/>
          <w:divBdr>
            <w:top w:val="none" w:sz="0" w:space="0" w:color="auto"/>
            <w:left w:val="none" w:sz="0" w:space="0" w:color="auto"/>
            <w:bottom w:val="none" w:sz="0" w:space="0" w:color="auto"/>
            <w:right w:val="none" w:sz="0" w:space="0" w:color="auto"/>
          </w:divBdr>
        </w:div>
        <w:div w:id="2030981760">
          <w:marLeft w:val="0"/>
          <w:marRight w:val="0"/>
          <w:marTop w:val="0"/>
          <w:marBottom w:val="0"/>
          <w:divBdr>
            <w:top w:val="none" w:sz="0" w:space="0" w:color="auto"/>
            <w:left w:val="none" w:sz="0" w:space="0" w:color="auto"/>
            <w:bottom w:val="none" w:sz="0" w:space="0" w:color="auto"/>
            <w:right w:val="none" w:sz="0" w:space="0" w:color="auto"/>
          </w:divBdr>
        </w:div>
        <w:div w:id="526993761">
          <w:marLeft w:val="0"/>
          <w:marRight w:val="0"/>
          <w:marTop w:val="0"/>
          <w:marBottom w:val="0"/>
          <w:divBdr>
            <w:top w:val="none" w:sz="0" w:space="0" w:color="auto"/>
            <w:left w:val="none" w:sz="0" w:space="0" w:color="auto"/>
            <w:bottom w:val="none" w:sz="0" w:space="0" w:color="auto"/>
            <w:right w:val="none" w:sz="0" w:space="0" w:color="auto"/>
          </w:divBdr>
        </w:div>
        <w:div w:id="447047570">
          <w:marLeft w:val="0"/>
          <w:marRight w:val="0"/>
          <w:marTop w:val="0"/>
          <w:marBottom w:val="0"/>
          <w:divBdr>
            <w:top w:val="none" w:sz="0" w:space="0" w:color="auto"/>
            <w:left w:val="none" w:sz="0" w:space="0" w:color="auto"/>
            <w:bottom w:val="none" w:sz="0" w:space="0" w:color="auto"/>
            <w:right w:val="none" w:sz="0" w:space="0" w:color="auto"/>
          </w:divBdr>
        </w:div>
        <w:div w:id="1667442054">
          <w:marLeft w:val="0"/>
          <w:marRight w:val="0"/>
          <w:marTop w:val="0"/>
          <w:marBottom w:val="0"/>
          <w:divBdr>
            <w:top w:val="none" w:sz="0" w:space="0" w:color="auto"/>
            <w:left w:val="none" w:sz="0" w:space="0" w:color="auto"/>
            <w:bottom w:val="none" w:sz="0" w:space="0" w:color="auto"/>
            <w:right w:val="none" w:sz="0" w:space="0" w:color="auto"/>
          </w:divBdr>
        </w:div>
        <w:div w:id="445585283">
          <w:marLeft w:val="0"/>
          <w:marRight w:val="0"/>
          <w:marTop w:val="0"/>
          <w:marBottom w:val="0"/>
          <w:divBdr>
            <w:top w:val="none" w:sz="0" w:space="0" w:color="auto"/>
            <w:left w:val="none" w:sz="0" w:space="0" w:color="auto"/>
            <w:bottom w:val="none" w:sz="0" w:space="0" w:color="auto"/>
            <w:right w:val="none" w:sz="0" w:space="0" w:color="auto"/>
          </w:divBdr>
        </w:div>
        <w:div w:id="333997965">
          <w:marLeft w:val="0"/>
          <w:marRight w:val="0"/>
          <w:marTop w:val="0"/>
          <w:marBottom w:val="0"/>
          <w:divBdr>
            <w:top w:val="none" w:sz="0" w:space="0" w:color="auto"/>
            <w:left w:val="none" w:sz="0" w:space="0" w:color="auto"/>
            <w:bottom w:val="none" w:sz="0" w:space="0" w:color="auto"/>
            <w:right w:val="none" w:sz="0" w:space="0" w:color="auto"/>
          </w:divBdr>
        </w:div>
        <w:div w:id="929045356">
          <w:marLeft w:val="0"/>
          <w:marRight w:val="0"/>
          <w:marTop w:val="0"/>
          <w:marBottom w:val="0"/>
          <w:divBdr>
            <w:top w:val="none" w:sz="0" w:space="0" w:color="auto"/>
            <w:left w:val="none" w:sz="0" w:space="0" w:color="auto"/>
            <w:bottom w:val="none" w:sz="0" w:space="0" w:color="auto"/>
            <w:right w:val="none" w:sz="0" w:space="0" w:color="auto"/>
          </w:divBdr>
        </w:div>
        <w:div w:id="107704692">
          <w:marLeft w:val="0"/>
          <w:marRight w:val="0"/>
          <w:marTop w:val="0"/>
          <w:marBottom w:val="0"/>
          <w:divBdr>
            <w:top w:val="none" w:sz="0" w:space="0" w:color="auto"/>
            <w:left w:val="none" w:sz="0" w:space="0" w:color="auto"/>
            <w:bottom w:val="none" w:sz="0" w:space="0" w:color="auto"/>
            <w:right w:val="none" w:sz="0" w:space="0" w:color="auto"/>
          </w:divBdr>
        </w:div>
        <w:div w:id="493765140">
          <w:marLeft w:val="0"/>
          <w:marRight w:val="0"/>
          <w:marTop w:val="0"/>
          <w:marBottom w:val="0"/>
          <w:divBdr>
            <w:top w:val="none" w:sz="0" w:space="0" w:color="auto"/>
            <w:left w:val="none" w:sz="0" w:space="0" w:color="auto"/>
            <w:bottom w:val="none" w:sz="0" w:space="0" w:color="auto"/>
            <w:right w:val="none" w:sz="0" w:space="0" w:color="auto"/>
          </w:divBdr>
        </w:div>
        <w:div w:id="375282172">
          <w:marLeft w:val="0"/>
          <w:marRight w:val="0"/>
          <w:marTop w:val="0"/>
          <w:marBottom w:val="0"/>
          <w:divBdr>
            <w:top w:val="none" w:sz="0" w:space="0" w:color="auto"/>
            <w:left w:val="none" w:sz="0" w:space="0" w:color="auto"/>
            <w:bottom w:val="none" w:sz="0" w:space="0" w:color="auto"/>
            <w:right w:val="none" w:sz="0" w:space="0" w:color="auto"/>
          </w:divBdr>
        </w:div>
        <w:div w:id="972060472">
          <w:marLeft w:val="0"/>
          <w:marRight w:val="0"/>
          <w:marTop w:val="0"/>
          <w:marBottom w:val="0"/>
          <w:divBdr>
            <w:top w:val="none" w:sz="0" w:space="0" w:color="auto"/>
            <w:left w:val="none" w:sz="0" w:space="0" w:color="auto"/>
            <w:bottom w:val="none" w:sz="0" w:space="0" w:color="auto"/>
            <w:right w:val="none" w:sz="0" w:space="0" w:color="auto"/>
          </w:divBdr>
        </w:div>
        <w:div w:id="1326394246">
          <w:marLeft w:val="0"/>
          <w:marRight w:val="0"/>
          <w:marTop w:val="0"/>
          <w:marBottom w:val="0"/>
          <w:divBdr>
            <w:top w:val="none" w:sz="0" w:space="0" w:color="auto"/>
            <w:left w:val="none" w:sz="0" w:space="0" w:color="auto"/>
            <w:bottom w:val="none" w:sz="0" w:space="0" w:color="auto"/>
            <w:right w:val="none" w:sz="0" w:space="0" w:color="auto"/>
          </w:divBdr>
        </w:div>
        <w:div w:id="1238782399">
          <w:marLeft w:val="0"/>
          <w:marRight w:val="0"/>
          <w:marTop w:val="0"/>
          <w:marBottom w:val="0"/>
          <w:divBdr>
            <w:top w:val="none" w:sz="0" w:space="0" w:color="auto"/>
            <w:left w:val="none" w:sz="0" w:space="0" w:color="auto"/>
            <w:bottom w:val="none" w:sz="0" w:space="0" w:color="auto"/>
            <w:right w:val="none" w:sz="0" w:space="0" w:color="auto"/>
          </w:divBdr>
        </w:div>
        <w:div w:id="965622372">
          <w:marLeft w:val="0"/>
          <w:marRight w:val="0"/>
          <w:marTop w:val="0"/>
          <w:marBottom w:val="0"/>
          <w:divBdr>
            <w:top w:val="none" w:sz="0" w:space="0" w:color="auto"/>
            <w:left w:val="none" w:sz="0" w:space="0" w:color="auto"/>
            <w:bottom w:val="none" w:sz="0" w:space="0" w:color="auto"/>
            <w:right w:val="none" w:sz="0" w:space="0" w:color="auto"/>
          </w:divBdr>
        </w:div>
        <w:div w:id="860238381">
          <w:marLeft w:val="0"/>
          <w:marRight w:val="0"/>
          <w:marTop w:val="0"/>
          <w:marBottom w:val="0"/>
          <w:divBdr>
            <w:top w:val="none" w:sz="0" w:space="0" w:color="auto"/>
            <w:left w:val="none" w:sz="0" w:space="0" w:color="auto"/>
            <w:bottom w:val="none" w:sz="0" w:space="0" w:color="auto"/>
            <w:right w:val="none" w:sz="0" w:space="0" w:color="auto"/>
          </w:divBdr>
        </w:div>
        <w:div w:id="25254335">
          <w:marLeft w:val="0"/>
          <w:marRight w:val="0"/>
          <w:marTop w:val="0"/>
          <w:marBottom w:val="0"/>
          <w:divBdr>
            <w:top w:val="none" w:sz="0" w:space="0" w:color="auto"/>
            <w:left w:val="none" w:sz="0" w:space="0" w:color="auto"/>
            <w:bottom w:val="none" w:sz="0" w:space="0" w:color="auto"/>
            <w:right w:val="none" w:sz="0" w:space="0" w:color="auto"/>
          </w:divBdr>
        </w:div>
        <w:div w:id="270746652">
          <w:marLeft w:val="0"/>
          <w:marRight w:val="0"/>
          <w:marTop w:val="0"/>
          <w:marBottom w:val="0"/>
          <w:divBdr>
            <w:top w:val="none" w:sz="0" w:space="0" w:color="auto"/>
            <w:left w:val="none" w:sz="0" w:space="0" w:color="auto"/>
            <w:bottom w:val="none" w:sz="0" w:space="0" w:color="auto"/>
            <w:right w:val="none" w:sz="0" w:space="0" w:color="auto"/>
          </w:divBdr>
        </w:div>
        <w:div w:id="113333962">
          <w:marLeft w:val="0"/>
          <w:marRight w:val="0"/>
          <w:marTop w:val="0"/>
          <w:marBottom w:val="0"/>
          <w:divBdr>
            <w:top w:val="none" w:sz="0" w:space="0" w:color="auto"/>
            <w:left w:val="none" w:sz="0" w:space="0" w:color="auto"/>
            <w:bottom w:val="none" w:sz="0" w:space="0" w:color="auto"/>
            <w:right w:val="none" w:sz="0" w:space="0" w:color="auto"/>
          </w:divBdr>
        </w:div>
        <w:div w:id="408043310">
          <w:marLeft w:val="0"/>
          <w:marRight w:val="0"/>
          <w:marTop w:val="0"/>
          <w:marBottom w:val="0"/>
          <w:divBdr>
            <w:top w:val="none" w:sz="0" w:space="0" w:color="auto"/>
            <w:left w:val="none" w:sz="0" w:space="0" w:color="auto"/>
            <w:bottom w:val="none" w:sz="0" w:space="0" w:color="auto"/>
            <w:right w:val="none" w:sz="0" w:space="0" w:color="auto"/>
          </w:divBdr>
        </w:div>
        <w:div w:id="1496411148">
          <w:marLeft w:val="0"/>
          <w:marRight w:val="0"/>
          <w:marTop w:val="0"/>
          <w:marBottom w:val="0"/>
          <w:divBdr>
            <w:top w:val="none" w:sz="0" w:space="0" w:color="auto"/>
            <w:left w:val="none" w:sz="0" w:space="0" w:color="auto"/>
            <w:bottom w:val="none" w:sz="0" w:space="0" w:color="auto"/>
            <w:right w:val="none" w:sz="0" w:space="0" w:color="auto"/>
          </w:divBdr>
        </w:div>
        <w:div w:id="544485945">
          <w:marLeft w:val="0"/>
          <w:marRight w:val="0"/>
          <w:marTop w:val="0"/>
          <w:marBottom w:val="0"/>
          <w:divBdr>
            <w:top w:val="none" w:sz="0" w:space="0" w:color="auto"/>
            <w:left w:val="none" w:sz="0" w:space="0" w:color="auto"/>
            <w:bottom w:val="none" w:sz="0" w:space="0" w:color="auto"/>
            <w:right w:val="none" w:sz="0" w:space="0" w:color="auto"/>
          </w:divBdr>
        </w:div>
        <w:div w:id="1495991648">
          <w:marLeft w:val="0"/>
          <w:marRight w:val="0"/>
          <w:marTop w:val="0"/>
          <w:marBottom w:val="0"/>
          <w:divBdr>
            <w:top w:val="none" w:sz="0" w:space="0" w:color="auto"/>
            <w:left w:val="none" w:sz="0" w:space="0" w:color="auto"/>
            <w:bottom w:val="none" w:sz="0" w:space="0" w:color="auto"/>
            <w:right w:val="none" w:sz="0" w:space="0" w:color="auto"/>
          </w:divBdr>
        </w:div>
        <w:div w:id="815026438">
          <w:marLeft w:val="0"/>
          <w:marRight w:val="0"/>
          <w:marTop w:val="0"/>
          <w:marBottom w:val="0"/>
          <w:divBdr>
            <w:top w:val="none" w:sz="0" w:space="0" w:color="auto"/>
            <w:left w:val="none" w:sz="0" w:space="0" w:color="auto"/>
            <w:bottom w:val="none" w:sz="0" w:space="0" w:color="auto"/>
            <w:right w:val="none" w:sz="0" w:space="0" w:color="auto"/>
          </w:divBdr>
        </w:div>
        <w:div w:id="1628197616">
          <w:marLeft w:val="0"/>
          <w:marRight w:val="0"/>
          <w:marTop w:val="0"/>
          <w:marBottom w:val="0"/>
          <w:divBdr>
            <w:top w:val="none" w:sz="0" w:space="0" w:color="auto"/>
            <w:left w:val="none" w:sz="0" w:space="0" w:color="auto"/>
            <w:bottom w:val="none" w:sz="0" w:space="0" w:color="auto"/>
            <w:right w:val="none" w:sz="0" w:space="0" w:color="auto"/>
          </w:divBdr>
        </w:div>
        <w:div w:id="1791167180">
          <w:marLeft w:val="0"/>
          <w:marRight w:val="0"/>
          <w:marTop w:val="0"/>
          <w:marBottom w:val="0"/>
          <w:divBdr>
            <w:top w:val="none" w:sz="0" w:space="0" w:color="auto"/>
            <w:left w:val="none" w:sz="0" w:space="0" w:color="auto"/>
            <w:bottom w:val="none" w:sz="0" w:space="0" w:color="auto"/>
            <w:right w:val="none" w:sz="0" w:space="0" w:color="auto"/>
          </w:divBdr>
        </w:div>
        <w:div w:id="914247249">
          <w:marLeft w:val="0"/>
          <w:marRight w:val="0"/>
          <w:marTop w:val="0"/>
          <w:marBottom w:val="0"/>
          <w:divBdr>
            <w:top w:val="none" w:sz="0" w:space="0" w:color="auto"/>
            <w:left w:val="none" w:sz="0" w:space="0" w:color="auto"/>
            <w:bottom w:val="none" w:sz="0" w:space="0" w:color="auto"/>
            <w:right w:val="none" w:sz="0" w:space="0" w:color="auto"/>
          </w:divBdr>
        </w:div>
        <w:div w:id="315644394">
          <w:marLeft w:val="0"/>
          <w:marRight w:val="0"/>
          <w:marTop w:val="0"/>
          <w:marBottom w:val="0"/>
          <w:divBdr>
            <w:top w:val="none" w:sz="0" w:space="0" w:color="auto"/>
            <w:left w:val="none" w:sz="0" w:space="0" w:color="auto"/>
            <w:bottom w:val="none" w:sz="0" w:space="0" w:color="auto"/>
            <w:right w:val="none" w:sz="0" w:space="0" w:color="auto"/>
          </w:divBdr>
        </w:div>
        <w:div w:id="158280027">
          <w:marLeft w:val="0"/>
          <w:marRight w:val="0"/>
          <w:marTop w:val="0"/>
          <w:marBottom w:val="0"/>
          <w:divBdr>
            <w:top w:val="none" w:sz="0" w:space="0" w:color="auto"/>
            <w:left w:val="none" w:sz="0" w:space="0" w:color="auto"/>
            <w:bottom w:val="none" w:sz="0" w:space="0" w:color="auto"/>
            <w:right w:val="none" w:sz="0" w:space="0" w:color="auto"/>
          </w:divBdr>
        </w:div>
        <w:div w:id="476529464">
          <w:marLeft w:val="0"/>
          <w:marRight w:val="0"/>
          <w:marTop w:val="0"/>
          <w:marBottom w:val="0"/>
          <w:divBdr>
            <w:top w:val="none" w:sz="0" w:space="0" w:color="auto"/>
            <w:left w:val="none" w:sz="0" w:space="0" w:color="auto"/>
            <w:bottom w:val="none" w:sz="0" w:space="0" w:color="auto"/>
            <w:right w:val="none" w:sz="0" w:space="0" w:color="auto"/>
          </w:divBdr>
        </w:div>
        <w:div w:id="1335646878">
          <w:marLeft w:val="0"/>
          <w:marRight w:val="0"/>
          <w:marTop w:val="0"/>
          <w:marBottom w:val="0"/>
          <w:divBdr>
            <w:top w:val="none" w:sz="0" w:space="0" w:color="auto"/>
            <w:left w:val="none" w:sz="0" w:space="0" w:color="auto"/>
            <w:bottom w:val="none" w:sz="0" w:space="0" w:color="auto"/>
            <w:right w:val="none" w:sz="0" w:space="0" w:color="auto"/>
          </w:divBdr>
        </w:div>
        <w:div w:id="352078409">
          <w:marLeft w:val="0"/>
          <w:marRight w:val="0"/>
          <w:marTop w:val="0"/>
          <w:marBottom w:val="0"/>
          <w:divBdr>
            <w:top w:val="none" w:sz="0" w:space="0" w:color="auto"/>
            <w:left w:val="none" w:sz="0" w:space="0" w:color="auto"/>
            <w:bottom w:val="none" w:sz="0" w:space="0" w:color="auto"/>
            <w:right w:val="none" w:sz="0" w:space="0" w:color="auto"/>
          </w:divBdr>
        </w:div>
        <w:div w:id="1768187180">
          <w:marLeft w:val="0"/>
          <w:marRight w:val="0"/>
          <w:marTop w:val="0"/>
          <w:marBottom w:val="0"/>
          <w:divBdr>
            <w:top w:val="none" w:sz="0" w:space="0" w:color="auto"/>
            <w:left w:val="none" w:sz="0" w:space="0" w:color="auto"/>
            <w:bottom w:val="none" w:sz="0" w:space="0" w:color="auto"/>
            <w:right w:val="none" w:sz="0" w:space="0" w:color="auto"/>
          </w:divBdr>
        </w:div>
        <w:div w:id="1737818340">
          <w:marLeft w:val="0"/>
          <w:marRight w:val="0"/>
          <w:marTop w:val="0"/>
          <w:marBottom w:val="0"/>
          <w:divBdr>
            <w:top w:val="none" w:sz="0" w:space="0" w:color="auto"/>
            <w:left w:val="none" w:sz="0" w:space="0" w:color="auto"/>
            <w:bottom w:val="none" w:sz="0" w:space="0" w:color="auto"/>
            <w:right w:val="none" w:sz="0" w:space="0" w:color="auto"/>
          </w:divBdr>
        </w:div>
        <w:div w:id="1119224364">
          <w:marLeft w:val="0"/>
          <w:marRight w:val="0"/>
          <w:marTop w:val="0"/>
          <w:marBottom w:val="0"/>
          <w:divBdr>
            <w:top w:val="none" w:sz="0" w:space="0" w:color="auto"/>
            <w:left w:val="none" w:sz="0" w:space="0" w:color="auto"/>
            <w:bottom w:val="none" w:sz="0" w:space="0" w:color="auto"/>
            <w:right w:val="none" w:sz="0" w:space="0" w:color="auto"/>
          </w:divBdr>
        </w:div>
        <w:div w:id="1597783061">
          <w:marLeft w:val="0"/>
          <w:marRight w:val="0"/>
          <w:marTop w:val="0"/>
          <w:marBottom w:val="0"/>
          <w:divBdr>
            <w:top w:val="none" w:sz="0" w:space="0" w:color="auto"/>
            <w:left w:val="none" w:sz="0" w:space="0" w:color="auto"/>
            <w:bottom w:val="none" w:sz="0" w:space="0" w:color="auto"/>
            <w:right w:val="none" w:sz="0" w:space="0" w:color="auto"/>
          </w:divBdr>
        </w:div>
        <w:div w:id="38366258">
          <w:marLeft w:val="0"/>
          <w:marRight w:val="0"/>
          <w:marTop w:val="0"/>
          <w:marBottom w:val="0"/>
          <w:divBdr>
            <w:top w:val="none" w:sz="0" w:space="0" w:color="auto"/>
            <w:left w:val="none" w:sz="0" w:space="0" w:color="auto"/>
            <w:bottom w:val="none" w:sz="0" w:space="0" w:color="auto"/>
            <w:right w:val="none" w:sz="0" w:space="0" w:color="auto"/>
          </w:divBdr>
        </w:div>
        <w:div w:id="1911381551">
          <w:marLeft w:val="0"/>
          <w:marRight w:val="0"/>
          <w:marTop w:val="0"/>
          <w:marBottom w:val="0"/>
          <w:divBdr>
            <w:top w:val="none" w:sz="0" w:space="0" w:color="auto"/>
            <w:left w:val="none" w:sz="0" w:space="0" w:color="auto"/>
            <w:bottom w:val="none" w:sz="0" w:space="0" w:color="auto"/>
            <w:right w:val="none" w:sz="0" w:space="0" w:color="auto"/>
          </w:divBdr>
        </w:div>
        <w:div w:id="1364671494">
          <w:marLeft w:val="0"/>
          <w:marRight w:val="0"/>
          <w:marTop w:val="0"/>
          <w:marBottom w:val="0"/>
          <w:divBdr>
            <w:top w:val="none" w:sz="0" w:space="0" w:color="auto"/>
            <w:left w:val="none" w:sz="0" w:space="0" w:color="auto"/>
            <w:bottom w:val="none" w:sz="0" w:space="0" w:color="auto"/>
            <w:right w:val="none" w:sz="0" w:space="0" w:color="auto"/>
          </w:divBdr>
        </w:div>
        <w:div w:id="1297570447">
          <w:marLeft w:val="0"/>
          <w:marRight w:val="0"/>
          <w:marTop w:val="0"/>
          <w:marBottom w:val="0"/>
          <w:divBdr>
            <w:top w:val="none" w:sz="0" w:space="0" w:color="auto"/>
            <w:left w:val="none" w:sz="0" w:space="0" w:color="auto"/>
            <w:bottom w:val="none" w:sz="0" w:space="0" w:color="auto"/>
            <w:right w:val="none" w:sz="0" w:space="0" w:color="auto"/>
          </w:divBdr>
        </w:div>
        <w:div w:id="857889526">
          <w:marLeft w:val="0"/>
          <w:marRight w:val="0"/>
          <w:marTop w:val="0"/>
          <w:marBottom w:val="0"/>
          <w:divBdr>
            <w:top w:val="none" w:sz="0" w:space="0" w:color="auto"/>
            <w:left w:val="none" w:sz="0" w:space="0" w:color="auto"/>
            <w:bottom w:val="none" w:sz="0" w:space="0" w:color="auto"/>
            <w:right w:val="none" w:sz="0" w:space="0" w:color="auto"/>
          </w:divBdr>
        </w:div>
        <w:div w:id="906376225">
          <w:marLeft w:val="0"/>
          <w:marRight w:val="0"/>
          <w:marTop w:val="0"/>
          <w:marBottom w:val="0"/>
          <w:divBdr>
            <w:top w:val="none" w:sz="0" w:space="0" w:color="auto"/>
            <w:left w:val="none" w:sz="0" w:space="0" w:color="auto"/>
            <w:bottom w:val="none" w:sz="0" w:space="0" w:color="auto"/>
            <w:right w:val="none" w:sz="0" w:space="0" w:color="auto"/>
          </w:divBdr>
        </w:div>
        <w:div w:id="1568606867">
          <w:marLeft w:val="0"/>
          <w:marRight w:val="0"/>
          <w:marTop w:val="0"/>
          <w:marBottom w:val="0"/>
          <w:divBdr>
            <w:top w:val="none" w:sz="0" w:space="0" w:color="auto"/>
            <w:left w:val="none" w:sz="0" w:space="0" w:color="auto"/>
            <w:bottom w:val="none" w:sz="0" w:space="0" w:color="auto"/>
            <w:right w:val="none" w:sz="0" w:space="0" w:color="auto"/>
          </w:divBdr>
        </w:div>
        <w:div w:id="1084230295">
          <w:marLeft w:val="0"/>
          <w:marRight w:val="0"/>
          <w:marTop w:val="0"/>
          <w:marBottom w:val="0"/>
          <w:divBdr>
            <w:top w:val="none" w:sz="0" w:space="0" w:color="auto"/>
            <w:left w:val="none" w:sz="0" w:space="0" w:color="auto"/>
            <w:bottom w:val="none" w:sz="0" w:space="0" w:color="auto"/>
            <w:right w:val="none" w:sz="0" w:space="0" w:color="auto"/>
          </w:divBdr>
        </w:div>
        <w:div w:id="1533689845">
          <w:marLeft w:val="0"/>
          <w:marRight w:val="0"/>
          <w:marTop w:val="0"/>
          <w:marBottom w:val="0"/>
          <w:divBdr>
            <w:top w:val="none" w:sz="0" w:space="0" w:color="auto"/>
            <w:left w:val="none" w:sz="0" w:space="0" w:color="auto"/>
            <w:bottom w:val="none" w:sz="0" w:space="0" w:color="auto"/>
            <w:right w:val="none" w:sz="0" w:space="0" w:color="auto"/>
          </w:divBdr>
        </w:div>
        <w:div w:id="1202473332">
          <w:marLeft w:val="0"/>
          <w:marRight w:val="0"/>
          <w:marTop w:val="0"/>
          <w:marBottom w:val="0"/>
          <w:divBdr>
            <w:top w:val="none" w:sz="0" w:space="0" w:color="auto"/>
            <w:left w:val="none" w:sz="0" w:space="0" w:color="auto"/>
            <w:bottom w:val="none" w:sz="0" w:space="0" w:color="auto"/>
            <w:right w:val="none" w:sz="0" w:space="0" w:color="auto"/>
          </w:divBdr>
        </w:div>
        <w:div w:id="16275534">
          <w:marLeft w:val="0"/>
          <w:marRight w:val="0"/>
          <w:marTop w:val="0"/>
          <w:marBottom w:val="0"/>
          <w:divBdr>
            <w:top w:val="none" w:sz="0" w:space="0" w:color="auto"/>
            <w:left w:val="none" w:sz="0" w:space="0" w:color="auto"/>
            <w:bottom w:val="none" w:sz="0" w:space="0" w:color="auto"/>
            <w:right w:val="none" w:sz="0" w:space="0" w:color="auto"/>
          </w:divBdr>
        </w:div>
        <w:div w:id="1444182643">
          <w:marLeft w:val="0"/>
          <w:marRight w:val="0"/>
          <w:marTop w:val="0"/>
          <w:marBottom w:val="0"/>
          <w:divBdr>
            <w:top w:val="none" w:sz="0" w:space="0" w:color="auto"/>
            <w:left w:val="none" w:sz="0" w:space="0" w:color="auto"/>
            <w:bottom w:val="none" w:sz="0" w:space="0" w:color="auto"/>
            <w:right w:val="none" w:sz="0" w:space="0" w:color="auto"/>
          </w:divBdr>
        </w:div>
        <w:div w:id="996687296">
          <w:marLeft w:val="0"/>
          <w:marRight w:val="0"/>
          <w:marTop w:val="0"/>
          <w:marBottom w:val="0"/>
          <w:divBdr>
            <w:top w:val="none" w:sz="0" w:space="0" w:color="auto"/>
            <w:left w:val="none" w:sz="0" w:space="0" w:color="auto"/>
            <w:bottom w:val="none" w:sz="0" w:space="0" w:color="auto"/>
            <w:right w:val="none" w:sz="0" w:space="0" w:color="auto"/>
          </w:divBdr>
        </w:div>
        <w:div w:id="40977884">
          <w:marLeft w:val="0"/>
          <w:marRight w:val="0"/>
          <w:marTop w:val="0"/>
          <w:marBottom w:val="0"/>
          <w:divBdr>
            <w:top w:val="none" w:sz="0" w:space="0" w:color="auto"/>
            <w:left w:val="none" w:sz="0" w:space="0" w:color="auto"/>
            <w:bottom w:val="none" w:sz="0" w:space="0" w:color="auto"/>
            <w:right w:val="none" w:sz="0" w:space="0" w:color="auto"/>
          </w:divBdr>
        </w:div>
        <w:div w:id="882785385">
          <w:marLeft w:val="0"/>
          <w:marRight w:val="0"/>
          <w:marTop w:val="0"/>
          <w:marBottom w:val="0"/>
          <w:divBdr>
            <w:top w:val="none" w:sz="0" w:space="0" w:color="auto"/>
            <w:left w:val="none" w:sz="0" w:space="0" w:color="auto"/>
            <w:bottom w:val="none" w:sz="0" w:space="0" w:color="auto"/>
            <w:right w:val="none" w:sz="0" w:space="0" w:color="auto"/>
          </w:divBdr>
        </w:div>
        <w:div w:id="843712445">
          <w:marLeft w:val="0"/>
          <w:marRight w:val="0"/>
          <w:marTop w:val="0"/>
          <w:marBottom w:val="0"/>
          <w:divBdr>
            <w:top w:val="none" w:sz="0" w:space="0" w:color="auto"/>
            <w:left w:val="none" w:sz="0" w:space="0" w:color="auto"/>
            <w:bottom w:val="none" w:sz="0" w:space="0" w:color="auto"/>
            <w:right w:val="none" w:sz="0" w:space="0" w:color="auto"/>
          </w:divBdr>
        </w:div>
        <w:div w:id="1475680555">
          <w:marLeft w:val="0"/>
          <w:marRight w:val="0"/>
          <w:marTop w:val="0"/>
          <w:marBottom w:val="0"/>
          <w:divBdr>
            <w:top w:val="none" w:sz="0" w:space="0" w:color="auto"/>
            <w:left w:val="none" w:sz="0" w:space="0" w:color="auto"/>
            <w:bottom w:val="none" w:sz="0" w:space="0" w:color="auto"/>
            <w:right w:val="none" w:sz="0" w:space="0" w:color="auto"/>
          </w:divBdr>
        </w:div>
        <w:div w:id="554897707">
          <w:marLeft w:val="0"/>
          <w:marRight w:val="0"/>
          <w:marTop w:val="0"/>
          <w:marBottom w:val="0"/>
          <w:divBdr>
            <w:top w:val="none" w:sz="0" w:space="0" w:color="auto"/>
            <w:left w:val="none" w:sz="0" w:space="0" w:color="auto"/>
            <w:bottom w:val="none" w:sz="0" w:space="0" w:color="auto"/>
            <w:right w:val="none" w:sz="0" w:space="0" w:color="auto"/>
          </w:divBdr>
          <w:divsChild>
            <w:div w:id="1597057935">
              <w:marLeft w:val="0"/>
              <w:marRight w:val="0"/>
              <w:marTop w:val="0"/>
              <w:marBottom w:val="0"/>
              <w:divBdr>
                <w:top w:val="none" w:sz="0" w:space="0" w:color="auto"/>
                <w:left w:val="none" w:sz="0" w:space="0" w:color="auto"/>
                <w:bottom w:val="none" w:sz="0" w:space="0" w:color="auto"/>
                <w:right w:val="none" w:sz="0" w:space="0" w:color="auto"/>
              </w:divBdr>
              <w:divsChild>
                <w:div w:id="30678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685133">
      <w:bodyDiv w:val="1"/>
      <w:marLeft w:val="0"/>
      <w:marRight w:val="0"/>
      <w:marTop w:val="0"/>
      <w:marBottom w:val="0"/>
      <w:divBdr>
        <w:top w:val="none" w:sz="0" w:space="0" w:color="auto"/>
        <w:left w:val="none" w:sz="0" w:space="0" w:color="auto"/>
        <w:bottom w:val="none" w:sz="0" w:space="0" w:color="auto"/>
        <w:right w:val="none" w:sz="0" w:space="0" w:color="auto"/>
      </w:divBdr>
      <w:divsChild>
        <w:div w:id="1220285520">
          <w:marLeft w:val="0"/>
          <w:marRight w:val="0"/>
          <w:marTop w:val="0"/>
          <w:marBottom w:val="0"/>
          <w:divBdr>
            <w:top w:val="none" w:sz="0" w:space="0" w:color="auto"/>
            <w:left w:val="none" w:sz="0" w:space="0" w:color="auto"/>
            <w:bottom w:val="none" w:sz="0" w:space="0" w:color="auto"/>
            <w:right w:val="none" w:sz="0" w:space="0" w:color="auto"/>
          </w:divBdr>
          <w:divsChild>
            <w:div w:id="1503468891">
              <w:marLeft w:val="0"/>
              <w:marRight w:val="0"/>
              <w:marTop w:val="0"/>
              <w:marBottom w:val="0"/>
              <w:divBdr>
                <w:top w:val="none" w:sz="0" w:space="0" w:color="auto"/>
                <w:left w:val="none" w:sz="0" w:space="0" w:color="auto"/>
                <w:bottom w:val="none" w:sz="0" w:space="0" w:color="auto"/>
                <w:right w:val="none" w:sz="0" w:space="0" w:color="auto"/>
              </w:divBdr>
              <w:divsChild>
                <w:div w:id="509373837">
                  <w:marLeft w:val="0"/>
                  <w:marRight w:val="0"/>
                  <w:marTop w:val="0"/>
                  <w:marBottom w:val="0"/>
                  <w:divBdr>
                    <w:top w:val="none" w:sz="0" w:space="0" w:color="auto"/>
                    <w:left w:val="none" w:sz="0" w:space="0" w:color="auto"/>
                    <w:bottom w:val="none" w:sz="0" w:space="0" w:color="auto"/>
                    <w:right w:val="none" w:sz="0" w:space="0" w:color="auto"/>
                  </w:divBdr>
                </w:div>
                <w:div w:id="1776555502">
                  <w:marLeft w:val="0"/>
                  <w:marRight w:val="0"/>
                  <w:marTop w:val="0"/>
                  <w:marBottom w:val="0"/>
                  <w:divBdr>
                    <w:top w:val="none" w:sz="0" w:space="0" w:color="auto"/>
                    <w:left w:val="none" w:sz="0" w:space="0" w:color="auto"/>
                    <w:bottom w:val="none" w:sz="0" w:space="0" w:color="auto"/>
                    <w:right w:val="none" w:sz="0" w:space="0" w:color="auto"/>
                  </w:divBdr>
                </w:div>
                <w:div w:id="1638101224">
                  <w:marLeft w:val="0"/>
                  <w:marRight w:val="0"/>
                  <w:marTop w:val="0"/>
                  <w:marBottom w:val="0"/>
                  <w:divBdr>
                    <w:top w:val="none" w:sz="0" w:space="0" w:color="auto"/>
                    <w:left w:val="none" w:sz="0" w:space="0" w:color="auto"/>
                    <w:bottom w:val="none" w:sz="0" w:space="0" w:color="auto"/>
                    <w:right w:val="none" w:sz="0" w:space="0" w:color="auto"/>
                  </w:divBdr>
                </w:div>
                <w:div w:id="782725130">
                  <w:marLeft w:val="0"/>
                  <w:marRight w:val="0"/>
                  <w:marTop w:val="0"/>
                  <w:marBottom w:val="0"/>
                  <w:divBdr>
                    <w:top w:val="none" w:sz="0" w:space="0" w:color="auto"/>
                    <w:left w:val="none" w:sz="0" w:space="0" w:color="auto"/>
                    <w:bottom w:val="none" w:sz="0" w:space="0" w:color="auto"/>
                    <w:right w:val="none" w:sz="0" w:space="0" w:color="auto"/>
                  </w:divBdr>
                </w:div>
                <w:div w:id="1486700062">
                  <w:marLeft w:val="0"/>
                  <w:marRight w:val="0"/>
                  <w:marTop w:val="0"/>
                  <w:marBottom w:val="0"/>
                  <w:divBdr>
                    <w:top w:val="none" w:sz="0" w:space="0" w:color="auto"/>
                    <w:left w:val="none" w:sz="0" w:space="0" w:color="auto"/>
                    <w:bottom w:val="none" w:sz="0" w:space="0" w:color="auto"/>
                    <w:right w:val="none" w:sz="0" w:space="0" w:color="auto"/>
                  </w:divBdr>
                </w:div>
                <w:div w:id="354581370">
                  <w:marLeft w:val="0"/>
                  <w:marRight w:val="0"/>
                  <w:marTop w:val="0"/>
                  <w:marBottom w:val="0"/>
                  <w:divBdr>
                    <w:top w:val="none" w:sz="0" w:space="0" w:color="auto"/>
                    <w:left w:val="none" w:sz="0" w:space="0" w:color="auto"/>
                    <w:bottom w:val="none" w:sz="0" w:space="0" w:color="auto"/>
                    <w:right w:val="none" w:sz="0" w:space="0" w:color="auto"/>
                  </w:divBdr>
                </w:div>
                <w:div w:id="476142358">
                  <w:marLeft w:val="0"/>
                  <w:marRight w:val="0"/>
                  <w:marTop w:val="0"/>
                  <w:marBottom w:val="0"/>
                  <w:divBdr>
                    <w:top w:val="none" w:sz="0" w:space="0" w:color="auto"/>
                    <w:left w:val="none" w:sz="0" w:space="0" w:color="auto"/>
                    <w:bottom w:val="none" w:sz="0" w:space="0" w:color="auto"/>
                    <w:right w:val="none" w:sz="0" w:space="0" w:color="auto"/>
                  </w:divBdr>
                </w:div>
                <w:div w:id="1981760274">
                  <w:marLeft w:val="0"/>
                  <w:marRight w:val="0"/>
                  <w:marTop w:val="0"/>
                  <w:marBottom w:val="0"/>
                  <w:divBdr>
                    <w:top w:val="none" w:sz="0" w:space="0" w:color="auto"/>
                    <w:left w:val="none" w:sz="0" w:space="0" w:color="auto"/>
                    <w:bottom w:val="none" w:sz="0" w:space="0" w:color="auto"/>
                    <w:right w:val="none" w:sz="0" w:space="0" w:color="auto"/>
                  </w:divBdr>
                </w:div>
                <w:div w:id="655184176">
                  <w:marLeft w:val="0"/>
                  <w:marRight w:val="0"/>
                  <w:marTop w:val="0"/>
                  <w:marBottom w:val="0"/>
                  <w:divBdr>
                    <w:top w:val="none" w:sz="0" w:space="0" w:color="auto"/>
                    <w:left w:val="none" w:sz="0" w:space="0" w:color="auto"/>
                    <w:bottom w:val="none" w:sz="0" w:space="0" w:color="auto"/>
                    <w:right w:val="none" w:sz="0" w:space="0" w:color="auto"/>
                  </w:divBdr>
                </w:div>
                <w:div w:id="1213736642">
                  <w:marLeft w:val="0"/>
                  <w:marRight w:val="0"/>
                  <w:marTop w:val="0"/>
                  <w:marBottom w:val="0"/>
                  <w:divBdr>
                    <w:top w:val="none" w:sz="0" w:space="0" w:color="auto"/>
                    <w:left w:val="none" w:sz="0" w:space="0" w:color="auto"/>
                    <w:bottom w:val="none" w:sz="0" w:space="0" w:color="auto"/>
                    <w:right w:val="none" w:sz="0" w:space="0" w:color="auto"/>
                  </w:divBdr>
                </w:div>
                <w:div w:id="1637955001">
                  <w:marLeft w:val="0"/>
                  <w:marRight w:val="0"/>
                  <w:marTop w:val="0"/>
                  <w:marBottom w:val="0"/>
                  <w:divBdr>
                    <w:top w:val="none" w:sz="0" w:space="0" w:color="auto"/>
                    <w:left w:val="none" w:sz="0" w:space="0" w:color="auto"/>
                    <w:bottom w:val="none" w:sz="0" w:space="0" w:color="auto"/>
                    <w:right w:val="none" w:sz="0" w:space="0" w:color="auto"/>
                  </w:divBdr>
                </w:div>
                <w:div w:id="330301553">
                  <w:marLeft w:val="0"/>
                  <w:marRight w:val="0"/>
                  <w:marTop w:val="0"/>
                  <w:marBottom w:val="0"/>
                  <w:divBdr>
                    <w:top w:val="none" w:sz="0" w:space="0" w:color="auto"/>
                    <w:left w:val="none" w:sz="0" w:space="0" w:color="auto"/>
                    <w:bottom w:val="none" w:sz="0" w:space="0" w:color="auto"/>
                    <w:right w:val="none" w:sz="0" w:space="0" w:color="auto"/>
                  </w:divBdr>
                </w:div>
                <w:div w:id="2054887523">
                  <w:marLeft w:val="0"/>
                  <w:marRight w:val="0"/>
                  <w:marTop w:val="0"/>
                  <w:marBottom w:val="0"/>
                  <w:divBdr>
                    <w:top w:val="none" w:sz="0" w:space="0" w:color="auto"/>
                    <w:left w:val="none" w:sz="0" w:space="0" w:color="auto"/>
                    <w:bottom w:val="none" w:sz="0" w:space="0" w:color="auto"/>
                    <w:right w:val="none" w:sz="0" w:space="0" w:color="auto"/>
                  </w:divBdr>
                </w:div>
                <w:div w:id="295113082">
                  <w:marLeft w:val="0"/>
                  <w:marRight w:val="0"/>
                  <w:marTop w:val="0"/>
                  <w:marBottom w:val="0"/>
                  <w:divBdr>
                    <w:top w:val="none" w:sz="0" w:space="0" w:color="auto"/>
                    <w:left w:val="none" w:sz="0" w:space="0" w:color="auto"/>
                    <w:bottom w:val="none" w:sz="0" w:space="0" w:color="auto"/>
                    <w:right w:val="none" w:sz="0" w:space="0" w:color="auto"/>
                  </w:divBdr>
                </w:div>
                <w:div w:id="1991933241">
                  <w:marLeft w:val="0"/>
                  <w:marRight w:val="0"/>
                  <w:marTop w:val="0"/>
                  <w:marBottom w:val="0"/>
                  <w:divBdr>
                    <w:top w:val="none" w:sz="0" w:space="0" w:color="auto"/>
                    <w:left w:val="none" w:sz="0" w:space="0" w:color="auto"/>
                    <w:bottom w:val="none" w:sz="0" w:space="0" w:color="auto"/>
                    <w:right w:val="none" w:sz="0" w:space="0" w:color="auto"/>
                  </w:divBdr>
                </w:div>
                <w:div w:id="649989025">
                  <w:marLeft w:val="0"/>
                  <w:marRight w:val="0"/>
                  <w:marTop w:val="0"/>
                  <w:marBottom w:val="0"/>
                  <w:divBdr>
                    <w:top w:val="none" w:sz="0" w:space="0" w:color="auto"/>
                    <w:left w:val="none" w:sz="0" w:space="0" w:color="auto"/>
                    <w:bottom w:val="none" w:sz="0" w:space="0" w:color="auto"/>
                    <w:right w:val="none" w:sz="0" w:space="0" w:color="auto"/>
                  </w:divBdr>
                </w:div>
                <w:div w:id="423765539">
                  <w:marLeft w:val="0"/>
                  <w:marRight w:val="0"/>
                  <w:marTop w:val="0"/>
                  <w:marBottom w:val="0"/>
                  <w:divBdr>
                    <w:top w:val="none" w:sz="0" w:space="0" w:color="auto"/>
                    <w:left w:val="none" w:sz="0" w:space="0" w:color="auto"/>
                    <w:bottom w:val="none" w:sz="0" w:space="0" w:color="auto"/>
                    <w:right w:val="none" w:sz="0" w:space="0" w:color="auto"/>
                  </w:divBdr>
                </w:div>
                <w:div w:id="283116358">
                  <w:marLeft w:val="0"/>
                  <w:marRight w:val="0"/>
                  <w:marTop w:val="0"/>
                  <w:marBottom w:val="0"/>
                  <w:divBdr>
                    <w:top w:val="none" w:sz="0" w:space="0" w:color="auto"/>
                    <w:left w:val="none" w:sz="0" w:space="0" w:color="auto"/>
                    <w:bottom w:val="none" w:sz="0" w:space="0" w:color="auto"/>
                    <w:right w:val="none" w:sz="0" w:space="0" w:color="auto"/>
                  </w:divBdr>
                </w:div>
                <w:div w:id="482742549">
                  <w:marLeft w:val="0"/>
                  <w:marRight w:val="0"/>
                  <w:marTop w:val="0"/>
                  <w:marBottom w:val="0"/>
                  <w:divBdr>
                    <w:top w:val="none" w:sz="0" w:space="0" w:color="auto"/>
                    <w:left w:val="none" w:sz="0" w:space="0" w:color="auto"/>
                    <w:bottom w:val="none" w:sz="0" w:space="0" w:color="auto"/>
                    <w:right w:val="none" w:sz="0" w:space="0" w:color="auto"/>
                  </w:divBdr>
                </w:div>
                <w:div w:id="1631014739">
                  <w:marLeft w:val="0"/>
                  <w:marRight w:val="0"/>
                  <w:marTop w:val="0"/>
                  <w:marBottom w:val="0"/>
                  <w:divBdr>
                    <w:top w:val="none" w:sz="0" w:space="0" w:color="auto"/>
                    <w:left w:val="none" w:sz="0" w:space="0" w:color="auto"/>
                    <w:bottom w:val="none" w:sz="0" w:space="0" w:color="auto"/>
                    <w:right w:val="none" w:sz="0" w:space="0" w:color="auto"/>
                  </w:divBdr>
                </w:div>
                <w:div w:id="841698795">
                  <w:marLeft w:val="0"/>
                  <w:marRight w:val="0"/>
                  <w:marTop w:val="0"/>
                  <w:marBottom w:val="0"/>
                  <w:divBdr>
                    <w:top w:val="none" w:sz="0" w:space="0" w:color="auto"/>
                    <w:left w:val="none" w:sz="0" w:space="0" w:color="auto"/>
                    <w:bottom w:val="none" w:sz="0" w:space="0" w:color="auto"/>
                    <w:right w:val="none" w:sz="0" w:space="0" w:color="auto"/>
                  </w:divBdr>
                </w:div>
                <w:div w:id="1335187450">
                  <w:marLeft w:val="0"/>
                  <w:marRight w:val="0"/>
                  <w:marTop w:val="0"/>
                  <w:marBottom w:val="0"/>
                  <w:divBdr>
                    <w:top w:val="none" w:sz="0" w:space="0" w:color="auto"/>
                    <w:left w:val="none" w:sz="0" w:space="0" w:color="auto"/>
                    <w:bottom w:val="none" w:sz="0" w:space="0" w:color="auto"/>
                    <w:right w:val="none" w:sz="0" w:space="0" w:color="auto"/>
                  </w:divBdr>
                </w:div>
                <w:div w:id="1079332795">
                  <w:marLeft w:val="0"/>
                  <w:marRight w:val="0"/>
                  <w:marTop w:val="0"/>
                  <w:marBottom w:val="0"/>
                  <w:divBdr>
                    <w:top w:val="none" w:sz="0" w:space="0" w:color="auto"/>
                    <w:left w:val="none" w:sz="0" w:space="0" w:color="auto"/>
                    <w:bottom w:val="none" w:sz="0" w:space="0" w:color="auto"/>
                    <w:right w:val="none" w:sz="0" w:space="0" w:color="auto"/>
                  </w:divBdr>
                </w:div>
                <w:div w:id="1694526918">
                  <w:marLeft w:val="0"/>
                  <w:marRight w:val="0"/>
                  <w:marTop w:val="0"/>
                  <w:marBottom w:val="0"/>
                  <w:divBdr>
                    <w:top w:val="none" w:sz="0" w:space="0" w:color="auto"/>
                    <w:left w:val="none" w:sz="0" w:space="0" w:color="auto"/>
                    <w:bottom w:val="none" w:sz="0" w:space="0" w:color="auto"/>
                    <w:right w:val="none" w:sz="0" w:space="0" w:color="auto"/>
                  </w:divBdr>
                </w:div>
                <w:div w:id="2034960886">
                  <w:marLeft w:val="0"/>
                  <w:marRight w:val="0"/>
                  <w:marTop w:val="0"/>
                  <w:marBottom w:val="0"/>
                  <w:divBdr>
                    <w:top w:val="none" w:sz="0" w:space="0" w:color="auto"/>
                    <w:left w:val="none" w:sz="0" w:space="0" w:color="auto"/>
                    <w:bottom w:val="none" w:sz="0" w:space="0" w:color="auto"/>
                    <w:right w:val="none" w:sz="0" w:space="0" w:color="auto"/>
                  </w:divBdr>
                </w:div>
                <w:div w:id="505438797">
                  <w:marLeft w:val="0"/>
                  <w:marRight w:val="0"/>
                  <w:marTop w:val="0"/>
                  <w:marBottom w:val="0"/>
                  <w:divBdr>
                    <w:top w:val="none" w:sz="0" w:space="0" w:color="auto"/>
                    <w:left w:val="none" w:sz="0" w:space="0" w:color="auto"/>
                    <w:bottom w:val="none" w:sz="0" w:space="0" w:color="auto"/>
                    <w:right w:val="none" w:sz="0" w:space="0" w:color="auto"/>
                  </w:divBdr>
                </w:div>
                <w:div w:id="1275095215">
                  <w:marLeft w:val="0"/>
                  <w:marRight w:val="0"/>
                  <w:marTop w:val="0"/>
                  <w:marBottom w:val="0"/>
                  <w:divBdr>
                    <w:top w:val="none" w:sz="0" w:space="0" w:color="auto"/>
                    <w:left w:val="none" w:sz="0" w:space="0" w:color="auto"/>
                    <w:bottom w:val="none" w:sz="0" w:space="0" w:color="auto"/>
                    <w:right w:val="none" w:sz="0" w:space="0" w:color="auto"/>
                  </w:divBdr>
                </w:div>
                <w:div w:id="559637136">
                  <w:marLeft w:val="0"/>
                  <w:marRight w:val="0"/>
                  <w:marTop w:val="0"/>
                  <w:marBottom w:val="0"/>
                  <w:divBdr>
                    <w:top w:val="none" w:sz="0" w:space="0" w:color="auto"/>
                    <w:left w:val="none" w:sz="0" w:space="0" w:color="auto"/>
                    <w:bottom w:val="none" w:sz="0" w:space="0" w:color="auto"/>
                    <w:right w:val="none" w:sz="0" w:space="0" w:color="auto"/>
                  </w:divBdr>
                </w:div>
                <w:div w:id="1171259805">
                  <w:marLeft w:val="0"/>
                  <w:marRight w:val="0"/>
                  <w:marTop w:val="0"/>
                  <w:marBottom w:val="0"/>
                  <w:divBdr>
                    <w:top w:val="none" w:sz="0" w:space="0" w:color="auto"/>
                    <w:left w:val="none" w:sz="0" w:space="0" w:color="auto"/>
                    <w:bottom w:val="none" w:sz="0" w:space="0" w:color="auto"/>
                    <w:right w:val="none" w:sz="0" w:space="0" w:color="auto"/>
                  </w:divBdr>
                </w:div>
                <w:div w:id="1908832218">
                  <w:marLeft w:val="0"/>
                  <w:marRight w:val="0"/>
                  <w:marTop w:val="0"/>
                  <w:marBottom w:val="0"/>
                  <w:divBdr>
                    <w:top w:val="none" w:sz="0" w:space="0" w:color="auto"/>
                    <w:left w:val="none" w:sz="0" w:space="0" w:color="auto"/>
                    <w:bottom w:val="none" w:sz="0" w:space="0" w:color="auto"/>
                    <w:right w:val="none" w:sz="0" w:space="0" w:color="auto"/>
                  </w:divBdr>
                </w:div>
                <w:div w:id="2130391261">
                  <w:marLeft w:val="0"/>
                  <w:marRight w:val="0"/>
                  <w:marTop w:val="0"/>
                  <w:marBottom w:val="0"/>
                  <w:divBdr>
                    <w:top w:val="none" w:sz="0" w:space="0" w:color="auto"/>
                    <w:left w:val="none" w:sz="0" w:space="0" w:color="auto"/>
                    <w:bottom w:val="none" w:sz="0" w:space="0" w:color="auto"/>
                    <w:right w:val="none" w:sz="0" w:space="0" w:color="auto"/>
                  </w:divBdr>
                </w:div>
                <w:div w:id="476411397">
                  <w:marLeft w:val="0"/>
                  <w:marRight w:val="0"/>
                  <w:marTop w:val="0"/>
                  <w:marBottom w:val="0"/>
                  <w:divBdr>
                    <w:top w:val="none" w:sz="0" w:space="0" w:color="auto"/>
                    <w:left w:val="none" w:sz="0" w:space="0" w:color="auto"/>
                    <w:bottom w:val="none" w:sz="0" w:space="0" w:color="auto"/>
                    <w:right w:val="none" w:sz="0" w:space="0" w:color="auto"/>
                  </w:divBdr>
                </w:div>
                <w:div w:id="1297025048">
                  <w:marLeft w:val="0"/>
                  <w:marRight w:val="0"/>
                  <w:marTop w:val="0"/>
                  <w:marBottom w:val="0"/>
                  <w:divBdr>
                    <w:top w:val="none" w:sz="0" w:space="0" w:color="auto"/>
                    <w:left w:val="none" w:sz="0" w:space="0" w:color="auto"/>
                    <w:bottom w:val="none" w:sz="0" w:space="0" w:color="auto"/>
                    <w:right w:val="none" w:sz="0" w:space="0" w:color="auto"/>
                  </w:divBdr>
                </w:div>
                <w:div w:id="2072389403">
                  <w:marLeft w:val="0"/>
                  <w:marRight w:val="0"/>
                  <w:marTop w:val="0"/>
                  <w:marBottom w:val="0"/>
                  <w:divBdr>
                    <w:top w:val="none" w:sz="0" w:space="0" w:color="auto"/>
                    <w:left w:val="none" w:sz="0" w:space="0" w:color="auto"/>
                    <w:bottom w:val="none" w:sz="0" w:space="0" w:color="auto"/>
                    <w:right w:val="none" w:sz="0" w:space="0" w:color="auto"/>
                  </w:divBdr>
                </w:div>
                <w:div w:id="1098527872">
                  <w:marLeft w:val="0"/>
                  <w:marRight w:val="0"/>
                  <w:marTop w:val="0"/>
                  <w:marBottom w:val="0"/>
                  <w:divBdr>
                    <w:top w:val="none" w:sz="0" w:space="0" w:color="auto"/>
                    <w:left w:val="none" w:sz="0" w:space="0" w:color="auto"/>
                    <w:bottom w:val="none" w:sz="0" w:space="0" w:color="auto"/>
                    <w:right w:val="none" w:sz="0" w:space="0" w:color="auto"/>
                  </w:divBdr>
                </w:div>
                <w:div w:id="662469588">
                  <w:marLeft w:val="0"/>
                  <w:marRight w:val="0"/>
                  <w:marTop w:val="0"/>
                  <w:marBottom w:val="0"/>
                  <w:divBdr>
                    <w:top w:val="none" w:sz="0" w:space="0" w:color="auto"/>
                    <w:left w:val="none" w:sz="0" w:space="0" w:color="auto"/>
                    <w:bottom w:val="none" w:sz="0" w:space="0" w:color="auto"/>
                    <w:right w:val="none" w:sz="0" w:space="0" w:color="auto"/>
                  </w:divBdr>
                </w:div>
                <w:div w:id="324207298">
                  <w:marLeft w:val="0"/>
                  <w:marRight w:val="0"/>
                  <w:marTop w:val="0"/>
                  <w:marBottom w:val="0"/>
                  <w:divBdr>
                    <w:top w:val="none" w:sz="0" w:space="0" w:color="auto"/>
                    <w:left w:val="none" w:sz="0" w:space="0" w:color="auto"/>
                    <w:bottom w:val="none" w:sz="0" w:space="0" w:color="auto"/>
                    <w:right w:val="none" w:sz="0" w:space="0" w:color="auto"/>
                  </w:divBdr>
                </w:div>
                <w:div w:id="1597515660">
                  <w:marLeft w:val="0"/>
                  <w:marRight w:val="0"/>
                  <w:marTop w:val="0"/>
                  <w:marBottom w:val="0"/>
                  <w:divBdr>
                    <w:top w:val="none" w:sz="0" w:space="0" w:color="auto"/>
                    <w:left w:val="none" w:sz="0" w:space="0" w:color="auto"/>
                    <w:bottom w:val="none" w:sz="0" w:space="0" w:color="auto"/>
                    <w:right w:val="none" w:sz="0" w:space="0" w:color="auto"/>
                  </w:divBdr>
                </w:div>
                <w:div w:id="772632151">
                  <w:marLeft w:val="0"/>
                  <w:marRight w:val="0"/>
                  <w:marTop w:val="0"/>
                  <w:marBottom w:val="0"/>
                  <w:divBdr>
                    <w:top w:val="none" w:sz="0" w:space="0" w:color="auto"/>
                    <w:left w:val="none" w:sz="0" w:space="0" w:color="auto"/>
                    <w:bottom w:val="none" w:sz="0" w:space="0" w:color="auto"/>
                    <w:right w:val="none" w:sz="0" w:space="0" w:color="auto"/>
                  </w:divBdr>
                </w:div>
                <w:div w:id="803158565">
                  <w:marLeft w:val="0"/>
                  <w:marRight w:val="0"/>
                  <w:marTop w:val="0"/>
                  <w:marBottom w:val="0"/>
                  <w:divBdr>
                    <w:top w:val="none" w:sz="0" w:space="0" w:color="auto"/>
                    <w:left w:val="none" w:sz="0" w:space="0" w:color="auto"/>
                    <w:bottom w:val="none" w:sz="0" w:space="0" w:color="auto"/>
                    <w:right w:val="none" w:sz="0" w:space="0" w:color="auto"/>
                  </w:divBdr>
                </w:div>
                <w:div w:id="783186758">
                  <w:marLeft w:val="0"/>
                  <w:marRight w:val="0"/>
                  <w:marTop w:val="0"/>
                  <w:marBottom w:val="0"/>
                  <w:divBdr>
                    <w:top w:val="none" w:sz="0" w:space="0" w:color="auto"/>
                    <w:left w:val="none" w:sz="0" w:space="0" w:color="auto"/>
                    <w:bottom w:val="none" w:sz="0" w:space="0" w:color="auto"/>
                    <w:right w:val="none" w:sz="0" w:space="0" w:color="auto"/>
                  </w:divBdr>
                </w:div>
                <w:div w:id="1780174320">
                  <w:marLeft w:val="0"/>
                  <w:marRight w:val="0"/>
                  <w:marTop w:val="0"/>
                  <w:marBottom w:val="0"/>
                  <w:divBdr>
                    <w:top w:val="none" w:sz="0" w:space="0" w:color="auto"/>
                    <w:left w:val="none" w:sz="0" w:space="0" w:color="auto"/>
                    <w:bottom w:val="none" w:sz="0" w:space="0" w:color="auto"/>
                    <w:right w:val="none" w:sz="0" w:space="0" w:color="auto"/>
                  </w:divBdr>
                </w:div>
                <w:div w:id="251089761">
                  <w:marLeft w:val="0"/>
                  <w:marRight w:val="0"/>
                  <w:marTop w:val="0"/>
                  <w:marBottom w:val="0"/>
                  <w:divBdr>
                    <w:top w:val="none" w:sz="0" w:space="0" w:color="auto"/>
                    <w:left w:val="none" w:sz="0" w:space="0" w:color="auto"/>
                    <w:bottom w:val="none" w:sz="0" w:space="0" w:color="auto"/>
                    <w:right w:val="none" w:sz="0" w:space="0" w:color="auto"/>
                  </w:divBdr>
                </w:div>
                <w:div w:id="1109810191">
                  <w:marLeft w:val="0"/>
                  <w:marRight w:val="0"/>
                  <w:marTop w:val="0"/>
                  <w:marBottom w:val="0"/>
                  <w:divBdr>
                    <w:top w:val="none" w:sz="0" w:space="0" w:color="auto"/>
                    <w:left w:val="none" w:sz="0" w:space="0" w:color="auto"/>
                    <w:bottom w:val="none" w:sz="0" w:space="0" w:color="auto"/>
                    <w:right w:val="none" w:sz="0" w:space="0" w:color="auto"/>
                  </w:divBdr>
                </w:div>
                <w:div w:id="1416321325">
                  <w:marLeft w:val="0"/>
                  <w:marRight w:val="0"/>
                  <w:marTop w:val="0"/>
                  <w:marBottom w:val="0"/>
                  <w:divBdr>
                    <w:top w:val="none" w:sz="0" w:space="0" w:color="auto"/>
                    <w:left w:val="none" w:sz="0" w:space="0" w:color="auto"/>
                    <w:bottom w:val="none" w:sz="0" w:space="0" w:color="auto"/>
                    <w:right w:val="none" w:sz="0" w:space="0" w:color="auto"/>
                  </w:divBdr>
                </w:div>
                <w:div w:id="971862440">
                  <w:marLeft w:val="0"/>
                  <w:marRight w:val="0"/>
                  <w:marTop w:val="0"/>
                  <w:marBottom w:val="0"/>
                  <w:divBdr>
                    <w:top w:val="none" w:sz="0" w:space="0" w:color="auto"/>
                    <w:left w:val="none" w:sz="0" w:space="0" w:color="auto"/>
                    <w:bottom w:val="none" w:sz="0" w:space="0" w:color="auto"/>
                    <w:right w:val="none" w:sz="0" w:space="0" w:color="auto"/>
                  </w:divBdr>
                </w:div>
                <w:div w:id="1587036782">
                  <w:marLeft w:val="0"/>
                  <w:marRight w:val="0"/>
                  <w:marTop w:val="0"/>
                  <w:marBottom w:val="0"/>
                  <w:divBdr>
                    <w:top w:val="none" w:sz="0" w:space="0" w:color="auto"/>
                    <w:left w:val="none" w:sz="0" w:space="0" w:color="auto"/>
                    <w:bottom w:val="none" w:sz="0" w:space="0" w:color="auto"/>
                    <w:right w:val="none" w:sz="0" w:space="0" w:color="auto"/>
                  </w:divBdr>
                </w:div>
                <w:div w:id="493376794">
                  <w:marLeft w:val="0"/>
                  <w:marRight w:val="0"/>
                  <w:marTop w:val="0"/>
                  <w:marBottom w:val="0"/>
                  <w:divBdr>
                    <w:top w:val="none" w:sz="0" w:space="0" w:color="auto"/>
                    <w:left w:val="none" w:sz="0" w:space="0" w:color="auto"/>
                    <w:bottom w:val="none" w:sz="0" w:space="0" w:color="auto"/>
                    <w:right w:val="none" w:sz="0" w:space="0" w:color="auto"/>
                  </w:divBdr>
                </w:div>
                <w:div w:id="1910996388">
                  <w:marLeft w:val="0"/>
                  <w:marRight w:val="0"/>
                  <w:marTop w:val="0"/>
                  <w:marBottom w:val="0"/>
                  <w:divBdr>
                    <w:top w:val="none" w:sz="0" w:space="0" w:color="auto"/>
                    <w:left w:val="none" w:sz="0" w:space="0" w:color="auto"/>
                    <w:bottom w:val="none" w:sz="0" w:space="0" w:color="auto"/>
                    <w:right w:val="none" w:sz="0" w:space="0" w:color="auto"/>
                  </w:divBdr>
                </w:div>
                <w:div w:id="591280034">
                  <w:marLeft w:val="0"/>
                  <w:marRight w:val="0"/>
                  <w:marTop w:val="0"/>
                  <w:marBottom w:val="0"/>
                  <w:divBdr>
                    <w:top w:val="none" w:sz="0" w:space="0" w:color="auto"/>
                    <w:left w:val="none" w:sz="0" w:space="0" w:color="auto"/>
                    <w:bottom w:val="none" w:sz="0" w:space="0" w:color="auto"/>
                    <w:right w:val="none" w:sz="0" w:space="0" w:color="auto"/>
                  </w:divBdr>
                </w:div>
                <w:div w:id="1566139768">
                  <w:marLeft w:val="0"/>
                  <w:marRight w:val="0"/>
                  <w:marTop w:val="0"/>
                  <w:marBottom w:val="0"/>
                  <w:divBdr>
                    <w:top w:val="none" w:sz="0" w:space="0" w:color="auto"/>
                    <w:left w:val="none" w:sz="0" w:space="0" w:color="auto"/>
                    <w:bottom w:val="none" w:sz="0" w:space="0" w:color="auto"/>
                    <w:right w:val="none" w:sz="0" w:space="0" w:color="auto"/>
                  </w:divBdr>
                </w:div>
                <w:div w:id="1225066756">
                  <w:marLeft w:val="0"/>
                  <w:marRight w:val="0"/>
                  <w:marTop w:val="0"/>
                  <w:marBottom w:val="0"/>
                  <w:divBdr>
                    <w:top w:val="none" w:sz="0" w:space="0" w:color="auto"/>
                    <w:left w:val="none" w:sz="0" w:space="0" w:color="auto"/>
                    <w:bottom w:val="none" w:sz="0" w:space="0" w:color="auto"/>
                    <w:right w:val="none" w:sz="0" w:space="0" w:color="auto"/>
                  </w:divBdr>
                </w:div>
                <w:div w:id="1450397821">
                  <w:marLeft w:val="0"/>
                  <w:marRight w:val="0"/>
                  <w:marTop w:val="0"/>
                  <w:marBottom w:val="0"/>
                  <w:divBdr>
                    <w:top w:val="none" w:sz="0" w:space="0" w:color="auto"/>
                    <w:left w:val="none" w:sz="0" w:space="0" w:color="auto"/>
                    <w:bottom w:val="none" w:sz="0" w:space="0" w:color="auto"/>
                    <w:right w:val="none" w:sz="0" w:space="0" w:color="auto"/>
                  </w:divBdr>
                </w:div>
                <w:div w:id="1484540233">
                  <w:marLeft w:val="0"/>
                  <w:marRight w:val="0"/>
                  <w:marTop w:val="0"/>
                  <w:marBottom w:val="0"/>
                  <w:divBdr>
                    <w:top w:val="none" w:sz="0" w:space="0" w:color="auto"/>
                    <w:left w:val="none" w:sz="0" w:space="0" w:color="auto"/>
                    <w:bottom w:val="none" w:sz="0" w:space="0" w:color="auto"/>
                    <w:right w:val="none" w:sz="0" w:space="0" w:color="auto"/>
                  </w:divBdr>
                </w:div>
                <w:div w:id="346179436">
                  <w:marLeft w:val="0"/>
                  <w:marRight w:val="0"/>
                  <w:marTop w:val="0"/>
                  <w:marBottom w:val="0"/>
                  <w:divBdr>
                    <w:top w:val="none" w:sz="0" w:space="0" w:color="auto"/>
                    <w:left w:val="none" w:sz="0" w:space="0" w:color="auto"/>
                    <w:bottom w:val="none" w:sz="0" w:space="0" w:color="auto"/>
                    <w:right w:val="none" w:sz="0" w:space="0" w:color="auto"/>
                  </w:divBdr>
                </w:div>
                <w:div w:id="482355712">
                  <w:marLeft w:val="0"/>
                  <w:marRight w:val="0"/>
                  <w:marTop w:val="0"/>
                  <w:marBottom w:val="0"/>
                  <w:divBdr>
                    <w:top w:val="none" w:sz="0" w:space="0" w:color="auto"/>
                    <w:left w:val="none" w:sz="0" w:space="0" w:color="auto"/>
                    <w:bottom w:val="none" w:sz="0" w:space="0" w:color="auto"/>
                    <w:right w:val="none" w:sz="0" w:space="0" w:color="auto"/>
                  </w:divBdr>
                </w:div>
                <w:div w:id="1430542539">
                  <w:marLeft w:val="0"/>
                  <w:marRight w:val="0"/>
                  <w:marTop w:val="0"/>
                  <w:marBottom w:val="0"/>
                  <w:divBdr>
                    <w:top w:val="none" w:sz="0" w:space="0" w:color="auto"/>
                    <w:left w:val="none" w:sz="0" w:space="0" w:color="auto"/>
                    <w:bottom w:val="none" w:sz="0" w:space="0" w:color="auto"/>
                    <w:right w:val="none" w:sz="0" w:space="0" w:color="auto"/>
                  </w:divBdr>
                </w:div>
                <w:div w:id="86117460">
                  <w:marLeft w:val="0"/>
                  <w:marRight w:val="0"/>
                  <w:marTop w:val="0"/>
                  <w:marBottom w:val="0"/>
                  <w:divBdr>
                    <w:top w:val="none" w:sz="0" w:space="0" w:color="auto"/>
                    <w:left w:val="none" w:sz="0" w:space="0" w:color="auto"/>
                    <w:bottom w:val="none" w:sz="0" w:space="0" w:color="auto"/>
                    <w:right w:val="none" w:sz="0" w:space="0" w:color="auto"/>
                  </w:divBdr>
                </w:div>
                <w:div w:id="270598553">
                  <w:marLeft w:val="0"/>
                  <w:marRight w:val="0"/>
                  <w:marTop w:val="0"/>
                  <w:marBottom w:val="0"/>
                  <w:divBdr>
                    <w:top w:val="none" w:sz="0" w:space="0" w:color="auto"/>
                    <w:left w:val="none" w:sz="0" w:space="0" w:color="auto"/>
                    <w:bottom w:val="none" w:sz="0" w:space="0" w:color="auto"/>
                    <w:right w:val="none" w:sz="0" w:space="0" w:color="auto"/>
                  </w:divBdr>
                </w:div>
                <w:div w:id="1602183576">
                  <w:marLeft w:val="0"/>
                  <w:marRight w:val="0"/>
                  <w:marTop w:val="0"/>
                  <w:marBottom w:val="0"/>
                  <w:divBdr>
                    <w:top w:val="none" w:sz="0" w:space="0" w:color="auto"/>
                    <w:left w:val="none" w:sz="0" w:space="0" w:color="auto"/>
                    <w:bottom w:val="none" w:sz="0" w:space="0" w:color="auto"/>
                    <w:right w:val="none" w:sz="0" w:space="0" w:color="auto"/>
                  </w:divBdr>
                </w:div>
                <w:div w:id="752243556">
                  <w:marLeft w:val="0"/>
                  <w:marRight w:val="0"/>
                  <w:marTop w:val="0"/>
                  <w:marBottom w:val="0"/>
                  <w:divBdr>
                    <w:top w:val="none" w:sz="0" w:space="0" w:color="auto"/>
                    <w:left w:val="none" w:sz="0" w:space="0" w:color="auto"/>
                    <w:bottom w:val="none" w:sz="0" w:space="0" w:color="auto"/>
                    <w:right w:val="none" w:sz="0" w:space="0" w:color="auto"/>
                  </w:divBdr>
                </w:div>
                <w:div w:id="927232036">
                  <w:marLeft w:val="0"/>
                  <w:marRight w:val="0"/>
                  <w:marTop w:val="0"/>
                  <w:marBottom w:val="0"/>
                  <w:divBdr>
                    <w:top w:val="none" w:sz="0" w:space="0" w:color="auto"/>
                    <w:left w:val="none" w:sz="0" w:space="0" w:color="auto"/>
                    <w:bottom w:val="none" w:sz="0" w:space="0" w:color="auto"/>
                    <w:right w:val="none" w:sz="0" w:space="0" w:color="auto"/>
                  </w:divBdr>
                </w:div>
                <w:div w:id="832137437">
                  <w:marLeft w:val="0"/>
                  <w:marRight w:val="0"/>
                  <w:marTop w:val="0"/>
                  <w:marBottom w:val="0"/>
                  <w:divBdr>
                    <w:top w:val="none" w:sz="0" w:space="0" w:color="auto"/>
                    <w:left w:val="none" w:sz="0" w:space="0" w:color="auto"/>
                    <w:bottom w:val="none" w:sz="0" w:space="0" w:color="auto"/>
                    <w:right w:val="none" w:sz="0" w:space="0" w:color="auto"/>
                  </w:divBdr>
                </w:div>
                <w:div w:id="520317977">
                  <w:marLeft w:val="0"/>
                  <w:marRight w:val="0"/>
                  <w:marTop w:val="0"/>
                  <w:marBottom w:val="0"/>
                  <w:divBdr>
                    <w:top w:val="none" w:sz="0" w:space="0" w:color="auto"/>
                    <w:left w:val="none" w:sz="0" w:space="0" w:color="auto"/>
                    <w:bottom w:val="none" w:sz="0" w:space="0" w:color="auto"/>
                    <w:right w:val="none" w:sz="0" w:space="0" w:color="auto"/>
                  </w:divBdr>
                </w:div>
                <w:div w:id="460536361">
                  <w:marLeft w:val="0"/>
                  <w:marRight w:val="0"/>
                  <w:marTop w:val="0"/>
                  <w:marBottom w:val="0"/>
                  <w:divBdr>
                    <w:top w:val="none" w:sz="0" w:space="0" w:color="auto"/>
                    <w:left w:val="none" w:sz="0" w:space="0" w:color="auto"/>
                    <w:bottom w:val="none" w:sz="0" w:space="0" w:color="auto"/>
                    <w:right w:val="none" w:sz="0" w:space="0" w:color="auto"/>
                  </w:divBdr>
                </w:div>
                <w:div w:id="1048838949">
                  <w:marLeft w:val="0"/>
                  <w:marRight w:val="0"/>
                  <w:marTop w:val="0"/>
                  <w:marBottom w:val="0"/>
                  <w:divBdr>
                    <w:top w:val="none" w:sz="0" w:space="0" w:color="auto"/>
                    <w:left w:val="none" w:sz="0" w:space="0" w:color="auto"/>
                    <w:bottom w:val="none" w:sz="0" w:space="0" w:color="auto"/>
                    <w:right w:val="none" w:sz="0" w:space="0" w:color="auto"/>
                  </w:divBdr>
                </w:div>
                <w:div w:id="492718942">
                  <w:marLeft w:val="0"/>
                  <w:marRight w:val="0"/>
                  <w:marTop w:val="0"/>
                  <w:marBottom w:val="0"/>
                  <w:divBdr>
                    <w:top w:val="none" w:sz="0" w:space="0" w:color="auto"/>
                    <w:left w:val="none" w:sz="0" w:space="0" w:color="auto"/>
                    <w:bottom w:val="none" w:sz="0" w:space="0" w:color="auto"/>
                    <w:right w:val="none" w:sz="0" w:space="0" w:color="auto"/>
                  </w:divBdr>
                </w:div>
                <w:div w:id="1754207727">
                  <w:marLeft w:val="0"/>
                  <w:marRight w:val="0"/>
                  <w:marTop w:val="0"/>
                  <w:marBottom w:val="0"/>
                  <w:divBdr>
                    <w:top w:val="none" w:sz="0" w:space="0" w:color="auto"/>
                    <w:left w:val="none" w:sz="0" w:space="0" w:color="auto"/>
                    <w:bottom w:val="none" w:sz="0" w:space="0" w:color="auto"/>
                    <w:right w:val="none" w:sz="0" w:space="0" w:color="auto"/>
                  </w:divBdr>
                </w:div>
                <w:div w:id="1918323153">
                  <w:marLeft w:val="0"/>
                  <w:marRight w:val="0"/>
                  <w:marTop w:val="0"/>
                  <w:marBottom w:val="0"/>
                  <w:divBdr>
                    <w:top w:val="none" w:sz="0" w:space="0" w:color="auto"/>
                    <w:left w:val="none" w:sz="0" w:space="0" w:color="auto"/>
                    <w:bottom w:val="none" w:sz="0" w:space="0" w:color="auto"/>
                    <w:right w:val="none" w:sz="0" w:space="0" w:color="auto"/>
                  </w:divBdr>
                </w:div>
                <w:div w:id="2000573065">
                  <w:marLeft w:val="0"/>
                  <w:marRight w:val="0"/>
                  <w:marTop w:val="0"/>
                  <w:marBottom w:val="0"/>
                  <w:divBdr>
                    <w:top w:val="none" w:sz="0" w:space="0" w:color="auto"/>
                    <w:left w:val="none" w:sz="0" w:space="0" w:color="auto"/>
                    <w:bottom w:val="none" w:sz="0" w:space="0" w:color="auto"/>
                    <w:right w:val="none" w:sz="0" w:space="0" w:color="auto"/>
                  </w:divBdr>
                </w:div>
                <w:div w:id="1647662517">
                  <w:marLeft w:val="0"/>
                  <w:marRight w:val="0"/>
                  <w:marTop w:val="0"/>
                  <w:marBottom w:val="0"/>
                  <w:divBdr>
                    <w:top w:val="none" w:sz="0" w:space="0" w:color="auto"/>
                    <w:left w:val="none" w:sz="0" w:space="0" w:color="auto"/>
                    <w:bottom w:val="none" w:sz="0" w:space="0" w:color="auto"/>
                    <w:right w:val="none" w:sz="0" w:space="0" w:color="auto"/>
                  </w:divBdr>
                </w:div>
                <w:div w:id="794296514">
                  <w:marLeft w:val="0"/>
                  <w:marRight w:val="0"/>
                  <w:marTop w:val="0"/>
                  <w:marBottom w:val="0"/>
                  <w:divBdr>
                    <w:top w:val="none" w:sz="0" w:space="0" w:color="auto"/>
                    <w:left w:val="none" w:sz="0" w:space="0" w:color="auto"/>
                    <w:bottom w:val="none" w:sz="0" w:space="0" w:color="auto"/>
                    <w:right w:val="none" w:sz="0" w:space="0" w:color="auto"/>
                  </w:divBdr>
                </w:div>
                <w:div w:id="681081573">
                  <w:marLeft w:val="0"/>
                  <w:marRight w:val="0"/>
                  <w:marTop w:val="0"/>
                  <w:marBottom w:val="0"/>
                  <w:divBdr>
                    <w:top w:val="none" w:sz="0" w:space="0" w:color="auto"/>
                    <w:left w:val="none" w:sz="0" w:space="0" w:color="auto"/>
                    <w:bottom w:val="none" w:sz="0" w:space="0" w:color="auto"/>
                    <w:right w:val="none" w:sz="0" w:space="0" w:color="auto"/>
                  </w:divBdr>
                </w:div>
                <w:div w:id="1557083482">
                  <w:marLeft w:val="0"/>
                  <w:marRight w:val="0"/>
                  <w:marTop w:val="0"/>
                  <w:marBottom w:val="0"/>
                  <w:divBdr>
                    <w:top w:val="none" w:sz="0" w:space="0" w:color="auto"/>
                    <w:left w:val="none" w:sz="0" w:space="0" w:color="auto"/>
                    <w:bottom w:val="none" w:sz="0" w:space="0" w:color="auto"/>
                    <w:right w:val="none" w:sz="0" w:space="0" w:color="auto"/>
                  </w:divBdr>
                </w:div>
                <w:div w:id="1433017229">
                  <w:marLeft w:val="0"/>
                  <w:marRight w:val="0"/>
                  <w:marTop w:val="0"/>
                  <w:marBottom w:val="0"/>
                  <w:divBdr>
                    <w:top w:val="none" w:sz="0" w:space="0" w:color="auto"/>
                    <w:left w:val="none" w:sz="0" w:space="0" w:color="auto"/>
                    <w:bottom w:val="none" w:sz="0" w:space="0" w:color="auto"/>
                    <w:right w:val="none" w:sz="0" w:space="0" w:color="auto"/>
                  </w:divBdr>
                </w:div>
                <w:div w:id="2026245912">
                  <w:marLeft w:val="0"/>
                  <w:marRight w:val="0"/>
                  <w:marTop w:val="0"/>
                  <w:marBottom w:val="0"/>
                  <w:divBdr>
                    <w:top w:val="none" w:sz="0" w:space="0" w:color="auto"/>
                    <w:left w:val="none" w:sz="0" w:space="0" w:color="auto"/>
                    <w:bottom w:val="none" w:sz="0" w:space="0" w:color="auto"/>
                    <w:right w:val="none" w:sz="0" w:space="0" w:color="auto"/>
                  </w:divBdr>
                </w:div>
                <w:div w:id="577715388">
                  <w:marLeft w:val="0"/>
                  <w:marRight w:val="0"/>
                  <w:marTop w:val="0"/>
                  <w:marBottom w:val="0"/>
                  <w:divBdr>
                    <w:top w:val="none" w:sz="0" w:space="0" w:color="auto"/>
                    <w:left w:val="none" w:sz="0" w:space="0" w:color="auto"/>
                    <w:bottom w:val="none" w:sz="0" w:space="0" w:color="auto"/>
                    <w:right w:val="none" w:sz="0" w:space="0" w:color="auto"/>
                  </w:divBdr>
                </w:div>
                <w:div w:id="26565195">
                  <w:marLeft w:val="0"/>
                  <w:marRight w:val="0"/>
                  <w:marTop w:val="0"/>
                  <w:marBottom w:val="0"/>
                  <w:divBdr>
                    <w:top w:val="none" w:sz="0" w:space="0" w:color="auto"/>
                    <w:left w:val="none" w:sz="0" w:space="0" w:color="auto"/>
                    <w:bottom w:val="none" w:sz="0" w:space="0" w:color="auto"/>
                    <w:right w:val="none" w:sz="0" w:space="0" w:color="auto"/>
                  </w:divBdr>
                </w:div>
                <w:div w:id="368795793">
                  <w:marLeft w:val="0"/>
                  <w:marRight w:val="0"/>
                  <w:marTop w:val="0"/>
                  <w:marBottom w:val="0"/>
                  <w:divBdr>
                    <w:top w:val="none" w:sz="0" w:space="0" w:color="auto"/>
                    <w:left w:val="none" w:sz="0" w:space="0" w:color="auto"/>
                    <w:bottom w:val="none" w:sz="0" w:space="0" w:color="auto"/>
                    <w:right w:val="none" w:sz="0" w:space="0" w:color="auto"/>
                  </w:divBdr>
                </w:div>
                <w:div w:id="982278050">
                  <w:marLeft w:val="0"/>
                  <w:marRight w:val="0"/>
                  <w:marTop w:val="0"/>
                  <w:marBottom w:val="0"/>
                  <w:divBdr>
                    <w:top w:val="none" w:sz="0" w:space="0" w:color="auto"/>
                    <w:left w:val="none" w:sz="0" w:space="0" w:color="auto"/>
                    <w:bottom w:val="none" w:sz="0" w:space="0" w:color="auto"/>
                    <w:right w:val="none" w:sz="0" w:space="0" w:color="auto"/>
                  </w:divBdr>
                </w:div>
                <w:div w:id="2080595268">
                  <w:marLeft w:val="0"/>
                  <w:marRight w:val="0"/>
                  <w:marTop w:val="0"/>
                  <w:marBottom w:val="0"/>
                  <w:divBdr>
                    <w:top w:val="none" w:sz="0" w:space="0" w:color="auto"/>
                    <w:left w:val="none" w:sz="0" w:space="0" w:color="auto"/>
                    <w:bottom w:val="none" w:sz="0" w:space="0" w:color="auto"/>
                    <w:right w:val="none" w:sz="0" w:space="0" w:color="auto"/>
                  </w:divBdr>
                </w:div>
                <w:div w:id="174155261">
                  <w:marLeft w:val="0"/>
                  <w:marRight w:val="0"/>
                  <w:marTop w:val="0"/>
                  <w:marBottom w:val="0"/>
                  <w:divBdr>
                    <w:top w:val="none" w:sz="0" w:space="0" w:color="auto"/>
                    <w:left w:val="none" w:sz="0" w:space="0" w:color="auto"/>
                    <w:bottom w:val="none" w:sz="0" w:space="0" w:color="auto"/>
                    <w:right w:val="none" w:sz="0" w:space="0" w:color="auto"/>
                  </w:divBdr>
                </w:div>
                <w:div w:id="1021247757">
                  <w:marLeft w:val="0"/>
                  <w:marRight w:val="0"/>
                  <w:marTop w:val="0"/>
                  <w:marBottom w:val="0"/>
                  <w:divBdr>
                    <w:top w:val="none" w:sz="0" w:space="0" w:color="auto"/>
                    <w:left w:val="none" w:sz="0" w:space="0" w:color="auto"/>
                    <w:bottom w:val="none" w:sz="0" w:space="0" w:color="auto"/>
                    <w:right w:val="none" w:sz="0" w:space="0" w:color="auto"/>
                  </w:divBdr>
                </w:div>
                <w:div w:id="1606692005">
                  <w:marLeft w:val="0"/>
                  <w:marRight w:val="0"/>
                  <w:marTop w:val="0"/>
                  <w:marBottom w:val="0"/>
                  <w:divBdr>
                    <w:top w:val="none" w:sz="0" w:space="0" w:color="auto"/>
                    <w:left w:val="none" w:sz="0" w:space="0" w:color="auto"/>
                    <w:bottom w:val="none" w:sz="0" w:space="0" w:color="auto"/>
                    <w:right w:val="none" w:sz="0" w:space="0" w:color="auto"/>
                  </w:divBdr>
                </w:div>
                <w:div w:id="1092051687">
                  <w:marLeft w:val="0"/>
                  <w:marRight w:val="0"/>
                  <w:marTop w:val="0"/>
                  <w:marBottom w:val="0"/>
                  <w:divBdr>
                    <w:top w:val="none" w:sz="0" w:space="0" w:color="auto"/>
                    <w:left w:val="none" w:sz="0" w:space="0" w:color="auto"/>
                    <w:bottom w:val="none" w:sz="0" w:space="0" w:color="auto"/>
                    <w:right w:val="none" w:sz="0" w:space="0" w:color="auto"/>
                  </w:divBdr>
                </w:div>
                <w:div w:id="1696274967">
                  <w:marLeft w:val="0"/>
                  <w:marRight w:val="0"/>
                  <w:marTop w:val="0"/>
                  <w:marBottom w:val="0"/>
                  <w:divBdr>
                    <w:top w:val="none" w:sz="0" w:space="0" w:color="auto"/>
                    <w:left w:val="none" w:sz="0" w:space="0" w:color="auto"/>
                    <w:bottom w:val="none" w:sz="0" w:space="0" w:color="auto"/>
                    <w:right w:val="none" w:sz="0" w:space="0" w:color="auto"/>
                  </w:divBdr>
                </w:div>
                <w:div w:id="1791196627">
                  <w:marLeft w:val="0"/>
                  <w:marRight w:val="0"/>
                  <w:marTop w:val="0"/>
                  <w:marBottom w:val="0"/>
                  <w:divBdr>
                    <w:top w:val="none" w:sz="0" w:space="0" w:color="auto"/>
                    <w:left w:val="none" w:sz="0" w:space="0" w:color="auto"/>
                    <w:bottom w:val="none" w:sz="0" w:space="0" w:color="auto"/>
                    <w:right w:val="none" w:sz="0" w:space="0" w:color="auto"/>
                  </w:divBdr>
                </w:div>
                <w:div w:id="631406152">
                  <w:marLeft w:val="0"/>
                  <w:marRight w:val="0"/>
                  <w:marTop w:val="0"/>
                  <w:marBottom w:val="0"/>
                  <w:divBdr>
                    <w:top w:val="none" w:sz="0" w:space="0" w:color="auto"/>
                    <w:left w:val="none" w:sz="0" w:space="0" w:color="auto"/>
                    <w:bottom w:val="none" w:sz="0" w:space="0" w:color="auto"/>
                    <w:right w:val="none" w:sz="0" w:space="0" w:color="auto"/>
                  </w:divBdr>
                </w:div>
                <w:div w:id="911697531">
                  <w:marLeft w:val="0"/>
                  <w:marRight w:val="0"/>
                  <w:marTop w:val="0"/>
                  <w:marBottom w:val="0"/>
                  <w:divBdr>
                    <w:top w:val="none" w:sz="0" w:space="0" w:color="auto"/>
                    <w:left w:val="none" w:sz="0" w:space="0" w:color="auto"/>
                    <w:bottom w:val="none" w:sz="0" w:space="0" w:color="auto"/>
                    <w:right w:val="none" w:sz="0" w:space="0" w:color="auto"/>
                  </w:divBdr>
                </w:div>
                <w:div w:id="745690576">
                  <w:marLeft w:val="0"/>
                  <w:marRight w:val="0"/>
                  <w:marTop w:val="0"/>
                  <w:marBottom w:val="0"/>
                  <w:divBdr>
                    <w:top w:val="none" w:sz="0" w:space="0" w:color="auto"/>
                    <w:left w:val="none" w:sz="0" w:space="0" w:color="auto"/>
                    <w:bottom w:val="none" w:sz="0" w:space="0" w:color="auto"/>
                    <w:right w:val="none" w:sz="0" w:space="0" w:color="auto"/>
                  </w:divBdr>
                </w:div>
                <w:div w:id="1083142766">
                  <w:marLeft w:val="0"/>
                  <w:marRight w:val="0"/>
                  <w:marTop w:val="0"/>
                  <w:marBottom w:val="0"/>
                  <w:divBdr>
                    <w:top w:val="none" w:sz="0" w:space="0" w:color="auto"/>
                    <w:left w:val="none" w:sz="0" w:space="0" w:color="auto"/>
                    <w:bottom w:val="none" w:sz="0" w:space="0" w:color="auto"/>
                    <w:right w:val="none" w:sz="0" w:space="0" w:color="auto"/>
                  </w:divBdr>
                </w:div>
                <w:div w:id="285820704">
                  <w:marLeft w:val="0"/>
                  <w:marRight w:val="0"/>
                  <w:marTop w:val="0"/>
                  <w:marBottom w:val="0"/>
                  <w:divBdr>
                    <w:top w:val="none" w:sz="0" w:space="0" w:color="auto"/>
                    <w:left w:val="none" w:sz="0" w:space="0" w:color="auto"/>
                    <w:bottom w:val="none" w:sz="0" w:space="0" w:color="auto"/>
                    <w:right w:val="none" w:sz="0" w:space="0" w:color="auto"/>
                  </w:divBdr>
                </w:div>
                <w:div w:id="115822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190567">
      <w:bodyDiv w:val="1"/>
      <w:marLeft w:val="0"/>
      <w:marRight w:val="0"/>
      <w:marTop w:val="0"/>
      <w:marBottom w:val="0"/>
      <w:divBdr>
        <w:top w:val="none" w:sz="0" w:space="0" w:color="auto"/>
        <w:left w:val="none" w:sz="0" w:space="0" w:color="auto"/>
        <w:bottom w:val="none" w:sz="0" w:space="0" w:color="auto"/>
        <w:right w:val="none" w:sz="0" w:space="0" w:color="auto"/>
      </w:divBdr>
      <w:divsChild>
        <w:div w:id="1530024344">
          <w:marLeft w:val="0"/>
          <w:marRight w:val="0"/>
          <w:marTop w:val="0"/>
          <w:marBottom w:val="0"/>
          <w:divBdr>
            <w:top w:val="none" w:sz="0" w:space="0" w:color="auto"/>
            <w:left w:val="none" w:sz="0" w:space="0" w:color="auto"/>
            <w:bottom w:val="none" w:sz="0" w:space="0" w:color="auto"/>
            <w:right w:val="none" w:sz="0" w:space="0" w:color="auto"/>
          </w:divBdr>
        </w:div>
        <w:div w:id="1274675829">
          <w:marLeft w:val="0"/>
          <w:marRight w:val="0"/>
          <w:marTop w:val="0"/>
          <w:marBottom w:val="0"/>
          <w:divBdr>
            <w:top w:val="none" w:sz="0" w:space="0" w:color="auto"/>
            <w:left w:val="none" w:sz="0" w:space="0" w:color="auto"/>
            <w:bottom w:val="none" w:sz="0" w:space="0" w:color="auto"/>
            <w:right w:val="none" w:sz="0" w:space="0" w:color="auto"/>
          </w:divBdr>
        </w:div>
        <w:div w:id="939533232">
          <w:marLeft w:val="0"/>
          <w:marRight w:val="0"/>
          <w:marTop w:val="0"/>
          <w:marBottom w:val="0"/>
          <w:divBdr>
            <w:top w:val="none" w:sz="0" w:space="0" w:color="auto"/>
            <w:left w:val="none" w:sz="0" w:space="0" w:color="auto"/>
            <w:bottom w:val="none" w:sz="0" w:space="0" w:color="auto"/>
            <w:right w:val="none" w:sz="0" w:space="0" w:color="auto"/>
          </w:divBdr>
        </w:div>
        <w:div w:id="528878661">
          <w:marLeft w:val="0"/>
          <w:marRight w:val="0"/>
          <w:marTop w:val="0"/>
          <w:marBottom w:val="0"/>
          <w:divBdr>
            <w:top w:val="none" w:sz="0" w:space="0" w:color="auto"/>
            <w:left w:val="none" w:sz="0" w:space="0" w:color="auto"/>
            <w:bottom w:val="none" w:sz="0" w:space="0" w:color="auto"/>
            <w:right w:val="none" w:sz="0" w:space="0" w:color="auto"/>
          </w:divBdr>
        </w:div>
        <w:div w:id="1306474075">
          <w:marLeft w:val="0"/>
          <w:marRight w:val="0"/>
          <w:marTop w:val="0"/>
          <w:marBottom w:val="0"/>
          <w:divBdr>
            <w:top w:val="none" w:sz="0" w:space="0" w:color="auto"/>
            <w:left w:val="none" w:sz="0" w:space="0" w:color="auto"/>
            <w:bottom w:val="none" w:sz="0" w:space="0" w:color="auto"/>
            <w:right w:val="none" w:sz="0" w:space="0" w:color="auto"/>
          </w:divBdr>
        </w:div>
        <w:div w:id="1778795123">
          <w:marLeft w:val="0"/>
          <w:marRight w:val="0"/>
          <w:marTop w:val="0"/>
          <w:marBottom w:val="0"/>
          <w:divBdr>
            <w:top w:val="none" w:sz="0" w:space="0" w:color="auto"/>
            <w:left w:val="none" w:sz="0" w:space="0" w:color="auto"/>
            <w:bottom w:val="none" w:sz="0" w:space="0" w:color="auto"/>
            <w:right w:val="none" w:sz="0" w:space="0" w:color="auto"/>
          </w:divBdr>
        </w:div>
        <w:div w:id="1371029231">
          <w:marLeft w:val="0"/>
          <w:marRight w:val="0"/>
          <w:marTop w:val="0"/>
          <w:marBottom w:val="0"/>
          <w:divBdr>
            <w:top w:val="none" w:sz="0" w:space="0" w:color="auto"/>
            <w:left w:val="none" w:sz="0" w:space="0" w:color="auto"/>
            <w:bottom w:val="none" w:sz="0" w:space="0" w:color="auto"/>
            <w:right w:val="none" w:sz="0" w:space="0" w:color="auto"/>
          </w:divBdr>
        </w:div>
        <w:div w:id="61949908">
          <w:marLeft w:val="0"/>
          <w:marRight w:val="0"/>
          <w:marTop w:val="0"/>
          <w:marBottom w:val="0"/>
          <w:divBdr>
            <w:top w:val="none" w:sz="0" w:space="0" w:color="auto"/>
            <w:left w:val="none" w:sz="0" w:space="0" w:color="auto"/>
            <w:bottom w:val="none" w:sz="0" w:space="0" w:color="auto"/>
            <w:right w:val="none" w:sz="0" w:space="0" w:color="auto"/>
          </w:divBdr>
        </w:div>
        <w:div w:id="981155403">
          <w:marLeft w:val="0"/>
          <w:marRight w:val="0"/>
          <w:marTop w:val="0"/>
          <w:marBottom w:val="0"/>
          <w:divBdr>
            <w:top w:val="none" w:sz="0" w:space="0" w:color="auto"/>
            <w:left w:val="none" w:sz="0" w:space="0" w:color="auto"/>
            <w:bottom w:val="none" w:sz="0" w:space="0" w:color="auto"/>
            <w:right w:val="none" w:sz="0" w:space="0" w:color="auto"/>
          </w:divBdr>
        </w:div>
        <w:div w:id="1440759000">
          <w:marLeft w:val="0"/>
          <w:marRight w:val="0"/>
          <w:marTop w:val="0"/>
          <w:marBottom w:val="0"/>
          <w:divBdr>
            <w:top w:val="none" w:sz="0" w:space="0" w:color="auto"/>
            <w:left w:val="none" w:sz="0" w:space="0" w:color="auto"/>
            <w:bottom w:val="none" w:sz="0" w:space="0" w:color="auto"/>
            <w:right w:val="none" w:sz="0" w:space="0" w:color="auto"/>
          </w:divBdr>
        </w:div>
        <w:div w:id="1150513223">
          <w:marLeft w:val="0"/>
          <w:marRight w:val="0"/>
          <w:marTop w:val="0"/>
          <w:marBottom w:val="0"/>
          <w:divBdr>
            <w:top w:val="none" w:sz="0" w:space="0" w:color="auto"/>
            <w:left w:val="none" w:sz="0" w:space="0" w:color="auto"/>
            <w:bottom w:val="none" w:sz="0" w:space="0" w:color="auto"/>
            <w:right w:val="none" w:sz="0" w:space="0" w:color="auto"/>
          </w:divBdr>
        </w:div>
        <w:div w:id="1950892127">
          <w:marLeft w:val="0"/>
          <w:marRight w:val="0"/>
          <w:marTop w:val="0"/>
          <w:marBottom w:val="0"/>
          <w:divBdr>
            <w:top w:val="none" w:sz="0" w:space="0" w:color="auto"/>
            <w:left w:val="none" w:sz="0" w:space="0" w:color="auto"/>
            <w:bottom w:val="none" w:sz="0" w:space="0" w:color="auto"/>
            <w:right w:val="none" w:sz="0" w:space="0" w:color="auto"/>
          </w:divBdr>
        </w:div>
        <w:div w:id="585652689">
          <w:marLeft w:val="0"/>
          <w:marRight w:val="0"/>
          <w:marTop w:val="0"/>
          <w:marBottom w:val="0"/>
          <w:divBdr>
            <w:top w:val="none" w:sz="0" w:space="0" w:color="auto"/>
            <w:left w:val="none" w:sz="0" w:space="0" w:color="auto"/>
            <w:bottom w:val="none" w:sz="0" w:space="0" w:color="auto"/>
            <w:right w:val="none" w:sz="0" w:space="0" w:color="auto"/>
          </w:divBdr>
        </w:div>
        <w:div w:id="1500004747">
          <w:marLeft w:val="0"/>
          <w:marRight w:val="0"/>
          <w:marTop w:val="0"/>
          <w:marBottom w:val="0"/>
          <w:divBdr>
            <w:top w:val="none" w:sz="0" w:space="0" w:color="auto"/>
            <w:left w:val="none" w:sz="0" w:space="0" w:color="auto"/>
            <w:bottom w:val="none" w:sz="0" w:space="0" w:color="auto"/>
            <w:right w:val="none" w:sz="0" w:space="0" w:color="auto"/>
          </w:divBdr>
        </w:div>
        <w:div w:id="150367554">
          <w:marLeft w:val="0"/>
          <w:marRight w:val="0"/>
          <w:marTop w:val="0"/>
          <w:marBottom w:val="0"/>
          <w:divBdr>
            <w:top w:val="none" w:sz="0" w:space="0" w:color="auto"/>
            <w:left w:val="none" w:sz="0" w:space="0" w:color="auto"/>
            <w:bottom w:val="none" w:sz="0" w:space="0" w:color="auto"/>
            <w:right w:val="none" w:sz="0" w:space="0" w:color="auto"/>
          </w:divBdr>
        </w:div>
        <w:div w:id="885024094">
          <w:marLeft w:val="0"/>
          <w:marRight w:val="0"/>
          <w:marTop w:val="0"/>
          <w:marBottom w:val="0"/>
          <w:divBdr>
            <w:top w:val="none" w:sz="0" w:space="0" w:color="auto"/>
            <w:left w:val="none" w:sz="0" w:space="0" w:color="auto"/>
            <w:bottom w:val="none" w:sz="0" w:space="0" w:color="auto"/>
            <w:right w:val="none" w:sz="0" w:space="0" w:color="auto"/>
          </w:divBdr>
        </w:div>
        <w:div w:id="1585920916">
          <w:marLeft w:val="0"/>
          <w:marRight w:val="0"/>
          <w:marTop w:val="0"/>
          <w:marBottom w:val="0"/>
          <w:divBdr>
            <w:top w:val="none" w:sz="0" w:space="0" w:color="auto"/>
            <w:left w:val="none" w:sz="0" w:space="0" w:color="auto"/>
            <w:bottom w:val="none" w:sz="0" w:space="0" w:color="auto"/>
            <w:right w:val="none" w:sz="0" w:space="0" w:color="auto"/>
          </w:divBdr>
        </w:div>
        <w:div w:id="1140541045">
          <w:marLeft w:val="0"/>
          <w:marRight w:val="0"/>
          <w:marTop w:val="0"/>
          <w:marBottom w:val="0"/>
          <w:divBdr>
            <w:top w:val="none" w:sz="0" w:space="0" w:color="auto"/>
            <w:left w:val="none" w:sz="0" w:space="0" w:color="auto"/>
            <w:bottom w:val="none" w:sz="0" w:space="0" w:color="auto"/>
            <w:right w:val="none" w:sz="0" w:space="0" w:color="auto"/>
          </w:divBdr>
        </w:div>
        <w:div w:id="457917741">
          <w:marLeft w:val="0"/>
          <w:marRight w:val="0"/>
          <w:marTop w:val="0"/>
          <w:marBottom w:val="0"/>
          <w:divBdr>
            <w:top w:val="none" w:sz="0" w:space="0" w:color="auto"/>
            <w:left w:val="none" w:sz="0" w:space="0" w:color="auto"/>
            <w:bottom w:val="none" w:sz="0" w:space="0" w:color="auto"/>
            <w:right w:val="none" w:sz="0" w:space="0" w:color="auto"/>
          </w:divBdr>
        </w:div>
        <w:div w:id="1776825384">
          <w:marLeft w:val="0"/>
          <w:marRight w:val="0"/>
          <w:marTop w:val="0"/>
          <w:marBottom w:val="0"/>
          <w:divBdr>
            <w:top w:val="none" w:sz="0" w:space="0" w:color="auto"/>
            <w:left w:val="none" w:sz="0" w:space="0" w:color="auto"/>
            <w:bottom w:val="none" w:sz="0" w:space="0" w:color="auto"/>
            <w:right w:val="none" w:sz="0" w:space="0" w:color="auto"/>
          </w:divBdr>
        </w:div>
        <w:div w:id="160002059">
          <w:marLeft w:val="0"/>
          <w:marRight w:val="0"/>
          <w:marTop w:val="0"/>
          <w:marBottom w:val="0"/>
          <w:divBdr>
            <w:top w:val="none" w:sz="0" w:space="0" w:color="auto"/>
            <w:left w:val="none" w:sz="0" w:space="0" w:color="auto"/>
            <w:bottom w:val="none" w:sz="0" w:space="0" w:color="auto"/>
            <w:right w:val="none" w:sz="0" w:space="0" w:color="auto"/>
          </w:divBdr>
        </w:div>
        <w:div w:id="278294048">
          <w:marLeft w:val="0"/>
          <w:marRight w:val="0"/>
          <w:marTop w:val="0"/>
          <w:marBottom w:val="0"/>
          <w:divBdr>
            <w:top w:val="none" w:sz="0" w:space="0" w:color="auto"/>
            <w:left w:val="none" w:sz="0" w:space="0" w:color="auto"/>
            <w:bottom w:val="none" w:sz="0" w:space="0" w:color="auto"/>
            <w:right w:val="none" w:sz="0" w:space="0" w:color="auto"/>
          </w:divBdr>
        </w:div>
        <w:div w:id="1822261247">
          <w:marLeft w:val="0"/>
          <w:marRight w:val="0"/>
          <w:marTop w:val="0"/>
          <w:marBottom w:val="0"/>
          <w:divBdr>
            <w:top w:val="none" w:sz="0" w:space="0" w:color="auto"/>
            <w:left w:val="none" w:sz="0" w:space="0" w:color="auto"/>
            <w:bottom w:val="none" w:sz="0" w:space="0" w:color="auto"/>
            <w:right w:val="none" w:sz="0" w:space="0" w:color="auto"/>
          </w:divBdr>
        </w:div>
        <w:div w:id="229732926">
          <w:marLeft w:val="0"/>
          <w:marRight w:val="0"/>
          <w:marTop w:val="0"/>
          <w:marBottom w:val="0"/>
          <w:divBdr>
            <w:top w:val="none" w:sz="0" w:space="0" w:color="auto"/>
            <w:left w:val="none" w:sz="0" w:space="0" w:color="auto"/>
            <w:bottom w:val="none" w:sz="0" w:space="0" w:color="auto"/>
            <w:right w:val="none" w:sz="0" w:space="0" w:color="auto"/>
          </w:divBdr>
        </w:div>
        <w:div w:id="1619603305">
          <w:marLeft w:val="0"/>
          <w:marRight w:val="0"/>
          <w:marTop w:val="0"/>
          <w:marBottom w:val="0"/>
          <w:divBdr>
            <w:top w:val="none" w:sz="0" w:space="0" w:color="auto"/>
            <w:left w:val="none" w:sz="0" w:space="0" w:color="auto"/>
            <w:bottom w:val="none" w:sz="0" w:space="0" w:color="auto"/>
            <w:right w:val="none" w:sz="0" w:space="0" w:color="auto"/>
          </w:divBdr>
        </w:div>
        <w:div w:id="1434518287">
          <w:marLeft w:val="0"/>
          <w:marRight w:val="0"/>
          <w:marTop w:val="0"/>
          <w:marBottom w:val="0"/>
          <w:divBdr>
            <w:top w:val="none" w:sz="0" w:space="0" w:color="auto"/>
            <w:left w:val="none" w:sz="0" w:space="0" w:color="auto"/>
            <w:bottom w:val="none" w:sz="0" w:space="0" w:color="auto"/>
            <w:right w:val="none" w:sz="0" w:space="0" w:color="auto"/>
          </w:divBdr>
        </w:div>
        <w:div w:id="1633249138">
          <w:marLeft w:val="0"/>
          <w:marRight w:val="0"/>
          <w:marTop w:val="0"/>
          <w:marBottom w:val="0"/>
          <w:divBdr>
            <w:top w:val="none" w:sz="0" w:space="0" w:color="auto"/>
            <w:left w:val="none" w:sz="0" w:space="0" w:color="auto"/>
            <w:bottom w:val="none" w:sz="0" w:space="0" w:color="auto"/>
            <w:right w:val="none" w:sz="0" w:space="0" w:color="auto"/>
          </w:divBdr>
        </w:div>
        <w:div w:id="725378073">
          <w:marLeft w:val="0"/>
          <w:marRight w:val="0"/>
          <w:marTop w:val="0"/>
          <w:marBottom w:val="0"/>
          <w:divBdr>
            <w:top w:val="none" w:sz="0" w:space="0" w:color="auto"/>
            <w:left w:val="none" w:sz="0" w:space="0" w:color="auto"/>
            <w:bottom w:val="none" w:sz="0" w:space="0" w:color="auto"/>
            <w:right w:val="none" w:sz="0" w:space="0" w:color="auto"/>
          </w:divBdr>
        </w:div>
        <w:div w:id="1114326090">
          <w:marLeft w:val="0"/>
          <w:marRight w:val="0"/>
          <w:marTop w:val="0"/>
          <w:marBottom w:val="0"/>
          <w:divBdr>
            <w:top w:val="none" w:sz="0" w:space="0" w:color="auto"/>
            <w:left w:val="none" w:sz="0" w:space="0" w:color="auto"/>
            <w:bottom w:val="none" w:sz="0" w:space="0" w:color="auto"/>
            <w:right w:val="none" w:sz="0" w:space="0" w:color="auto"/>
          </w:divBdr>
        </w:div>
        <w:div w:id="1898664820">
          <w:marLeft w:val="0"/>
          <w:marRight w:val="0"/>
          <w:marTop w:val="0"/>
          <w:marBottom w:val="0"/>
          <w:divBdr>
            <w:top w:val="none" w:sz="0" w:space="0" w:color="auto"/>
            <w:left w:val="none" w:sz="0" w:space="0" w:color="auto"/>
            <w:bottom w:val="none" w:sz="0" w:space="0" w:color="auto"/>
            <w:right w:val="none" w:sz="0" w:space="0" w:color="auto"/>
          </w:divBdr>
        </w:div>
        <w:div w:id="800657253">
          <w:marLeft w:val="0"/>
          <w:marRight w:val="0"/>
          <w:marTop w:val="0"/>
          <w:marBottom w:val="0"/>
          <w:divBdr>
            <w:top w:val="none" w:sz="0" w:space="0" w:color="auto"/>
            <w:left w:val="none" w:sz="0" w:space="0" w:color="auto"/>
            <w:bottom w:val="none" w:sz="0" w:space="0" w:color="auto"/>
            <w:right w:val="none" w:sz="0" w:space="0" w:color="auto"/>
          </w:divBdr>
        </w:div>
        <w:div w:id="604658944">
          <w:marLeft w:val="0"/>
          <w:marRight w:val="0"/>
          <w:marTop w:val="0"/>
          <w:marBottom w:val="0"/>
          <w:divBdr>
            <w:top w:val="none" w:sz="0" w:space="0" w:color="auto"/>
            <w:left w:val="none" w:sz="0" w:space="0" w:color="auto"/>
            <w:bottom w:val="none" w:sz="0" w:space="0" w:color="auto"/>
            <w:right w:val="none" w:sz="0" w:space="0" w:color="auto"/>
          </w:divBdr>
        </w:div>
        <w:div w:id="1817378899">
          <w:marLeft w:val="0"/>
          <w:marRight w:val="0"/>
          <w:marTop w:val="0"/>
          <w:marBottom w:val="0"/>
          <w:divBdr>
            <w:top w:val="none" w:sz="0" w:space="0" w:color="auto"/>
            <w:left w:val="none" w:sz="0" w:space="0" w:color="auto"/>
            <w:bottom w:val="none" w:sz="0" w:space="0" w:color="auto"/>
            <w:right w:val="none" w:sz="0" w:space="0" w:color="auto"/>
          </w:divBdr>
        </w:div>
        <w:div w:id="113836856">
          <w:marLeft w:val="0"/>
          <w:marRight w:val="0"/>
          <w:marTop w:val="0"/>
          <w:marBottom w:val="0"/>
          <w:divBdr>
            <w:top w:val="none" w:sz="0" w:space="0" w:color="auto"/>
            <w:left w:val="none" w:sz="0" w:space="0" w:color="auto"/>
            <w:bottom w:val="none" w:sz="0" w:space="0" w:color="auto"/>
            <w:right w:val="none" w:sz="0" w:space="0" w:color="auto"/>
          </w:divBdr>
        </w:div>
        <w:div w:id="48920922">
          <w:marLeft w:val="0"/>
          <w:marRight w:val="0"/>
          <w:marTop w:val="0"/>
          <w:marBottom w:val="0"/>
          <w:divBdr>
            <w:top w:val="none" w:sz="0" w:space="0" w:color="auto"/>
            <w:left w:val="none" w:sz="0" w:space="0" w:color="auto"/>
            <w:bottom w:val="none" w:sz="0" w:space="0" w:color="auto"/>
            <w:right w:val="none" w:sz="0" w:space="0" w:color="auto"/>
          </w:divBdr>
        </w:div>
        <w:div w:id="647633856">
          <w:marLeft w:val="0"/>
          <w:marRight w:val="0"/>
          <w:marTop w:val="0"/>
          <w:marBottom w:val="0"/>
          <w:divBdr>
            <w:top w:val="none" w:sz="0" w:space="0" w:color="auto"/>
            <w:left w:val="none" w:sz="0" w:space="0" w:color="auto"/>
            <w:bottom w:val="none" w:sz="0" w:space="0" w:color="auto"/>
            <w:right w:val="none" w:sz="0" w:space="0" w:color="auto"/>
          </w:divBdr>
        </w:div>
        <w:div w:id="529952470">
          <w:marLeft w:val="0"/>
          <w:marRight w:val="0"/>
          <w:marTop w:val="0"/>
          <w:marBottom w:val="0"/>
          <w:divBdr>
            <w:top w:val="none" w:sz="0" w:space="0" w:color="auto"/>
            <w:left w:val="none" w:sz="0" w:space="0" w:color="auto"/>
            <w:bottom w:val="none" w:sz="0" w:space="0" w:color="auto"/>
            <w:right w:val="none" w:sz="0" w:space="0" w:color="auto"/>
          </w:divBdr>
        </w:div>
        <w:div w:id="1125193568">
          <w:marLeft w:val="0"/>
          <w:marRight w:val="0"/>
          <w:marTop w:val="0"/>
          <w:marBottom w:val="0"/>
          <w:divBdr>
            <w:top w:val="none" w:sz="0" w:space="0" w:color="auto"/>
            <w:left w:val="none" w:sz="0" w:space="0" w:color="auto"/>
            <w:bottom w:val="none" w:sz="0" w:space="0" w:color="auto"/>
            <w:right w:val="none" w:sz="0" w:space="0" w:color="auto"/>
          </w:divBdr>
        </w:div>
        <w:div w:id="1288001419">
          <w:marLeft w:val="0"/>
          <w:marRight w:val="0"/>
          <w:marTop w:val="0"/>
          <w:marBottom w:val="0"/>
          <w:divBdr>
            <w:top w:val="none" w:sz="0" w:space="0" w:color="auto"/>
            <w:left w:val="none" w:sz="0" w:space="0" w:color="auto"/>
            <w:bottom w:val="none" w:sz="0" w:space="0" w:color="auto"/>
            <w:right w:val="none" w:sz="0" w:space="0" w:color="auto"/>
          </w:divBdr>
        </w:div>
        <w:div w:id="63576380">
          <w:marLeft w:val="0"/>
          <w:marRight w:val="0"/>
          <w:marTop w:val="0"/>
          <w:marBottom w:val="0"/>
          <w:divBdr>
            <w:top w:val="none" w:sz="0" w:space="0" w:color="auto"/>
            <w:left w:val="none" w:sz="0" w:space="0" w:color="auto"/>
            <w:bottom w:val="none" w:sz="0" w:space="0" w:color="auto"/>
            <w:right w:val="none" w:sz="0" w:space="0" w:color="auto"/>
          </w:divBdr>
        </w:div>
        <w:div w:id="729960291">
          <w:marLeft w:val="0"/>
          <w:marRight w:val="0"/>
          <w:marTop w:val="0"/>
          <w:marBottom w:val="0"/>
          <w:divBdr>
            <w:top w:val="none" w:sz="0" w:space="0" w:color="auto"/>
            <w:left w:val="none" w:sz="0" w:space="0" w:color="auto"/>
            <w:bottom w:val="none" w:sz="0" w:space="0" w:color="auto"/>
            <w:right w:val="none" w:sz="0" w:space="0" w:color="auto"/>
          </w:divBdr>
        </w:div>
        <w:div w:id="561988509">
          <w:marLeft w:val="0"/>
          <w:marRight w:val="0"/>
          <w:marTop w:val="0"/>
          <w:marBottom w:val="0"/>
          <w:divBdr>
            <w:top w:val="none" w:sz="0" w:space="0" w:color="auto"/>
            <w:left w:val="none" w:sz="0" w:space="0" w:color="auto"/>
            <w:bottom w:val="none" w:sz="0" w:space="0" w:color="auto"/>
            <w:right w:val="none" w:sz="0" w:space="0" w:color="auto"/>
          </w:divBdr>
        </w:div>
        <w:div w:id="1813255546">
          <w:marLeft w:val="0"/>
          <w:marRight w:val="0"/>
          <w:marTop w:val="0"/>
          <w:marBottom w:val="0"/>
          <w:divBdr>
            <w:top w:val="none" w:sz="0" w:space="0" w:color="auto"/>
            <w:left w:val="none" w:sz="0" w:space="0" w:color="auto"/>
            <w:bottom w:val="none" w:sz="0" w:space="0" w:color="auto"/>
            <w:right w:val="none" w:sz="0" w:space="0" w:color="auto"/>
          </w:divBdr>
        </w:div>
        <w:div w:id="1873686109">
          <w:marLeft w:val="0"/>
          <w:marRight w:val="0"/>
          <w:marTop w:val="0"/>
          <w:marBottom w:val="0"/>
          <w:divBdr>
            <w:top w:val="none" w:sz="0" w:space="0" w:color="auto"/>
            <w:left w:val="none" w:sz="0" w:space="0" w:color="auto"/>
            <w:bottom w:val="none" w:sz="0" w:space="0" w:color="auto"/>
            <w:right w:val="none" w:sz="0" w:space="0" w:color="auto"/>
          </w:divBdr>
        </w:div>
        <w:div w:id="1043286395">
          <w:marLeft w:val="0"/>
          <w:marRight w:val="0"/>
          <w:marTop w:val="0"/>
          <w:marBottom w:val="0"/>
          <w:divBdr>
            <w:top w:val="none" w:sz="0" w:space="0" w:color="auto"/>
            <w:left w:val="none" w:sz="0" w:space="0" w:color="auto"/>
            <w:bottom w:val="none" w:sz="0" w:space="0" w:color="auto"/>
            <w:right w:val="none" w:sz="0" w:space="0" w:color="auto"/>
          </w:divBdr>
        </w:div>
        <w:div w:id="81800437">
          <w:marLeft w:val="0"/>
          <w:marRight w:val="0"/>
          <w:marTop w:val="0"/>
          <w:marBottom w:val="0"/>
          <w:divBdr>
            <w:top w:val="none" w:sz="0" w:space="0" w:color="auto"/>
            <w:left w:val="none" w:sz="0" w:space="0" w:color="auto"/>
            <w:bottom w:val="none" w:sz="0" w:space="0" w:color="auto"/>
            <w:right w:val="none" w:sz="0" w:space="0" w:color="auto"/>
          </w:divBdr>
        </w:div>
        <w:div w:id="1123693049">
          <w:marLeft w:val="0"/>
          <w:marRight w:val="0"/>
          <w:marTop w:val="0"/>
          <w:marBottom w:val="0"/>
          <w:divBdr>
            <w:top w:val="none" w:sz="0" w:space="0" w:color="auto"/>
            <w:left w:val="none" w:sz="0" w:space="0" w:color="auto"/>
            <w:bottom w:val="none" w:sz="0" w:space="0" w:color="auto"/>
            <w:right w:val="none" w:sz="0" w:space="0" w:color="auto"/>
          </w:divBdr>
        </w:div>
        <w:div w:id="833035338">
          <w:marLeft w:val="0"/>
          <w:marRight w:val="0"/>
          <w:marTop w:val="0"/>
          <w:marBottom w:val="0"/>
          <w:divBdr>
            <w:top w:val="none" w:sz="0" w:space="0" w:color="auto"/>
            <w:left w:val="none" w:sz="0" w:space="0" w:color="auto"/>
            <w:bottom w:val="none" w:sz="0" w:space="0" w:color="auto"/>
            <w:right w:val="none" w:sz="0" w:space="0" w:color="auto"/>
          </w:divBdr>
        </w:div>
        <w:div w:id="1211923069">
          <w:marLeft w:val="0"/>
          <w:marRight w:val="0"/>
          <w:marTop w:val="0"/>
          <w:marBottom w:val="0"/>
          <w:divBdr>
            <w:top w:val="none" w:sz="0" w:space="0" w:color="auto"/>
            <w:left w:val="none" w:sz="0" w:space="0" w:color="auto"/>
            <w:bottom w:val="none" w:sz="0" w:space="0" w:color="auto"/>
            <w:right w:val="none" w:sz="0" w:space="0" w:color="auto"/>
          </w:divBdr>
        </w:div>
        <w:div w:id="951327551">
          <w:marLeft w:val="0"/>
          <w:marRight w:val="0"/>
          <w:marTop w:val="0"/>
          <w:marBottom w:val="0"/>
          <w:divBdr>
            <w:top w:val="none" w:sz="0" w:space="0" w:color="auto"/>
            <w:left w:val="none" w:sz="0" w:space="0" w:color="auto"/>
            <w:bottom w:val="none" w:sz="0" w:space="0" w:color="auto"/>
            <w:right w:val="none" w:sz="0" w:space="0" w:color="auto"/>
          </w:divBdr>
        </w:div>
        <w:div w:id="1569923057">
          <w:marLeft w:val="0"/>
          <w:marRight w:val="0"/>
          <w:marTop w:val="0"/>
          <w:marBottom w:val="0"/>
          <w:divBdr>
            <w:top w:val="none" w:sz="0" w:space="0" w:color="auto"/>
            <w:left w:val="none" w:sz="0" w:space="0" w:color="auto"/>
            <w:bottom w:val="none" w:sz="0" w:space="0" w:color="auto"/>
            <w:right w:val="none" w:sz="0" w:space="0" w:color="auto"/>
          </w:divBdr>
        </w:div>
        <w:div w:id="1803039881">
          <w:marLeft w:val="0"/>
          <w:marRight w:val="0"/>
          <w:marTop w:val="0"/>
          <w:marBottom w:val="0"/>
          <w:divBdr>
            <w:top w:val="none" w:sz="0" w:space="0" w:color="auto"/>
            <w:left w:val="none" w:sz="0" w:space="0" w:color="auto"/>
            <w:bottom w:val="none" w:sz="0" w:space="0" w:color="auto"/>
            <w:right w:val="none" w:sz="0" w:space="0" w:color="auto"/>
          </w:divBdr>
        </w:div>
        <w:div w:id="287516751">
          <w:marLeft w:val="0"/>
          <w:marRight w:val="0"/>
          <w:marTop w:val="0"/>
          <w:marBottom w:val="0"/>
          <w:divBdr>
            <w:top w:val="none" w:sz="0" w:space="0" w:color="auto"/>
            <w:left w:val="none" w:sz="0" w:space="0" w:color="auto"/>
            <w:bottom w:val="none" w:sz="0" w:space="0" w:color="auto"/>
            <w:right w:val="none" w:sz="0" w:space="0" w:color="auto"/>
          </w:divBdr>
        </w:div>
        <w:div w:id="1720863849">
          <w:marLeft w:val="0"/>
          <w:marRight w:val="0"/>
          <w:marTop w:val="0"/>
          <w:marBottom w:val="0"/>
          <w:divBdr>
            <w:top w:val="none" w:sz="0" w:space="0" w:color="auto"/>
            <w:left w:val="none" w:sz="0" w:space="0" w:color="auto"/>
            <w:bottom w:val="none" w:sz="0" w:space="0" w:color="auto"/>
            <w:right w:val="none" w:sz="0" w:space="0" w:color="auto"/>
          </w:divBdr>
        </w:div>
        <w:div w:id="1782066986">
          <w:marLeft w:val="0"/>
          <w:marRight w:val="0"/>
          <w:marTop w:val="0"/>
          <w:marBottom w:val="0"/>
          <w:divBdr>
            <w:top w:val="none" w:sz="0" w:space="0" w:color="auto"/>
            <w:left w:val="none" w:sz="0" w:space="0" w:color="auto"/>
            <w:bottom w:val="none" w:sz="0" w:space="0" w:color="auto"/>
            <w:right w:val="none" w:sz="0" w:space="0" w:color="auto"/>
          </w:divBdr>
        </w:div>
        <w:div w:id="2125808699">
          <w:marLeft w:val="0"/>
          <w:marRight w:val="0"/>
          <w:marTop w:val="0"/>
          <w:marBottom w:val="0"/>
          <w:divBdr>
            <w:top w:val="none" w:sz="0" w:space="0" w:color="auto"/>
            <w:left w:val="none" w:sz="0" w:space="0" w:color="auto"/>
            <w:bottom w:val="none" w:sz="0" w:space="0" w:color="auto"/>
            <w:right w:val="none" w:sz="0" w:space="0" w:color="auto"/>
          </w:divBdr>
        </w:div>
        <w:div w:id="809008783">
          <w:marLeft w:val="0"/>
          <w:marRight w:val="0"/>
          <w:marTop w:val="0"/>
          <w:marBottom w:val="0"/>
          <w:divBdr>
            <w:top w:val="none" w:sz="0" w:space="0" w:color="auto"/>
            <w:left w:val="none" w:sz="0" w:space="0" w:color="auto"/>
            <w:bottom w:val="none" w:sz="0" w:space="0" w:color="auto"/>
            <w:right w:val="none" w:sz="0" w:space="0" w:color="auto"/>
          </w:divBdr>
        </w:div>
        <w:div w:id="1486431922">
          <w:marLeft w:val="0"/>
          <w:marRight w:val="0"/>
          <w:marTop w:val="0"/>
          <w:marBottom w:val="0"/>
          <w:divBdr>
            <w:top w:val="none" w:sz="0" w:space="0" w:color="auto"/>
            <w:left w:val="none" w:sz="0" w:space="0" w:color="auto"/>
            <w:bottom w:val="none" w:sz="0" w:space="0" w:color="auto"/>
            <w:right w:val="none" w:sz="0" w:space="0" w:color="auto"/>
          </w:divBdr>
        </w:div>
        <w:div w:id="2112892523">
          <w:marLeft w:val="0"/>
          <w:marRight w:val="0"/>
          <w:marTop w:val="0"/>
          <w:marBottom w:val="0"/>
          <w:divBdr>
            <w:top w:val="none" w:sz="0" w:space="0" w:color="auto"/>
            <w:left w:val="none" w:sz="0" w:space="0" w:color="auto"/>
            <w:bottom w:val="none" w:sz="0" w:space="0" w:color="auto"/>
            <w:right w:val="none" w:sz="0" w:space="0" w:color="auto"/>
          </w:divBdr>
        </w:div>
        <w:div w:id="1391927256">
          <w:marLeft w:val="0"/>
          <w:marRight w:val="0"/>
          <w:marTop w:val="0"/>
          <w:marBottom w:val="0"/>
          <w:divBdr>
            <w:top w:val="none" w:sz="0" w:space="0" w:color="auto"/>
            <w:left w:val="none" w:sz="0" w:space="0" w:color="auto"/>
            <w:bottom w:val="none" w:sz="0" w:space="0" w:color="auto"/>
            <w:right w:val="none" w:sz="0" w:space="0" w:color="auto"/>
          </w:divBdr>
        </w:div>
        <w:div w:id="1101031178">
          <w:marLeft w:val="0"/>
          <w:marRight w:val="0"/>
          <w:marTop w:val="0"/>
          <w:marBottom w:val="0"/>
          <w:divBdr>
            <w:top w:val="none" w:sz="0" w:space="0" w:color="auto"/>
            <w:left w:val="none" w:sz="0" w:space="0" w:color="auto"/>
            <w:bottom w:val="none" w:sz="0" w:space="0" w:color="auto"/>
            <w:right w:val="none" w:sz="0" w:space="0" w:color="auto"/>
          </w:divBdr>
        </w:div>
        <w:div w:id="165218210">
          <w:marLeft w:val="0"/>
          <w:marRight w:val="0"/>
          <w:marTop w:val="0"/>
          <w:marBottom w:val="0"/>
          <w:divBdr>
            <w:top w:val="none" w:sz="0" w:space="0" w:color="auto"/>
            <w:left w:val="none" w:sz="0" w:space="0" w:color="auto"/>
            <w:bottom w:val="none" w:sz="0" w:space="0" w:color="auto"/>
            <w:right w:val="none" w:sz="0" w:space="0" w:color="auto"/>
          </w:divBdr>
        </w:div>
        <w:div w:id="1594389445">
          <w:marLeft w:val="0"/>
          <w:marRight w:val="0"/>
          <w:marTop w:val="0"/>
          <w:marBottom w:val="0"/>
          <w:divBdr>
            <w:top w:val="none" w:sz="0" w:space="0" w:color="auto"/>
            <w:left w:val="none" w:sz="0" w:space="0" w:color="auto"/>
            <w:bottom w:val="none" w:sz="0" w:space="0" w:color="auto"/>
            <w:right w:val="none" w:sz="0" w:space="0" w:color="auto"/>
          </w:divBdr>
        </w:div>
        <w:div w:id="1935212768">
          <w:marLeft w:val="0"/>
          <w:marRight w:val="0"/>
          <w:marTop w:val="0"/>
          <w:marBottom w:val="0"/>
          <w:divBdr>
            <w:top w:val="none" w:sz="0" w:space="0" w:color="auto"/>
            <w:left w:val="none" w:sz="0" w:space="0" w:color="auto"/>
            <w:bottom w:val="none" w:sz="0" w:space="0" w:color="auto"/>
            <w:right w:val="none" w:sz="0" w:space="0" w:color="auto"/>
          </w:divBdr>
        </w:div>
        <w:div w:id="222641679">
          <w:marLeft w:val="0"/>
          <w:marRight w:val="0"/>
          <w:marTop w:val="0"/>
          <w:marBottom w:val="0"/>
          <w:divBdr>
            <w:top w:val="none" w:sz="0" w:space="0" w:color="auto"/>
            <w:left w:val="none" w:sz="0" w:space="0" w:color="auto"/>
            <w:bottom w:val="none" w:sz="0" w:space="0" w:color="auto"/>
            <w:right w:val="none" w:sz="0" w:space="0" w:color="auto"/>
          </w:divBdr>
        </w:div>
        <w:div w:id="1811556135">
          <w:marLeft w:val="0"/>
          <w:marRight w:val="0"/>
          <w:marTop w:val="0"/>
          <w:marBottom w:val="0"/>
          <w:divBdr>
            <w:top w:val="none" w:sz="0" w:space="0" w:color="auto"/>
            <w:left w:val="none" w:sz="0" w:space="0" w:color="auto"/>
            <w:bottom w:val="none" w:sz="0" w:space="0" w:color="auto"/>
            <w:right w:val="none" w:sz="0" w:space="0" w:color="auto"/>
          </w:divBdr>
        </w:div>
        <w:div w:id="673724666">
          <w:marLeft w:val="0"/>
          <w:marRight w:val="0"/>
          <w:marTop w:val="0"/>
          <w:marBottom w:val="0"/>
          <w:divBdr>
            <w:top w:val="none" w:sz="0" w:space="0" w:color="auto"/>
            <w:left w:val="none" w:sz="0" w:space="0" w:color="auto"/>
            <w:bottom w:val="none" w:sz="0" w:space="0" w:color="auto"/>
            <w:right w:val="none" w:sz="0" w:space="0" w:color="auto"/>
          </w:divBdr>
        </w:div>
        <w:div w:id="1536961792">
          <w:marLeft w:val="0"/>
          <w:marRight w:val="0"/>
          <w:marTop w:val="0"/>
          <w:marBottom w:val="0"/>
          <w:divBdr>
            <w:top w:val="none" w:sz="0" w:space="0" w:color="auto"/>
            <w:left w:val="none" w:sz="0" w:space="0" w:color="auto"/>
            <w:bottom w:val="none" w:sz="0" w:space="0" w:color="auto"/>
            <w:right w:val="none" w:sz="0" w:space="0" w:color="auto"/>
          </w:divBdr>
        </w:div>
        <w:div w:id="1579902712">
          <w:marLeft w:val="0"/>
          <w:marRight w:val="0"/>
          <w:marTop w:val="0"/>
          <w:marBottom w:val="0"/>
          <w:divBdr>
            <w:top w:val="none" w:sz="0" w:space="0" w:color="auto"/>
            <w:left w:val="none" w:sz="0" w:space="0" w:color="auto"/>
            <w:bottom w:val="none" w:sz="0" w:space="0" w:color="auto"/>
            <w:right w:val="none" w:sz="0" w:space="0" w:color="auto"/>
          </w:divBdr>
        </w:div>
        <w:div w:id="1900482364">
          <w:marLeft w:val="0"/>
          <w:marRight w:val="0"/>
          <w:marTop w:val="0"/>
          <w:marBottom w:val="0"/>
          <w:divBdr>
            <w:top w:val="none" w:sz="0" w:space="0" w:color="auto"/>
            <w:left w:val="none" w:sz="0" w:space="0" w:color="auto"/>
            <w:bottom w:val="none" w:sz="0" w:space="0" w:color="auto"/>
            <w:right w:val="none" w:sz="0" w:space="0" w:color="auto"/>
          </w:divBdr>
        </w:div>
        <w:div w:id="2026398787">
          <w:marLeft w:val="0"/>
          <w:marRight w:val="0"/>
          <w:marTop w:val="0"/>
          <w:marBottom w:val="0"/>
          <w:divBdr>
            <w:top w:val="none" w:sz="0" w:space="0" w:color="auto"/>
            <w:left w:val="none" w:sz="0" w:space="0" w:color="auto"/>
            <w:bottom w:val="none" w:sz="0" w:space="0" w:color="auto"/>
            <w:right w:val="none" w:sz="0" w:space="0" w:color="auto"/>
          </w:divBdr>
        </w:div>
        <w:div w:id="308435598">
          <w:marLeft w:val="0"/>
          <w:marRight w:val="0"/>
          <w:marTop w:val="0"/>
          <w:marBottom w:val="0"/>
          <w:divBdr>
            <w:top w:val="none" w:sz="0" w:space="0" w:color="auto"/>
            <w:left w:val="none" w:sz="0" w:space="0" w:color="auto"/>
            <w:bottom w:val="none" w:sz="0" w:space="0" w:color="auto"/>
            <w:right w:val="none" w:sz="0" w:space="0" w:color="auto"/>
          </w:divBdr>
        </w:div>
        <w:div w:id="300697493">
          <w:marLeft w:val="0"/>
          <w:marRight w:val="0"/>
          <w:marTop w:val="0"/>
          <w:marBottom w:val="0"/>
          <w:divBdr>
            <w:top w:val="none" w:sz="0" w:space="0" w:color="auto"/>
            <w:left w:val="none" w:sz="0" w:space="0" w:color="auto"/>
            <w:bottom w:val="none" w:sz="0" w:space="0" w:color="auto"/>
            <w:right w:val="none" w:sz="0" w:space="0" w:color="auto"/>
          </w:divBdr>
        </w:div>
        <w:div w:id="917523491">
          <w:marLeft w:val="0"/>
          <w:marRight w:val="0"/>
          <w:marTop w:val="0"/>
          <w:marBottom w:val="0"/>
          <w:divBdr>
            <w:top w:val="none" w:sz="0" w:space="0" w:color="auto"/>
            <w:left w:val="none" w:sz="0" w:space="0" w:color="auto"/>
            <w:bottom w:val="none" w:sz="0" w:space="0" w:color="auto"/>
            <w:right w:val="none" w:sz="0" w:space="0" w:color="auto"/>
          </w:divBdr>
        </w:div>
        <w:div w:id="54473766">
          <w:marLeft w:val="0"/>
          <w:marRight w:val="0"/>
          <w:marTop w:val="0"/>
          <w:marBottom w:val="0"/>
          <w:divBdr>
            <w:top w:val="none" w:sz="0" w:space="0" w:color="auto"/>
            <w:left w:val="none" w:sz="0" w:space="0" w:color="auto"/>
            <w:bottom w:val="none" w:sz="0" w:space="0" w:color="auto"/>
            <w:right w:val="none" w:sz="0" w:space="0" w:color="auto"/>
          </w:divBdr>
        </w:div>
        <w:div w:id="934631942">
          <w:marLeft w:val="0"/>
          <w:marRight w:val="0"/>
          <w:marTop w:val="0"/>
          <w:marBottom w:val="0"/>
          <w:divBdr>
            <w:top w:val="none" w:sz="0" w:space="0" w:color="auto"/>
            <w:left w:val="none" w:sz="0" w:space="0" w:color="auto"/>
            <w:bottom w:val="none" w:sz="0" w:space="0" w:color="auto"/>
            <w:right w:val="none" w:sz="0" w:space="0" w:color="auto"/>
          </w:divBdr>
        </w:div>
        <w:div w:id="973676138">
          <w:marLeft w:val="0"/>
          <w:marRight w:val="0"/>
          <w:marTop w:val="0"/>
          <w:marBottom w:val="0"/>
          <w:divBdr>
            <w:top w:val="none" w:sz="0" w:space="0" w:color="auto"/>
            <w:left w:val="none" w:sz="0" w:space="0" w:color="auto"/>
            <w:bottom w:val="none" w:sz="0" w:space="0" w:color="auto"/>
            <w:right w:val="none" w:sz="0" w:space="0" w:color="auto"/>
          </w:divBdr>
        </w:div>
        <w:div w:id="1811828518">
          <w:marLeft w:val="0"/>
          <w:marRight w:val="0"/>
          <w:marTop w:val="0"/>
          <w:marBottom w:val="0"/>
          <w:divBdr>
            <w:top w:val="none" w:sz="0" w:space="0" w:color="auto"/>
            <w:left w:val="none" w:sz="0" w:space="0" w:color="auto"/>
            <w:bottom w:val="none" w:sz="0" w:space="0" w:color="auto"/>
            <w:right w:val="none" w:sz="0" w:space="0" w:color="auto"/>
          </w:divBdr>
        </w:div>
        <w:div w:id="137571927">
          <w:marLeft w:val="0"/>
          <w:marRight w:val="0"/>
          <w:marTop w:val="0"/>
          <w:marBottom w:val="0"/>
          <w:divBdr>
            <w:top w:val="none" w:sz="0" w:space="0" w:color="auto"/>
            <w:left w:val="none" w:sz="0" w:space="0" w:color="auto"/>
            <w:bottom w:val="none" w:sz="0" w:space="0" w:color="auto"/>
            <w:right w:val="none" w:sz="0" w:space="0" w:color="auto"/>
          </w:divBdr>
        </w:div>
        <w:div w:id="1734935558">
          <w:marLeft w:val="0"/>
          <w:marRight w:val="0"/>
          <w:marTop w:val="0"/>
          <w:marBottom w:val="0"/>
          <w:divBdr>
            <w:top w:val="none" w:sz="0" w:space="0" w:color="auto"/>
            <w:left w:val="none" w:sz="0" w:space="0" w:color="auto"/>
            <w:bottom w:val="none" w:sz="0" w:space="0" w:color="auto"/>
            <w:right w:val="none" w:sz="0" w:space="0" w:color="auto"/>
          </w:divBdr>
        </w:div>
        <w:div w:id="1822891274">
          <w:marLeft w:val="0"/>
          <w:marRight w:val="0"/>
          <w:marTop w:val="0"/>
          <w:marBottom w:val="0"/>
          <w:divBdr>
            <w:top w:val="none" w:sz="0" w:space="0" w:color="auto"/>
            <w:left w:val="none" w:sz="0" w:space="0" w:color="auto"/>
            <w:bottom w:val="none" w:sz="0" w:space="0" w:color="auto"/>
            <w:right w:val="none" w:sz="0" w:space="0" w:color="auto"/>
          </w:divBdr>
        </w:div>
        <w:div w:id="148057518">
          <w:marLeft w:val="0"/>
          <w:marRight w:val="0"/>
          <w:marTop w:val="0"/>
          <w:marBottom w:val="0"/>
          <w:divBdr>
            <w:top w:val="none" w:sz="0" w:space="0" w:color="auto"/>
            <w:left w:val="none" w:sz="0" w:space="0" w:color="auto"/>
            <w:bottom w:val="none" w:sz="0" w:space="0" w:color="auto"/>
            <w:right w:val="none" w:sz="0" w:space="0" w:color="auto"/>
          </w:divBdr>
        </w:div>
        <w:div w:id="133330350">
          <w:marLeft w:val="0"/>
          <w:marRight w:val="0"/>
          <w:marTop w:val="0"/>
          <w:marBottom w:val="0"/>
          <w:divBdr>
            <w:top w:val="none" w:sz="0" w:space="0" w:color="auto"/>
            <w:left w:val="none" w:sz="0" w:space="0" w:color="auto"/>
            <w:bottom w:val="none" w:sz="0" w:space="0" w:color="auto"/>
            <w:right w:val="none" w:sz="0" w:space="0" w:color="auto"/>
          </w:divBdr>
        </w:div>
        <w:div w:id="1299072150">
          <w:marLeft w:val="0"/>
          <w:marRight w:val="0"/>
          <w:marTop w:val="0"/>
          <w:marBottom w:val="0"/>
          <w:divBdr>
            <w:top w:val="none" w:sz="0" w:space="0" w:color="auto"/>
            <w:left w:val="none" w:sz="0" w:space="0" w:color="auto"/>
            <w:bottom w:val="none" w:sz="0" w:space="0" w:color="auto"/>
            <w:right w:val="none" w:sz="0" w:space="0" w:color="auto"/>
          </w:divBdr>
        </w:div>
        <w:div w:id="1160459820">
          <w:marLeft w:val="0"/>
          <w:marRight w:val="0"/>
          <w:marTop w:val="0"/>
          <w:marBottom w:val="0"/>
          <w:divBdr>
            <w:top w:val="none" w:sz="0" w:space="0" w:color="auto"/>
            <w:left w:val="none" w:sz="0" w:space="0" w:color="auto"/>
            <w:bottom w:val="none" w:sz="0" w:space="0" w:color="auto"/>
            <w:right w:val="none" w:sz="0" w:space="0" w:color="auto"/>
          </w:divBdr>
        </w:div>
        <w:div w:id="1520585983">
          <w:marLeft w:val="0"/>
          <w:marRight w:val="0"/>
          <w:marTop w:val="0"/>
          <w:marBottom w:val="0"/>
          <w:divBdr>
            <w:top w:val="none" w:sz="0" w:space="0" w:color="auto"/>
            <w:left w:val="none" w:sz="0" w:space="0" w:color="auto"/>
            <w:bottom w:val="none" w:sz="0" w:space="0" w:color="auto"/>
            <w:right w:val="none" w:sz="0" w:space="0" w:color="auto"/>
          </w:divBdr>
        </w:div>
        <w:div w:id="1614096537">
          <w:marLeft w:val="0"/>
          <w:marRight w:val="0"/>
          <w:marTop w:val="0"/>
          <w:marBottom w:val="0"/>
          <w:divBdr>
            <w:top w:val="none" w:sz="0" w:space="0" w:color="auto"/>
            <w:left w:val="none" w:sz="0" w:space="0" w:color="auto"/>
            <w:bottom w:val="none" w:sz="0" w:space="0" w:color="auto"/>
            <w:right w:val="none" w:sz="0" w:space="0" w:color="auto"/>
          </w:divBdr>
        </w:div>
        <w:div w:id="2062972062">
          <w:marLeft w:val="0"/>
          <w:marRight w:val="0"/>
          <w:marTop w:val="0"/>
          <w:marBottom w:val="0"/>
          <w:divBdr>
            <w:top w:val="none" w:sz="0" w:space="0" w:color="auto"/>
            <w:left w:val="none" w:sz="0" w:space="0" w:color="auto"/>
            <w:bottom w:val="none" w:sz="0" w:space="0" w:color="auto"/>
            <w:right w:val="none" w:sz="0" w:space="0" w:color="auto"/>
          </w:divBdr>
        </w:div>
        <w:div w:id="2084132659">
          <w:marLeft w:val="0"/>
          <w:marRight w:val="0"/>
          <w:marTop w:val="0"/>
          <w:marBottom w:val="0"/>
          <w:divBdr>
            <w:top w:val="none" w:sz="0" w:space="0" w:color="auto"/>
            <w:left w:val="none" w:sz="0" w:space="0" w:color="auto"/>
            <w:bottom w:val="none" w:sz="0" w:space="0" w:color="auto"/>
            <w:right w:val="none" w:sz="0" w:space="0" w:color="auto"/>
          </w:divBdr>
        </w:div>
        <w:div w:id="1429232424">
          <w:marLeft w:val="0"/>
          <w:marRight w:val="0"/>
          <w:marTop w:val="0"/>
          <w:marBottom w:val="0"/>
          <w:divBdr>
            <w:top w:val="none" w:sz="0" w:space="0" w:color="auto"/>
            <w:left w:val="none" w:sz="0" w:space="0" w:color="auto"/>
            <w:bottom w:val="none" w:sz="0" w:space="0" w:color="auto"/>
            <w:right w:val="none" w:sz="0" w:space="0" w:color="auto"/>
          </w:divBdr>
        </w:div>
        <w:div w:id="636885288">
          <w:marLeft w:val="0"/>
          <w:marRight w:val="0"/>
          <w:marTop w:val="0"/>
          <w:marBottom w:val="0"/>
          <w:divBdr>
            <w:top w:val="none" w:sz="0" w:space="0" w:color="auto"/>
            <w:left w:val="none" w:sz="0" w:space="0" w:color="auto"/>
            <w:bottom w:val="none" w:sz="0" w:space="0" w:color="auto"/>
            <w:right w:val="none" w:sz="0" w:space="0" w:color="auto"/>
          </w:divBdr>
        </w:div>
        <w:div w:id="690103708">
          <w:marLeft w:val="0"/>
          <w:marRight w:val="0"/>
          <w:marTop w:val="0"/>
          <w:marBottom w:val="0"/>
          <w:divBdr>
            <w:top w:val="none" w:sz="0" w:space="0" w:color="auto"/>
            <w:left w:val="none" w:sz="0" w:space="0" w:color="auto"/>
            <w:bottom w:val="none" w:sz="0" w:space="0" w:color="auto"/>
            <w:right w:val="none" w:sz="0" w:space="0" w:color="auto"/>
          </w:divBdr>
        </w:div>
        <w:div w:id="1683818012">
          <w:marLeft w:val="0"/>
          <w:marRight w:val="0"/>
          <w:marTop w:val="0"/>
          <w:marBottom w:val="0"/>
          <w:divBdr>
            <w:top w:val="none" w:sz="0" w:space="0" w:color="auto"/>
            <w:left w:val="none" w:sz="0" w:space="0" w:color="auto"/>
            <w:bottom w:val="none" w:sz="0" w:space="0" w:color="auto"/>
            <w:right w:val="none" w:sz="0" w:space="0" w:color="auto"/>
          </w:divBdr>
        </w:div>
        <w:div w:id="1569147867">
          <w:marLeft w:val="0"/>
          <w:marRight w:val="0"/>
          <w:marTop w:val="0"/>
          <w:marBottom w:val="0"/>
          <w:divBdr>
            <w:top w:val="none" w:sz="0" w:space="0" w:color="auto"/>
            <w:left w:val="none" w:sz="0" w:space="0" w:color="auto"/>
            <w:bottom w:val="none" w:sz="0" w:space="0" w:color="auto"/>
            <w:right w:val="none" w:sz="0" w:space="0" w:color="auto"/>
          </w:divBdr>
        </w:div>
        <w:div w:id="805859857">
          <w:marLeft w:val="0"/>
          <w:marRight w:val="0"/>
          <w:marTop w:val="0"/>
          <w:marBottom w:val="0"/>
          <w:divBdr>
            <w:top w:val="none" w:sz="0" w:space="0" w:color="auto"/>
            <w:left w:val="none" w:sz="0" w:space="0" w:color="auto"/>
            <w:bottom w:val="none" w:sz="0" w:space="0" w:color="auto"/>
            <w:right w:val="none" w:sz="0" w:space="0" w:color="auto"/>
          </w:divBdr>
        </w:div>
        <w:div w:id="734158937">
          <w:marLeft w:val="0"/>
          <w:marRight w:val="0"/>
          <w:marTop w:val="0"/>
          <w:marBottom w:val="0"/>
          <w:divBdr>
            <w:top w:val="none" w:sz="0" w:space="0" w:color="auto"/>
            <w:left w:val="none" w:sz="0" w:space="0" w:color="auto"/>
            <w:bottom w:val="none" w:sz="0" w:space="0" w:color="auto"/>
            <w:right w:val="none" w:sz="0" w:space="0" w:color="auto"/>
          </w:divBdr>
        </w:div>
        <w:div w:id="1211723108">
          <w:marLeft w:val="0"/>
          <w:marRight w:val="0"/>
          <w:marTop w:val="0"/>
          <w:marBottom w:val="0"/>
          <w:divBdr>
            <w:top w:val="none" w:sz="0" w:space="0" w:color="auto"/>
            <w:left w:val="none" w:sz="0" w:space="0" w:color="auto"/>
            <w:bottom w:val="none" w:sz="0" w:space="0" w:color="auto"/>
            <w:right w:val="none" w:sz="0" w:space="0" w:color="auto"/>
          </w:divBdr>
        </w:div>
        <w:div w:id="1309481513">
          <w:marLeft w:val="0"/>
          <w:marRight w:val="0"/>
          <w:marTop w:val="0"/>
          <w:marBottom w:val="0"/>
          <w:divBdr>
            <w:top w:val="none" w:sz="0" w:space="0" w:color="auto"/>
            <w:left w:val="none" w:sz="0" w:space="0" w:color="auto"/>
            <w:bottom w:val="none" w:sz="0" w:space="0" w:color="auto"/>
            <w:right w:val="none" w:sz="0" w:space="0" w:color="auto"/>
          </w:divBdr>
        </w:div>
        <w:div w:id="439300358">
          <w:marLeft w:val="0"/>
          <w:marRight w:val="0"/>
          <w:marTop w:val="0"/>
          <w:marBottom w:val="0"/>
          <w:divBdr>
            <w:top w:val="none" w:sz="0" w:space="0" w:color="auto"/>
            <w:left w:val="none" w:sz="0" w:space="0" w:color="auto"/>
            <w:bottom w:val="none" w:sz="0" w:space="0" w:color="auto"/>
            <w:right w:val="none" w:sz="0" w:space="0" w:color="auto"/>
          </w:divBdr>
        </w:div>
        <w:div w:id="1535848257">
          <w:marLeft w:val="0"/>
          <w:marRight w:val="0"/>
          <w:marTop w:val="0"/>
          <w:marBottom w:val="0"/>
          <w:divBdr>
            <w:top w:val="none" w:sz="0" w:space="0" w:color="auto"/>
            <w:left w:val="none" w:sz="0" w:space="0" w:color="auto"/>
            <w:bottom w:val="none" w:sz="0" w:space="0" w:color="auto"/>
            <w:right w:val="none" w:sz="0" w:space="0" w:color="auto"/>
          </w:divBdr>
        </w:div>
        <w:div w:id="1551726240">
          <w:marLeft w:val="0"/>
          <w:marRight w:val="0"/>
          <w:marTop w:val="0"/>
          <w:marBottom w:val="0"/>
          <w:divBdr>
            <w:top w:val="none" w:sz="0" w:space="0" w:color="auto"/>
            <w:left w:val="none" w:sz="0" w:space="0" w:color="auto"/>
            <w:bottom w:val="none" w:sz="0" w:space="0" w:color="auto"/>
            <w:right w:val="none" w:sz="0" w:space="0" w:color="auto"/>
          </w:divBdr>
        </w:div>
        <w:div w:id="352920727">
          <w:marLeft w:val="0"/>
          <w:marRight w:val="0"/>
          <w:marTop w:val="0"/>
          <w:marBottom w:val="0"/>
          <w:divBdr>
            <w:top w:val="none" w:sz="0" w:space="0" w:color="auto"/>
            <w:left w:val="none" w:sz="0" w:space="0" w:color="auto"/>
            <w:bottom w:val="none" w:sz="0" w:space="0" w:color="auto"/>
            <w:right w:val="none" w:sz="0" w:space="0" w:color="auto"/>
          </w:divBdr>
        </w:div>
        <w:div w:id="1259171813">
          <w:marLeft w:val="0"/>
          <w:marRight w:val="0"/>
          <w:marTop w:val="0"/>
          <w:marBottom w:val="0"/>
          <w:divBdr>
            <w:top w:val="none" w:sz="0" w:space="0" w:color="auto"/>
            <w:left w:val="none" w:sz="0" w:space="0" w:color="auto"/>
            <w:bottom w:val="none" w:sz="0" w:space="0" w:color="auto"/>
            <w:right w:val="none" w:sz="0" w:space="0" w:color="auto"/>
          </w:divBdr>
        </w:div>
        <w:div w:id="1105999150">
          <w:marLeft w:val="0"/>
          <w:marRight w:val="0"/>
          <w:marTop w:val="0"/>
          <w:marBottom w:val="0"/>
          <w:divBdr>
            <w:top w:val="none" w:sz="0" w:space="0" w:color="auto"/>
            <w:left w:val="none" w:sz="0" w:space="0" w:color="auto"/>
            <w:bottom w:val="none" w:sz="0" w:space="0" w:color="auto"/>
            <w:right w:val="none" w:sz="0" w:space="0" w:color="auto"/>
          </w:divBdr>
        </w:div>
        <w:div w:id="792139105">
          <w:marLeft w:val="0"/>
          <w:marRight w:val="0"/>
          <w:marTop w:val="0"/>
          <w:marBottom w:val="0"/>
          <w:divBdr>
            <w:top w:val="none" w:sz="0" w:space="0" w:color="auto"/>
            <w:left w:val="none" w:sz="0" w:space="0" w:color="auto"/>
            <w:bottom w:val="none" w:sz="0" w:space="0" w:color="auto"/>
            <w:right w:val="none" w:sz="0" w:space="0" w:color="auto"/>
          </w:divBdr>
        </w:div>
        <w:div w:id="1193689797">
          <w:marLeft w:val="0"/>
          <w:marRight w:val="0"/>
          <w:marTop w:val="0"/>
          <w:marBottom w:val="0"/>
          <w:divBdr>
            <w:top w:val="none" w:sz="0" w:space="0" w:color="auto"/>
            <w:left w:val="none" w:sz="0" w:space="0" w:color="auto"/>
            <w:bottom w:val="none" w:sz="0" w:space="0" w:color="auto"/>
            <w:right w:val="none" w:sz="0" w:space="0" w:color="auto"/>
          </w:divBdr>
        </w:div>
        <w:div w:id="435832768">
          <w:marLeft w:val="0"/>
          <w:marRight w:val="0"/>
          <w:marTop w:val="0"/>
          <w:marBottom w:val="0"/>
          <w:divBdr>
            <w:top w:val="none" w:sz="0" w:space="0" w:color="auto"/>
            <w:left w:val="none" w:sz="0" w:space="0" w:color="auto"/>
            <w:bottom w:val="none" w:sz="0" w:space="0" w:color="auto"/>
            <w:right w:val="none" w:sz="0" w:space="0" w:color="auto"/>
          </w:divBdr>
        </w:div>
        <w:div w:id="620189672">
          <w:marLeft w:val="0"/>
          <w:marRight w:val="0"/>
          <w:marTop w:val="0"/>
          <w:marBottom w:val="0"/>
          <w:divBdr>
            <w:top w:val="none" w:sz="0" w:space="0" w:color="auto"/>
            <w:left w:val="none" w:sz="0" w:space="0" w:color="auto"/>
            <w:bottom w:val="none" w:sz="0" w:space="0" w:color="auto"/>
            <w:right w:val="none" w:sz="0" w:space="0" w:color="auto"/>
          </w:divBdr>
        </w:div>
        <w:div w:id="1929656373">
          <w:marLeft w:val="0"/>
          <w:marRight w:val="0"/>
          <w:marTop w:val="0"/>
          <w:marBottom w:val="0"/>
          <w:divBdr>
            <w:top w:val="none" w:sz="0" w:space="0" w:color="auto"/>
            <w:left w:val="none" w:sz="0" w:space="0" w:color="auto"/>
            <w:bottom w:val="none" w:sz="0" w:space="0" w:color="auto"/>
            <w:right w:val="none" w:sz="0" w:space="0" w:color="auto"/>
          </w:divBdr>
        </w:div>
        <w:div w:id="1551531839">
          <w:marLeft w:val="0"/>
          <w:marRight w:val="0"/>
          <w:marTop w:val="0"/>
          <w:marBottom w:val="0"/>
          <w:divBdr>
            <w:top w:val="none" w:sz="0" w:space="0" w:color="auto"/>
            <w:left w:val="none" w:sz="0" w:space="0" w:color="auto"/>
            <w:bottom w:val="none" w:sz="0" w:space="0" w:color="auto"/>
            <w:right w:val="none" w:sz="0" w:space="0" w:color="auto"/>
          </w:divBdr>
        </w:div>
        <w:div w:id="854077466">
          <w:marLeft w:val="0"/>
          <w:marRight w:val="0"/>
          <w:marTop w:val="0"/>
          <w:marBottom w:val="0"/>
          <w:divBdr>
            <w:top w:val="none" w:sz="0" w:space="0" w:color="auto"/>
            <w:left w:val="none" w:sz="0" w:space="0" w:color="auto"/>
            <w:bottom w:val="none" w:sz="0" w:space="0" w:color="auto"/>
            <w:right w:val="none" w:sz="0" w:space="0" w:color="auto"/>
          </w:divBdr>
        </w:div>
        <w:div w:id="1731346129">
          <w:marLeft w:val="0"/>
          <w:marRight w:val="0"/>
          <w:marTop w:val="0"/>
          <w:marBottom w:val="0"/>
          <w:divBdr>
            <w:top w:val="none" w:sz="0" w:space="0" w:color="auto"/>
            <w:left w:val="none" w:sz="0" w:space="0" w:color="auto"/>
            <w:bottom w:val="none" w:sz="0" w:space="0" w:color="auto"/>
            <w:right w:val="none" w:sz="0" w:space="0" w:color="auto"/>
          </w:divBdr>
        </w:div>
        <w:div w:id="2055156788">
          <w:marLeft w:val="0"/>
          <w:marRight w:val="0"/>
          <w:marTop w:val="0"/>
          <w:marBottom w:val="0"/>
          <w:divBdr>
            <w:top w:val="none" w:sz="0" w:space="0" w:color="auto"/>
            <w:left w:val="none" w:sz="0" w:space="0" w:color="auto"/>
            <w:bottom w:val="none" w:sz="0" w:space="0" w:color="auto"/>
            <w:right w:val="none" w:sz="0" w:space="0" w:color="auto"/>
          </w:divBdr>
        </w:div>
        <w:div w:id="990674380">
          <w:marLeft w:val="0"/>
          <w:marRight w:val="0"/>
          <w:marTop w:val="0"/>
          <w:marBottom w:val="0"/>
          <w:divBdr>
            <w:top w:val="none" w:sz="0" w:space="0" w:color="auto"/>
            <w:left w:val="none" w:sz="0" w:space="0" w:color="auto"/>
            <w:bottom w:val="none" w:sz="0" w:space="0" w:color="auto"/>
            <w:right w:val="none" w:sz="0" w:space="0" w:color="auto"/>
          </w:divBdr>
        </w:div>
        <w:div w:id="411008653">
          <w:marLeft w:val="0"/>
          <w:marRight w:val="0"/>
          <w:marTop w:val="0"/>
          <w:marBottom w:val="0"/>
          <w:divBdr>
            <w:top w:val="none" w:sz="0" w:space="0" w:color="auto"/>
            <w:left w:val="none" w:sz="0" w:space="0" w:color="auto"/>
            <w:bottom w:val="none" w:sz="0" w:space="0" w:color="auto"/>
            <w:right w:val="none" w:sz="0" w:space="0" w:color="auto"/>
          </w:divBdr>
        </w:div>
        <w:div w:id="441607190">
          <w:marLeft w:val="0"/>
          <w:marRight w:val="0"/>
          <w:marTop w:val="0"/>
          <w:marBottom w:val="0"/>
          <w:divBdr>
            <w:top w:val="none" w:sz="0" w:space="0" w:color="auto"/>
            <w:left w:val="none" w:sz="0" w:space="0" w:color="auto"/>
            <w:bottom w:val="none" w:sz="0" w:space="0" w:color="auto"/>
            <w:right w:val="none" w:sz="0" w:space="0" w:color="auto"/>
          </w:divBdr>
        </w:div>
        <w:div w:id="1418290380">
          <w:marLeft w:val="0"/>
          <w:marRight w:val="0"/>
          <w:marTop w:val="0"/>
          <w:marBottom w:val="0"/>
          <w:divBdr>
            <w:top w:val="none" w:sz="0" w:space="0" w:color="auto"/>
            <w:left w:val="none" w:sz="0" w:space="0" w:color="auto"/>
            <w:bottom w:val="none" w:sz="0" w:space="0" w:color="auto"/>
            <w:right w:val="none" w:sz="0" w:space="0" w:color="auto"/>
          </w:divBdr>
        </w:div>
        <w:div w:id="408159131">
          <w:marLeft w:val="0"/>
          <w:marRight w:val="0"/>
          <w:marTop w:val="0"/>
          <w:marBottom w:val="0"/>
          <w:divBdr>
            <w:top w:val="none" w:sz="0" w:space="0" w:color="auto"/>
            <w:left w:val="none" w:sz="0" w:space="0" w:color="auto"/>
            <w:bottom w:val="none" w:sz="0" w:space="0" w:color="auto"/>
            <w:right w:val="none" w:sz="0" w:space="0" w:color="auto"/>
          </w:divBdr>
        </w:div>
        <w:div w:id="1778065354">
          <w:marLeft w:val="0"/>
          <w:marRight w:val="0"/>
          <w:marTop w:val="0"/>
          <w:marBottom w:val="0"/>
          <w:divBdr>
            <w:top w:val="none" w:sz="0" w:space="0" w:color="auto"/>
            <w:left w:val="none" w:sz="0" w:space="0" w:color="auto"/>
            <w:bottom w:val="none" w:sz="0" w:space="0" w:color="auto"/>
            <w:right w:val="none" w:sz="0" w:space="0" w:color="auto"/>
          </w:divBdr>
        </w:div>
        <w:div w:id="513806613">
          <w:marLeft w:val="0"/>
          <w:marRight w:val="0"/>
          <w:marTop w:val="0"/>
          <w:marBottom w:val="0"/>
          <w:divBdr>
            <w:top w:val="none" w:sz="0" w:space="0" w:color="auto"/>
            <w:left w:val="none" w:sz="0" w:space="0" w:color="auto"/>
            <w:bottom w:val="none" w:sz="0" w:space="0" w:color="auto"/>
            <w:right w:val="none" w:sz="0" w:space="0" w:color="auto"/>
          </w:divBdr>
        </w:div>
        <w:div w:id="1966040637">
          <w:marLeft w:val="0"/>
          <w:marRight w:val="0"/>
          <w:marTop w:val="0"/>
          <w:marBottom w:val="0"/>
          <w:divBdr>
            <w:top w:val="none" w:sz="0" w:space="0" w:color="auto"/>
            <w:left w:val="none" w:sz="0" w:space="0" w:color="auto"/>
            <w:bottom w:val="none" w:sz="0" w:space="0" w:color="auto"/>
            <w:right w:val="none" w:sz="0" w:space="0" w:color="auto"/>
          </w:divBdr>
          <w:divsChild>
            <w:div w:id="1091313816">
              <w:marLeft w:val="0"/>
              <w:marRight w:val="0"/>
              <w:marTop w:val="0"/>
              <w:marBottom w:val="0"/>
              <w:divBdr>
                <w:top w:val="none" w:sz="0" w:space="0" w:color="auto"/>
                <w:left w:val="none" w:sz="0" w:space="0" w:color="auto"/>
                <w:bottom w:val="none" w:sz="0" w:space="0" w:color="auto"/>
                <w:right w:val="none" w:sz="0" w:space="0" w:color="auto"/>
              </w:divBdr>
              <w:divsChild>
                <w:div w:id="132686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808520">
      <w:bodyDiv w:val="1"/>
      <w:marLeft w:val="0"/>
      <w:marRight w:val="0"/>
      <w:marTop w:val="0"/>
      <w:marBottom w:val="0"/>
      <w:divBdr>
        <w:top w:val="none" w:sz="0" w:space="0" w:color="auto"/>
        <w:left w:val="none" w:sz="0" w:space="0" w:color="auto"/>
        <w:bottom w:val="none" w:sz="0" w:space="0" w:color="auto"/>
        <w:right w:val="none" w:sz="0" w:space="0" w:color="auto"/>
      </w:divBdr>
      <w:divsChild>
        <w:div w:id="199124800">
          <w:marLeft w:val="0"/>
          <w:marRight w:val="0"/>
          <w:marTop w:val="0"/>
          <w:marBottom w:val="0"/>
          <w:divBdr>
            <w:top w:val="none" w:sz="0" w:space="0" w:color="auto"/>
            <w:left w:val="none" w:sz="0" w:space="0" w:color="auto"/>
            <w:bottom w:val="none" w:sz="0" w:space="0" w:color="auto"/>
            <w:right w:val="none" w:sz="0" w:space="0" w:color="auto"/>
          </w:divBdr>
        </w:div>
        <w:div w:id="907032721">
          <w:marLeft w:val="0"/>
          <w:marRight w:val="0"/>
          <w:marTop w:val="0"/>
          <w:marBottom w:val="0"/>
          <w:divBdr>
            <w:top w:val="none" w:sz="0" w:space="0" w:color="auto"/>
            <w:left w:val="none" w:sz="0" w:space="0" w:color="auto"/>
            <w:bottom w:val="none" w:sz="0" w:space="0" w:color="auto"/>
            <w:right w:val="none" w:sz="0" w:space="0" w:color="auto"/>
          </w:divBdr>
        </w:div>
        <w:div w:id="684867129">
          <w:marLeft w:val="0"/>
          <w:marRight w:val="0"/>
          <w:marTop w:val="0"/>
          <w:marBottom w:val="0"/>
          <w:divBdr>
            <w:top w:val="none" w:sz="0" w:space="0" w:color="auto"/>
            <w:left w:val="none" w:sz="0" w:space="0" w:color="auto"/>
            <w:bottom w:val="none" w:sz="0" w:space="0" w:color="auto"/>
            <w:right w:val="none" w:sz="0" w:space="0" w:color="auto"/>
          </w:divBdr>
        </w:div>
        <w:div w:id="826481834">
          <w:marLeft w:val="0"/>
          <w:marRight w:val="0"/>
          <w:marTop w:val="0"/>
          <w:marBottom w:val="0"/>
          <w:divBdr>
            <w:top w:val="none" w:sz="0" w:space="0" w:color="auto"/>
            <w:left w:val="none" w:sz="0" w:space="0" w:color="auto"/>
            <w:bottom w:val="none" w:sz="0" w:space="0" w:color="auto"/>
            <w:right w:val="none" w:sz="0" w:space="0" w:color="auto"/>
          </w:divBdr>
        </w:div>
        <w:div w:id="948005391">
          <w:marLeft w:val="0"/>
          <w:marRight w:val="0"/>
          <w:marTop w:val="0"/>
          <w:marBottom w:val="0"/>
          <w:divBdr>
            <w:top w:val="none" w:sz="0" w:space="0" w:color="auto"/>
            <w:left w:val="none" w:sz="0" w:space="0" w:color="auto"/>
            <w:bottom w:val="none" w:sz="0" w:space="0" w:color="auto"/>
            <w:right w:val="none" w:sz="0" w:space="0" w:color="auto"/>
          </w:divBdr>
        </w:div>
        <w:div w:id="1740208899">
          <w:marLeft w:val="0"/>
          <w:marRight w:val="0"/>
          <w:marTop w:val="0"/>
          <w:marBottom w:val="0"/>
          <w:divBdr>
            <w:top w:val="none" w:sz="0" w:space="0" w:color="auto"/>
            <w:left w:val="none" w:sz="0" w:space="0" w:color="auto"/>
            <w:bottom w:val="none" w:sz="0" w:space="0" w:color="auto"/>
            <w:right w:val="none" w:sz="0" w:space="0" w:color="auto"/>
          </w:divBdr>
        </w:div>
        <w:div w:id="1437556525">
          <w:marLeft w:val="0"/>
          <w:marRight w:val="0"/>
          <w:marTop w:val="0"/>
          <w:marBottom w:val="0"/>
          <w:divBdr>
            <w:top w:val="none" w:sz="0" w:space="0" w:color="auto"/>
            <w:left w:val="none" w:sz="0" w:space="0" w:color="auto"/>
            <w:bottom w:val="none" w:sz="0" w:space="0" w:color="auto"/>
            <w:right w:val="none" w:sz="0" w:space="0" w:color="auto"/>
          </w:divBdr>
        </w:div>
        <w:div w:id="1913848671">
          <w:marLeft w:val="0"/>
          <w:marRight w:val="0"/>
          <w:marTop w:val="0"/>
          <w:marBottom w:val="0"/>
          <w:divBdr>
            <w:top w:val="none" w:sz="0" w:space="0" w:color="auto"/>
            <w:left w:val="none" w:sz="0" w:space="0" w:color="auto"/>
            <w:bottom w:val="none" w:sz="0" w:space="0" w:color="auto"/>
            <w:right w:val="none" w:sz="0" w:space="0" w:color="auto"/>
          </w:divBdr>
        </w:div>
        <w:div w:id="1698117889">
          <w:marLeft w:val="0"/>
          <w:marRight w:val="0"/>
          <w:marTop w:val="0"/>
          <w:marBottom w:val="0"/>
          <w:divBdr>
            <w:top w:val="none" w:sz="0" w:space="0" w:color="auto"/>
            <w:left w:val="none" w:sz="0" w:space="0" w:color="auto"/>
            <w:bottom w:val="none" w:sz="0" w:space="0" w:color="auto"/>
            <w:right w:val="none" w:sz="0" w:space="0" w:color="auto"/>
          </w:divBdr>
        </w:div>
        <w:div w:id="1861969651">
          <w:marLeft w:val="0"/>
          <w:marRight w:val="0"/>
          <w:marTop w:val="0"/>
          <w:marBottom w:val="0"/>
          <w:divBdr>
            <w:top w:val="none" w:sz="0" w:space="0" w:color="auto"/>
            <w:left w:val="none" w:sz="0" w:space="0" w:color="auto"/>
            <w:bottom w:val="none" w:sz="0" w:space="0" w:color="auto"/>
            <w:right w:val="none" w:sz="0" w:space="0" w:color="auto"/>
          </w:divBdr>
        </w:div>
        <w:div w:id="569000010">
          <w:marLeft w:val="0"/>
          <w:marRight w:val="0"/>
          <w:marTop w:val="0"/>
          <w:marBottom w:val="0"/>
          <w:divBdr>
            <w:top w:val="none" w:sz="0" w:space="0" w:color="auto"/>
            <w:left w:val="none" w:sz="0" w:space="0" w:color="auto"/>
            <w:bottom w:val="none" w:sz="0" w:space="0" w:color="auto"/>
            <w:right w:val="none" w:sz="0" w:space="0" w:color="auto"/>
          </w:divBdr>
        </w:div>
        <w:div w:id="2040861376">
          <w:marLeft w:val="0"/>
          <w:marRight w:val="0"/>
          <w:marTop w:val="0"/>
          <w:marBottom w:val="0"/>
          <w:divBdr>
            <w:top w:val="none" w:sz="0" w:space="0" w:color="auto"/>
            <w:left w:val="none" w:sz="0" w:space="0" w:color="auto"/>
            <w:bottom w:val="none" w:sz="0" w:space="0" w:color="auto"/>
            <w:right w:val="none" w:sz="0" w:space="0" w:color="auto"/>
          </w:divBdr>
        </w:div>
        <w:div w:id="1453744111">
          <w:marLeft w:val="0"/>
          <w:marRight w:val="0"/>
          <w:marTop w:val="0"/>
          <w:marBottom w:val="0"/>
          <w:divBdr>
            <w:top w:val="none" w:sz="0" w:space="0" w:color="auto"/>
            <w:left w:val="none" w:sz="0" w:space="0" w:color="auto"/>
            <w:bottom w:val="none" w:sz="0" w:space="0" w:color="auto"/>
            <w:right w:val="none" w:sz="0" w:space="0" w:color="auto"/>
          </w:divBdr>
        </w:div>
        <w:div w:id="2044792150">
          <w:marLeft w:val="0"/>
          <w:marRight w:val="0"/>
          <w:marTop w:val="0"/>
          <w:marBottom w:val="0"/>
          <w:divBdr>
            <w:top w:val="none" w:sz="0" w:space="0" w:color="auto"/>
            <w:left w:val="none" w:sz="0" w:space="0" w:color="auto"/>
            <w:bottom w:val="none" w:sz="0" w:space="0" w:color="auto"/>
            <w:right w:val="none" w:sz="0" w:space="0" w:color="auto"/>
          </w:divBdr>
        </w:div>
        <w:div w:id="351733185">
          <w:marLeft w:val="0"/>
          <w:marRight w:val="0"/>
          <w:marTop w:val="0"/>
          <w:marBottom w:val="0"/>
          <w:divBdr>
            <w:top w:val="none" w:sz="0" w:space="0" w:color="auto"/>
            <w:left w:val="none" w:sz="0" w:space="0" w:color="auto"/>
            <w:bottom w:val="none" w:sz="0" w:space="0" w:color="auto"/>
            <w:right w:val="none" w:sz="0" w:space="0" w:color="auto"/>
          </w:divBdr>
        </w:div>
        <w:div w:id="1212880876">
          <w:marLeft w:val="0"/>
          <w:marRight w:val="0"/>
          <w:marTop w:val="0"/>
          <w:marBottom w:val="0"/>
          <w:divBdr>
            <w:top w:val="none" w:sz="0" w:space="0" w:color="auto"/>
            <w:left w:val="none" w:sz="0" w:space="0" w:color="auto"/>
            <w:bottom w:val="none" w:sz="0" w:space="0" w:color="auto"/>
            <w:right w:val="none" w:sz="0" w:space="0" w:color="auto"/>
          </w:divBdr>
        </w:div>
        <w:div w:id="1096026125">
          <w:marLeft w:val="0"/>
          <w:marRight w:val="0"/>
          <w:marTop w:val="0"/>
          <w:marBottom w:val="0"/>
          <w:divBdr>
            <w:top w:val="none" w:sz="0" w:space="0" w:color="auto"/>
            <w:left w:val="none" w:sz="0" w:space="0" w:color="auto"/>
            <w:bottom w:val="none" w:sz="0" w:space="0" w:color="auto"/>
            <w:right w:val="none" w:sz="0" w:space="0" w:color="auto"/>
          </w:divBdr>
        </w:div>
        <w:div w:id="1560440407">
          <w:marLeft w:val="0"/>
          <w:marRight w:val="0"/>
          <w:marTop w:val="0"/>
          <w:marBottom w:val="0"/>
          <w:divBdr>
            <w:top w:val="none" w:sz="0" w:space="0" w:color="auto"/>
            <w:left w:val="none" w:sz="0" w:space="0" w:color="auto"/>
            <w:bottom w:val="none" w:sz="0" w:space="0" w:color="auto"/>
            <w:right w:val="none" w:sz="0" w:space="0" w:color="auto"/>
          </w:divBdr>
        </w:div>
        <w:div w:id="706831940">
          <w:marLeft w:val="0"/>
          <w:marRight w:val="0"/>
          <w:marTop w:val="0"/>
          <w:marBottom w:val="0"/>
          <w:divBdr>
            <w:top w:val="none" w:sz="0" w:space="0" w:color="auto"/>
            <w:left w:val="none" w:sz="0" w:space="0" w:color="auto"/>
            <w:bottom w:val="none" w:sz="0" w:space="0" w:color="auto"/>
            <w:right w:val="none" w:sz="0" w:space="0" w:color="auto"/>
          </w:divBdr>
        </w:div>
        <w:div w:id="1763643790">
          <w:marLeft w:val="0"/>
          <w:marRight w:val="0"/>
          <w:marTop w:val="0"/>
          <w:marBottom w:val="0"/>
          <w:divBdr>
            <w:top w:val="none" w:sz="0" w:space="0" w:color="auto"/>
            <w:left w:val="none" w:sz="0" w:space="0" w:color="auto"/>
            <w:bottom w:val="none" w:sz="0" w:space="0" w:color="auto"/>
            <w:right w:val="none" w:sz="0" w:space="0" w:color="auto"/>
          </w:divBdr>
        </w:div>
        <w:div w:id="1883246206">
          <w:marLeft w:val="0"/>
          <w:marRight w:val="0"/>
          <w:marTop w:val="0"/>
          <w:marBottom w:val="0"/>
          <w:divBdr>
            <w:top w:val="none" w:sz="0" w:space="0" w:color="auto"/>
            <w:left w:val="none" w:sz="0" w:space="0" w:color="auto"/>
            <w:bottom w:val="none" w:sz="0" w:space="0" w:color="auto"/>
            <w:right w:val="none" w:sz="0" w:space="0" w:color="auto"/>
          </w:divBdr>
        </w:div>
        <w:div w:id="2059157546">
          <w:marLeft w:val="0"/>
          <w:marRight w:val="0"/>
          <w:marTop w:val="0"/>
          <w:marBottom w:val="0"/>
          <w:divBdr>
            <w:top w:val="none" w:sz="0" w:space="0" w:color="auto"/>
            <w:left w:val="none" w:sz="0" w:space="0" w:color="auto"/>
            <w:bottom w:val="none" w:sz="0" w:space="0" w:color="auto"/>
            <w:right w:val="none" w:sz="0" w:space="0" w:color="auto"/>
          </w:divBdr>
        </w:div>
        <w:div w:id="693922674">
          <w:marLeft w:val="0"/>
          <w:marRight w:val="0"/>
          <w:marTop w:val="0"/>
          <w:marBottom w:val="0"/>
          <w:divBdr>
            <w:top w:val="none" w:sz="0" w:space="0" w:color="auto"/>
            <w:left w:val="none" w:sz="0" w:space="0" w:color="auto"/>
            <w:bottom w:val="none" w:sz="0" w:space="0" w:color="auto"/>
            <w:right w:val="none" w:sz="0" w:space="0" w:color="auto"/>
          </w:divBdr>
        </w:div>
        <w:div w:id="634023497">
          <w:marLeft w:val="0"/>
          <w:marRight w:val="0"/>
          <w:marTop w:val="0"/>
          <w:marBottom w:val="0"/>
          <w:divBdr>
            <w:top w:val="none" w:sz="0" w:space="0" w:color="auto"/>
            <w:left w:val="none" w:sz="0" w:space="0" w:color="auto"/>
            <w:bottom w:val="none" w:sz="0" w:space="0" w:color="auto"/>
            <w:right w:val="none" w:sz="0" w:space="0" w:color="auto"/>
          </w:divBdr>
        </w:div>
        <w:div w:id="349332140">
          <w:marLeft w:val="0"/>
          <w:marRight w:val="0"/>
          <w:marTop w:val="0"/>
          <w:marBottom w:val="0"/>
          <w:divBdr>
            <w:top w:val="none" w:sz="0" w:space="0" w:color="auto"/>
            <w:left w:val="none" w:sz="0" w:space="0" w:color="auto"/>
            <w:bottom w:val="none" w:sz="0" w:space="0" w:color="auto"/>
            <w:right w:val="none" w:sz="0" w:space="0" w:color="auto"/>
          </w:divBdr>
        </w:div>
        <w:div w:id="1926528887">
          <w:marLeft w:val="0"/>
          <w:marRight w:val="0"/>
          <w:marTop w:val="0"/>
          <w:marBottom w:val="0"/>
          <w:divBdr>
            <w:top w:val="none" w:sz="0" w:space="0" w:color="auto"/>
            <w:left w:val="none" w:sz="0" w:space="0" w:color="auto"/>
            <w:bottom w:val="none" w:sz="0" w:space="0" w:color="auto"/>
            <w:right w:val="none" w:sz="0" w:space="0" w:color="auto"/>
          </w:divBdr>
        </w:div>
        <w:div w:id="696078067">
          <w:marLeft w:val="0"/>
          <w:marRight w:val="0"/>
          <w:marTop w:val="0"/>
          <w:marBottom w:val="0"/>
          <w:divBdr>
            <w:top w:val="none" w:sz="0" w:space="0" w:color="auto"/>
            <w:left w:val="none" w:sz="0" w:space="0" w:color="auto"/>
            <w:bottom w:val="none" w:sz="0" w:space="0" w:color="auto"/>
            <w:right w:val="none" w:sz="0" w:space="0" w:color="auto"/>
          </w:divBdr>
        </w:div>
        <w:div w:id="1662811803">
          <w:marLeft w:val="0"/>
          <w:marRight w:val="0"/>
          <w:marTop w:val="0"/>
          <w:marBottom w:val="0"/>
          <w:divBdr>
            <w:top w:val="none" w:sz="0" w:space="0" w:color="auto"/>
            <w:left w:val="none" w:sz="0" w:space="0" w:color="auto"/>
            <w:bottom w:val="none" w:sz="0" w:space="0" w:color="auto"/>
            <w:right w:val="none" w:sz="0" w:space="0" w:color="auto"/>
          </w:divBdr>
        </w:div>
        <w:div w:id="895624991">
          <w:marLeft w:val="0"/>
          <w:marRight w:val="0"/>
          <w:marTop w:val="0"/>
          <w:marBottom w:val="0"/>
          <w:divBdr>
            <w:top w:val="none" w:sz="0" w:space="0" w:color="auto"/>
            <w:left w:val="none" w:sz="0" w:space="0" w:color="auto"/>
            <w:bottom w:val="none" w:sz="0" w:space="0" w:color="auto"/>
            <w:right w:val="none" w:sz="0" w:space="0" w:color="auto"/>
          </w:divBdr>
        </w:div>
        <w:div w:id="1428305759">
          <w:marLeft w:val="0"/>
          <w:marRight w:val="0"/>
          <w:marTop w:val="0"/>
          <w:marBottom w:val="0"/>
          <w:divBdr>
            <w:top w:val="none" w:sz="0" w:space="0" w:color="auto"/>
            <w:left w:val="none" w:sz="0" w:space="0" w:color="auto"/>
            <w:bottom w:val="none" w:sz="0" w:space="0" w:color="auto"/>
            <w:right w:val="none" w:sz="0" w:space="0" w:color="auto"/>
          </w:divBdr>
        </w:div>
        <w:div w:id="1620644773">
          <w:marLeft w:val="0"/>
          <w:marRight w:val="0"/>
          <w:marTop w:val="0"/>
          <w:marBottom w:val="0"/>
          <w:divBdr>
            <w:top w:val="none" w:sz="0" w:space="0" w:color="auto"/>
            <w:left w:val="none" w:sz="0" w:space="0" w:color="auto"/>
            <w:bottom w:val="none" w:sz="0" w:space="0" w:color="auto"/>
            <w:right w:val="none" w:sz="0" w:space="0" w:color="auto"/>
          </w:divBdr>
        </w:div>
        <w:div w:id="1039664322">
          <w:marLeft w:val="0"/>
          <w:marRight w:val="0"/>
          <w:marTop w:val="0"/>
          <w:marBottom w:val="0"/>
          <w:divBdr>
            <w:top w:val="none" w:sz="0" w:space="0" w:color="auto"/>
            <w:left w:val="none" w:sz="0" w:space="0" w:color="auto"/>
            <w:bottom w:val="none" w:sz="0" w:space="0" w:color="auto"/>
            <w:right w:val="none" w:sz="0" w:space="0" w:color="auto"/>
          </w:divBdr>
        </w:div>
        <w:div w:id="476802773">
          <w:marLeft w:val="0"/>
          <w:marRight w:val="0"/>
          <w:marTop w:val="0"/>
          <w:marBottom w:val="0"/>
          <w:divBdr>
            <w:top w:val="none" w:sz="0" w:space="0" w:color="auto"/>
            <w:left w:val="none" w:sz="0" w:space="0" w:color="auto"/>
            <w:bottom w:val="none" w:sz="0" w:space="0" w:color="auto"/>
            <w:right w:val="none" w:sz="0" w:space="0" w:color="auto"/>
          </w:divBdr>
        </w:div>
        <w:div w:id="68164100">
          <w:marLeft w:val="0"/>
          <w:marRight w:val="0"/>
          <w:marTop w:val="0"/>
          <w:marBottom w:val="0"/>
          <w:divBdr>
            <w:top w:val="none" w:sz="0" w:space="0" w:color="auto"/>
            <w:left w:val="none" w:sz="0" w:space="0" w:color="auto"/>
            <w:bottom w:val="none" w:sz="0" w:space="0" w:color="auto"/>
            <w:right w:val="none" w:sz="0" w:space="0" w:color="auto"/>
          </w:divBdr>
        </w:div>
        <w:div w:id="306280705">
          <w:marLeft w:val="0"/>
          <w:marRight w:val="0"/>
          <w:marTop w:val="0"/>
          <w:marBottom w:val="0"/>
          <w:divBdr>
            <w:top w:val="none" w:sz="0" w:space="0" w:color="auto"/>
            <w:left w:val="none" w:sz="0" w:space="0" w:color="auto"/>
            <w:bottom w:val="none" w:sz="0" w:space="0" w:color="auto"/>
            <w:right w:val="none" w:sz="0" w:space="0" w:color="auto"/>
          </w:divBdr>
        </w:div>
        <w:div w:id="1422871472">
          <w:marLeft w:val="0"/>
          <w:marRight w:val="0"/>
          <w:marTop w:val="0"/>
          <w:marBottom w:val="0"/>
          <w:divBdr>
            <w:top w:val="none" w:sz="0" w:space="0" w:color="auto"/>
            <w:left w:val="none" w:sz="0" w:space="0" w:color="auto"/>
            <w:bottom w:val="none" w:sz="0" w:space="0" w:color="auto"/>
            <w:right w:val="none" w:sz="0" w:space="0" w:color="auto"/>
          </w:divBdr>
        </w:div>
        <w:div w:id="1129859593">
          <w:marLeft w:val="0"/>
          <w:marRight w:val="0"/>
          <w:marTop w:val="0"/>
          <w:marBottom w:val="0"/>
          <w:divBdr>
            <w:top w:val="none" w:sz="0" w:space="0" w:color="auto"/>
            <w:left w:val="none" w:sz="0" w:space="0" w:color="auto"/>
            <w:bottom w:val="none" w:sz="0" w:space="0" w:color="auto"/>
            <w:right w:val="none" w:sz="0" w:space="0" w:color="auto"/>
          </w:divBdr>
        </w:div>
        <w:div w:id="1563177980">
          <w:marLeft w:val="0"/>
          <w:marRight w:val="0"/>
          <w:marTop w:val="0"/>
          <w:marBottom w:val="0"/>
          <w:divBdr>
            <w:top w:val="none" w:sz="0" w:space="0" w:color="auto"/>
            <w:left w:val="none" w:sz="0" w:space="0" w:color="auto"/>
            <w:bottom w:val="none" w:sz="0" w:space="0" w:color="auto"/>
            <w:right w:val="none" w:sz="0" w:space="0" w:color="auto"/>
          </w:divBdr>
        </w:div>
        <w:div w:id="1430926863">
          <w:marLeft w:val="0"/>
          <w:marRight w:val="0"/>
          <w:marTop w:val="0"/>
          <w:marBottom w:val="0"/>
          <w:divBdr>
            <w:top w:val="none" w:sz="0" w:space="0" w:color="auto"/>
            <w:left w:val="none" w:sz="0" w:space="0" w:color="auto"/>
            <w:bottom w:val="none" w:sz="0" w:space="0" w:color="auto"/>
            <w:right w:val="none" w:sz="0" w:space="0" w:color="auto"/>
          </w:divBdr>
        </w:div>
      </w:divsChild>
    </w:div>
    <w:div w:id="1907564682">
      <w:bodyDiv w:val="1"/>
      <w:marLeft w:val="0"/>
      <w:marRight w:val="0"/>
      <w:marTop w:val="0"/>
      <w:marBottom w:val="0"/>
      <w:divBdr>
        <w:top w:val="none" w:sz="0" w:space="0" w:color="auto"/>
        <w:left w:val="none" w:sz="0" w:space="0" w:color="auto"/>
        <w:bottom w:val="none" w:sz="0" w:space="0" w:color="auto"/>
        <w:right w:val="none" w:sz="0" w:space="0" w:color="auto"/>
      </w:divBdr>
      <w:divsChild>
        <w:div w:id="1908955109">
          <w:marLeft w:val="0"/>
          <w:marRight w:val="0"/>
          <w:marTop w:val="0"/>
          <w:marBottom w:val="0"/>
          <w:divBdr>
            <w:top w:val="none" w:sz="0" w:space="0" w:color="auto"/>
            <w:left w:val="none" w:sz="0" w:space="0" w:color="auto"/>
            <w:bottom w:val="none" w:sz="0" w:space="0" w:color="auto"/>
            <w:right w:val="none" w:sz="0" w:space="0" w:color="auto"/>
          </w:divBdr>
        </w:div>
        <w:div w:id="270285085">
          <w:marLeft w:val="0"/>
          <w:marRight w:val="0"/>
          <w:marTop w:val="0"/>
          <w:marBottom w:val="0"/>
          <w:divBdr>
            <w:top w:val="none" w:sz="0" w:space="0" w:color="auto"/>
            <w:left w:val="none" w:sz="0" w:space="0" w:color="auto"/>
            <w:bottom w:val="none" w:sz="0" w:space="0" w:color="auto"/>
            <w:right w:val="none" w:sz="0" w:space="0" w:color="auto"/>
          </w:divBdr>
        </w:div>
        <w:div w:id="583564483">
          <w:marLeft w:val="0"/>
          <w:marRight w:val="0"/>
          <w:marTop w:val="0"/>
          <w:marBottom w:val="0"/>
          <w:divBdr>
            <w:top w:val="none" w:sz="0" w:space="0" w:color="auto"/>
            <w:left w:val="none" w:sz="0" w:space="0" w:color="auto"/>
            <w:bottom w:val="none" w:sz="0" w:space="0" w:color="auto"/>
            <w:right w:val="none" w:sz="0" w:space="0" w:color="auto"/>
          </w:divBdr>
        </w:div>
        <w:div w:id="1618102558">
          <w:marLeft w:val="0"/>
          <w:marRight w:val="0"/>
          <w:marTop w:val="0"/>
          <w:marBottom w:val="0"/>
          <w:divBdr>
            <w:top w:val="none" w:sz="0" w:space="0" w:color="auto"/>
            <w:left w:val="none" w:sz="0" w:space="0" w:color="auto"/>
            <w:bottom w:val="none" w:sz="0" w:space="0" w:color="auto"/>
            <w:right w:val="none" w:sz="0" w:space="0" w:color="auto"/>
          </w:divBdr>
        </w:div>
        <w:div w:id="501823220">
          <w:marLeft w:val="0"/>
          <w:marRight w:val="0"/>
          <w:marTop w:val="0"/>
          <w:marBottom w:val="0"/>
          <w:divBdr>
            <w:top w:val="none" w:sz="0" w:space="0" w:color="auto"/>
            <w:left w:val="none" w:sz="0" w:space="0" w:color="auto"/>
            <w:bottom w:val="none" w:sz="0" w:space="0" w:color="auto"/>
            <w:right w:val="none" w:sz="0" w:space="0" w:color="auto"/>
          </w:divBdr>
        </w:div>
        <w:div w:id="1262950419">
          <w:marLeft w:val="0"/>
          <w:marRight w:val="0"/>
          <w:marTop w:val="0"/>
          <w:marBottom w:val="0"/>
          <w:divBdr>
            <w:top w:val="none" w:sz="0" w:space="0" w:color="auto"/>
            <w:left w:val="none" w:sz="0" w:space="0" w:color="auto"/>
            <w:bottom w:val="none" w:sz="0" w:space="0" w:color="auto"/>
            <w:right w:val="none" w:sz="0" w:space="0" w:color="auto"/>
          </w:divBdr>
        </w:div>
        <w:div w:id="450168034">
          <w:marLeft w:val="0"/>
          <w:marRight w:val="0"/>
          <w:marTop w:val="0"/>
          <w:marBottom w:val="0"/>
          <w:divBdr>
            <w:top w:val="none" w:sz="0" w:space="0" w:color="auto"/>
            <w:left w:val="none" w:sz="0" w:space="0" w:color="auto"/>
            <w:bottom w:val="none" w:sz="0" w:space="0" w:color="auto"/>
            <w:right w:val="none" w:sz="0" w:space="0" w:color="auto"/>
          </w:divBdr>
        </w:div>
        <w:div w:id="1647857253">
          <w:marLeft w:val="0"/>
          <w:marRight w:val="0"/>
          <w:marTop w:val="0"/>
          <w:marBottom w:val="0"/>
          <w:divBdr>
            <w:top w:val="none" w:sz="0" w:space="0" w:color="auto"/>
            <w:left w:val="none" w:sz="0" w:space="0" w:color="auto"/>
            <w:bottom w:val="none" w:sz="0" w:space="0" w:color="auto"/>
            <w:right w:val="none" w:sz="0" w:space="0" w:color="auto"/>
          </w:divBdr>
        </w:div>
        <w:div w:id="115177014">
          <w:marLeft w:val="0"/>
          <w:marRight w:val="0"/>
          <w:marTop w:val="0"/>
          <w:marBottom w:val="0"/>
          <w:divBdr>
            <w:top w:val="none" w:sz="0" w:space="0" w:color="auto"/>
            <w:left w:val="none" w:sz="0" w:space="0" w:color="auto"/>
            <w:bottom w:val="none" w:sz="0" w:space="0" w:color="auto"/>
            <w:right w:val="none" w:sz="0" w:space="0" w:color="auto"/>
          </w:divBdr>
        </w:div>
        <w:div w:id="714087386">
          <w:marLeft w:val="0"/>
          <w:marRight w:val="0"/>
          <w:marTop w:val="0"/>
          <w:marBottom w:val="0"/>
          <w:divBdr>
            <w:top w:val="none" w:sz="0" w:space="0" w:color="auto"/>
            <w:left w:val="none" w:sz="0" w:space="0" w:color="auto"/>
            <w:bottom w:val="none" w:sz="0" w:space="0" w:color="auto"/>
            <w:right w:val="none" w:sz="0" w:space="0" w:color="auto"/>
          </w:divBdr>
        </w:div>
        <w:div w:id="326372398">
          <w:marLeft w:val="0"/>
          <w:marRight w:val="0"/>
          <w:marTop w:val="0"/>
          <w:marBottom w:val="0"/>
          <w:divBdr>
            <w:top w:val="none" w:sz="0" w:space="0" w:color="auto"/>
            <w:left w:val="none" w:sz="0" w:space="0" w:color="auto"/>
            <w:bottom w:val="none" w:sz="0" w:space="0" w:color="auto"/>
            <w:right w:val="none" w:sz="0" w:space="0" w:color="auto"/>
          </w:divBdr>
        </w:div>
        <w:div w:id="1327512797">
          <w:marLeft w:val="0"/>
          <w:marRight w:val="0"/>
          <w:marTop w:val="0"/>
          <w:marBottom w:val="0"/>
          <w:divBdr>
            <w:top w:val="none" w:sz="0" w:space="0" w:color="auto"/>
            <w:left w:val="none" w:sz="0" w:space="0" w:color="auto"/>
            <w:bottom w:val="none" w:sz="0" w:space="0" w:color="auto"/>
            <w:right w:val="none" w:sz="0" w:space="0" w:color="auto"/>
          </w:divBdr>
        </w:div>
        <w:div w:id="89277230">
          <w:marLeft w:val="0"/>
          <w:marRight w:val="0"/>
          <w:marTop w:val="0"/>
          <w:marBottom w:val="0"/>
          <w:divBdr>
            <w:top w:val="none" w:sz="0" w:space="0" w:color="auto"/>
            <w:left w:val="none" w:sz="0" w:space="0" w:color="auto"/>
            <w:bottom w:val="none" w:sz="0" w:space="0" w:color="auto"/>
            <w:right w:val="none" w:sz="0" w:space="0" w:color="auto"/>
          </w:divBdr>
        </w:div>
        <w:div w:id="1482387533">
          <w:marLeft w:val="0"/>
          <w:marRight w:val="0"/>
          <w:marTop w:val="0"/>
          <w:marBottom w:val="0"/>
          <w:divBdr>
            <w:top w:val="none" w:sz="0" w:space="0" w:color="auto"/>
            <w:left w:val="none" w:sz="0" w:space="0" w:color="auto"/>
            <w:bottom w:val="none" w:sz="0" w:space="0" w:color="auto"/>
            <w:right w:val="none" w:sz="0" w:space="0" w:color="auto"/>
          </w:divBdr>
        </w:div>
        <w:div w:id="1853492181">
          <w:marLeft w:val="0"/>
          <w:marRight w:val="0"/>
          <w:marTop w:val="0"/>
          <w:marBottom w:val="0"/>
          <w:divBdr>
            <w:top w:val="none" w:sz="0" w:space="0" w:color="auto"/>
            <w:left w:val="none" w:sz="0" w:space="0" w:color="auto"/>
            <w:bottom w:val="none" w:sz="0" w:space="0" w:color="auto"/>
            <w:right w:val="none" w:sz="0" w:space="0" w:color="auto"/>
          </w:divBdr>
        </w:div>
        <w:div w:id="1841239905">
          <w:marLeft w:val="0"/>
          <w:marRight w:val="0"/>
          <w:marTop w:val="0"/>
          <w:marBottom w:val="0"/>
          <w:divBdr>
            <w:top w:val="none" w:sz="0" w:space="0" w:color="auto"/>
            <w:left w:val="none" w:sz="0" w:space="0" w:color="auto"/>
            <w:bottom w:val="none" w:sz="0" w:space="0" w:color="auto"/>
            <w:right w:val="none" w:sz="0" w:space="0" w:color="auto"/>
          </w:divBdr>
        </w:div>
        <w:div w:id="1663002623">
          <w:marLeft w:val="0"/>
          <w:marRight w:val="0"/>
          <w:marTop w:val="0"/>
          <w:marBottom w:val="0"/>
          <w:divBdr>
            <w:top w:val="none" w:sz="0" w:space="0" w:color="auto"/>
            <w:left w:val="none" w:sz="0" w:space="0" w:color="auto"/>
            <w:bottom w:val="none" w:sz="0" w:space="0" w:color="auto"/>
            <w:right w:val="none" w:sz="0" w:space="0" w:color="auto"/>
          </w:divBdr>
        </w:div>
        <w:div w:id="1066293744">
          <w:marLeft w:val="0"/>
          <w:marRight w:val="0"/>
          <w:marTop w:val="0"/>
          <w:marBottom w:val="0"/>
          <w:divBdr>
            <w:top w:val="none" w:sz="0" w:space="0" w:color="auto"/>
            <w:left w:val="none" w:sz="0" w:space="0" w:color="auto"/>
            <w:bottom w:val="none" w:sz="0" w:space="0" w:color="auto"/>
            <w:right w:val="none" w:sz="0" w:space="0" w:color="auto"/>
          </w:divBdr>
        </w:div>
        <w:div w:id="1776364645">
          <w:marLeft w:val="0"/>
          <w:marRight w:val="0"/>
          <w:marTop w:val="0"/>
          <w:marBottom w:val="0"/>
          <w:divBdr>
            <w:top w:val="none" w:sz="0" w:space="0" w:color="auto"/>
            <w:left w:val="none" w:sz="0" w:space="0" w:color="auto"/>
            <w:bottom w:val="none" w:sz="0" w:space="0" w:color="auto"/>
            <w:right w:val="none" w:sz="0" w:space="0" w:color="auto"/>
          </w:divBdr>
        </w:div>
        <w:div w:id="629751968">
          <w:marLeft w:val="0"/>
          <w:marRight w:val="0"/>
          <w:marTop w:val="0"/>
          <w:marBottom w:val="0"/>
          <w:divBdr>
            <w:top w:val="none" w:sz="0" w:space="0" w:color="auto"/>
            <w:left w:val="none" w:sz="0" w:space="0" w:color="auto"/>
            <w:bottom w:val="none" w:sz="0" w:space="0" w:color="auto"/>
            <w:right w:val="none" w:sz="0" w:space="0" w:color="auto"/>
          </w:divBdr>
        </w:div>
        <w:div w:id="1378044038">
          <w:marLeft w:val="0"/>
          <w:marRight w:val="0"/>
          <w:marTop w:val="0"/>
          <w:marBottom w:val="0"/>
          <w:divBdr>
            <w:top w:val="none" w:sz="0" w:space="0" w:color="auto"/>
            <w:left w:val="none" w:sz="0" w:space="0" w:color="auto"/>
            <w:bottom w:val="none" w:sz="0" w:space="0" w:color="auto"/>
            <w:right w:val="none" w:sz="0" w:space="0" w:color="auto"/>
          </w:divBdr>
        </w:div>
        <w:div w:id="1654219077">
          <w:marLeft w:val="0"/>
          <w:marRight w:val="0"/>
          <w:marTop w:val="0"/>
          <w:marBottom w:val="0"/>
          <w:divBdr>
            <w:top w:val="none" w:sz="0" w:space="0" w:color="auto"/>
            <w:left w:val="none" w:sz="0" w:space="0" w:color="auto"/>
            <w:bottom w:val="none" w:sz="0" w:space="0" w:color="auto"/>
            <w:right w:val="none" w:sz="0" w:space="0" w:color="auto"/>
          </w:divBdr>
        </w:div>
        <w:div w:id="1000155071">
          <w:marLeft w:val="0"/>
          <w:marRight w:val="0"/>
          <w:marTop w:val="0"/>
          <w:marBottom w:val="0"/>
          <w:divBdr>
            <w:top w:val="none" w:sz="0" w:space="0" w:color="auto"/>
            <w:left w:val="none" w:sz="0" w:space="0" w:color="auto"/>
            <w:bottom w:val="none" w:sz="0" w:space="0" w:color="auto"/>
            <w:right w:val="none" w:sz="0" w:space="0" w:color="auto"/>
          </w:divBdr>
        </w:div>
        <w:div w:id="1788236125">
          <w:marLeft w:val="0"/>
          <w:marRight w:val="0"/>
          <w:marTop w:val="0"/>
          <w:marBottom w:val="0"/>
          <w:divBdr>
            <w:top w:val="none" w:sz="0" w:space="0" w:color="auto"/>
            <w:left w:val="none" w:sz="0" w:space="0" w:color="auto"/>
            <w:bottom w:val="none" w:sz="0" w:space="0" w:color="auto"/>
            <w:right w:val="none" w:sz="0" w:space="0" w:color="auto"/>
          </w:divBdr>
        </w:div>
        <w:div w:id="1945914145">
          <w:marLeft w:val="0"/>
          <w:marRight w:val="0"/>
          <w:marTop w:val="0"/>
          <w:marBottom w:val="0"/>
          <w:divBdr>
            <w:top w:val="none" w:sz="0" w:space="0" w:color="auto"/>
            <w:left w:val="none" w:sz="0" w:space="0" w:color="auto"/>
            <w:bottom w:val="none" w:sz="0" w:space="0" w:color="auto"/>
            <w:right w:val="none" w:sz="0" w:space="0" w:color="auto"/>
          </w:divBdr>
        </w:div>
        <w:div w:id="1440251483">
          <w:marLeft w:val="0"/>
          <w:marRight w:val="0"/>
          <w:marTop w:val="0"/>
          <w:marBottom w:val="0"/>
          <w:divBdr>
            <w:top w:val="none" w:sz="0" w:space="0" w:color="auto"/>
            <w:left w:val="none" w:sz="0" w:space="0" w:color="auto"/>
            <w:bottom w:val="none" w:sz="0" w:space="0" w:color="auto"/>
            <w:right w:val="none" w:sz="0" w:space="0" w:color="auto"/>
          </w:divBdr>
        </w:div>
        <w:div w:id="553080843">
          <w:marLeft w:val="0"/>
          <w:marRight w:val="0"/>
          <w:marTop w:val="0"/>
          <w:marBottom w:val="0"/>
          <w:divBdr>
            <w:top w:val="none" w:sz="0" w:space="0" w:color="auto"/>
            <w:left w:val="none" w:sz="0" w:space="0" w:color="auto"/>
            <w:bottom w:val="none" w:sz="0" w:space="0" w:color="auto"/>
            <w:right w:val="none" w:sz="0" w:space="0" w:color="auto"/>
          </w:divBdr>
        </w:div>
        <w:div w:id="1149595795">
          <w:marLeft w:val="0"/>
          <w:marRight w:val="0"/>
          <w:marTop w:val="0"/>
          <w:marBottom w:val="0"/>
          <w:divBdr>
            <w:top w:val="none" w:sz="0" w:space="0" w:color="auto"/>
            <w:left w:val="none" w:sz="0" w:space="0" w:color="auto"/>
            <w:bottom w:val="none" w:sz="0" w:space="0" w:color="auto"/>
            <w:right w:val="none" w:sz="0" w:space="0" w:color="auto"/>
          </w:divBdr>
        </w:div>
        <w:div w:id="1342001392">
          <w:marLeft w:val="0"/>
          <w:marRight w:val="0"/>
          <w:marTop w:val="0"/>
          <w:marBottom w:val="0"/>
          <w:divBdr>
            <w:top w:val="none" w:sz="0" w:space="0" w:color="auto"/>
            <w:left w:val="none" w:sz="0" w:space="0" w:color="auto"/>
            <w:bottom w:val="none" w:sz="0" w:space="0" w:color="auto"/>
            <w:right w:val="none" w:sz="0" w:space="0" w:color="auto"/>
          </w:divBdr>
        </w:div>
        <w:div w:id="714545573">
          <w:marLeft w:val="0"/>
          <w:marRight w:val="0"/>
          <w:marTop w:val="0"/>
          <w:marBottom w:val="0"/>
          <w:divBdr>
            <w:top w:val="none" w:sz="0" w:space="0" w:color="auto"/>
            <w:left w:val="none" w:sz="0" w:space="0" w:color="auto"/>
            <w:bottom w:val="none" w:sz="0" w:space="0" w:color="auto"/>
            <w:right w:val="none" w:sz="0" w:space="0" w:color="auto"/>
          </w:divBdr>
        </w:div>
        <w:div w:id="1335449778">
          <w:marLeft w:val="0"/>
          <w:marRight w:val="0"/>
          <w:marTop w:val="0"/>
          <w:marBottom w:val="0"/>
          <w:divBdr>
            <w:top w:val="none" w:sz="0" w:space="0" w:color="auto"/>
            <w:left w:val="none" w:sz="0" w:space="0" w:color="auto"/>
            <w:bottom w:val="none" w:sz="0" w:space="0" w:color="auto"/>
            <w:right w:val="none" w:sz="0" w:space="0" w:color="auto"/>
          </w:divBdr>
        </w:div>
        <w:div w:id="895624564">
          <w:marLeft w:val="0"/>
          <w:marRight w:val="0"/>
          <w:marTop w:val="0"/>
          <w:marBottom w:val="0"/>
          <w:divBdr>
            <w:top w:val="none" w:sz="0" w:space="0" w:color="auto"/>
            <w:left w:val="none" w:sz="0" w:space="0" w:color="auto"/>
            <w:bottom w:val="none" w:sz="0" w:space="0" w:color="auto"/>
            <w:right w:val="none" w:sz="0" w:space="0" w:color="auto"/>
          </w:divBdr>
        </w:div>
        <w:div w:id="1420521856">
          <w:marLeft w:val="0"/>
          <w:marRight w:val="0"/>
          <w:marTop w:val="0"/>
          <w:marBottom w:val="0"/>
          <w:divBdr>
            <w:top w:val="none" w:sz="0" w:space="0" w:color="auto"/>
            <w:left w:val="none" w:sz="0" w:space="0" w:color="auto"/>
            <w:bottom w:val="none" w:sz="0" w:space="0" w:color="auto"/>
            <w:right w:val="none" w:sz="0" w:space="0" w:color="auto"/>
          </w:divBdr>
        </w:div>
        <w:div w:id="1694577950">
          <w:marLeft w:val="0"/>
          <w:marRight w:val="0"/>
          <w:marTop w:val="0"/>
          <w:marBottom w:val="0"/>
          <w:divBdr>
            <w:top w:val="none" w:sz="0" w:space="0" w:color="auto"/>
            <w:left w:val="none" w:sz="0" w:space="0" w:color="auto"/>
            <w:bottom w:val="none" w:sz="0" w:space="0" w:color="auto"/>
            <w:right w:val="none" w:sz="0" w:space="0" w:color="auto"/>
          </w:divBdr>
        </w:div>
        <w:div w:id="1239291393">
          <w:marLeft w:val="0"/>
          <w:marRight w:val="0"/>
          <w:marTop w:val="0"/>
          <w:marBottom w:val="0"/>
          <w:divBdr>
            <w:top w:val="none" w:sz="0" w:space="0" w:color="auto"/>
            <w:left w:val="none" w:sz="0" w:space="0" w:color="auto"/>
            <w:bottom w:val="none" w:sz="0" w:space="0" w:color="auto"/>
            <w:right w:val="none" w:sz="0" w:space="0" w:color="auto"/>
          </w:divBdr>
        </w:div>
        <w:div w:id="933323924">
          <w:marLeft w:val="0"/>
          <w:marRight w:val="0"/>
          <w:marTop w:val="0"/>
          <w:marBottom w:val="0"/>
          <w:divBdr>
            <w:top w:val="none" w:sz="0" w:space="0" w:color="auto"/>
            <w:left w:val="none" w:sz="0" w:space="0" w:color="auto"/>
            <w:bottom w:val="none" w:sz="0" w:space="0" w:color="auto"/>
            <w:right w:val="none" w:sz="0" w:space="0" w:color="auto"/>
          </w:divBdr>
        </w:div>
        <w:div w:id="370961204">
          <w:marLeft w:val="0"/>
          <w:marRight w:val="0"/>
          <w:marTop w:val="0"/>
          <w:marBottom w:val="0"/>
          <w:divBdr>
            <w:top w:val="none" w:sz="0" w:space="0" w:color="auto"/>
            <w:left w:val="none" w:sz="0" w:space="0" w:color="auto"/>
            <w:bottom w:val="none" w:sz="0" w:space="0" w:color="auto"/>
            <w:right w:val="none" w:sz="0" w:space="0" w:color="auto"/>
          </w:divBdr>
        </w:div>
        <w:div w:id="1692611788">
          <w:marLeft w:val="0"/>
          <w:marRight w:val="0"/>
          <w:marTop w:val="0"/>
          <w:marBottom w:val="0"/>
          <w:divBdr>
            <w:top w:val="none" w:sz="0" w:space="0" w:color="auto"/>
            <w:left w:val="none" w:sz="0" w:space="0" w:color="auto"/>
            <w:bottom w:val="none" w:sz="0" w:space="0" w:color="auto"/>
            <w:right w:val="none" w:sz="0" w:space="0" w:color="auto"/>
          </w:divBdr>
        </w:div>
        <w:div w:id="520247071">
          <w:marLeft w:val="0"/>
          <w:marRight w:val="0"/>
          <w:marTop w:val="0"/>
          <w:marBottom w:val="0"/>
          <w:divBdr>
            <w:top w:val="none" w:sz="0" w:space="0" w:color="auto"/>
            <w:left w:val="none" w:sz="0" w:space="0" w:color="auto"/>
            <w:bottom w:val="none" w:sz="0" w:space="0" w:color="auto"/>
            <w:right w:val="none" w:sz="0" w:space="0" w:color="auto"/>
          </w:divBdr>
        </w:div>
        <w:div w:id="1911193577">
          <w:marLeft w:val="0"/>
          <w:marRight w:val="0"/>
          <w:marTop w:val="0"/>
          <w:marBottom w:val="0"/>
          <w:divBdr>
            <w:top w:val="none" w:sz="0" w:space="0" w:color="auto"/>
            <w:left w:val="none" w:sz="0" w:space="0" w:color="auto"/>
            <w:bottom w:val="none" w:sz="0" w:space="0" w:color="auto"/>
            <w:right w:val="none" w:sz="0" w:space="0" w:color="auto"/>
          </w:divBdr>
        </w:div>
        <w:div w:id="805853195">
          <w:marLeft w:val="0"/>
          <w:marRight w:val="0"/>
          <w:marTop w:val="0"/>
          <w:marBottom w:val="0"/>
          <w:divBdr>
            <w:top w:val="none" w:sz="0" w:space="0" w:color="auto"/>
            <w:left w:val="none" w:sz="0" w:space="0" w:color="auto"/>
            <w:bottom w:val="none" w:sz="0" w:space="0" w:color="auto"/>
            <w:right w:val="none" w:sz="0" w:space="0" w:color="auto"/>
          </w:divBdr>
        </w:div>
        <w:div w:id="970133633">
          <w:marLeft w:val="0"/>
          <w:marRight w:val="0"/>
          <w:marTop w:val="0"/>
          <w:marBottom w:val="0"/>
          <w:divBdr>
            <w:top w:val="none" w:sz="0" w:space="0" w:color="auto"/>
            <w:left w:val="none" w:sz="0" w:space="0" w:color="auto"/>
            <w:bottom w:val="none" w:sz="0" w:space="0" w:color="auto"/>
            <w:right w:val="none" w:sz="0" w:space="0" w:color="auto"/>
          </w:divBdr>
        </w:div>
        <w:div w:id="907543137">
          <w:marLeft w:val="0"/>
          <w:marRight w:val="0"/>
          <w:marTop w:val="0"/>
          <w:marBottom w:val="0"/>
          <w:divBdr>
            <w:top w:val="none" w:sz="0" w:space="0" w:color="auto"/>
            <w:left w:val="none" w:sz="0" w:space="0" w:color="auto"/>
            <w:bottom w:val="none" w:sz="0" w:space="0" w:color="auto"/>
            <w:right w:val="none" w:sz="0" w:space="0" w:color="auto"/>
          </w:divBdr>
        </w:div>
        <w:div w:id="1229924226">
          <w:marLeft w:val="0"/>
          <w:marRight w:val="0"/>
          <w:marTop w:val="0"/>
          <w:marBottom w:val="0"/>
          <w:divBdr>
            <w:top w:val="none" w:sz="0" w:space="0" w:color="auto"/>
            <w:left w:val="none" w:sz="0" w:space="0" w:color="auto"/>
            <w:bottom w:val="none" w:sz="0" w:space="0" w:color="auto"/>
            <w:right w:val="none" w:sz="0" w:space="0" w:color="auto"/>
          </w:divBdr>
        </w:div>
        <w:div w:id="686561965">
          <w:marLeft w:val="0"/>
          <w:marRight w:val="0"/>
          <w:marTop w:val="0"/>
          <w:marBottom w:val="0"/>
          <w:divBdr>
            <w:top w:val="none" w:sz="0" w:space="0" w:color="auto"/>
            <w:left w:val="none" w:sz="0" w:space="0" w:color="auto"/>
            <w:bottom w:val="none" w:sz="0" w:space="0" w:color="auto"/>
            <w:right w:val="none" w:sz="0" w:space="0" w:color="auto"/>
          </w:divBdr>
        </w:div>
        <w:div w:id="2063629205">
          <w:marLeft w:val="0"/>
          <w:marRight w:val="0"/>
          <w:marTop w:val="0"/>
          <w:marBottom w:val="0"/>
          <w:divBdr>
            <w:top w:val="none" w:sz="0" w:space="0" w:color="auto"/>
            <w:left w:val="none" w:sz="0" w:space="0" w:color="auto"/>
            <w:bottom w:val="none" w:sz="0" w:space="0" w:color="auto"/>
            <w:right w:val="none" w:sz="0" w:space="0" w:color="auto"/>
          </w:divBdr>
        </w:div>
        <w:div w:id="766117769">
          <w:marLeft w:val="0"/>
          <w:marRight w:val="0"/>
          <w:marTop w:val="0"/>
          <w:marBottom w:val="0"/>
          <w:divBdr>
            <w:top w:val="none" w:sz="0" w:space="0" w:color="auto"/>
            <w:left w:val="none" w:sz="0" w:space="0" w:color="auto"/>
            <w:bottom w:val="none" w:sz="0" w:space="0" w:color="auto"/>
            <w:right w:val="none" w:sz="0" w:space="0" w:color="auto"/>
          </w:divBdr>
        </w:div>
        <w:div w:id="196164828">
          <w:marLeft w:val="0"/>
          <w:marRight w:val="0"/>
          <w:marTop w:val="0"/>
          <w:marBottom w:val="0"/>
          <w:divBdr>
            <w:top w:val="none" w:sz="0" w:space="0" w:color="auto"/>
            <w:left w:val="none" w:sz="0" w:space="0" w:color="auto"/>
            <w:bottom w:val="none" w:sz="0" w:space="0" w:color="auto"/>
            <w:right w:val="none" w:sz="0" w:space="0" w:color="auto"/>
          </w:divBdr>
        </w:div>
        <w:div w:id="1578127532">
          <w:marLeft w:val="0"/>
          <w:marRight w:val="0"/>
          <w:marTop w:val="0"/>
          <w:marBottom w:val="0"/>
          <w:divBdr>
            <w:top w:val="none" w:sz="0" w:space="0" w:color="auto"/>
            <w:left w:val="none" w:sz="0" w:space="0" w:color="auto"/>
            <w:bottom w:val="none" w:sz="0" w:space="0" w:color="auto"/>
            <w:right w:val="none" w:sz="0" w:space="0" w:color="auto"/>
          </w:divBdr>
        </w:div>
        <w:div w:id="2074500447">
          <w:marLeft w:val="0"/>
          <w:marRight w:val="0"/>
          <w:marTop w:val="0"/>
          <w:marBottom w:val="0"/>
          <w:divBdr>
            <w:top w:val="none" w:sz="0" w:space="0" w:color="auto"/>
            <w:left w:val="none" w:sz="0" w:space="0" w:color="auto"/>
            <w:bottom w:val="none" w:sz="0" w:space="0" w:color="auto"/>
            <w:right w:val="none" w:sz="0" w:space="0" w:color="auto"/>
          </w:divBdr>
        </w:div>
        <w:div w:id="443811766">
          <w:marLeft w:val="0"/>
          <w:marRight w:val="0"/>
          <w:marTop w:val="0"/>
          <w:marBottom w:val="0"/>
          <w:divBdr>
            <w:top w:val="none" w:sz="0" w:space="0" w:color="auto"/>
            <w:left w:val="none" w:sz="0" w:space="0" w:color="auto"/>
            <w:bottom w:val="none" w:sz="0" w:space="0" w:color="auto"/>
            <w:right w:val="none" w:sz="0" w:space="0" w:color="auto"/>
          </w:divBdr>
        </w:div>
        <w:div w:id="1632206453">
          <w:marLeft w:val="0"/>
          <w:marRight w:val="0"/>
          <w:marTop w:val="0"/>
          <w:marBottom w:val="0"/>
          <w:divBdr>
            <w:top w:val="none" w:sz="0" w:space="0" w:color="auto"/>
            <w:left w:val="none" w:sz="0" w:space="0" w:color="auto"/>
            <w:bottom w:val="none" w:sz="0" w:space="0" w:color="auto"/>
            <w:right w:val="none" w:sz="0" w:space="0" w:color="auto"/>
          </w:divBdr>
        </w:div>
        <w:div w:id="1971277362">
          <w:marLeft w:val="0"/>
          <w:marRight w:val="0"/>
          <w:marTop w:val="0"/>
          <w:marBottom w:val="0"/>
          <w:divBdr>
            <w:top w:val="none" w:sz="0" w:space="0" w:color="auto"/>
            <w:left w:val="none" w:sz="0" w:space="0" w:color="auto"/>
            <w:bottom w:val="none" w:sz="0" w:space="0" w:color="auto"/>
            <w:right w:val="none" w:sz="0" w:space="0" w:color="auto"/>
          </w:divBdr>
        </w:div>
        <w:div w:id="108017342">
          <w:marLeft w:val="0"/>
          <w:marRight w:val="0"/>
          <w:marTop w:val="0"/>
          <w:marBottom w:val="0"/>
          <w:divBdr>
            <w:top w:val="none" w:sz="0" w:space="0" w:color="auto"/>
            <w:left w:val="none" w:sz="0" w:space="0" w:color="auto"/>
            <w:bottom w:val="none" w:sz="0" w:space="0" w:color="auto"/>
            <w:right w:val="none" w:sz="0" w:space="0" w:color="auto"/>
          </w:divBdr>
        </w:div>
        <w:div w:id="940377848">
          <w:marLeft w:val="0"/>
          <w:marRight w:val="0"/>
          <w:marTop w:val="0"/>
          <w:marBottom w:val="0"/>
          <w:divBdr>
            <w:top w:val="none" w:sz="0" w:space="0" w:color="auto"/>
            <w:left w:val="none" w:sz="0" w:space="0" w:color="auto"/>
            <w:bottom w:val="none" w:sz="0" w:space="0" w:color="auto"/>
            <w:right w:val="none" w:sz="0" w:space="0" w:color="auto"/>
          </w:divBdr>
        </w:div>
        <w:div w:id="1511288116">
          <w:marLeft w:val="0"/>
          <w:marRight w:val="0"/>
          <w:marTop w:val="0"/>
          <w:marBottom w:val="0"/>
          <w:divBdr>
            <w:top w:val="none" w:sz="0" w:space="0" w:color="auto"/>
            <w:left w:val="none" w:sz="0" w:space="0" w:color="auto"/>
            <w:bottom w:val="none" w:sz="0" w:space="0" w:color="auto"/>
            <w:right w:val="none" w:sz="0" w:space="0" w:color="auto"/>
          </w:divBdr>
        </w:div>
        <w:div w:id="365256843">
          <w:marLeft w:val="0"/>
          <w:marRight w:val="0"/>
          <w:marTop w:val="0"/>
          <w:marBottom w:val="0"/>
          <w:divBdr>
            <w:top w:val="none" w:sz="0" w:space="0" w:color="auto"/>
            <w:left w:val="none" w:sz="0" w:space="0" w:color="auto"/>
            <w:bottom w:val="none" w:sz="0" w:space="0" w:color="auto"/>
            <w:right w:val="none" w:sz="0" w:space="0" w:color="auto"/>
          </w:divBdr>
        </w:div>
        <w:div w:id="1337878928">
          <w:marLeft w:val="0"/>
          <w:marRight w:val="0"/>
          <w:marTop w:val="0"/>
          <w:marBottom w:val="0"/>
          <w:divBdr>
            <w:top w:val="none" w:sz="0" w:space="0" w:color="auto"/>
            <w:left w:val="none" w:sz="0" w:space="0" w:color="auto"/>
            <w:bottom w:val="none" w:sz="0" w:space="0" w:color="auto"/>
            <w:right w:val="none" w:sz="0" w:space="0" w:color="auto"/>
          </w:divBdr>
        </w:div>
        <w:div w:id="1664040707">
          <w:marLeft w:val="0"/>
          <w:marRight w:val="0"/>
          <w:marTop w:val="0"/>
          <w:marBottom w:val="0"/>
          <w:divBdr>
            <w:top w:val="none" w:sz="0" w:space="0" w:color="auto"/>
            <w:left w:val="none" w:sz="0" w:space="0" w:color="auto"/>
            <w:bottom w:val="none" w:sz="0" w:space="0" w:color="auto"/>
            <w:right w:val="none" w:sz="0" w:space="0" w:color="auto"/>
          </w:divBdr>
        </w:div>
        <w:div w:id="1921981154">
          <w:marLeft w:val="0"/>
          <w:marRight w:val="0"/>
          <w:marTop w:val="0"/>
          <w:marBottom w:val="0"/>
          <w:divBdr>
            <w:top w:val="none" w:sz="0" w:space="0" w:color="auto"/>
            <w:left w:val="none" w:sz="0" w:space="0" w:color="auto"/>
            <w:bottom w:val="none" w:sz="0" w:space="0" w:color="auto"/>
            <w:right w:val="none" w:sz="0" w:space="0" w:color="auto"/>
          </w:divBdr>
        </w:div>
        <w:div w:id="1416172478">
          <w:marLeft w:val="0"/>
          <w:marRight w:val="0"/>
          <w:marTop w:val="0"/>
          <w:marBottom w:val="0"/>
          <w:divBdr>
            <w:top w:val="none" w:sz="0" w:space="0" w:color="auto"/>
            <w:left w:val="none" w:sz="0" w:space="0" w:color="auto"/>
            <w:bottom w:val="none" w:sz="0" w:space="0" w:color="auto"/>
            <w:right w:val="none" w:sz="0" w:space="0" w:color="auto"/>
          </w:divBdr>
        </w:div>
        <w:div w:id="1783915229">
          <w:marLeft w:val="0"/>
          <w:marRight w:val="0"/>
          <w:marTop w:val="0"/>
          <w:marBottom w:val="0"/>
          <w:divBdr>
            <w:top w:val="none" w:sz="0" w:space="0" w:color="auto"/>
            <w:left w:val="none" w:sz="0" w:space="0" w:color="auto"/>
            <w:bottom w:val="none" w:sz="0" w:space="0" w:color="auto"/>
            <w:right w:val="none" w:sz="0" w:space="0" w:color="auto"/>
          </w:divBdr>
        </w:div>
        <w:div w:id="1608460446">
          <w:marLeft w:val="0"/>
          <w:marRight w:val="0"/>
          <w:marTop w:val="0"/>
          <w:marBottom w:val="0"/>
          <w:divBdr>
            <w:top w:val="none" w:sz="0" w:space="0" w:color="auto"/>
            <w:left w:val="none" w:sz="0" w:space="0" w:color="auto"/>
            <w:bottom w:val="none" w:sz="0" w:space="0" w:color="auto"/>
            <w:right w:val="none" w:sz="0" w:space="0" w:color="auto"/>
          </w:divBdr>
        </w:div>
        <w:div w:id="1172186469">
          <w:marLeft w:val="0"/>
          <w:marRight w:val="0"/>
          <w:marTop w:val="0"/>
          <w:marBottom w:val="0"/>
          <w:divBdr>
            <w:top w:val="none" w:sz="0" w:space="0" w:color="auto"/>
            <w:left w:val="none" w:sz="0" w:space="0" w:color="auto"/>
            <w:bottom w:val="none" w:sz="0" w:space="0" w:color="auto"/>
            <w:right w:val="none" w:sz="0" w:space="0" w:color="auto"/>
          </w:divBdr>
        </w:div>
        <w:div w:id="760639293">
          <w:marLeft w:val="0"/>
          <w:marRight w:val="0"/>
          <w:marTop w:val="0"/>
          <w:marBottom w:val="0"/>
          <w:divBdr>
            <w:top w:val="none" w:sz="0" w:space="0" w:color="auto"/>
            <w:left w:val="none" w:sz="0" w:space="0" w:color="auto"/>
            <w:bottom w:val="none" w:sz="0" w:space="0" w:color="auto"/>
            <w:right w:val="none" w:sz="0" w:space="0" w:color="auto"/>
          </w:divBdr>
        </w:div>
        <w:div w:id="719861118">
          <w:marLeft w:val="0"/>
          <w:marRight w:val="0"/>
          <w:marTop w:val="0"/>
          <w:marBottom w:val="0"/>
          <w:divBdr>
            <w:top w:val="none" w:sz="0" w:space="0" w:color="auto"/>
            <w:left w:val="none" w:sz="0" w:space="0" w:color="auto"/>
            <w:bottom w:val="none" w:sz="0" w:space="0" w:color="auto"/>
            <w:right w:val="none" w:sz="0" w:space="0" w:color="auto"/>
          </w:divBdr>
        </w:div>
        <w:div w:id="692148125">
          <w:marLeft w:val="0"/>
          <w:marRight w:val="0"/>
          <w:marTop w:val="0"/>
          <w:marBottom w:val="0"/>
          <w:divBdr>
            <w:top w:val="none" w:sz="0" w:space="0" w:color="auto"/>
            <w:left w:val="none" w:sz="0" w:space="0" w:color="auto"/>
            <w:bottom w:val="none" w:sz="0" w:space="0" w:color="auto"/>
            <w:right w:val="none" w:sz="0" w:space="0" w:color="auto"/>
          </w:divBdr>
        </w:div>
        <w:div w:id="1128862803">
          <w:marLeft w:val="0"/>
          <w:marRight w:val="0"/>
          <w:marTop w:val="0"/>
          <w:marBottom w:val="0"/>
          <w:divBdr>
            <w:top w:val="none" w:sz="0" w:space="0" w:color="auto"/>
            <w:left w:val="none" w:sz="0" w:space="0" w:color="auto"/>
            <w:bottom w:val="none" w:sz="0" w:space="0" w:color="auto"/>
            <w:right w:val="none" w:sz="0" w:space="0" w:color="auto"/>
          </w:divBdr>
        </w:div>
        <w:div w:id="1068068994">
          <w:marLeft w:val="0"/>
          <w:marRight w:val="0"/>
          <w:marTop w:val="0"/>
          <w:marBottom w:val="0"/>
          <w:divBdr>
            <w:top w:val="none" w:sz="0" w:space="0" w:color="auto"/>
            <w:left w:val="none" w:sz="0" w:space="0" w:color="auto"/>
            <w:bottom w:val="none" w:sz="0" w:space="0" w:color="auto"/>
            <w:right w:val="none" w:sz="0" w:space="0" w:color="auto"/>
          </w:divBdr>
        </w:div>
        <w:div w:id="1227758707">
          <w:marLeft w:val="0"/>
          <w:marRight w:val="0"/>
          <w:marTop w:val="0"/>
          <w:marBottom w:val="0"/>
          <w:divBdr>
            <w:top w:val="none" w:sz="0" w:space="0" w:color="auto"/>
            <w:left w:val="none" w:sz="0" w:space="0" w:color="auto"/>
            <w:bottom w:val="none" w:sz="0" w:space="0" w:color="auto"/>
            <w:right w:val="none" w:sz="0" w:space="0" w:color="auto"/>
          </w:divBdr>
        </w:div>
        <w:div w:id="52387227">
          <w:marLeft w:val="0"/>
          <w:marRight w:val="0"/>
          <w:marTop w:val="0"/>
          <w:marBottom w:val="0"/>
          <w:divBdr>
            <w:top w:val="none" w:sz="0" w:space="0" w:color="auto"/>
            <w:left w:val="none" w:sz="0" w:space="0" w:color="auto"/>
            <w:bottom w:val="none" w:sz="0" w:space="0" w:color="auto"/>
            <w:right w:val="none" w:sz="0" w:space="0" w:color="auto"/>
          </w:divBdr>
        </w:div>
        <w:div w:id="834343169">
          <w:marLeft w:val="0"/>
          <w:marRight w:val="0"/>
          <w:marTop w:val="0"/>
          <w:marBottom w:val="0"/>
          <w:divBdr>
            <w:top w:val="none" w:sz="0" w:space="0" w:color="auto"/>
            <w:left w:val="none" w:sz="0" w:space="0" w:color="auto"/>
            <w:bottom w:val="none" w:sz="0" w:space="0" w:color="auto"/>
            <w:right w:val="none" w:sz="0" w:space="0" w:color="auto"/>
          </w:divBdr>
        </w:div>
        <w:div w:id="1396395950">
          <w:marLeft w:val="0"/>
          <w:marRight w:val="0"/>
          <w:marTop w:val="0"/>
          <w:marBottom w:val="0"/>
          <w:divBdr>
            <w:top w:val="none" w:sz="0" w:space="0" w:color="auto"/>
            <w:left w:val="none" w:sz="0" w:space="0" w:color="auto"/>
            <w:bottom w:val="none" w:sz="0" w:space="0" w:color="auto"/>
            <w:right w:val="none" w:sz="0" w:space="0" w:color="auto"/>
          </w:divBdr>
        </w:div>
        <w:div w:id="1391071213">
          <w:marLeft w:val="0"/>
          <w:marRight w:val="0"/>
          <w:marTop w:val="0"/>
          <w:marBottom w:val="0"/>
          <w:divBdr>
            <w:top w:val="none" w:sz="0" w:space="0" w:color="auto"/>
            <w:left w:val="none" w:sz="0" w:space="0" w:color="auto"/>
            <w:bottom w:val="none" w:sz="0" w:space="0" w:color="auto"/>
            <w:right w:val="none" w:sz="0" w:space="0" w:color="auto"/>
          </w:divBdr>
        </w:div>
        <w:div w:id="323704845">
          <w:marLeft w:val="0"/>
          <w:marRight w:val="0"/>
          <w:marTop w:val="0"/>
          <w:marBottom w:val="0"/>
          <w:divBdr>
            <w:top w:val="none" w:sz="0" w:space="0" w:color="auto"/>
            <w:left w:val="none" w:sz="0" w:space="0" w:color="auto"/>
            <w:bottom w:val="none" w:sz="0" w:space="0" w:color="auto"/>
            <w:right w:val="none" w:sz="0" w:space="0" w:color="auto"/>
          </w:divBdr>
        </w:div>
        <w:div w:id="439566931">
          <w:marLeft w:val="0"/>
          <w:marRight w:val="0"/>
          <w:marTop w:val="0"/>
          <w:marBottom w:val="0"/>
          <w:divBdr>
            <w:top w:val="none" w:sz="0" w:space="0" w:color="auto"/>
            <w:left w:val="none" w:sz="0" w:space="0" w:color="auto"/>
            <w:bottom w:val="none" w:sz="0" w:space="0" w:color="auto"/>
            <w:right w:val="none" w:sz="0" w:space="0" w:color="auto"/>
          </w:divBdr>
        </w:div>
        <w:div w:id="170947859">
          <w:marLeft w:val="0"/>
          <w:marRight w:val="0"/>
          <w:marTop w:val="0"/>
          <w:marBottom w:val="0"/>
          <w:divBdr>
            <w:top w:val="none" w:sz="0" w:space="0" w:color="auto"/>
            <w:left w:val="none" w:sz="0" w:space="0" w:color="auto"/>
            <w:bottom w:val="none" w:sz="0" w:space="0" w:color="auto"/>
            <w:right w:val="none" w:sz="0" w:space="0" w:color="auto"/>
          </w:divBdr>
        </w:div>
        <w:div w:id="2088570228">
          <w:marLeft w:val="0"/>
          <w:marRight w:val="0"/>
          <w:marTop w:val="0"/>
          <w:marBottom w:val="0"/>
          <w:divBdr>
            <w:top w:val="none" w:sz="0" w:space="0" w:color="auto"/>
            <w:left w:val="none" w:sz="0" w:space="0" w:color="auto"/>
            <w:bottom w:val="none" w:sz="0" w:space="0" w:color="auto"/>
            <w:right w:val="none" w:sz="0" w:space="0" w:color="auto"/>
          </w:divBdr>
        </w:div>
        <w:div w:id="416177475">
          <w:marLeft w:val="0"/>
          <w:marRight w:val="0"/>
          <w:marTop w:val="0"/>
          <w:marBottom w:val="0"/>
          <w:divBdr>
            <w:top w:val="none" w:sz="0" w:space="0" w:color="auto"/>
            <w:left w:val="none" w:sz="0" w:space="0" w:color="auto"/>
            <w:bottom w:val="none" w:sz="0" w:space="0" w:color="auto"/>
            <w:right w:val="none" w:sz="0" w:space="0" w:color="auto"/>
          </w:divBdr>
        </w:div>
        <w:div w:id="2060588132">
          <w:marLeft w:val="0"/>
          <w:marRight w:val="0"/>
          <w:marTop w:val="0"/>
          <w:marBottom w:val="0"/>
          <w:divBdr>
            <w:top w:val="none" w:sz="0" w:space="0" w:color="auto"/>
            <w:left w:val="none" w:sz="0" w:space="0" w:color="auto"/>
            <w:bottom w:val="none" w:sz="0" w:space="0" w:color="auto"/>
            <w:right w:val="none" w:sz="0" w:space="0" w:color="auto"/>
          </w:divBdr>
        </w:div>
        <w:div w:id="1616015622">
          <w:marLeft w:val="0"/>
          <w:marRight w:val="0"/>
          <w:marTop w:val="0"/>
          <w:marBottom w:val="0"/>
          <w:divBdr>
            <w:top w:val="none" w:sz="0" w:space="0" w:color="auto"/>
            <w:left w:val="none" w:sz="0" w:space="0" w:color="auto"/>
            <w:bottom w:val="none" w:sz="0" w:space="0" w:color="auto"/>
            <w:right w:val="none" w:sz="0" w:space="0" w:color="auto"/>
          </w:divBdr>
        </w:div>
        <w:div w:id="715544887">
          <w:marLeft w:val="0"/>
          <w:marRight w:val="0"/>
          <w:marTop w:val="0"/>
          <w:marBottom w:val="0"/>
          <w:divBdr>
            <w:top w:val="none" w:sz="0" w:space="0" w:color="auto"/>
            <w:left w:val="none" w:sz="0" w:space="0" w:color="auto"/>
            <w:bottom w:val="none" w:sz="0" w:space="0" w:color="auto"/>
            <w:right w:val="none" w:sz="0" w:space="0" w:color="auto"/>
          </w:divBdr>
        </w:div>
        <w:div w:id="768308698">
          <w:marLeft w:val="0"/>
          <w:marRight w:val="0"/>
          <w:marTop w:val="0"/>
          <w:marBottom w:val="0"/>
          <w:divBdr>
            <w:top w:val="none" w:sz="0" w:space="0" w:color="auto"/>
            <w:left w:val="none" w:sz="0" w:space="0" w:color="auto"/>
            <w:bottom w:val="none" w:sz="0" w:space="0" w:color="auto"/>
            <w:right w:val="none" w:sz="0" w:space="0" w:color="auto"/>
          </w:divBdr>
        </w:div>
        <w:div w:id="1376343950">
          <w:marLeft w:val="0"/>
          <w:marRight w:val="0"/>
          <w:marTop w:val="0"/>
          <w:marBottom w:val="0"/>
          <w:divBdr>
            <w:top w:val="none" w:sz="0" w:space="0" w:color="auto"/>
            <w:left w:val="none" w:sz="0" w:space="0" w:color="auto"/>
            <w:bottom w:val="none" w:sz="0" w:space="0" w:color="auto"/>
            <w:right w:val="none" w:sz="0" w:space="0" w:color="auto"/>
          </w:divBdr>
        </w:div>
        <w:div w:id="220336697">
          <w:marLeft w:val="0"/>
          <w:marRight w:val="0"/>
          <w:marTop w:val="0"/>
          <w:marBottom w:val="0"/>
          <w:divBdr>
            <w:top w:val="none" w:sz="0" w:space="0" w:color="auto"/>
            <w:left w:val="none" w:sz="0" w:space="0" w:color="auto"/>
            <w:bottom w:val="none" w:sz="0" w:space="0" w:color="auto"/>
            <w:right w:val="none" w:sz="0" w:space="0" w:color="auto"/>
          </w:divBdr>
        </w:div>
        <w:div w:id="487719280">
          <w:marLeft w:val="0"/>
          <w:marRight w:val="0"/>
          <w:marTop w:val="0"/>
          <w:marBottom w:val="0"/>
          <w:divBdr>
            <w:top w:val="none" w:sz="0" w:space="0" w:color="auto"/>
            <w:left w:val="none" w:sz="0" w:space="0" w:color="auto"/>
            <w:bottom w:val="none" w:sz="0" w:space="0" w:color="auto"/>
            <w:right w:val="none" w:sz="0" w:space="0" w:color="auto"/>
          </w:divBdr>
        </w:div>
        <w:div w:id="585267718">
          <w:marLeft w:val="0"/>
          <w:marRight w:val="0"/>
          <w:marTop w:val="0"/>
          <w:marBottom w:val="0"/>
          <w:divBdr>
            <w:top w:val="none" w:sz="0" w:space="0" w:color="auto"/>
            <w:left w:val="none" w:sz="0" w:space="0" w:color="auto"/>
            <w:bottom w:val="none" w:sz="0" w:space="0" w:color="auto"/>
            <w:right w:val="none" w:sz="0" w:space="0" w:color="auto"/>
          </w:divBdr>
        </w:div>
        <w:div w:id="1892646448">
          <w:marLeft w:val="0"/>
          <w:marRight w:val="0"/>
          <w:marTop w:val="0"/>
          <w:marBottom w:val="0"/>
          <w:divBdr>
            <w:top w:val="none" w:sz="0" w:space="0" w:color="auto"/>
            <w:left w:val="none" w:sz="0" w:space="0" w:color="auto"/>
            <w:bottom w:val="none" w:sz="0" w:space="0" w:color="auto"/>
            <w:right w:val="none" w:sz="0" w:space="0" w:color="auto"/>
          </w:divBdr>
        </w:div>
        <w:div w:id="630132508">
          <w:marLeft w:val="0"/>
          <w:marRight w:val="0"/>
          <w:marTop w:val="0"/>
          <w:marBottom w:val="0"/>
          <w:divBdr>
            <w:top w:val="none" w:sz="0" w:space="0" w:color="auto"/>
            <w:left w:val="none" w:sz="0" w:space="0" w:color="auto"/>
            <w:bottom w:val="none" w:sz="0" w:space="0" w:color="auto"/>
            <w:right w:val="none" w:sz="0" w:space="0" w:color="auto"/>
          </w:divBdr>
        </w:div>
        <w:div w:id="661933204">
          <w:marLeft w:val="0"/>
          <w:marRight w:val="0"/>
          <w:marTop w:val="0"/>
          <w:marBottom w:val="0"/>
          <w:divBdr>
            <w:top w:val="none" w:sz="0" w:space="0" w:color="auto"/>
            <w:left w:val="none" w:sz="0" w:space="0" w:color="auto"/>
            <w:bottom w:val="none" w:sz="0" w:space="0" w:color="auto"/>
            <w:right w:val="none" w:sz="0" w:space="0" w:color="auto"/>
          </w:divBdr>
        </w:div>
        <w:div w:id="1457867410">
          <w:marLeft w:val="0"/>
          <w:marRight w:val="0"/>
          <w:marTop w:val="0"/>
          <w:marBottom w:val="0"/>
          <w:divBdr>
            <w:top w:val="none" w:sz="0" w:space="0" w:color="auto"/>
            <w:left w:val="none" w:sz="0" w:space="0" w:color="auto"/>
            <w:bottom w:val="none" w:sz="0" w:space="0" w:color="auto"/>
            <w:right w:val="none" w:sz="0" w:space="0" w:color="auto"/>
          </w:divBdr>
        </w:div>
        <w:div w:id="1887835957">
          <w:marLeft w:val="0"/>
          <w:marRight w:val="0"/>
          <w:marTop w:val="0"/>
          <w:marBottom w:val="0"/>
          <w:divBdr>
            <w:top w:val="none" w:sz="0" w:space="0" w:color="auto"/>
            <w:left w:val="none" w:sz="0" w:space="0" w:color="auto"/>
            <w:bottom w:val="none" w:sz="0" w:space="0" w:color="auto"/>
            <w:right w:val="none" w:sz="0" w:space="0" w:color="auto"/>
          </w:divBdr>
        </w:div>
        <w:div w:id="1585142987">
          <w:marLeft w:val="0"/>
          <w:marRight w:val="0"/>
          <w:marTop w:val="0"/>
          <w:marBottom w:val="0"/>
          <w:divBdr>
            <w:top w:val="none" w:sz="0" w:space="0" w:color="auto"/>
            <w:left w:val="none" w:sz="0" w:space="0" w:color="auto"/>
            <w:bottom w:val="none" w:sz="0" w:space="0" w:color="auto"/>
            <w:right w:val="none" w:sz="0" w:space="0" w:color="auto"/>
          </w:divBdr>
        </w:div>
        <w:div w:id="1835220677">
          <w:marLeft w:val="0"/>
          <w:marRight w:val="0"/>
          <w:marTop w:val="0"/>
          <w:marBottom w:val="0"/>
          <w:divBdr>
            <w:top w:val="none" w:sz="0" w:space="0" w:color="auto"/>
            <w:left w:val="none" w:sz="0" w:space="0" w:color="auto"/>
            <w:bottom w:val="none" w:sz="0" w:space="0" w:color="auto"/>
            <w:right w:val="none" w:sz="0" w:space="0" w:color="auto"/>
          </w:divBdr>
        </w:div>
        <w:div w:id="482434547">
          <w:marLeft w:val="0"/>
          <w:marRight w:val="0"/>
          <w:marTop w:val="0"/>
          <w:marBottom w:val="0"/>
          <w:divBdr>
            <w:top w:val="none" w:sz="0" w:space="0" w:color="auto"/>
            <w:left w:val="none" w:sz="0" w:space="0" w:color="auto"/>
            <w:bottom w:val="none" w:sz="0" w:space="0" w:color="auto"/>
            <w:right w:val="none" w:sz="0" w:space="0" w:color="auto"/>
          </w:divBdr>
        </w:div>
        <w:div w:id="1523936296">
          <w:marLeft w:val="0"/>
          <w:marRight w:val="0"/>
          <w:marTop w:val="0"/>
          <w:marBottom w:val="0"/>
          <w:divBdr>
            <w:top w:val="none" w:sz="0" w:space="0" w:color="auto"/>
            <w:left w:val="none" w:sz="0" w:space="0" w:color="auto"/>
            <w:bottom w:val="none" w:sz="0" w:space="0" w:color="auto"/>
            <w:right w:val="none" w:sz="0" w:space="0" w:color="auto"/>
          </w:divBdr>
        </w:div>
        <w:div w:id="1837695003">
          <w:marLeft w:val="0"/>
          <w:marRight w:val="0"/>
          <w:marTop w:val="0"/>
          <w:marBottom w:val="0"/>
          <w:divBdr>
            <w:top w:val="none" w:sz="0" w:space="0" w:color="auto"/>
            <w:left w:val="none" w:sz="0" w:space="0" w:color="auto"/>
            <w:bottom w:val="none" w:sz="0" w:space="0" w:color="auto"/>
            <w:right w:val="none" w:sz="0" w:space="0" w:color="auto"/>
          </w:divBdr>
        </w:div>
        <w:div w:id="483158555">
          <w:marLeft w:val="0"/>
          <w:marRight w:val="0"/>
          <w:marTop w:val="0"/>
          <w:marBottom w:val="0"/>
          <w:divBdr>
            <w:top w:val="none" w:sz="0" w:space="0" w:color="auto"/>
            <w:left w:val="none" w:sz="0" w:space="0" w:color="auto"/>
            <w:bottom w:val="none" w:sz="0" w:space="0" w:color="auto"/>
            <w:right w:val="none" w:sz="0" w:space="0" w:color="auto"/>
          </w:divBdr>
        </w:div>
        <w:div w:id="694771399">
          <w:marLeft w:val="0"/>
          <w:marRight w:val="0"/>
          <w:marTop w:val="0"/>
          <w:marBottom w:val="0"/>
          <w:divBdr>
            <w:top w:val="none" w:sz="0" w:space="0" w:color="auto"/>
            <w:left w:val="none" w:sz="0" w:space="0" w:color="auto"/>
            <w:bottom w:val="none" w:sz="0" w:space="0" w:color="auto"/>
            <w:right w:val="none" w:sz="0" w:space="0" w:color="auto"/>
          </w:divBdr>
        </w:div>
        <w:div w:id="608706344">
          <w:marLeft w:val="0"/>
          <w:marRight w:val="0"/>
          <w:marTop w:val="0"/>
          <w:marBottom w:val="0"/>
          <w:divBdr>
            <w:top w:val="none" w:sz="0" w:space="0" w:color="auto"/>
            <w:left w:val="none" w:sz="0" w:space="0" w:color="auto"/>
            <w:bottom w:val="none" w:sz="0" w:space="0" w:color="auto"/>
            <w:right w:val="none" w:sz="0" w:space="0" w:color="auto"/>
          </w:divBdr>
        </w:div>
        <w:div w:id="1224943911">
          <w:marLeft w:val="0"/>
          <w:marRight w:val="0"/>
          <w:marTop w:val="0"/>
          <w:marBottom w:val="0"/>
          <w:divBdr>
            <w:top w:val="none" w:sz="0" w:space="0" w:color="auto"/>
            <w:left w:val="none" w:sz="0" w:space="0" w:color="auto"/>
            <w:bottom w:val="none" w:sz="0" w:space="0" w:color="auto"/>
            <w:right w:val="none" w:sz="0" w:space="0" w:color="auto"/>
          </w:divBdr>
        </w:div>
        <w:div w:id="1550189208">
          <w:marLeft w:val="0"/>
          <w:marRight w:val="0"/>
          <w:marTop w:val="0"/>
          <w:marBottom w:val="0"/>
          <w:divBdr>
            <w:top w:val="none" w:sz="0" w:space="0" w:color="auto"/>
            <w:left w:val="none" w:sz="0" w:space="0" w:color="auto"/>
            <w:bottom w:val="none" w:sz="0" w:space="0" w:color="auto"/>
            <w:right w:val="none" w:sz="0" w:space="0" w:color="auto"/>
          </w:divBdr>
        </w:div>
        <w:div w:id="169490483">
          <w:marLeft w:val="0"/>
          <w:marRight w:val="0"/>
          <w:marTop w:val="0"/>
          <w:marBottom w:val="0"/>
          <w:divBdr>
            <w:top w:val="none" w:sz="0" w:space="0" w:color="auto"/>
            <w:left w:val="none" w:sz="0" w:space="0" w:color="auto"/>
            <w:bottom w:val="none" w:sz="0" w:space="0" w:color="auto"/>
            <w:right w:val="none" w:sz="0" w:space="0" w:color="auto"/>
          </w:divBdr>
        </w:div>
        <w:div w:id="389573680">
          <w:marLeft w:val="0"/>
          <w:marRight w:val="0"/>
          <w:marTop w:val="0"/>
          <w:marBottom w:val="0"/>
          <w:divBdr>
            <w:top w:val="none" w:sz="0" w:space="0" w:color="auto"/>
            <w:left w:val="none" w:sz="0" w:space="0" w:color="auto"/>
            <w:bottom w:val="none" w:sz="0" w:space="0" w:color="auto"/>
            <w:right w:val="none" w:sz="0" w:space="0" w:color="auto"/>
          </w:divBdr>
        </w:div>
        <w:div w:id="380134761">
          <w:marLeft w:val="0"/>
          <w:marRight w:val="0"/>
          <w:marTop w:val="0"/>
          <w:marBottom w:val="0"/>
          <w:divBdr>
            <w:top w:val="none" w:sz="0" w:space="0" w:color="auto"/>
            <w:left w:val="none" w:sz="0" w:space="0" w:color="auto"/>
            <w:bottom w:val="none" w:sz="0" w:space="0" w:color="auto"/>
            <w:right w:val="none" w:sz="0" w:space="0" w:color="auto"/>
          </w:divBdr>
        </w:div>
        <w:div w:id="390620342">
          <w:marLeft w:val="0"/>
          <w:marRight w:val="0"/>
          <w:marTop w:val="0"/>
          <w:marBottom w:val="0"/>
          <w:divBdr>
            <w:top w:val="none" w:sz="0" w:space="0" w:color="auto"/>
            <w:left w:val="none" w:sz="0" w:space="0" w:color="auto"/>
            <w:bottom w:val="none" w:sz="0" w:space="0" w:color="auto"/>
            <w:right w:val="none" w:sz="0" w:space="0" w:color="auto"/>
          </w:divBdr>
        </w:div>
        <w:div w:id="1086073470">
          <w:marLeft w:val="0"/>
          <w:marRight w:val="0"/>
          <w:marTop w:val="0"/>
          <w:marBottom w:val="0"/>
          <w:divBdr>
            <w:top w:val="none" w:sz="0" w:space="0" w:color="auto"/>
            <w:left w:val="none" w:sz="0" w:space="0" w:color="auto"/>
            <w:bottom w:val="none" w:sz="0" w:space="0" w:color="auto"/>
            <w:right w:val="none" w:sz="0" w:space="0" w:color="auto"/>
          </w:divBdr>
        </w:div>
        <w:div w:id="1204907716">
          <w:marLeft w:val="0"/>
          <w:marRight w:val="0"/>
          <w:marTop w:val="0"/>
          <w:marBottom w:val="0"/>
          <w:divBdr>
            <w:top w:val="none" w:sz="0" w:space="0" w:color="auto"/>
            <w:left w:val="none" w:sz="0" w:space="0" w:color="auto"/>
            <w:bottom w:val="none" w:sz="0" w:space="0" w:color="auto"/>
            <w:right w:val="none" w:sz="0" w:space="0" w:color="auto"/>
          </w:divBdr>
        </w:div>
        <w:div w:id="77947227">
          <w:marLeft w:val="0"/>
          <w:marRight w:val="0"/>
          <w:marTop w:val="0"/>
          <w:marBottom w:val="0"/>
          <w:divBdr>
            <w:top w:val="none" w:sz="0" w:space="0" w:color="auto"/>
            <w:left w:val="none" w:sz="0" w:space="0" w:color="auto"/>
            <w:bottom w:val="none" w:sz="0" w:space="0" w:color="auto"/>
            <w:right w:val="none" w:sz="0" w:space="0" w:color="auto"/>
          </w:divBdr>
        </w:div>
        <w:div w:id="44185689">
          <w:marLeft w:val="0"/>
          <w:marRight w:val="0"/>
          <w:marTop w:val="0"/>
          <w:marBottom w:val="0"/>
          <w:divBdr>
            <w:top w:val="none" w:sz="0" w:space="0" w:color="auto"/>
            <w:left w:val="none" w:sz="0" w:space="0" w:color="auto"/>
            <w:bottom w:val="none" w:sz="0" w:space="0" w:color="auto"/>
            <w:right w:val="none" w:sz="0" w:space="0" w:color="auto"/>
          </w:divBdr>
        </w:div>
        <w:div w:id="1354109238">
          <w:marLeft w:val="0"/>
          <w:marRight w:val="0"/>
          <w:marTop w:val="0"/>
          <w:marBottom w:val="0"/>
          <w:divBdr>
            <w:top w:val="none" w:sz="0" w:space="0" w:color="auto"/>
            <w:left w:val="none" w:sz="0" w:space="0" w:color="auto"/>
            <w:bottom w:val="none" w:sz="0" w:space="0" w:color="auto"/>
            <w:right w:val="none" w:sz="0" w:space="0" w:color="auto"/>
          </w:divBdr>
        </w:div>
        <w:div w:id="1070157873">
          <w:marLeft w:val="0"/>
          <w:marRight w:val="0"/>
          <w:marTop w:val="0"/>
          <w:marBottom w:val="0"/>
          <w:divBdr>
            <w:top w:val="none" w:sz="0" w:space="0" w:color="auto"/>
            <w:left w:val="none" w:sz="0" w:space="0" w:color="auto"/>
            <w:bottom w:val="none" w:sz="0" w:space="0" w:color="auto"/>
            <w:right w:val="none" w:sz="0" w:space="0" w:color="auto"/>
          </w:divBdr>
        </w:div>
        <w:div w:id="1961452488">
          <w:marLeft w:val="0"/>
          <w:marRight w:val="0"/>
          <w:marTop w:val="0"/>
          <w:marBottom w:val="0"/>
          <w:divBdr>
            <w:top w:val="none" w:sz="0" w:space="0" w:color="auto"/>
            <w:left w:val="none" w:sz="0" w:space="0" w:color="auto"/>
            <w:bottom w:val="none" w:sz="0" w:space="0" w:color="auto"/>
            <w:right w:val="none" w:sz="0" w:space="0" w:color="auto"/>
          </w:divBdr>
        </w:div>
        <w:div w:id="550776274">
          <w:marLeft w:val="0"/>
          <w:marRight w:val="0"/>
          <w:marTop w:val="0"/>
          <w:marBottom w:val="0"/>
          <w:divBdr>
            <w:top w:val="none" w:sz="0" w:space="0" w:color="auto"/>
            <w:left w:val="none" w:sz="0" w:space="0" w:color="auto"/>
            <w:bottom w:val="none" w:sz="0" w:space="0" w:color="auto"/>
            <w:right w:val="none" w:sz="0" w:space="0" w:color="auto"/>
          </w:divBdr>
        </w:div>
        <w:div w:id="1973899806">
          <w:marLeft w:val="0"/>
          <w:marRight w:val="0"/>
          <w:marTop w:val="0"/>
          <w:marBottom w:val="0"/>
          <w:divBdr>
            <w:top w:val="none" w:sz="0" w:space="0" w:color="auto"/>
            <w:left w:val="none" w:sz="0" w:space="0" w:color="auto"/>
            <w:bottom w:val="none" w:sz="0" w:space="0" w:color="auto"/>
            <w:right w:val="none" w:sz="0" w:space="0" w:color="auto"/>
          </w:divBdr>
        </w:div>
        <w:div w:id="1971276145">
          <w:marLeft w:val="0"/>
          <w:marRight w:val="0"/>
          <w:marTop w:val="0"/>
          <w:marBottom w:val="0"/>
          <w:divBdr>
            <w:top w:val="none" w:sz="0" w:space="0" w:color="auto"/>
            <w:left w:val="none" w:sz="0" w:space="0" w:color="auto"/>
            <w:bottom w:val="none" w:sz="0" w:space="0" w:color="auto"/>
            <w:right w:val="none" w:sz="0" w:space="0" w:color="auto"/>
          </w:divBdr>
        </w:div>
        <w:div w:id="424420710">
          <w:marLeft w:val="0"/>
          <w:marRight w:val="0"/>
          <w:marTop w:val="0"/>
          <w:marBottom w:val="0"/>
          <w:divBdr>
            <w:top w:val="none" w:sz="0" w:space="0" w:color="auto"/>
            <w:left w:val="none" w:sz="0" w:space="0" w:color="auto"/>
            <w:bottom w:val="none" w:sz="0" w:space="0" w:color="auto"/>
            <w:right w:val="none" w:sz="0" w:space="0" w:color="auto"/>
          </w:divBdr>
        </w:div>
        <w:div w:id="1406537538">
          <w:marLeft w:val="0"/>
          <w:marRight w:val="0"/>
          <w:marTop w:val="0"/>
          <w:marBottom w:val="0"/>
          <w:divBdr>
            <w:top w:val="none" w:sz="0" w:space="0" w:color="auto"/>
            <w:left w:val="none" w:sz="0" w:space="0" w:color="auto"/>
            <w:bottom w:val="none" w:sz="0" w:space="0" w:color="auto"/>
            <w:right w:val="none" w:sz="0" w:space="0" w:color="auto"/>
          </w:divBdr>
        </w:div>
        <w:div w:id="1678799653">
          <w:marLeft w:val="0"/>
          <w:marRight w:val="0"/>
          <w:marTop w:val="0"/>
          <w:marBottom w:val="0"/>
          <w:divBdr>
            <w:top w:val="none" w:sz="0" w:space="0" w:color="auto"/>
            <w:left w:val="none" w:sz="0" w:space="0" w:color="auto"/>
            <w:bottom w:val="none" w:sz="0" w:space="0" w:color="auto"/>
            <w:right w:val="none" w:sz="0" w:space="0" w:color="auto"/>
          </w:divBdr>
        </w:div>
        <w:div w:id="1955135632">
          <w:marLeft w:val="0"/>
          <w:marRight w:val="0"/>
          <w:marTop w:val="0"/>
          <w:marBottom w:val="0"/>
          <w:divBdr>
            <w:top w:val="none" w:sz="0" w:space="0" w:color="auto"/>
            <w:left w:val="none" w:sz="0" w:space="0" w:color="auto"/>
            <w:bottom w:val="none" w:sz="0" w:space="0" w:color="auto"/>
            <w:right w:val="none" w:sz="0" w:space="0" w:color="auto"/>
          </w:divBdr>
        </w:div>
        <w:div w:id="341399683">
          <w:marLeft w:val="0"/>
          <w:marRight w:val="0"/>
          <w:marTop w:val="0"/>
          <w:marBottom w:val="0"/>
          <w:divBdr>
            <w:top w:val="none" w:sz="0" w:space="0" w:color="auto"/>
            <w:left w:val="none" w:sz="0" w:space="0" w:color="auto"/>
            <w:bottom w:val="none" w:sz="0" w:space="0" w:color="auto"/>
            <w:right w:val="none" w:sz="0" w:space="0" w:color="auto"/>
          </w:divBdr>
        </w:div>
        <w:div w:id="1054279453">
          <w:marLeft w:val="0"/>
          <w:marRight w:val="0"/>
          <w:marTop w:val="0"/>
          <w:marBottom w:val="0"/>
          <w:divBdr>
            <w:top w:val="none" w:sz="0" w:space="0" w:color="auto"/>
            <w:left w:val="none" w:sz="0" w:space="0" w:color="auto"/>
            <w:bottom w:val="none" w:sz="0" w:space="0" w:color="auto"/>
            <w:right w:val="none" w:sz="0" w:space="0" w:color="auto"/>
          </w:divBdr>
        </w:div>
        <w:div w:id="1663006250">
          <w:marLeft w:val="0"/>
          <w:marRight w:val="0"/>
          <w:marTop w:val="0"/>
          <w:marBottom w:val="0"/>
          <w:divBdr>
            <w:top w:val="none" w:sz="0" w:space="0" w:color="auto"/>
            <w:left w:val="none" w:sz="0" w:space="0" w:color="auto"/>
            <w:bottom w:val="none" w:sz="0" w:space="0" w:color="auto"/>
            <w:right w:val="none" w:sz="0" w:space="0" w:color="auto"/>
          </w:divBdr>
        </w:div>
        <w:div w:id="1473018830">
          <w:marLeft w:val="0"/>
          <w:marRight w:val="0"/>
          <w:marTop w:val="0"/>
          <w:marBottom w:val="0"/>
          <w:divBdr>
            <w:top w:val="none" w:sz="0" w:space="0" w:color="auto"/>
            <w:left w:val="none" w:sz="0" w:space="0" w:color="auto"/>
            <w:bottom w:val="none" w:sz="0" w:space="0" w:color="auto"/>
            <w:right w:val="none" w:sz="0" w:space="0" w:color="auto"/>
          </w:divBdr>
        </w:div>
        <w:div w:id="878324294">
          <w:marLeft w:val="0"/>
          <w:marRight w:val="0"/>
          <w:marTop w:val="0"/>
          <w:marBottom w:val="0"/>
          <w:divBdr>
            <w:top w:val="none" w:sz="0" w:space="0" w:color="auto"/>
            <w:left w:val="none" w:sz="0" w:space="0" w:color="auto"/>
            <w:bottom w:val="none" w:sz="0" w:space="0" w:color="auto"/>
            <w:right w:val="none" w:sz="0" w:space="0" w:color="auto"/>
          </w:divBdr>
        </w:div>
        <w:div w:id="1420717432">
          <w:marLeft w:val="0"/>
          <w:marRight w:val="0"/>
          <w:marTop w:val="0"/>
          <w:marBottom w:val="0"/>
          <w:divBdr>
            <w:top w:val="none" w:sz="0" w:space="0" w:color="auto"/>
            <w:left w:val="none" w:sz="0" w:space="0" w:color="auto"/>
            <w:bottom w:val="none" w:sz="0" w:space="0" w:color="auto"/>
            <w:right w:val="none" w:sz="0" w:space="0" w:color="auto"/>
          </w:divBdr>
        </w:div>
        <w:div w:id="1235048529">
          <w:marLeft w:val="0"/>
          <w:marRight w:val="0"/>
          <w:marTop w:val="0"/>
          <w:marBottom w:val="0"/>
          <w:divBdr>
            <w:top w:val="none" w:sz="0" w:space="0" w:color="auto"/>
            <w:left w:val="none" w:sz="0" w:space="0" w:color="auto"/>
            <w:bottom w:val="none" w:sz="0" w:space="0" w:color="auto"/>
            <w:right w:val="none" w:sz="0" w:space="0" w:color="auto"/>
          </w:divBdr>
        </w:div>
        <w:div w:id="1143080270">
          <w:marLeft w:val="0"/>
          <w:marRight w:val="0"/>
          <w:marTop w:val="0"/>
          <w:marBottom w:val="0"/>
          <w:divBdr>
            <w:top w:val="none" w:sz="0" w:space="0" w:color="auto"/>
            <w:left w:val="none" w:sz="0" w:space="0" w:color="auto"/>
            <w:bottom w:val="none" w:sz="0" w:space="0" w:color="auto"/>
            <w:right w:val="none" w:sz="0" w:space="0" w:color="auto"/>
          </w:divBdr>
        </w:div>
        <w:div w:id="34086202">
          <w:marLeft w:val="0"/>
          <w:marRight w:val="0"/>
          <w:marTop w:val="0"/>
          <w:marBottom w:val="0"/>
          <w:divBdr>
            <w:top w:val="none" w:sz="0" w:space="0" w:color="auto"/>
            <w:left w:val="none" w:sz="0" w:space="0" w:color="auto"/>
            <w:bottom w:val="none" w:sz="0" w:space="0" w:color="auto"/>
            <w:right w:val="none" w:sz="0" w:space="0" w:color="auto"/>
          </w:divBdr>
        </w:div>
        <w:div w:id="1313096547">
          <w:marLeft w:val="0"/>
          <w:marRight w:val="0"/>
          <w:marTop w:val="0"/>
          <w:marBottom w:val="0"/>
          <w:divBdr>
            <w:top w:val="none" w:sz="0" w:space="0" w:color="auto"/>
            <w:left w:val="none" w:sz="0" w:space="0" w:color="auto"/>
            <w:bottom w:val="none" w:sz="0" w:space="0" w:color="auto"/>
            <w:right w:val="none" w:sz="0" w:space="0" w:color="auto"/>
          </w:divBdr>
        </w:div>
        <w:div w:id="1167212062">
          <w:marLeft w:val="0"/>
          <w:marRight w:val="0"/>
          <w:marTop w:val="0"/>
          <w:marBottom w:val="0"/>
          <w:divBdr>
            <w:top w:val="none" w:sz="0" w:space="0" w:color="auto"/>
            <w:left w:val="none" w:sz="0" w:space="0" w:color="auto"/>
            <w:bottom w:val="none" w:sz="0" w:space="0" w:color="auto"/>
            <w:right w:val="none" w:sz="0" w:space="0" w:color="auto"/>
          </w:divBdr>
        </w:div>
        <w:div w:id="780613339">
          <w:marLeft w:val="0"/>
          <w:marRight w:val="0"/>
          <w:marTop w:val="0"/>
          <w:marBottom w:val="0"/>
          <w:divBdr>
            <w:top w:val="none" w:sz="0" w:space="0" w:color="auto"/>
            <w:left w:val="none" w:sz="0" w:space="0" w:color="auto"/>
            <w:bottom w:val="none" w:sz="0" w:space="0" w:color="auto"/>
            <w:right w:val="none" w:sz="0" w:space="0" w:color="auto"/>
          </w:divBdr>
        </w:div>
        <w:div w:id="588125198">
          <w:marLeft w:val="0"/>
          <w:marRight w:val="0"/>
          <w:marTop w:val="0"/>
          <w:marBottom w:val="0"/>
          <w:divBdr>
            <w:top w:val="none" w:sz="0" w:space="0" w:color="auto"/>
            <w:left w:val="none" w:sz="0" w:space="0" w:color="auto"/>
            <w:bottom w:val="none" w:sz="0" w:space="0" w:color="auto"/>
            <w:right w:val="none" w:sz="0" w:space="0" w:color="auto"/>
          </w:divBdr>
          <w:divsChild>
            <w:div w:id="955789393">
              <w:marLeft w:val="0"/>
              <w:marRight w:val="0"/>
              <w:marTop w:val="0"/>
              <w:marBottom w:val="0"/>
              <w:divBdr>
                <w:top w:val="none" w:sz="0" w:space="0" w:color="auto"/>
                <w:left w:val="none" w:sz="0" w:space="0" w:color="auto"/>
                <w:bottom w:val="none" w:sz="0" w:space="0" w:color="auto"/>
                <w:right w:val="none" w:sz="0" w:space="0" w:color="auto"/>
              </w:divBdr>
              <w:divsChild>
                <w:div w:id="201938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auf.laioparinde@g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tolagbe.aa@unilorin.edu.ng"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Alhaji.umaru.ha@unilorin.edu.ng" TargetMode="External"/><Relationship Id="rId4" Type="http://schemas.openxmlformats.org/officeDocument/2006/relationships/webSettings" Target="webSettings.xml"/><Relationship Id="rId9" Type="http://schemas.openxmlformats.org/officeDocument/2006/relationships/hyperlink" Target="mailto:ojo.oj@unilorin.edu.n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238</TotalTime>
  <Pages>20</Pages>
  <Words>4218</Words>
  <Characters>24046</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success</dc:creator>
  <cp:lastModifiedBy>DR ATOLAGBE</cp:lastModifiedBy>
  <cp:revision>12</cp:revision>
  <cp:lastPrinted>2019-12-18T09:10:00Z</cp:lastPrinted>
  <dcterms:created xsi:type="dcterms:W3CDTF">2020-01-20T11:58:00Z</dcterms:created>
  <dcterms:modified xsi:type="dcterms:W3CDTF">2020-01-31T13:27:00Z</dcterms:modified>
</cp:coreProperties>
</file>