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D92" w:rsidRDefault="006257D6" w:rsidP="006257D6">
      <w:pPr>
        <w:jc w:val="center"/>
        <w:rPr>
          <w:rFonts w:ascii="Times New Roman" w:hAnsi="Times New Roman" w:cs="Times New Roman"/>
          <w:b/>
          <w:sz w:val="24"/>
          <w:szCs w:val="24"/>
        </w:rPr>
      </w:pPr>
      <w:r w:rsidRPr="00430D92">
        <w:rPr>
          <w:rFonts w:ascii="Times New Roman" w:hAnsi="Times New Roman" w:cs="Times New Roman"/>
          <w:b/>
          <w:sz w:val="24"/>
          <w:szCs w:val="24"/>
        </w:rPr>
        <w:t xml:space="preserve">Trend in the Nigerian Press since 1914: Contributions, Challenges and </w:t>
      </w:r>
    </w:p>
    <w:p w:rsidR="00191A89" w:rsidRPr="00430D92" w:rsidRDefault="006257D6" w:rsidP="006257D6">
      <w:pPr>
        <w:jc w:val="center"/>
        <w:rPr>
          <w:rFonts w:ascii="Times New Roman" w:hAnsi="Times New Roman" w:cs="Times New Roman"/>
          <w:b/>
          <w:sz w:val="24"/>
          <w:szCs w:val="24"/>
        </w:rPr>
      </w:pPr>
      <w:proofErr w:type="gramStart"/>
      <w:r w:rsidRPr="00430D92">
        <w:rPr>
          <w:rFonts w:ascii="Times New Roman" w:hAnsi="Times New Roman" w:cs="Times New Roman"/>
          <w:b/>
          <w:sz w:val="24"/>
          <w:szCs w:val="24"/>
        </w:rPr>
        <w:t>the</w:t>
      </w:r>
      <w:proofErr w:type="gramEnd"/>
      <w:r w:rsidRPr="00430D92">
        <w:rPr>
          <w:rFonts w:ascii="Times New Roman" w:hAnsi="Times New Roman" w:cs="Times New Roman"/>
          <w:b/>
          <w:sz w:val="24"/>
          <w:szCs w:val="24"/>
        </w:rPr>
        <w:t xml:space="preserve"> Way Forward</w:t>
      </w:r>
    </w:p>
    <w:p w:rsidR="000550FE" w:rsidRPr="00E232D7" w:rsidRDefault="000550FE" w:rsidP="006257D6">
      <w:pPr>
        <w:jc w:val="center"/>
        <w:rPr>
          <w:rFonts w:ascii="Times New Roman" w:hAnsi="Times New Roman" w:cs="Times New Roman"/>
          <w:sz w:val="24"/>
          <w:szCs w:val="24"/>
        </w:rPr>
      </w:pPr>
    </w:p>
    <w:p w:rsidR="000550FE" w:rsidRPr="00E232D7" w:rsidRDefault="000550FE" w:rsidP="006257D6">
      <w:pPr>
        <w:jc w:val="center"/>
        <w:rPr>
          <w:rFonts w:ascii="Times New Roman" w:hAnsi="Times New Roman" w:cs="Times New Roman"/>
          <w:sz w:val="24"/>
          <w:szCs w:val="24"/>
        </w:rPr>
      </w:pPr>
    </w:p>
    <w:p w:rsidR="000550FE" w:rsidRPr="00E232D7" w:rsidRDefault="000550FE" w:rsidP="006257D6">
      <w:pPr>
        <w:jc w:val="center"/>
        <w:rPr>
          <w:rFonts w:ascii="Times New Roman" w:hAnsi="Times New Roman" w:cs="Times New Roman"/>
          <w:sz w:val="24"/>
          <w:szCs w:val="24"/>
        </w:rPr>
      </w:pPr>
    </w:p>
    <w:p w:rsidR="000550FE" w:rsidRDefault="000550FE" w:rsidP="006257D6">
      <w:pPr>
        <w:jc w:val="center"/>
        <w:rPr>
          <w:rFonts w:ascii="Times New Roman" w:hAnsi="Times New Roman" w:cs="Times New Roman"/>
          <w:sz w:val="28"/>
          <w:szCs w:val="28"/>
        </w:rPr>
      </w:pPr>
    </w:p>
    <w:p w:rsidR="000550FE" w:rsidRPr="00394315" w:rsidRDefault="000550FE" w:rsidP="000550FE">
      <w:pPr>
        <w:spacing w:after="100" w:line="360" w:lineRule="auto"/>
        <w:jc w:val="center"/>
        <w:rPr>
          <w:rFonts w:ascii="Times New Roman" w:eastAsia="Calibri" w:hAnsi="Times New Roman" w:cs="Times New Roman"/>
          <w:sz w:val="24"/>
        </w:rPr>
      </w:pPr>
      <w:proofErr w:type="gramStart"/>
      <w:r w:rsidRPr="00394315">
        <w:rPr>
          <w:rFonts w:ascii="Times New Roman" w:eastAsia="Calibri" w:hAnsi="Times New Roman" w:cs="Times New Roman"/>
          <w:sz w:val="24"/>
        </w:rPr>
        <w:t>by</w:t>
      </w:r>
      <w:proofErr w:type="gramEnd"/>
    </w:p>
    <w:p w:rsidR="000550FE" w:rsidRPr="00394315" w:rsidRDefault="000550FE" w:rsidP="000550FE">
      <w:pPr>
        <w:spacing w:after="100" w:line="360" w:lineRule="auto"/>
        <w:jc w:val="center"/>
        <w:rPr>
          <w:rFonts w:ascii="Times New Roman" w:eastAsia="Calibri" w:hAnsi="Times New Roman" w:cs="Times New Roman"/>
          <w:sz w:val="24"/>
        </w:rPr>
      </w:pPr>
    </w:p>
    <w:p w:rsidR="000550FE" w:rsidRDefault="000550FE" w:rsidP="000550FE">
      <w:pPr>
        <w:spacing w:after="0" w:line="360" w:lineRule="auto"/>
        <w:jc w:val="center"/>
        <w:rPr>
          <w:rFonts w:ascii="Times New Roman" w:eastAsia="Calibri" w:hAnsi="Times New Roman" w:cs="Times New Roman"/>
          <w:sz w:val="24"/>
        </w:rPr>
      </w:pPr>
    </w:p>
    <w:p w:rsidR="000550FE" w:rsidRDefault="000550FE" w:rsidP="000550FE">
      <w:pPr>
        <w:spacing w:after="0" w:line="360" w:lineRule="auto"/>
        <w:jc w:val="center"/>
        <w:rPr>
          <w:rFonts w:ascii="Times New Roman" w:eastAsia="Calibri" w:hAnsi="Times New Roman" w:cs="Times New Roman"/>
          <w:sz w:val="24"/>
        </w:rPr>
      </w:pPr>
    </w:p>
    <w:p w:rsidR="000550FE" w:rsidRDefault="000550FE" w:rsidP="000550FE">
      <w:pPr>
        <w:spacing w:after="0" w:line="360" w:lineRule="auto"/>
        <w:jc w:val="center"/>
        <w:rPr>
          <w:rFonts w:ascii="Times New Roman" w:eastAsia="Calibri" w:hAnsi="Times New Roman" w:cs="Times New Roman"/>
          <w:sz w:val="24"/>
        </w:rPr>
      </w:pPr>
    </w:p>
    <w:p w:rsidR="000550FE" w:rsidRPr="00394315" w:rsidRDefault="000550FE" w:rsidP="000550FE">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 xml:space="preserve">Patrick </w:t>
      </w:r>
      <w:proofErr w:type="spellStart"/>
      <w:r w:rsidRPr="00394315">
        <w:rPr>
          <w:rFonts w:ascii="Times New Roman" w:eastAsia="Calibri" w:hAnsi="Times New Roman" w:cs="Times New Roman"/>
          <w:sz w:val="24"/>
        </w:rPr>
        <w:t>Udende</w:t>
      </w:r>
      <w:proofErr w:type="spellEnd"/>
    </w:p>
    <w:p w:rsidR="000550FE" w:rsidRPr="00394315" w:rsidRDefault="000550FE" w:rsidP="000550FE">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Department of Mass Communication</w:t>
      </w:r>
    </w:p>
    <w:p w:rsidR="000550FE" w:rsidRPr="00394315" w:rsidRDefault="000550FE" w:rsidP="000550FE">
      <w:pPr>
        <w:spacing w:after="0" w:line="360" w:lineRule="auto"/>
        <w:jc w:val="center"/>
        <w:rPr>
          <w:rFonts w:ascii="Times New Roman" w:eastAsia="Calibri" w:hAnsi="Times New Roman" w:cs="Times New Roman"/>
          <w:sz w:val="24"/>
        </w:rPr>
      </w:pPr>
      <w:r w:rsidRPr="00394315">
        <w:rPr>
          <w:rFonts w:ascii="Times New Roman" w:eastAsia="Calibri" w:hAnsi="Times New Roman" w:cs="Times New Roman"/>
          <w:sz w:val="24"/>
        </w:rPr>
        <w:t>University of Ilorin, Ilorin, Nigeria</w:t>
      </w:r>
    </w:p>
    <w:p w:rsidR="000550FE" w:rsidRPr="000A52A7" w:rsidRDefault="000C3541" w:rsidP="000550FE">
      <w:pPr>
        <w:spacing w:after="0" w:line="360" w:lineRule="auto"/>
        <w:jc w:val="center"/>
        <w:rPr>
          <w:rFonts w:ascii="Times New Roman" w:eastAsia="Calibri" w:hAnsi="Times New Roman" w:cs="Times New Roman"/>
          <w:color w:val="000000" w:themeColor="text1"/>
          <w:sz w:val="24"/>
          <w:szCs w:val="24"/>
        </w:rPr>
      </w:pPr>
      <w:hyperlink r:id="rId5">
        <w:r w:rsidR="000550FE" w:rsidRPr="000A52A7">
          <w:rPr>
            <w:rFonts w:ascii="Times New Roman" w:eastAsia="Calibri" w:hAnsi="Times New Roman" w:cs="Times New Roman"/>
            <w:color w:val="000000" w:themeColor="text1"/>
            <w:sz w:val="24"/>
            <w:szCs w:val="24"/>
          </w:rPr>
          <w:t>udendepatrick@yahoo.com</w:t>
        </w:r>
      </w:hyperlink>
    </w:p>
    <w:p w:rsidR="000550FE" w:rsidRPr="009B5010" w:rsidRDefault="000550FE" w:rsidP="000550FE">
      <w:pPr>
        <w:spacing w:after="0" w:line="360" w:lineRule="auto"/>
        <w:jc w:val="center"/>
        <w:rPr>
          <w:rFonts w:ascii="Times New Roman" w:eastAsia="Calibri" w:hAnsi="Times New Roman" w:cs="Times New Roman"/>
          <w:sz w:val="24"/>
          <w:szCs w:val="24"/>
        </w:rPr>
      </w:pPr>
      <w:r w:rsidRPr="009B5010">
        <w:rPr>
          <w:rFonts w:ascii="Times New Roman" w:eastAsia="Calibri" w:hAnsi="Times New Roman" w:cs="Times New Roman"/>
          <w:sz w:val="24"/>
          <w:szCs w:val="24"/>
        </w:rPr>
        <w:t>08051518456</w:t>
      </w:r>
    </w:p>
    <w:p w:rsidR="00F72961" w:rsidRDefault="00F72961" w:rsidP="000550FE">
      <w:pPr>
        <w:spacing w:after="0" w:line="240" w:lineRule="auto"/>
        <w:jc w:val="both"/>
        <w:rPr>
          <w:rFonts w:ascii="Times New Roman" w:eastAsia="Calibri" w:hAnsi="Times New Roman" w:cs="Times New Roman"/>
          <w:b/>
          <w:sz w:val="24"/>
        </w:rPr>
      </w:pPr>
    </w:p>
    <w:p w:rsidR="00155F20" w:rsidRDefault="00155F20" w:rsidP="004A0F9A">
      <w:pPr>
        <w:spacing w:line="360" w:lineRule="auto"/>
        <w:jc w:val="both"/>
      </w:pPr>
    </w:p>
    <w:p w:rsidR="00155F20" w:rsidRDefault="00155F20" w:rsidP="004A0F9A">
      <w:pPr>
        <w:spacing w:line="360" w:lineRule="auto"/>
        <w:jc w:val="both"/>
      </w:pPr>
    </w:p>
    <w:p w:rsidR="00155F20" w:rsidRDefault="00155F20" w:rsidP="004A0F9A">
      <w:pPr>
        <w:spacing w:line="360" w:lineRule="auto"/>
        <w:jc w:val="both"/>
      </w:pPr>
    </w:p>
    <w:p w:rsidR="00155F20" w:rsidRDefault="00155F20" w:rsidP="004A0F9A">
      <w:pPr>
        <w:spacing w:line="360" w:lineRule="auto"/>
        <w:jc w:val="both"/>
      </w:pPr>
    </w:p>
    <w:p w:rsidR="004A0F9A" w:rsidRDefault="004A0F9A" w:rsidP="004A0F9A">
      <w:pPr>
        <w:spacing w:line="360" w:lineRule="auto"/>
        <w:jc w:val="both"/>
      </w:pPr>
      <w:r>
        <w:t xml:space="preserve">UDENDE Patrick is a lecturer in the Department of Mass Communication, University of Ilorin, </w:t>
      </w:r>
      <w:proofErr w:type="gramStart"/>
      <w:r>
        <w:t>Ilorin</w:t>
      </w:r>
      <w:proofErr w:type="gramEnd"/>
      <w:r>
        <w:t>, Nigeria. He is married with two children and has published several articles both in local and international journals. His areas of research interest are Information and Communication Technologies, Public Relations and Advertising, Development Communication</w:t>
      </w:r>
      <w:r w:rsidR="00155F20">
        <w:t>,</w:t>
      </w:r>
      <w:r>
        <w:t xml:space="preserve"> and African Traditional Communication Systems.</w:t>
      </w:r>
    </w:p>
    <w:p w:rsidR="00F72961" w:rsidRPr="00887AA3" w:rsidRDefault="00F72961" w:rsidP="004A0F9A">
      <w:pPr>
        <w:pStyle w:val="ListParagraph"/>
        <w:spacing w:after="0" w:afterAutospacing="0"/>
        <w:ind w:left="0"/>
        <w:rPr>
          <w:rFonts w:ascii="Times New Roman" w:hAnsi="Times New Roman" w:cs="Times New Roman"/>
          <w:sz w:val="24"/>
          <w:szCs w:val="24"/>
        </w:rPr>
      </w:pPr>
    </w:p>
    <w:p w:rsidR="000550FE" w:rsidRPr="00394315" w:rsidRDefault="000550FE" w:rsidP="000550FE">
      <w:pPr>
        <w:spacing w:after="0" w:line="240" w:lineRule="auto"/>
        <w:jc w:val="both"/>
        <w:rPr>
          <w:rFonts w:ascii="Times New Roman" w:eastAsia="Calibri" w:hAnsi="Times New Roman" w:cs="Times New Roman"/>
          <w:b/>
          <w:sz w:val="24"/>
        </w:rPr>
      </w:pPr>
      <w:r w:rsidRPr="00394315">
        <w:rPr>
          <w:rFonts w:ascii="Times New Roman" w:eastAsia="Calibri" w:hAnsi="Times New Roman" w:cs="Times New Roman"/>
          <w:b/>
          <w:sz w:val="24"/>
        </w:rPr>
        <w:lastRenderedPageBreak/>
        <w:t>Abstract</w:t>
      </w:r>
    </w:p>
    <w:p w:rsidR="001943A7" w:rsidRDefault="00347D51" w:rsidP="00347D51">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iCs/>
          <w:sz w:val="24"/>
          <w:szCs w:val="24"/>
        </w:rPr>
        <w:t xml:space="preserve">The </w:t>
      </w:r>
      <w:r w:rsidR="00FE4E79">
        <w:rPr>
          <w:rFonts w:ascii="Times New Roman" w:hAnsi="Times New Roman" w:cs="Times New Roman"/>
          <w:iCs/>
          <w:sz w:val="24"/>
          <w:szCs w:val="24"/>
        </w:rPr>
        <w:t>paper looks at the growth and development of Nigerian p</w:t>
      </w:r>
      <w:r>
        <w:rPr>
          <w:rFonts w:ascii="Times New Roman" w:hAnsi="Times New Roman" w:cs="Times New Roman"/>
          <w:iCs/>
          <w:sz w:val="24"/>
          <w:szCs w:val="24"/>
        </w:rPr>
        <w:t>ress</w:t>
      </w:r>
      <w:r w:rsidR="00FE4E79">
        <w:rPr>
          <w:rFonts w:ascii="Times New Roman" w:hAnsi="Times New Roman" w:cs="Times New Roman"/>
          <w:iCs/>
          <w:sz w:val="24"/>
          <w:szCs w:val="24"/>
        </w:rPr>
        <w:t xml:space="preserve"> as it</w:t>
      </w:r>
      <w:r w:rsidRPr="00347D51">
        <w:rPr>
          <w:rFonts w:ascii="Times New Roman" w:hAnsi="Times New Roman" w:cs="Times New Roman"/>
          <w:iCs/>
          <w:sz w:val="24"/>
          <w:szCs w:val="24"/>
        </w:rPr>
        <w:t xml:space="preserve"> inspired and ignited the freedom struggle</w:t>
      </w:r>
      <w:r>
        <w:rPr>
          <w:rFonts w:ascii="Times New Roman" w:hAnsi="Times New Roman" w:cs="Times New Roman"/>
          <w:iCs/>
          <w:sz w:val="24"/>
          <w:szCs w:val="24"/>
        </w:rPr>
        <w:t xml:space="preserve"> </w:t>
      </w:r>
      <w:r w:rsidR="007053A3">
        <w:rPr>
          <w:rFonts w:ascii="Times New Roman" w:hAnsi="Times New Roman" w:cs="Times New Roman"/>
          <w:iCs/>
          <w:sz w:val="24"/>
          <w:szCs w:val="24"/>
        </w:rPr>
        <w:t>from British rule before, during and after 1914</w:t>
      </w:r>
      <w:r w:rsidRPr="00347D51">
        <w:rPr>
          <w:rFonts w:ascii="Times New Roman" w:hAnsi="Times New Roman" w:cs="Times New Roman"/>
          <w:iCs/>
          <w:sz w:val="24"/>
          <w:szCs w:val="24"/>
        </w:rPr>
        <w:t xml:space="preserve">. After the advent of </w:t>
      </w:r>
      <w:r w:rsidR="004F03A1">
        <w:rPr>
          <w:rFonts w:ascii="Times New Roman" w:hAnsi="Times New Roman" w:cs="Times New Roman"/>
          <w:iCs/>
          <w:sz w:val="24"/>
          <w:szCs w:val="24"/>
        </w:rPr>
        <w:t>i</w:t>
      </w:r>
      <w:r w:rsidRPr="00347D51">
        <w:rPr>
          <w:rFonts w:ascii="Times New Roman" w:hAnsi="Times New Roman" w:cs="Times New Roman"/>
          <w:iCs/>
          <w:sz w:val="24"/>
          <w:szCs w:val="24"/>
        </w:rPr>
        <w:t xml:space="preserve">ndependence, it also inspired </w:t>
      </w:r>
      <w:r w:rsidR="00062BDB">
        <w:rPr>
          <w:rFonts w:ascii="Times New Roman" w:hAnsi="Times New Roman" w:cs="Times New Roman"/>
          <w:iCs/>
          <w:sz w:val="24"/>
          <w:szCs w:val="24"/>
        </w:rPr>
        <w:t>and has continued to</w:t>
      </w:r>
      <w:r w:rsidRPr="00347D51">
        <w:rPr>
          <w:rFonts w:ascii="Times New Roman" w:hAnsi="Times New Roman" w:cs="Times New Roman"/>
          <w:iCs/>
          <w:sz w:val="24"/>
          <w:szCs w:val="24"/>
        </w:rPr>
        <w:t xml:space="preserve"> coax the citizens to come out and vote for the </w:t>
      </w:r>
      <w:r w:rsidR="007053A3">
        <w:rPr>
          <w:rFonts w:ascii="Times New Roman" w:hAnsi="Times New Roman" w:cs="Times New Roman"/>
          <w:iCs/>
          <w:sz w:val="24"/>
          <w:szCs w:val="24"/>
        </w:rPr>
        <w:t xml:space="preserve">successive </w:t>
      </w:r>
      <w:r w:rsidRPr="00347D51">
        <w:rPr>
          <w:rFonts w:ascii="Times New Roman" w:hAnsi="Times New Roman" w:cs="Times New Roman"/>
          <w:iCs/>
          <w:sz w:val="24"/>
          <w:szCs w:val="24"/>
        </w:rPr>
        <w:t>democratic governments</w:t>
      </w:r>
      <w:r w:rsidR="00C64D27">
        <w:rPr>
          <w:rFonts w:ascii="Times New Roman" w:hAnsi="Times New Roman" w:cs="Times New Roman"/>
          <w:iCs/>
          <w:sz w:val="24"/>
          <w:szCs w:val="24"/>
        </w:rPr>
        <w:t>, hold government accountable to her actions and inactions as well as inform and educate Nigerians on burning issues</w:t>
      </w:r>
      <w:r w:rsidRPr="00347D51">
        <w:rPr>
          <w:rFonts w:ascii="Times New Roman" w:hAnsi="Times New Roman" w:cs="Times New Roman"/>
          <w:iCs/>
          <w:sz w:val="24"/>
          <w:szCs w:val="24"/>
        </w:rPr>
        <w:t xml:space="preserve">. But </w:t>
      </w:r>
      <w:r w:rsidR="00FE4E79">
        <w:rPr>
          <w:rFonts w:ascii="Times New Roman" w:hAnsi="Times New Roman" w:cs="Times New Roman"/>
          <w:iCs/>
          <w:sz w:val="24"/>
          <w:szCs w:val="24"/>
        </w:rPr>
        <w:t xml:space="preserve">the Nigerian press is </w:t>
      </w:r>
      <w:r w:rsidRPr="00347D51">
        <w:rPr>
          <w:rFonts w:ascii="Times New Roman" w:hAnsi="Times New Roman" w:cs="Times New Roman"/>
          <w:iCs/>
          <w:sz w:val="24"/>
          <w:szCs w:val="24"/>
        </w:rPr>
        <w:t>no</w:t>
      </w:r>
      <w:r w:rsidR="00FE4E79">
        <w:rPr>
          <w:rFonts w:ascii="Times New Roman" w:hAnsi="Times New Roman" w:cs="Times New Roman"/>
          <w:iCs/>
          <w:sz w:val="24"/>
          <w:szCs w:val="24"/>
        </w:rPr>
        <w:t>t</w:t>
      </w:r>
      <w:r w:rsidRPr="00347D51">
        <w:rPr>
          <w:rFonts w:ascii="Times New Roman" w:hAnsi="Times New Roman" w:cs="Times New Roman"/>
          <w:iCs/>
          <w:sz w:val="24"/>
          <w:szCs w:val="24"/>
        </w:rPr>
        <w:t xml:space="preserve"> </w:t>
      </w:r>
      <w:r w:rsidR="00FE4E79">
        <w:rPr>
          <w:rFonts w:ascii="Times New Roman" w:hAnsi="Times New Roman" w:cs="Times New Roman"/>
          <w:iCs/>
          <w:sz w:val="24"/>
          <w:szCs w:val="24"/>
        </w:rPr>
        <w:t>a</w:t>
      </w:r>
      <w:r w:rsidRPr="00347D51">
        <w:rPr>
          <w:rFonts w:ascii="Times New Roman" w:hAnsi="Times New Roman" w:cs="Times New Roman"/>
          <w:iCs/>
          <w:sz w:val="24"/>
          <w:szCs w:val="24"/>
        </w:rPr>
        <w:t>l</w:t>
      </w:r>
      <w:r w:rsidR="00FE4E79">
        <w:rPr>
          <w:rFonts w:ascii="Times New Roman" w:hAnsi="Times New Roman" w:cs="Times New Roman"/>
          <w:iCs/>
          <w:sz w:val="24"/>
          <w:szCs w:val="24"/>
        </w:rPr>
        <w:t>ways</w:t>
      </w:r>
      <w:r w:rsidRPr="00347D51">
        <w:rPr>
          <w:rFonts w:ascii="Times New Roman" w:hAnsi="Times New Roman" w:cs="Times New Roman"/>
          <w:iCs/>
          <w:sz w:val="24"/>
          <w:szCs w:val="24"/>
        </w:rPr>
        <w:t xml:space="preserve"> attached with the great words of patriotism or service. </w:t>
      </w:r>
      <w:r w:rsidR="00062BDB">
        <w:rPr>
          <w:rFonts w:ascii="Times New Roman" w:hAnsi="Times New Roman" w:cs="Times New Roman"/>
          <w:iCs/>
          <w:sz w:val="24"/>
          <w:szCs w:val="24"/>
        </w:rPr>
        <w:t>I</w:t>
      </w:r>
      <w:r w:rsidR="004C6BB2">
        <w:rPr>
          <w:rFonts w:ascii="Times New Roman" w:hAnsi="Times New Roman" w:cs="Times New Roman"/>
          <w:iCs/>
          <w:sz w:val="24"/>
          <w:szCs w:val="24"/>
        </w:rPr>
        <w:t xml:space="preserve">t </w:t>
      </w:r>
      <w:r w:rsidR="00062BDB">
        <w:rPr>
          <w:rFonts w:ascii="Times New Roman" w:hAnsi="Times New Roman" w:cs="Times New Roman"/>
          <w:iCs/>
          <w:sz w:val="24"/>
          <w:szCs w:val="24"/>
        </w:rPr>
        <w:t>i</w:t>
      </w:r>
      <w:r w:rsidR="004C6BB2">
        <w:rPr>
          <w:rFonts w:ascii="Times New Roman" w:hAnsi="Times New Roman" w:cs="Times New Roman"/>
          <w:iCs/>
          <w:sz w:val="24"/>
          <w:szCs w:val="24"/>
        </w:rPr>
        <w:t>s</w:t>
      </w:r>
      <w:r w:rsidR="00062BDB">
        <w:rPr>
          <w:rFonts w:ascii="Times New Roman" w:hAnsi="Times New Roman" w:cs="Times New Roman"/>
          <w:iCs/>
          <w:sz w:val="24"/>
          <w:szCs w:val="24"/>
        </w:rPr>
        <w:t xml:space="preserve"> confronted with several</w:t>
      </w:r>
      <w:r w:rsidR="004C6BB2">
        <w:rPr>
          <w:rFonts w:ascii="Times New Roman" w:hAnsi="Times New Roman" w:cs="Times New Roman"/>
          <w:iCs/>
          <w:sz w:val="24"/>
          <w:szCs w:val="24"/>
        </w:rPr>
        <w:t xml:space="preserve"> challenges</w:t>
      </w:r>
      <w:r w:rsidR="006D2DAC">
        <w:rPr>
          <w:rFonts w:ascii="Times New Roman" w:hAnsi="Times New Roman" w:cs="Times New Roman"/>
          <w:iCs/>
          <w:sz w:val="24"/>
          <w:szCs w:val="24"/>
        </w:rPr>
        <w:t>/</w:t>
      </w:r>
      <w:r w:rsidR="004C6BB2">
        <w:rPr>
          <w:rFonts w:ascii="Times New Roman" w:hAnsi="Times New Roman" w:cs="Times New Roman"/>
          <w:iCs/>
          <w:sz w:val="24"/>
          <w:szCs w:val="24"/>
        </w:rPr>
        <w:t xml:space="preserve"> </w:t>
      </w:r>
      <w:r w:rsidR="006D2DAC">
        <w:rPr>
          <w:rFonts w:ascii="Times New Roman" w:hAnsi="Times New Roman" w:cs="Times New Roman"/>
          <w:iCs/>
          <w:sz w:val="24"/>
          <w:szCs w:val="24"/>
        </w:rPr>
        <w:t xml:space="preserve">limitations </w:t>
      </w:r>
      <w:r w:rsidR="004C6BB2">
        <w:rPr>
          <w:rFonts w:ascii="Times New Roman" w:hAnsi="Times New Roman" w:cs="Times New Roman"/>
          <w:iCs/>
          <w:sz w:val="24"/>
          <w:szCs w:val="24"/>
        </w:rPr>
        <w:t>which make</w:t>
      </w:r>
      <w:r w:rsidRPr="00347D51">
        <w:rPr>
          <w:rFonts w:ascii="Times New Roman" w:hAnsi="Times New Roman" w:cs="Times New Roman"/>
          <w:iCs/>
          <w:sz w:val="24"/>
          <w:szCs w:val="24"/>
        </w:rPr>
        <w:t xml:space="preserve"> news coverage and presentation of news</w:t>
      </w:r>
      <w:r w:rsidR="004C6BB2">
        <w:rPr>
          <w:rFonts w:ascii="Times New Roman" w:hAnsi="Times New Roman" w:cs="Times New Roman"/>
          <w:iCs/>
          <w:sz w:val="24"/>
          <w:szCs w:val="24"/>
        </w:rPr>
        <w:t xml:space="preserve"> to</w:t>
      </w:r>
      <w:r w:rsidRPr="00347D51">
        <w:rPr>
          <w:rFonts w:ascii="Times New Roman" w:hAnsi="Times New Roman" w:cs="Times New Roman"/>
          <w:iCs/>
          <w:sz w:val="24"/>
          <w:szCs w:val="24"/>
        </w:rPr>
        <w:t xml:space="preserve"> become</w:t>
      </w:r>
      <w:r>
        <w:rPr>
          <w:rFonts w:ascii="Times New Roman" w:hAnsi="Times New Roman" w:cs="Times New Roman"/>
          <w:iCs/>
          <w:sz w:val="24"/>
          <w:szCs w:val="24"/>
        </w:rPr>
        <w:t xml:space="preserve"> </w:t>
      </w:r>
      <w:r w:rsidRPr="00347D51">
        <w:rPr>
          <w:rFonts w:ascii="Times New Roman" w:hAnsi="Times New Roman" w:cs="Times New Roman"/>
          <w:iCs/>
          <w:sz w:val="24"/>
          <w:szCs w:val="24"/>
        </w:rPr>
        <w:t xml:space="preserve">either sensationalized or commercialized. </w:t>
      </w:r>
      <w:r w:rsidR="004C6BB2">
        <w:rPr>
          <w:rFonts w:ascii="Times New Roman" w:hAnsi="Times New Roman" w:cs="Times New Roman"/>
          <w:iCs/>
          <w:sz w:val="24"/>
          <w:szCs w:val="24"/>
        </w:rPr>
        <w:t>This has made the Nigerian Press to s</w:t>
      </w:r>
      <w:r w:rsidRPr="00347D51">
        <w:rPr>
          <w:rFonts w:ascii="Times New Roman" w:hAnsi="Times New Roman" w:cs="Times New Roman"/>
          <w:iCs/>
          <w:sz w:val="24"/>
          <w:szCs w:val="24"/>
        </w:rPr>
        <w:t>lowly slid</w:t>
      </w:r>
      <w:r w:rsidR="004C6BB2">
        <w:rPr>
          <w:rFonts w:ascii="Times New Roman" w:hAnsi="Times New Roman" w:cs="Times New Roman"/>
          <w:iCs/>
          <w:sz w:val="24"/>
          <w:szCs w:val="24"/>
        </w:rPr>
        <w:t>e</w:t>
      </w:r>
      <w:r w:rsidRPr="00347D51">
        <w:rPr>
          <w:rFonts w:ascii="Times New Roman" w:hAnsi="Times New Roman" w:cs="Times New Roman"/>
          <w:iCs/>
          <w:sz w:val="24"/>
          <w:szCs w:val="24"/>
        </w:rPr>
        <w:t xml:space="preserve"> from its social accountability </w:t>
      </w:r>
      <w:r w:rsidR="00062BDB">
        <w:rPr>
          <w:rFonts w:ascii="Times New Roman" w:hAnsi="Times New Roman" w:cs="Times New Roman"/>
          <w:iCs/>
          <w:sz w:val="24"/>
          <w:szCs w:val="24"/>
        </w:rPr>
        <w:t xml:space="preserve">role </w:t>
      </w:r>
      <w:r w:rsidRPr="00347D51">
        <w:rPr>
          <w:rFonts w:ascii="Times New Roman" w:hAnsi="Times New Roman" w:cs="Times New Roman"/>
          <w:iCs/>
          <w:sz w:val="24"/>
          <w:szCs w:val="24"/>
        </w:rPr>
        <w:t>by</w:t>
      </w:r>
      <w:r>
        <w:rPr>
          <w:rFonts w:ascii="Times New Roman" w:hAnsi="Times New Roman" w:cs="Times New Roman"/>
          <w:iCs/>
          <w:sz w:val="24"/>
          <w:szCs w:val="24"/>
        </w:rPr>
        <w:t xml:space="preserve"> </w:t>
      </w:r>
      <w:r w:rsidRPr="00347D51">
        <w:rPr>
          <w:rFonts w:ascii="Times New Roman" w:hAnsi="Times New Roman" w:cs="Times New Roman"/>
          <w:iCs/>
          <w:sz w:val="24"/>
          <w:szCs w:val="24"/>
        </w:rPr>
        <w:t xml:space="preserve">giving abnormal coverage to abnormal events and issues. </w:t>
      </w:r>
      <w:r w:rsidR="00393347">
        <w:rPr>
          <w:rFonts w:ascii="Times New Roman" w:hAnsi="Times New Roman" w:cs="Times New Roman"/>
          <w:iCs/>
          <w:sz w:val="24"/>
          <w:szCs w:val="24"/>
        </w:rPr>
        <w:t>The paper recommends among other things that press should</w:t>
      </w:r>
      <w:r w:rsidR="00062BDB">
        <w:rPr>
          <w:rFonts w:ascii="Times New Roman" w:hAnsi="Times New Roman" w:cs="Times New Roman"/>
          <w:iCs/>
          <w:sz w:val="24"/>
          <w:szCs w:val="24"/>
        </w:rPr>
        <w:t xml:space="preserve"> meticulously and </w:t>
      </w:r>
      <w:r w:rsidRPr="00347D51">
        <w:rPr>
          <w:rFonts w:ascii="Times New Roman" w:hAnsi="Times New Roman" w:cs="Times New Roman"/>
          <w:iCs/>
          <w:sz w:val="24"/>
          <w:szCs w:val="24"/>
        </w:rPr>
        <w:t xml:space="preserve">dispassionately involve in </w:t>
      </w:r>
      <w:r w:rsidR="00062BDB">
        <w:rPr>
          <w:rFonts w:ascii="Times New Roman" w:hAnsi="Times New Roman" w:cs="Times New Roman"/>
          <w:iCs/>
          <w:sz w:val="24"/>
          <w:szCs w:val="24"/>
        </w:rPr>
        <w:t>reporting issues as they emanate</w:t>
      </w:r>
      <w:r w:rsidRPr="00347D51">
        <w:rPr>
          <w:rFonts w:ascii="Times New Roman" w:hAnsi="Times New Roman" w:cs="Times New Roman"/>
          <w:iCs/>
          <w:sz w:val="24"/>
          <w:szCs w:val="24"/>
        </w:rPr>
        <w:t>. The media</w:t>
      </w:r>
      <w:r>
        <w:rPr>
          <w:rFonts w:ascii="Times New Roman" w:hAnsi="Times New Roman" w:cs="Times New Roman"/>
          <w:iCs/>
          <w:sz w:val="24"/>
          <w:szCs w:val="24"/>
        </w:rPr>
        <w:t xml:space="preserve"> </w:t>
      </w:r>
      <w:r w:rsidRPr="00347D51">
        <w:rPr>
          <w:rFonts w:ascii="Times New Roman" w:hAnsi="Times New Roman" w:cs="Times New Roman"/>
          <w:iCs/>
          <w:sz w:val="24"/>
          <w:szCs w:val="24"/>
        </w:rPr>
        <w:t>professionals should consider this situation in all seriousness and social accountability in the larger</w:t>
      </w:r>
      <w:r>
        <w:rPr>
          <w:rFonts w:ascii="Times New Roman" w:hAnsi="Times New Roman" w:cs="Times New Roman"/>
          <w:iCs/>
          <w:sz w:val="24"/>
          <w:szCs w:val="24"/>
        </w:rPr>
        <w:t xml:space="preserve"> </w:t>
      </w:r>
      <w:r w:rsidRPr="00347D51">
        <w:rPr>
          <w:rFonts w:ascii="Times New Roman" w:hAnsi="Times New Roman" w:cs="Times New Roman"/>
          <w:iCs/>
          <w:sz w:val="24"/>
          <w:szCs w:val="24"/>
        </w:rPr>
        <w:t xml:space="preserve">interest of </w:t>
      </w:r>
      <w:r w:rsidR="004C6BB2">
        <w:rPr>
          <w:rFonts w:ascii="Times New Roman" w:hAnsi="Times New Roman" w:cs="Times New Roman"/>
          <w:iCs/>
          <w:sz w:val="24"/>
          <w:szCs w:val="24"/>
        </w:rPr>
        <w:t>Nigeria</w:t>
      </w:r>
      <w:r w:rsidR="00506471">
        <w:rPr>
          <w:rFonts w:ascii="Times New Roman" w:hAnsi="Times New Roman" w:cs="Times New Roman"/>
          <w:iCs/>
          <w:sz w:val="24"/>
          <w:szCs w:val="24"/>
        </w:rPr>
        <w:t xml:space="preserve"> rather than individuals or groups</w:t>
      </w:r>
      <w:r w:rsidRPr="00347D51">
        <w:rPr>
          <w:rFonts w:ascii="Times New Roman" w:hAnsi="Times New Roman" w:cs="Times New Roman"/>
          <w:iCs/>
          <w:sz w:val="24"/>
          <w:szCs w:val="24"/>
        </w:rPr>
        <w:t>.</w:t>
      </w:r>
      <w:r>
        <w:rPr>
          <w:rFonts w:ascii="Times New Roman" w:hAnsi="Times New Roman" w:cs="Times New Roman"/>
          <w:iCs/>
          <w:sz w:val="24"/>
          <w:szCs w:val="24"/>
        </w:rPr>
        <w:t xml:space="preserve"> </w:t>
      </w:r>
    </w:p>
    <w:p w:rsidR="001943A7" w:rsidRDefault="00754DDC" w:rsidP="00754DDC">
      <w:pPr>
        <w:jc w:val="both"/>
        <w:rPr>
          <w:rFonts w:ascii="Times New Roman" w:hAnsi="Times New Roman" w:cs="Times New Roman"/>
          <w:b/>
          <w:sz w:val="28"/>
          <w:szCs w:val="28"/>
        </w:rPr>
      </w:pPr>
      <w:r>
        <w:rPr>
          <w:rFonts w:ascii="Times New Roman" w:hAnsi="Times New Roman" w:cs="Times New Roman"/>
          <w:b/>
          <w:sz w:val="24"/>
          <w:szCs w:val="24"/>
        </w:rPr>
        <w:t>Key words: Press, military dictatorship, democracy, social responsibility, journalist.</w:t>
      </w:r>
    </w:p>
    <w:p w:rsidR="001943A7" w:rsidRDefault="005D42DF" w:rsidP="006F06DC">
      <w:pPr>
        <w:spacing w:after="0" w:line="360" w:lineRule="auto"/>
        <w:jc w:val="both"/>
        <w:rPr>
          <w:rFonts w:ascii="Times New Roman" w:hAnsi="Times New Roman" w:cs="Times New Roman"/>
          <w:b/>
          <w:sz w:val="24"/>
          <w:szCs w:val="24"/>
        </w:rPr>
      </w:pPr>
      <w:r w:rsidRPr="005D42DF">
        <w:rPr>
          <w:rFonts w:ascii="Times New Roman" w:hAnsi="Times New Roman" w:cs="Times New Roman"/>
          <w:b/>
          <w:sz w:val="24"/>
          <w:szCs w:val="24"/>
        </w:rPr>
        <w:t>Introduction</w:t>
      </w:r>
    </w:p>
    <w:p w:rsidR="008B4299" w:rsidRDefault="006F4B5D" w:rsidP="006F06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term ‘Press’ otherwise known as mass media refer to vehicles, means or channels through which reporters or journalists pass information to a large, anonymous and </w:t>
      </w:r>
      <w:r w:rsidR="00040089">
        <w:rPr>
          <w:rFonts w:ascii="Times New Roman" w:hAnsi="Times New Roman" w:cs="Times New Roman"/>
          <w:sz w:val="24"/>
          <w:szCs w:val="24"/>
        </w:rPr>
        <w:t xml:space="preserve">diverse readers, listeners or viewers. The </w:t>
      </w:r>
      <w:r w:rsidR="00E204B6">
        <w:rPr>
          <w:rFonts w:ascii="Times New Roman" w:hAnsi="Times New Roman" w:cs="Times New Roman"/>
          <w:sz w:val="24"/>
          <w:szCs w:val="24"/>
        </w:rPr>
        <w:t>press, as a collective term, therefore, includes</w:t>
      </w:r>
      <w:r w:rsidR="00040089">
        <w:rPr>
          <w:rFonts w:ascii="Times New Roman" w:hAnsi="Times New Roman" w:cs="Times New Roman"/>
          <w:sz w:val="24"/>
          <w:szCs w:val="24"/>
        </w:rPr>
        <w:t xml:space="preserve"> print (newspaper, magazine, etc) or broadcast (radio, television etc)</w:t>
      </w:r>
      <w:r w:rsidR="005354E6">
        <w:rPr>
          <w:rFonts w:ascii="Times New Roman" w:hAnsi="Times New Roman" w:cs="Times New Roman"/>
          <w:sz w:val="24"/>
          <w:szCs w:val="24"/>
        </w:rPr>
        <w:t xml:space="preserve"> media</w:t>
      </w:r>
      <w:r w:rsidR="00040089">
        <w:rPr>
          <w:rFonts w:ascii="Times New Roman" w:hAnsi="Times New Roman" w:cs="Times New Roman"/>
          <w:sz w:val="24"/>
          <w:szCs w:val="24"/>
        </w:rPr>
        <w:t xml:space="preserve">. </w:t>
      </w:r>
      <w:r w:rsidR="00C34F5D">
        <w:rPr>
          <w:rFonts w:ascii="Times New Roman" w:hAnsi="Times New Roman" w:cs="Times New Roman"/>
          <w:sz w:val="24"/>
          <w:szCs w:val="24"/>
        </w:rPr>
        <w:t>E</w:t>
      </w:r>
      <w:r w:rsidR="00040089">
        <w:rPr>
          <w:rFonts w:ascii="Times New Roman" w:hAnsi="Times New Roman" w:cs="Times New Roman"/>
          <w:sz w:val="24"/>
          <w:szCs w:val="24"/>
        </w:rPr>
        <w:t>ach of these was exported to Nigeria at different historical epochs, just as their mode of operation differs.</w:t>
      </w:r>
      <w:r w:rsidR="00C34F5D">
        <w:rPr>
          <w:rFonts w:ascii="Times New Roman" w:hAnsi="Times New Roman" w:cs="Times New Roman"/>
          <w:sz w:val="24"/>
          <w:szCs w:val="24"/>
        </w:rPr>
        <w:t xml:space="preserve"> While the print media was introduced in Nigeria in the 19</w:t>
      </w:r>
      <w:r w:rsidR="00C34F5D" w:rsidRPr="003A3105">
        <w:rPr>
          <w:rFonts w:ascii="Times New Roman" w:hAnsi="Times New Roman" w:cs="Times New Roman"/>
          <w:sz w:val="24"/>
          <w:szCs w:val="24"/>
        </w:rPr>
        <w:t>th</w:t>
      </w:r>
      <w:r w:rsidR="00C34F5D">
        <w:rPr>
          <w:rFonts w:ascii="Times New Roman" w:hAnsi="Times New Roman" w:cs="Times New Roman"/>
          <w:sz w:val="24"/>
          <w:szCs w:val="24"/>
        </w:rPr>
        <w:t xml:space="preserve"> century, its broadcast counterpart was introduced in the 20</w:t>
      </w:r>
      <w:r w:rsidR="00C34F5D" w:rsidRPr="003A3105">
        <w:rPr>
          <w:rFonts w:ascii="Times New Roman" w:hAnsi="Times New Roman" w:cs="Times New Roman"/>
          <w:sz w:val="24"/>
          <w:szCs w:val="24"/>
        </w:rPr>
        <w:t>th</w:t>
      </w:r>
      <w:r w:rsidR="00C34F5D">
        <w:rPr>
          <w:rFonts w:ascii="Times New Roman" w:hAnsi="Times New Roman" w:cs="Times New Roman"/>
          <w:sz w:val="24"/>
          <w:szCs w:val="24"/>
        </w:rPr>
        <w:t xml:space="preserve"> century. Function wise, the press, among other things educate, entertain and inform citizens about issues, events and phenomena as they unfold. </w:t>
      </w:r>
    </w:p>
    <w:p w:rsidR="006F4B5D" w:rsidRDefault="008B4299" w:rsidP="0047107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34F5D">
        <w:rPr>
          <w:rFonts w:ascii="Times New Roman" w:hAnsi="Times New Roman" w:cs="Times New Roman"/>
          <w:sz w:val="24"/>
          <w:szCs w:val="24"/>
        </w:rPr>
        <w:t xml:space="preserve">Despite the fact that the press is used as a generic term to cover both print and broadcast media, our discussion is tilted in </w:t>
      </w:r>
      <w:proofErr w:type="spellStart"/>
      <w:r w:rsidR="00C34F5D">
        <w:rPr>
          <w:rFonts w:ascii="Times New Roman" w:hAnsi="Times New Roman" w:cs="Times New Roman"/>
          <w:sz w:val="24"/>
          <w:szCs w:val="24"/>
        </w:rPr>
        <w:t>favour</w:t>
      </w:r>
      <w:proofErr w:type="spellEnd"/>
      <w:r w:rsidR="00C34F5D">
        <w:rPr>
          <w:rFonts w:ascii="Times New Roman" w:hAnsi="Times New Roman" w:cs="Times New Roman"/>
          <w:sz w:val="24"/>
          <w:szCs w:val="24"/>
        </w:rPr>
        <w:t xml:space="preserve"> of the former and more specifically newspaper</w:t>
      </w:r>
      <w:r w:rsidR="00FF6FB2">
        <w:rPr>
          <w:rFonts w:ascii="Times New Roman" w:hAnsi="Times New Roman" w:cs="Times New Roman"/>
          <w:sz w:val="24"/>
          <w:szCs w:val="24"/>
        </w:rPr>
        <w:t>,</w:t>
      </w:r>
      <w:r w:rsidR="00C34F5D">
        <w:rPr>
          <w:rFonts w:ascii="Times New Roman" w:hAnsi="Times New Roman" w:cs="Times New Roman"/>
          <w:sz w:val="24"/>
          <w:szCs w:val="24"/>
        </w:rPr>
        <w:t xml:space="preserve"> for the purpose of convenience.</w:t>
      </w:r>
    </w:p>
    <w:p w:rsidR="001D5C1A" w:rsidRPr="008B4299" w:rsidRDefault="00B15449" w:rsidP="00EA3DC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B4299" w:rsidRPr="008B4299">
        <w:rPr>
          <w:rFonts w:ascii="Times New Roman" w:hAnsi="Times New Roman" w:cs="Times New Roman"/>
          <w:sz w:val="24"/>
          <w:szCs w:val="24"/>
        </w:rPr>
        <w:t>T</w:t>
      </w:r>
      <w:r w:rsidR="00EA3DCE">
        <w:rPr>
          <w:rFonts w:ascii="Times New Roman" w:hAnsi="Times New Roman" w:cs="Times New Roman"/>
          <w:sz w:val="24"/>
          <w:szCs w:val="24"/>
        </w:rPr>
        <w:t>hus t</w:t>
      </w:r>
      <w:r w:rsidR="008B4299" w:rsidRPr="008B4299">
        <w:rPr>
          <w:rFonts w:ascii="Times New Roman" w:hAnsi="Times New Roman" w:cs="Times New Roman"/>
          <w:sz w:val="24"/>
          <w:szCs w:val="24"/>
        </w:rPr>
        <w:t>he paper</w:t>
      </w:r>
      <w:r w:rsidR="008B4299">
        <w:rPr>
          <w:rFonts w:ascii="Times New Roman" w:hAnsi="Times New Roman" w:cs="Times New Roman"/>
          <w:sz w:val="24"/>
          <w:szCs w:val="24"/>
        </w:rPr>
        <w:t>,</w:t>
      </w:r>
      <w:r w:rsidR="008B4299" w:rsidRPr="008B4299">
        <w:rPr>
          <w:rFonts w:ascii="Times New Roman" w:hAnsi="Times New Roman" w:cs="Times New Roman"/>
          <w:sz w:val="24"/>
          <w:szCs w:val="24"/>
        </w:rPr>
        <w:t xml:space="preserve"> </w:t>
      </w:r>
      <w:r w:rsidR="008B4299">
        <w:rPr>
          <w:rFonts w:ascii="Times New Roman" w:hAnsi="Times New Roman" w:cs="Times New Roman"/>
          <w:sz w:val="24"/>
          <w:szCs w:val="24"/>
        </w:rPr>
        <w:t xml:space="preserve">which is divided into different </w:t>
      </w:r>
      <w:r w:rsidR="00EA3DCE">
        <w:rPr>
          <w:rFonts w:ascii="Times New Roman" w:hAnsi="Times New Roman" w:cs="Times New Roman"/>
          <w:sz w:val="24"/>
          <w:szCs w:val="24"/>
        </w:rPr>
        <w:t>segments,</w:t>
      </w:r>
      <w:r w:rsidR="008B4299">
        <w:rPr>
          <w:rFonts w:ascii="Times New Roman" w:hAnsi="Times New Roman" w:cs="Times New Roman"/>
          <w:sz w:val="24"/>
          <w:szCs w:val="24"/>
        </w:rPr>
        <w:t xml:space="preserve"> begins with the profile of the Nigerian </w:t>
      </w:r>
      <w:r w:rsidR="001D5C1A">
        <w:rPr>
          <w:rFonts w:ascii="Times New Roman" w:hAnsi="Times New Roman" w:cs="Times New Roman"/>
          <w:sz w:val="24"/>
          <w:szCs w:val="24"/>
        </w:rPr>
        <w:t xml:space="preserve">press. </w:t>
      </w:r>
      <w:r w:rsidR="00086527">
        <w:rPr>
          <w:rFonts w:ascii="Times New Roman" w:hAnsi="Times New Roman" w:cs="Times New Roman"/>
          <w:sz w:val="24"/>
          <w:szCs w:val="24"/>
        </w:rPr>
        <w:t>Anchored on the social responsibility theory, it</w:t>
      </w:r>
      <w:r w:rsidR="001D5C1A">
        <w:rPr>
          <w:rFonts w:ascii="Times New Roman" w:hAnsi="Times New Roman" w:cs="Times New Roman"/>
          <w:sz w:val="24"/>
          <w:szCs w:val="24"/>
        </w:rPr>
        <w:t xml:space="preserve"> also </w:t>
      </w:r>
      <w:r w:rsidR="001D5C1A" w:rsidRPr="008B4299">
        <w:rPr>
          <w:rFonts w:ascii="Times New Roman" w:hAnsi="Times New Roman" w:cs="Times New Roman"/>
          <w:sz w:val="24"/>
          <w:szCs w:val="24"/>
        </w:rPr>
        <w:t>looks at th</w:t>
      </w:r>
      <w:r w:rsidR="001D5C1A">
        <w:rPr>
          <w:rFonts w:ascii="Times New Roman" w:hAnsi="Times New Roman" w:cs="Times New Roman"/>
          <w:sz w:val="24"/>
          <w:szCs w:val="24"/>
        </w:rPr>
        <w:t xml:space="preserve">e variety of ways in which the </w:t>
      </w:r>
      <w:proofErr w:type="gramStart"/>
      <w:r w:rsidR="001D5C1A">
        <w:rPr>
          <w:rFonts w:ascii="Times New Roman" w:hAnsi="Times New Roman" w:cs="Times New Roman"/>
          <w:sz w:val="24"/>
          <w:szCs w:val="24"/>
        </w:rPr>
        <w:t>press</w:t>
      </w:r>
      <w:r w:rsidR="001D5C1A" w:rsidRPr="008B4299">
        <w:rPr>
          <w:rFonts w:ascii="Times New Roman" w:hAnsi="Times New Roman" w:cs="Times New Roman"/>
          <w:sz w:val="24"/>
          <w:szCs w:val="24"/>
        </w:rPr>
        <w:t xml:space="preserve"> have</w:t>
      </w:r>
      <w:proofErr w:type="gramEnd"/>
      <w:r w:rsidR="001D5C1A" w:rsidRPr="008B4299">
        <w:rPr>
          <w:rFonts w:ascii="Times New Roman" w:hAnsi="Times New Roman" w:cs="Times New Roman"/>
          <w:sz w:val="24"/>
          <w:szCs w:val="24"/>
        </w:rPr>
        <w:t xml:space="preserve"> been used</w:t>
      </w:r>
      <w:r w:rsidR="001D5C1A">
        <w:rPr>
          <w:rFonts w:ascii="Times New Roman" w:hAnsi="Times New Roman" w:cs="Times New Roman"/>
          <w:sz w:val="24"/>
          <w:szCs w:val="24"/>
        </w:rPr>
        <w:t xml:space="preserve"> </w:t>
      </w:r>
      <w:r w:rsidR="001D5C1A" w:rsidRPr="008B4299">
        <w:rPr>
          <w:rFonts w:ascii="Times New Roman" w:hAnsi="Times New Roman" w:cs="Times New Roman"/>
          <w:sz w:val="24"/>
          <w:szCs w:val="24"/>
        </w:rPr>
        <w:t>to support democracy and devel</w:t>
      </w:r>
      <w:r w:rsidR="001D5C1A">
        <w:rPr>
          <w:rFonts w:ascii="Times New Roman" w:hAnsi="Times New Roman" w:cs="Times New Roman"/>
          <w:sz w:val="24"/>
          <w:szCs w:val="24"/>
        </w:rPr>
        <w:t xml:space="preserve">opment. The media, for example, </w:t>
      </w:r>
      <w:r w:rsidR="001D5C1A" w:rsidRPr="008B4299">
        <w:rPr>
          <w:rFonts w:ascii="Times New Roman" w:hAnsi="Times New Roman" w:cs="Times New Roman"/>
          <w:sz w:val="24"/>
          <w:szCs w:val="24"/>
        </w:rPr>
        <w:t>expose</w:t>
      </w:r>
      <w:r w:rsidR="001D5C1A">
        <w:rPr>
          <w:rFonts w:ascii="Times New Roman" w:hAnsi="Times New Roman" w:cs="Times New Roman"/>
          <w:sz w:val="24"/>
          <w:szCs w:val="24"/>
        </w:rPr>
        <w:t xml:space="preserve">s malfeasance in high office in a bid to restore </w:t>
      </w:r>
      <w:r w:rsidR="001D5C1A" w:rsidRPr="008B4299">
        <w:rPr>
          <w:rFonts w:ascii="Times New Roman" w:hAnsi="Times New Roman" w:cs="Times New Roman"/>
          <w:sz w:val="24"/>
          <w:szCs w:val="24"/>
        </w:rPr>
        <w:t>democrac</w:t>
      </w:r>
      <w:r w:rsidR="001D5C1A">
        <w:rPr>
          <w:rFonts w:ascii="Times New Roman" w:hAnsi="Times New Roman" w:cs="Times New Roman"/>
          <w:sz w:val="24"/>
          <w:szCs w:val="24"/>
        </w:rPr>
        <w:t>y.</w:t>
      </w:r>
      <w:r w:rsidR="001D5C1A" w:rsidRPr="008B4299">
        <w:rPr>
          <w:rFonts w:ascii="Times New Roman" w:hAnsi="Times New Roman" w:cs="Times New Roman"/>
          <w:sz w:val="24"/>
          <w:szCs w:val="24"/>
        </w:rPr>
        <w:t xml:space="preserve"> </w:t>
      </w:r>
      <w:r w:rsidR="001D5C1A">
        <w:rPr>
          <w:rFonts w:ascii="Times New Roman" w:hAnsi="Times New Roman" w:cs="Times New Roman"/>
          <w:sz w:val="24"/>
          <w:szCs w:val="24"/>
        </w:rPr>
        <w:t xml:space="preserve">It treats the shortcomings or challenges </w:t>
      </w:r>
      <w:r w:rsidR="00EA3DCE">
        <w:rPr>
          <w:rFonts w:ascii="Times New Roman" w:hAnsi="Times New Roman" w:cs="Times New Roman"/>
          <w:sz w:val="24"/>
          <w:szCs w:val="24"/>
        </w:rPr>
        <w:t xml:space="preserve">like </w:t>
      </w:r>
      <w:r w:rsidR="00EA3DCE" w:rsidRPr="008B4299">
        <w:rPr>
          <w:rFonts w:ascii="Times New Roman" w:hAnsi="Times New Roman" w:cs="Times New Roman"/>
          <w:sz w:val="24"/>
          <w:szCs w:val="24"/>
        </w:rPr>
        <w:t>unethical journalistic practices</w:t>
      </w:r>
      <w:r w:rsidR="00EA3DCE">
        <w:rPr>
          <w:rFonts w:ascii="Times New Roman" w:hAnsi="Times New Roman" w:cs="Times New Roman"/>
          <w:sz w:val="24"/>
          <w:szCs w:val="24"/>
        </w:rPr>
        <w:t>,</w:t>
      </w:r>
      <w:r w:rsidR="00EA3DCE" w:rsidRPr="008B4299">
        <w:rPr>
          <w:rFonts w:ascii="Times New Roman" w:hAnsi="Times New Roman" w:cs="Times New Roman"/>
          <w:sz w:val="24"/>
          <w:szCs w:val="24"/>
        </w:rPr>
        <w:t xml:space="preserve"> use of media organizations by various</w:t>
      </w:r>
      <w:r w:rsidR="00EA3DCE">
        <w:rPr>
          <w:rFonts w:ascii="Times New Roman" w:hAnsi="Times New Roman" w:cs="Times New Roman"/>
          <w:sz w:val="24"/>
          <w:szCs w:val="24"/>
        </w:rPr>
        <w:t xml:space="preserve"> </w:t>
      </w:r>
      <w:r w:rsidR="00EA3DCE" w:rsidRPr="008B4299">
        <w:rPr>
          <w:rFonts w:ascii="Times New Roman" w:hAnsi="Times New Roman" w:cs="Times New Roman"/>
          <w:sz w:val="24"/>
          <w:szCs w:val="24"/>
        </w:rPr>
        <w:t xml:space="preserve">vested </w:t>
      </w:r>
      <w:r w:rsidR="00EA3DCE">
        <w:rPr>
          <w:rFonts w:ascii="Times New Roman" w:hAnsi="Times New Roman" w:cs="Times New Roman"/>
          <w:sz w:val="24"/>
          <w:szCs w:val="24"/>
        </w:rPr>
        <w:t xml:space="preserve">interests, </w:t>
      </w:r>
      <w:r w:rsidR="00EA3DCE" w:rsidRPr="008B4299">
        <w:rPr>
          <w:rFonts w:ascii="Times New Roman" w:hAnsi="Times New Roman" w:cs="Times New Roman"/>
          <w:sz w:val="24"/>
          <w:szCs w:val="24"/>
        </w:rPr>
        <w:t>ownership and stringent government</w:t>
      </w:r>
      <w:r w:rsidR="00EA3DCE">
        <w:rPr>
          <w:rFonts w:ascii="Times New Roman" w:hAnsi="Times New Roman" w:cs="Times New Roman"/>
          <w:sz w:val="24"/>
          <w:szCs w:val="24"/>
        </w:rPr>
        <w:t xml:space="preserve"> </w:t>
      </w:r>
      <w:r w:rsidR="00EA3DCE" w:rsidRPr="008B4299">
        <w:rPr>
          <w:rFonts w:ascii="Times New Roman" w:hAnsi="Times New Roman" w:cs="Times New Roman"/>
          <w:sz w:val="24"/>
          <w:szCs w:val="24"/>
        </w:rPr>
        <w:t xml:space="preserve">controls </w:t>
      </w:r>
      <w:r w:rsidR="001D5C1A" w:rsidRPr="008B4299">
        <w:rPr>
          <w:rFonts w:ascii="Times New Roman" w:hAnsi="Times New Roman" w:cs="Times New Roman"/>
          <w:sz w:val="24"/>
          <w:szCs w:val="24"/>
        </w:rPr>
        <w:t xml:space="preserve">that hobble the </w:t>
      </w:r>
      <w:r w:rsidR="001D5C1A">
        <w:rPr>
          <w:rFonts w:ascii="Times New Roman" w:hAnsi="Times New Roman" w:cs="Times New Roman"/>
          <w:sz w:val="24"/>
          <w:szCs w:val="24"/>
        </w:rPr>
        <w:t>press</w:t>
      </w:r>
      <w:r w:rsidR="001D5C1A" w:rsidRPr="008B4299">
        <w:rPr>
          <w:rFonts w:ascii="Times New Roman" w:hAnsi="Times New Roman" w:cs="Times New Roman"/>
          <w:sz w:val="24"/>
          <w:szCs w:val="24"/>
        </w:rPr>
        <w:t>’ ability to play a</w:t>
      </w:r>
      <w:r w:rsidR="001D5C1A">
        <w:rPr>
          <w:rFonts w:ascii="Times New Roman" w:hAnsi="Times New Roman" w:cs="Times New Roman"/>
          <w:sz w:val="24"/>
          <w:szCs w:val="24"/>
        </w:rPr>
        <w:t xml:space="preserve"> </w:t>
      </w:r>
      <w:r w:rsidR="001D5C1A" w:rsidRPr="008B4299">
        <w:rPr>
          <w:rFonts w:ascii="Times New Roman" w:hAnsi="Times New Roman" w:cs="Times New Roman"/>
          <w:sz w:val="24"/>
          <w:szCs w:val="24"/>
        </w:rPr>
        <w:t xml:space="preserve">positive role in </w:t>
      </w:r>
      <w:r w:rsidR="001D5C1A">
        <w:rPr>
          <w:rFonts w:ascii="Times New Roman" w:hAnsi="Times New Roman" w:cs="Times New Roman"/>
          <w:sz w:val="24"/>
          <w:szCs w:val="24"/>
        </w:rPr>
        <w:t xml:space="preserve">Nigeria. </w:t>
      </w:r>
      <w:r w:rsidR="001D5C1A" w:rsidRPr="008B4299">
        <w:rPr>
          <w:rFonts w:ascii="Times New Roman" w:hAnsi="Times New Roman" w:cs="Times New Roman"/>
          <w:sz w:val="24"/>
          <w:szCs w:val="24"/>
        </w:rPr>
        <w:t xml:space="preserve">The paper ends with </w:t>
      </w:r>
      <w:r w:rsidR="00EA3DCE">
        <w:rPr>
          <w:rFonts w:ascii="Times New Roman" w:hAnsi="Times New Roman" w:cs="Times New Roman"/>
          <w:sz w:val="24"/>
          <w:szCs w:val="24"/>
        </w:rPr>
        <w:t>some</w:t>
      </w:r>
      <w:r w:rsidR="001D5C1A" w:rsidRPr="008B4299">
        <w:rPr>
          <w:rFonts w:ascii="Times New Roman" w:hAnsi="Times New Roman" w:cs="Times New Roman"/>
          <w:sz w:val="24"/>
          <w:szCs w:val="24"/>
        </w:rPr>
        <w:t xml:space="preserve"> recommendations that will help create an</w:t>
      </w:r>
      <w:r w:rsidR="001D5C1A">
        <w:rPr>
          <w:rFonts w:ascii="Times New Roman" w:hAnsi="Times New Roman" w:cs="Times New Roman"/>
          <w:sz w:val="24"/>
          <w:szCs w:val="24"/>
        </w:rPr>
        <w:t xml:space="preserve"> </w:t>
      </w:r>
      <w:r w:rsidR="001D5C1A" w:rsidRPr="008B4299">
        <w:rPr>
          <w:rFonts w:ascii="Times New Roman" w:hAnsi="Times New Roman" w:cs="Times New Roman"/>
          <w:sz w:val="24"/>
          <w:szCs w:val="24"/>
        </w:rPr>
        <w:t xml:space="preserve">enabling environment for the </w:t>
      </w:r>
      <w:r w:rsidR="001D5C1A">
        <w:rPr>
          <w:rFonts w:ascii="Times New Roman" w:hAnsi="Times New Roman" w:cs="Times New Roman"/>
          <w:sz w:val="24"/>
          <w:szCs w:val="24"/>
        </w:rPr>
        <w:t>press</w:t>
      </w:r>
      <w:r w:rsidR="001D5C1A" w:rsidRPr="008B4299">
        <w:rPr>
          <w:rFonts w:ascii="Times New Roman" w:hAnsi="Times New Roman" w:cs="Times New Roman"/>
          <w:sz w:val="24"/>
          <w:szCs w:val="24"/>
        </w:rPr>
        <w:t xml:space="preserve"> and ensure that they make a positive contribution to</w:t>
      </w:r>
      <w:r w:rsidR="001D5C1A">
        <w:rPr>
          <w:rFonts w:ascii="Times New Roman" w:hAnsi="Times New Roman" w:cs="Times New Roman"/>
          <w:sz w:val="24"/>
          <w:szCs w:val="24"/>
        </w:rPr>
        <w:t xml:space="preserve"> </w:t>
      </w:r>
      <w:r w:rsidR="00EA3DCE">
        <w:rPr>
          <w:rFonts w:ascii="Times New Roman" w:hAnsi="Times New Roman" w:cs="Times New Roman"/>
          <w:sz w:val="24"/>
          <w:szCs w:val="24"/>
        </w:rPr>
        <w:t xml:space="preserve">Nigeria’s </w:t>
      </w:r>
      <w:r w:rsidR="001D5C1A" w:rsidRPr="008B4299">
        <w:rPr>
          <w:rFonts w:ascii="Times New Roman" w:hAnsi="Times New Roman" w:cs="Times New Roman"/>
          <w:sz w:val="24"/>
          <w:szCs w:val="24"/>
        </w:rPr>
        <w:t>democratic development.</w:t>
      </w:r>
      <w:r w:rsidR="001D5C1A">
        <w:rPr>
          <w:rFonts w:ascii="Times New Roman" w:hAnsi="Times New Roman" w:cs="Times New Roman"/>
          <w:sz w:val="24"/>
          <w:szCs w:val="24"/>
        </w:rPr>
        <w:t xml:space="preserve"> </w:t>
      </w:r>
    </w:p>
    <w:p w:rsidR="008B4299" w:rsidRPr="008B4299" w:rsidRDefault="008B4299" w:rsidP="003C286B">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8B4299">
        <w:rPr>
          <w:rFonts w:ascii="Times New Roman" w:hAnsi="Times New Roman" w:cs="Times New Roman"/>
          <w:b/>
          <w:sz w:val="24"/>
          <w:szCs w:val="24"/>
        </w:rPr>
        <w:t>Historical Development of the Nigerian Press</w:t>
      </w:r>
    </w:p>
    <w:p w:rsidR="001943A7" w:rsidRPr="008F4A4F" w:rsidRDefault="005D42DF" w:rsidP="00BD7A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the avoidance of doubt, it is necessary to r</w:t>
      </w:r>
      <w:r w:rsidR="008F4A4F">
        <w:rPr>
          <w:rFonts w:ascii="Times New Roman" w:hAnsi="Times New Roman" w:cs="Times New Roman"/>
          <w:sz w:val="24"/>
          <w:szCs w:val="24"/>
        </w:rPr>
        <w:t>e</w:t>
      </w:r>
      <w:r>
        <w:rPr>
          <w:rFonts w:ascii="Times New Roman" w:hAnsi="Times New Roman" w:cs="Times New Roman"/>
          <w:sz w:val="24"/>
          <w:szCs w:val="24"/>
        </w:rPr>
        <w:t>mark that the origin of the Nigerian press predates</w:t>
      </w:r>
      <w:r w:rsidR="008F4A4F">
        <w:rPr>
          <w:rFonts w:ascii="Times New Roman" w:hAnsi="Times New Roman" w:cs="Times New Roman"/>
          <w:sz w:val="24"/>
          <w:szCs w:val="24"/>
        </w:rPr>
        <w:t xml:space="preserve"> the amalga</w:t>
      </w:r>
      <w:r w:rsidR="00232F83">
        <w:rPr>
          <w:rFonts w:ascii="Times New Roman" w:hAnsi="Times New Roman" w:cs="Times New Roman"/>
          <w:sz w:val="24"/>
          <w:szCs w:val="24"/>
        </w:rPr>
        <w:t>ma</w:t>
      </w:r>
      <w:r w:rsidR="008F4A4F">
        <w:rPr>
          <w:rFonts w:ascii="Times New Roman" w:hAnsi="Times New Roman" w:cs="Times New Roman"/>
          <w:sz w:val="24"/>
          <w:szCs w:val="24"/>
        </w:rPr>
        <w:t>tion date of 1914. The i</w:t>
      </w:r>
      <w:r w:rsidR="00232F83">
        <w:rPr>
          <w:rFonts w:ascii="Times New Roman" w:hAnsi="Times New Roman" w:cs="Times New Roman"/>
          <w:sz w:val="24"/>
          <w:szCs w:val="24"/>
        </w:rPr>
        <w:t>ntroduction</w:t>
      </w:r>
      <w:r w:rsidR="008F4A4F">
        <w:rPr>
          <w:rFonts w:ascii="Times New Roman" w:hAnsi="Times New Roman" w:cs="Times New Roman"/>
          <w:sz w:val="24"/>
          <w:szCs w:val="24"/>
        </w:rPr>
        <w:t xml:space="preserve"> of Nigerian press was first noticeable in </w:t>
      </w:r>
      <w:proofErr w:type="spellStart"/>
      <w:r w:rsidR="008F4A4F">
        <w:rPr>
          <w:rFonts w:ascii="Times New Roman" w:hAnsi="Times New Roman" w:cs="Times New Roman"/>
          <w:sz w:val="24"/>
          <w:szCs w:val="24"/>
        </w:rPr>
        <w:t>Calabar</w:t>
      </w:r>
      <w:proofErr w:type="spellEnd"/>
      <w:r w:rsidR="008F4A4F">
        <w:rPr>
          <w:rFonts w:ascii="Times New Roman" w:hAnsi="Times New Roman" w:cs="Times New Roman"/>
          <w:sz w:val="24"/>
          <w:szCs w:val="24"/>
        </w:rPr>
        <w:t xml:space="preserve"> when Hope </w:t>
      </w:r>
      <w:proofErr w:type="spellStart"/>
      <w:r w:rsidR="008F4A4F">
        <w:rPr>
          <w:rFonts w:ascii="Times New Roman" w:hAnsi="Times New Roman" w:cs="Times New Roman"/>
          <w:sz w:val="24"/>
          <w:szCs w:val="24"/>
        </w:rPr>
        <w:t>Waddel</w:t>
      </w:r>
      <w:proofErr w:type="spellEnd"/>
      <w:r w:rsidR="008F4A4F">
        <w:rPr>
          <w:rFonts w:ascii="Times New Roman" w:hAnsi="Times New Roman" w:cs="Times New Roman"/>
          <w:sz w:val="24"/>
          <w:szCs w:val="24"/>
        </w:rPr>
        <w:t xml:space="preserve"> established </w:t>
      </w:r>
      <w:proofErr w:type="spellStart"/>
      <w:r w:rsidR="008F4A4F" w:rsidRPr="008F4A4F">
        <w:rPr>
          <w:rFonts w:ascii="Times New Roman" w:hAnsi="Times New Roman" w:cs="Times New Roman"/>
          <w:i/>
          <w:sz w:val="24"/>
          <w:szCs w:val="24"/>
        </w:rPr>
        <w:t>U</w:t>
      </w:r>
      <w:r w:rsidR="008F4A4F">
        <w:rPr>
          <w:rFonts w:ascii="Times New Roman" w:hAnsi="Times New Roman" w:cs="Times New Roman"/>
          <w:i/>
          <w:sz w:val="24"/>
          <w:szCs w:val="24"/>
        </w:rPr>
        <w:t>w</w:t>
      </w:r>
      <w:r w:rsidR="008F4A4F" w:rsidRPr="008F4A4F">
        <w:rPr>
          <w:rFonts w:ascii="Times New Roman" w:hAnsi="Times New Roman" w:cs="Times New Roman"/>
          <w:i/>
          <w:sz w:val="24"/>
          <w:szCs w:val="24"/>
        </w:rPr>
        <w:t>anna</w:t>
      </w:r>
      <w:proofErr w:type="spellEnd"/>
      <w:r w:rsidR="008F4A4F" w:rsidRPr="008F4A4F">
        <w:rPr>
          <w:rFonts w:ascii="Times New Roman" w:hAnsi="Times New Roman" w:cs="Times New Roman"/>
          <w:i/>
          <w:sz w:val="24"/>
          <w:szCs w:val="24"/>
        </w:rPr>
        <w:t xml:space="preserve"> </w:t>
      </w:r>
      <w:proofErr w:type="spellStart"/>
      <w:r w:rsidR="008F4A4F" w:rsidRPr="008F4A4F">
        <w:rPr>
          <w:rFonts w:ascii="Times New Roman" w:hAnsi="Times New Roman" w:cs="Times New Roman"/>
          <w:i/>
          <w:sz w:val="24"/>
          <w:szCs w:val="24"/>
        </w:rPr>
        <w:t>Efik</w:t>
      </w:r>
      <w:proofErr w:type="spellEnd"/>
      <w:r w:rsidR="008F4A4F">
        <w:rPr>
          <w:rFonts w:ascii="Times New Roman" w:hAnsi="Times New Roman" w:cs="Times New Roman"/>
          <w:i/>
          <w:sz w:val="24"/>
          <w:szCs w:val="24"/>
        </w:rPr>
        <w:t xml:space="preserve"> </w:t>
      </w:r>
      <w:r w:rsidR="008F4A4F">
        <w:rPr>
          <w:rFonts w:ascii="Times New Roman" w:hAnsi="Times New Roman" w:cs="Times New Roman"/>
          <w:sz w:val="24"/>
          <w:szCs w:val="24"/>
        </w:rPr>
        <w:t xml:space="preserve">in 1846. However, the acknowledged </w:t>
      </w:r>
      <w:r w:rsidR="00232F83">
        <w:rPr>
          <w:rFonts w:ascii="Times New Roman" w:hAnsi="Times New Roman" w:cs="Times New Roman"/>
          <w:sz w:val="24"/>
          <w:szCs w:val="24"/>
        </w:rPr>
        <w:t>forerunner</w:t>
      </w:r>
      <w:r w:rsidR="008F4A4F">
        <w:rPr>
          <w:rFonts w:ascii="Times New Roman" w:hAnsi="Times New Roman" w:cs="Times New Roman"/>
          <w:sz w:val="24"/>
          <w:szCs w:val="24"/>
        </w:rPr>
        <w:t xml:space="preserve"> newspaper is </w:t>
      </w:r>
      <w:r w:rsidR="00E72087" w:rsidRPr="008F4A4F">
        <w:rPr>
          <w:rFonts w:ascii="Times New Roman" w:hAnsi="Times New Roman" w:cs="Times New Roman"/>
          <w:sz w:val="24"/>
          <w:szCs w:val="24"/>
        </w:rPr>
        <w:t>‘</w:t>
      </w:r>
      <w:proofErr w:type="spellStart"/>
      <w:r w:rsidR="00E72087" w:rsidRPr="008F4A4F">
        <w:rPr>
          <w:rFonts w:ascii="Times New Roman" w:hAnsi="Times New Roman" w:cs="Times New Roman"/>
          <w:i/>
          <w:sz w:val="24"/>
          <w:szCs w:val="24"/>
        </w:rPr>
        <w:t>Iwe</w:t>
      </w:r>
      <w:proofErr w:type="spellEnd"/>
      <w:r w:rsidR="00E72087" w:rsidRPr="008F4A4F">
        <w:rPr>
          <w:rFonts w:ascii="Times New Roman" w:hAnsi="Times New Roman" w:cs="Times New Roman"/>
          <w:i/>
          <w:sz w:val="24"/>
          <w:szCs w:val="24"/>
        </w:rPr>
        <w:t xml:space="preserve"> </w:t>
      </w:r>
      <w:proofErr w:type="spellStart"/>
      <w:r w:rsidR="00E72087" w:rsidRPr="008F4A4F">
        <w:rPr>
          <w:rFonts w:ascii="Times New Roman" w:hAnsi="Times New Roman" w:cs="Times New Roman"/>
          <w:i/>
          <w:sz w:val="24"/>
          <w:szCs w:val="24"/>
        </w:rPr>
        <w:t>Irohin</w:t>
      </w:r>
      <w:proofErr w:type="spellEnd"/>
      <w:r w:rsidR="00E72087" w:rsidRPr="008F4A4F">
        <w:rPr>
          <w:rFonts w:ascii="Times New Roman" w:hAnsi="Times New Roman" w:cs="Times New Roman"/>
          <w:i/>
          <w:sz w:val="24"/>
          <w:szCs w:val="24"/>
        </w:rPr>
        <w:t xml:space="preserve"> fun a won </w:t>
      </w:r>
      <w:proofErr w:type="spellStart"/>
      <w:r w:rsidR="00E72087" w:rsidRPr="008F4A4F">
        <w:rPr>
          <w:rFonts w:ascii="Times New Roman" w:hAnsi="Times New Roman" w:cs="Times New Roman"/>
          <w:i/>
          <w:sz w:val="24"/>
          <w:szCs w:val="24"/>
        </w:rPr>
        <w:t>Ara</w:t>
      </w:r>
      <w:proofErr w:type="spellEnd"/>
      <w:r w:rsidR="00E72087" w:rsidRPr="008F4A4F">
        <w:rPr>
          <w:rFonts w:ascii="Times New Roman" w:hAnsi="Times New Roman" w:cs="Times New Roman"/>
          <w:i/>
          <w:sz w:val="24"/>
          <w:szCs w:val="24"/>
        </w:rPr>
        <w:t xml:space="preserve"> </w:t>
      </w:r>
      <w:proofErr w:type="spellStart"/>
      <w:r w:rsidR="00E72087" w:rsidRPr="008F4A4F">
        <w:rPr>
          <w:rFonts w:ascii="Times New Roman" w:hAnsi="Times New Roman" w:cs="Times New Roman"/>
          <w:i/>
          <w:sz w:val="24"/>
          <w:szCs w:val="24"/>
        </w:rPr>
        <w:t>Egba</w:t>
      </w:r>
      <w:proofErr w:type="spellEnd"/>
      <w:r w:rsidR="00E72087" w:rsidRPr="008F4A4F">
        <w:rPr>
          <w:rFonts w:ascii="Times New Roman" w:hAnsi="Times New Roman" w:cs="Times New Roman"/>
          <w:i/>
          <w:sz w:val="24"/>
          <w:szCs w:val="24"/>
        </w:rPr>
        <w:t xml:space="preserve"> </w:t>
      </w:r>
      <w:proofErr w:type="spellStart"/>
      <w:r w:rsidR="00E72087" w:rsidRPr="008F4A4F">
        <w:rPr>
          <w:rFonts w:ascii="Times New Roman" w:hAnsi="Times New Roman" w:cs="Times New Roman"/>
          <w:i/>
          <w:sz w:val="24"/>
          <w:szCs w:val="24"/>
        </w:rPr>
        <w:t>ati</w:t>
      </w:r>
      <w:proofErr w:type="spellEnd"/>
      <w:r w:rsidR="00E72087" w:rsidRPr="008F4A4F">
        <w:rPr>
          <w:rFonts w:ascii="Times New Roman" w:hAnsi="Times New Roman" w:cs="Times New Roman"/>
          <w:i/>
          <w:sz w:val="24"/>
          <w:szCs w:val="24"/>
        </w:rPr>
        <w:t xml:space="preserve"> Yoruba</w:t>
      </w:r>
      <w:r w:rsidR="00E72087" w:rsidRPr="008F4A4F">
        <w:rPr>
          <w:rFonts w:ascii="Times New Roman" w:hAnsi="Times New Roman" w:cs="Times New Roman"/>
          <w:sz w:val="24"/>
          <w:szCs w:val="24"/>
        </w:rPr>
        <w:t xml:space="preserve">’. Translated into English Language will mean: Newspaper in Yoruba for the </w:t>
      </w:r>
      <w:proofErr w:type="spellStart"/>
      <w:r w:rsidR="00E72087" w:rsidRPr="008F4A4F">
        <w:rPr>
          <w:rFonts w:ascii="Times New Roman" w:hAnsi="Times New Roman" w:cs="Times New Roman"/>
          <w:sz w:val="24"/>
          <w:szCs w:val="24"/>
        </w:rPr>
        <w:t>Egba</w:t>
      </w:r>
      <w:proofErr w:type="spellEnd"/>
      <w:r w:rsidR="00E72087" w:rsidRPr="008F4A4F">
        <w:rPr>
          <w:rFonts w:ascii="Times New Roman" w:hAnsi="Times New Roman" w:cs="Times New Roman"/>
          <w:sz w:val="24"/>
          <w:szCs w:val="24"/>
        </w:rPr>
        <w:t xml:space="preserve"> and Yoruba People</w:t>
      </w:r>
      <w:r w:rsidR="008D6909">
        <w:rPr>
          <w:rFonts w:ascii="Times New Roman" w:hAnsi="Times New Roman" w:cs="Times New Roman"/>
          <w:sz w:val="24"/>
          <w:szCs w:val="24"/>
        </w:rPr>
        <w:t xml:space="preserve"> (</w:t>
      </w:r>
      <w:proofErr w:type="spellStart"/>
      <w:r w:rsidR="008D6909">
        <w:rPr>
          <w:rFonts w:ascii="Times New Roman" w:hAnsi="Times New Roman" w:cs="Times New Roman"/>
          <w:sz w:val="24"/>
          <w:szCs w:val="24"/>
        </w:rPr>
        <w:t>Okafor</w:t>
      </w:r>
      <w:proofErr w:type="spellEnd"/>
      <w:r w:rsidR="008D6909">
        <w:rPr>
          <w:rFonts w:ascii="Times New Roman" w:hAnsi="Times New Roman" w:cs="Times New Roman"/>
          <w:sz w:val="24"/>
          <w:szCs w:val="24"/>
        </w:rPr>
        <w:t>, 2002</w:t>
      </w:r>
      <w:r w:rsidR="00130390">
        <w:rPr>
          <w:rFonts w:ascii="Times New Roman" w:hAnsi="Times New Roman" w:cs="Times New Roman"/>
          <w:sz w:val="24"/>
          <w:szCs w:val="24"/>
        </w:rPr>
        <w:t>, p.</w:t>
      </w:r>
      <w:r w:rsidR="008D6909">
        <w:rPr>
          <w:rFonts w:ascii="Times New Roman" w:hAnsi="Times New Roman" w:cs="Times New Roman"/>
          <w:sz w:val="24"/>
          <w:szCs w:val="24"/>
        </w:rPr>
        <w:t>39)</w:t>
      </w:r>
      <w:r w:rsidR="00E72087" w:rsidRPr="008F4A4F">
        <w:rPr>
          <w:rFonts w:ascii="Times New Roman" w:hAnsi="Times New Roman" w:cs="Times New Roman"/>
          <w:sz w:val="24"/>
          <w:szCs w:val="24"/>
        </w:rPr>
        <w:t>.</w:t>
      </w:r>
      <w:r w:rsidR="008F4A4F">
        <w:rPr>
          <w:rFonts w:ascii="Times New Roman" w:hAnsi="Times New Roman" w:cs="Times New Roman"/>
          <w:i/>
          <w:sz w:val="24"/>
          <w:szCs w:val="24"/>
        </w:rPr>
        <w:t xml:space="preserve"> </w:t>
      </w:r>
      <w:r w:rsidR="002C4F4F" w:rsidRPr="002C4F4F">
        <w:rPr>
          <w:rFonts w:ascii="Times New Roman" w:hAnsi="Times New Roman" w:cs="Times New Roman"/>
          <w:sz w:val="24"/>
          <w:szCs w:val="24"/>
        </w:rPr>
        <w:t>Corroborating that</w:t>
      </w:r>
      <w:r w:rsidR="002C4F4F">
        <w:rPr>
          <w:rFonts w:ascii="Times New Roman" w:hAnsi="Times New Roman" w:cs="Times New Roman"/>
          <w:i/>
          <w:sz w:val="24"/>
          <w:szCs w:val="24"/>
        </w:rPr>
        <w:t xml:space="preserve"> </w:t>
      </w:r>
      <w:r w:rsidR="002C4F4F">
        <w:rPr>
          <w:rFonts w:ascii="Times New Roman" w:hAnsi="Times New Roman" w:cs="Times New Roman"/>
          <w:sz w:val="24"/>
          <w:szCs w:val="24"/>
        </w:rPr>
        <w:t>‘</w:t>
      </w:r>
      <w:proofErr w:type="spellStart"/>
      <w:r w:rsidR="002C4F4F" w:rsidRPr="002C4F4F">
        <w:rPr>
          <w:rFonts w:ascii="Times New Roman" w:hAnsi="Times New Roman" w:cs="Times New Roman"/>
          <w:i/>
          <w:sz w:val="24"/>
          <w:szCs w:val="24"/>
        </w:rPr>
        <w:t>Iwe</w:t>
      </w:r>
      <w:proofErr w:type="spellEnd"/>
      <w:r w:rsidR="002C4F4F" w:rsidRPr="002C4F4F">
        <w:rPr>
          <w:rFonts w:ascii="Times New Roman" w:hAnsi="Times New Roman" w:cs="Times New Roman"/>
          <w:i/>
          <w:sz w:val="24"/>
          <w:szCs w:val="24"/>
        </w:rPr>
        <w:t xml:space="preserve"> </w:t>
      </w:r>
      <w:proofErr w:type="spellStart"/>
      <w:r w:rsidR="002C4F4F" w:rsidRPr="002C4F4F">
        <w:rPr>
          <w:rFonts w:ascii="Times New Roman" w:hAnsi="Times New Roman" w:cs="Times New Roman"/>
          <w:i/>
          <w:sz w:val="24"/>
          <w:szCs w:val="24"/>
        </w:rPr>
        <w:t>Irohin</w:t>
      </w:r>
      <w:proofErr w:type="spellEnd"/>
      <w:r w:rsidR="002C4F4F">
        <w:rPr>
          <w:rFonts w:ascii="Times New Roman" w:hAnsi="Times New Roman" w:cs="Times New Roman"/>
          <w:sz w:val="24"/>
          <w:szCs w:val="24"/>
        </w:rPr>
        <w:t xml:space="preserve">’ was the debuting newspaper, </w:t>
      </w:r>
      <w:proofErr w:type="spellStart"/>
      <w:r w:rsidR="001943A7" w:rsidRPr="008F4A4F">
        <w:rPr>
          <w:rFonts w:ascii="Times New Roman" w:hAnsi="Times New Roman" w:cs="Times New Roman"/>
          <w:sz w:val="24"/>
          <w:szCs w:val="24"/>
        </w:rPr>
        <w:t>Daramola</w:t>
      </w:r>
      <w:proofErr w:type="spellEnd"/>
      <w:r w:rsidR="001943A7" w:rsidRPr="008F4A4F">
        <w:rPr>
          <w:rFonts w:ascii="Times New Roman" w:hAnsi="Times New Roman" w:cs="Times New Roman"/>
          <w:sz w:val="24"/>
          <w:szCs w:val="24"/>
        </w:rPr>
        <w:t xml:space="preserve"> (1997</w:t>
      </w:r>
      <w:r w:rsidR="00130390">
        <w:rPr>
          <w:rFonts w:ascii="Times New Roman" w:hAnsi="Times New Roman" w:cs="Times New Roman"/>
          <w:sz w:val="24"/>
          <w:szCs w:val="24"/>
        </w:rPr>
        <w:t>, p.</w:t>
      </w:r>
      <w:r w:rsidR="001943A7" w:rsidRPr="008F4A4F">
        <w:rPr>
          <w:rFonts w:ascii="Times New Roman" w:hAnsi="Times New Roman" w:cs="Times New Roman"/>
          <w:sz w:val="24"/>
          <w:szCs w:val="24"/>
        </w:rPr>
        <w:t>84)</w:t>
      </w:r>
      <w:r w:rsidR="002C4F4F">
        <w:rPr>
          <w:rFonts w:ascii="Times New Roman" w:hAnsi="Times New Roman" w:cs="Times New Roman"/>
          <w:sz w:val="24"/>
          <w:szCs w:val="24"/>
        </w:rPr>
        <w:t xml:space="preserve"> asser</w:t>
      </w:r>
      <w:r w:rsidR="00E3041C">
        <w:rPr>
          <w:rFonts w:ascii="Times New Roman" w:hAnsi="Times New Roman" w:cs="Times New Roman"/>
          <w:sz w:val="24"/>
          <w:szCs w:val="24"/>
        </w:rPr>
        <w:t>t</w:t>
      </w:r>
      <w:r w:rsidR="002C4F4F">
        <w:rPr>
          <w:rFonts w:ascii="Times New Roman" w:hAnsi="Times New Roman" w:cs="Times New Roman"/>
          <w:sz w:val="24"/>
          <w:szCs w:val="24"/>
        </w:rPr>
        <w:t>s</w:t>
      </w:r>
      <w:r w:rsidR="001943A7" w:rsidRPr="008F4A4F">
        <w:rPr>
          <w:rFonts w:ascii="Times New Roman" w:hAnsi="Times New Roman" w:cs="Times New Roman"/>
          <w:sz w:val="24"/>
          <w:szCs w:val="24"/>
        </w:rPr>
        <w:t>:</w:t>
      </w:r>
    </w:p>
    <w:p w:rsidR="001943A7" w:rsidRDefault="001943A7" w:rsidP="00BD7A30">
      <w:pPr>
        <w:spacing w:after="0" w:line="240" w:lineRule="auto"/>
        <w:ind w:left="1134" w:right="1088"/>
        <w:jc w:val="both"/>
        <w:rPr>
          <w:rFonts w:ascii="Times New Roman" w:hAnsi="Times New Roman" w:cs="Times New Roman"/>
          <w:sz w:val="24"/>
          <w:szCs w:val="24"/>
        </w:rPr>
      </w:pPr>
      <w:r w:rsidRPr="008F4A4F">
        <w:rPr>
          <w:rFonts w:ascii="Times New Roman" w:hAnsi="Times New Roman" w:cs="Times New Roman"/>
          <w:sz w:val="24"/>
          <w:szCs w:val="24"/>
        </w:rPr>
        <w:t xml:space="preserve">The mustard seed of newspaper publications, this side of heaven, was dropped in the tranquil soil of Abeokuta, in 1859. The </w:t>
      </w:r>
      <w:proofErr w:type="spellStart"/>
      <w:r w:rsidRPr="008F4A4F">
        <w:rPr>
          <w:rFonts w:ascii="Times New Roman" w:hAnsi="Times New Roman" w:cs="Times New Roman"/>
          <w:sz w:val="24"/>
          <w:szCs w:val="24"/>
        </w:rPr>
        <w:t>sower</w:t>
      </w:r>
      <w:proofErr w:type="spellEnd"/>
      <w:r w:rsidRPr="008F4A4F">
        <w:rPr>
          <w:rFonts w:ascii="Times New Roman" w:hAnsi="Times New Roman" w:cs="Times New Roman"/>
          <w:sz w:val="24"/>
          <w:szCs w:val="24"/>
        </w:rPr>
        <w:t xml:space="preserve"> was Henry Townsend, Reverend, of the Church Missionary Society (CMS). The plethora of newspapers and the juxtaposition of various forms of journals and magazines that adorn the nooks and crannies of the society, today, no doubt, point to the fact that the seed then did not fall on the rock nor by the way side nor among thistles, but on very fertile soil, the fact that Abeokuta is literary rocky notwithstanding. </w:t>
      </w:r>
    </w:p>
    <w:p w:rsidR="003075F7" w:rsidRPr="008F4A4F" w:rsidRDefault="003075F7" w:rsidP="00BD7A30">
      <w:pPr>
        <w:spacing w:after="0" w:line="240" w:lineRule="auto"/>
        <w:ind w:left="1134" w:right="1088"/>
        <w:jc w:val="both"/>
        <w:rPr>
          <w:rFonts w:ascii="Times New Roman" w:hAnsi="Times New Roman" w:cs="Times New Roman"/>
          <w:sz w:val="24"/>
          <w:szCs w:val="24"/>
        </w:rPr>
      </w:pPr>
    </w:p>
    <w:p w:rsidR="00E72087" w:rsidRPr="008F4A4F" w:rsidRDefault="001943A7" w:rsidP="00E72087">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This is putting in</w:t>
      </w:r>
      <w:r w:rsidR="008D0525">
        <w:rPr>
          <w:rFonts w:ascii="Times New Roman" w:hAnsi="Times New Roman" w:cs="Times New Roman"/>
          <w:sz w:val="24"/>
          <w:szCs w:val="24"/>
        </w:rPr>
        <w:t>to</w:t>
      </w:r>
      <w:r w:rsidRPr="008F4A4F">
        <w:rPr>
          <w:rFonts w:ascii="Times New Roman" w:hAnsi="Times New Roman" w:cs="Times New Roman"/>
          <w:sz w:val="24"/>
          <w:szCs w:val="24"/>
        </w:rPr>
        <w:t xml:space="preserve"> perspective that </w:t>
      </w:r>
      <w:proofErr w:type="spellStart"/>
      <w:r w:rsidR="00E72087" w:rsidRPr="008F4A4F">
        <w:rPr>
          <w:rFonts w:ascii="Times New Roman" w:hAnsi="Times New Roman" w:cs="Times New Roman"/>
          <w:i/>
          <w:sz w:val="24"/>
          <w:szCs w:val="24"/>
        </w:rPr>
        <w:t>Iwe</w:t>
      </w:r>
      <w:proofErr w:type="spellEnd"/>
      <w:r w:rsidR="00E72087" w:rsidRPr="008F4A4F">
        <w:rPr>
          <w:rFonts w:ascii="Times New Roman" w:hAnsi="Times New Roman" w:cs="Times New Roman"/>
          <w:i/>
          <w:sz w:val="24"/>
          <w:szCs w:val="24"/>
        </w:rPr>
        <w:t xml:space="preserve"> </w:t>
      </w:r>
      <w:proofErr w:type="spellStart"/>
      <w:r w:rsidR="00E72087" w:rsidRPr="008F4A4F">
        <w:rPr>
          <w:rFonts w:ascii="Times New Roman" w:hAnsi="Times New Roman" w:cs="Times New Roman"/>
          <w:i/>
          <w:sz w:val="24"/>
          <w:szCs w:val="24"/>
        </w:rPr>
        <w:t>Irohin</w:t>
      </w:r>
      <w:proofErr w:type="spellEnd"/>
      <w:r w:rsidR="00E72087">
        <w:rPr>
          <w:rFonts w:ascii="Times New Roman" w:hAnsi="Times New Roman" w:cs="Times New Roman"/>
          <w:sz w:val="24"/>
          <w:szCs w:val="24"/>
        </w:rPr>
        <w:t xml:space="preserve"> as is popularly known, </w:t>
      </w:r>
      <w:r w:rsidR="00E72087" w:rsidRPr="008F4A4F">
        <w:rPr>
          <w:rFonts w:ascii="Times New Roman" w:hAnsi="Times New Roman" w:cs="Times New Roman"/>
          <w:sz w:val="24"/>
          <w:szCs w:val="24"/>
        </w:rPr>
        <w:t>which Coker (1971) cited in Sunday (2008</w:t>
      </w:r>
      <w:r w:rsidR="00344A4C">
        <w:rPr>
          <w:rFonts w:ascii="Times New Roman" w:hAnsi="Times New Roman" w:cs="Times New Roman"/>
          <w:sz w:val="24"/>
          <w:szCs w:val="24"/>
        </w:rPr>
        <w:t>,</w:t>
      </w:r>
      <w:r w:rsidR="00130390">
        <w:rPr>
          <w:rFonts w:ascii="Times New Roman" w:hAnsi="Times New Roman" w:cs="Times New Roman"/>
          <w:sz w:val="24"/>
          <w:szCs w:val="24"/>
        </w:rPr>
        <w:t xml:space="preserve"> </w:t>
      </w:r>
      <w:r w:rsidR="00D67AB9">
        <w:rPr>
          <w:rFonts w:ascii="Times New Roman" w:hAnsi="Times New Roman" w:cs="Times New Roman"/>
          <w:sz w:val="24"/>
          <w:szCs w:val="24"/>
        </w:rPr>
        <w:t>p</w:t>
      </w:r>
      <w:r w:rsidR="00130390">
        <w:rPr>
          <w:rFonts w:ascii="Times New Roman" w:hAnsi="Times New Roman" w:cs="Times New Roman"/>
          <w:sz w:val="24"/>
          <w:szCs w:val="24"/>
        </w:rPr>
        <w:t>.</w:t>
      </w:r>
      <w:r w:rsidR="00E72087" w:rsidRPr="008F4A4F">
        <w:rPr>
          <w:rFonts w:ascii="Times New Roman" w:hAnsi="Times New Roman" w:cs="Times New Roman"/>
          <w:sz w:val="24"/>
          <w:szCs w:val="24"/>
        </w:rPr>
        <w:t xml:space="preserve">11), observes </w:t>
      </w:r>
      <w:r w:rsidR="00E72087">
        <w:rPr>
          <w:rFonts w:ascii="Times New Roman" w:hAnsi="Times New Roman" w:cs="Times New Roman"/>
          <w:sz w:val="24"/>
          <w:szCs w:val="24"/>
        </w:rPr>
        <w:t>liquidated</w:t>
      </w:r>
      <w:r w:rsidR="00E72087" w:rsidRPr="008F4A4F">
        <w:rPr>
          <w:rFonts w:ascii="Times New Roman" w:hAnsi="Times New Roman" w:cs="Times New Roman"/>
          <w:sz w:val="24"/>
          <w:szCs w:val="24"/>
        </w:rPr>
        <w:t xml:space="preserve"> in 1867</w:t>
      </w:r>
      <w:r w:rsidR="00E72087">
        <w:rPr>
          <w:rFonts w:ascii="Times New Roman" w:hAnsi="Times New Roman" w:cs="Times New Roman"/>
          <w:sz w:val="24"/>
          <w:szCs w:val="24"/>
        </w:rPr>
        <w:t>, set the pace for the Nigerian press to become what they are today.</w:t>
      </w:r>
      <w:r w:rsidR="006F434F">
        <w:rPr>
          <w:rFonts w:ascii="Times New Roman" w:hAnsi="Times New Roman" w:cs="Times New Roman"/>
          <w:sz w:val="24"/>
          <w:szCs w:val="24"/>
        </w:rPr>
        <w:t xml:space="preserve"> Cardinal on the agenda of the pioneer newspaper was for evangelism and more importantly to serve as a means of providing information to people. Coker cited in </w:t>
      </w:r>
      <w:proofErr w:type="spellStart"/>
      <w:r w:rsidR="006F434F">
        <w:rPr>
          <w:rFonts w:ascii="Times New Roman" w:hAnsi="Times New Roman" w:cs="Times New Roman"/>
          <w:sz w:val="24"/>
          <w:szCs w:val="24"/>
        </w:rPr>
        <w:t>Nwuneli</w:t>
      </w:r>
      <w:proofErr w:type="spellEnd"/>
      <w:r w:rsidR="006F434F">
        <w:rPr>
          <w:rFonts w:ascii="Times New Roman" w:hAnsi="Times New Roman" w:cs="Times New Roman"/>
          <w:sz w:val="24"/>
          <w:szCs w:val="24"/>
        </w:rPr>
        <w:t xml:space="preserve"> (1985) alludes to this that Rev. Townsend declared at the launching of the maiden edition of the paper, “My objective is to get the people to read…that is to beget the habit of seeking information by reading (newspaper).”</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 xml:space="preserve"> </w:t>
      </w:r>
      <w:r w:rsidRPr="008F4A4F">
        <w:rPr>
          <w:rFonts w:ascii="Times New Roman" w:hAnsi="Times New Roman" w:cs="Times New Roman"/>
          <w:sz w:val="24"/>
          <w:szCs w:val="24"/>
        </w:rPr>
        <w:tab/>
        <w:t xml:space="preserve">Sequel to the annexation of Lagos in 1861 and the attendant need for increased enlightenment on political, cultural and economic issues other newspapers were established. These include </w:t>
      </w:r>
      <w:r w:rsidRPr="008F4A4F">
        <w:rPr>
          <w:rFonts w:ascii="Times New Roman" w:hAnsi="Times New Roman" w:cs="Times New Roman"/>
          <w:i/>
          <w:sz w:val="24"/>
          <w:szCs w:val="24"/>
        </w:rPr>
        <w:t>Anglo African</w:t>
      </w:r>
      <w:r w:rsidRPr="008F4A4F">
        <w:rPr>
          <w:rFonts w:ascii="Times New Roman" w:hAnsi="Times New Roman" w:cs="Times New Roman"/>
          <w:sz w:val="24"/>
          <w:szCs w:val="24"/>
        </w:rPr>
        <w:t xml:space="preserve"> (1862) by Robert Campbell, </w:t>
      </w:r>
      <w:r w:rsidRPr="008F4A4F">
        <w:rPr>
          <w:rFonts w:ascii="Times New Roman" w:hAnsi="Times New Roman" w:cs="Times New Roman"/>
          <w:i/>
          <w:sz w:val="24"/>
          <w:szCs w:val="24"/>
        </w:rPr>
        <w:t>Lagos Times</w:t>
      </w:r>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and Gold Coast Advertiser</w:t>
      </w:r>
      <w:r w:rsidRPr="008F4A4F">
        <w:rPr>
          <w:rFonts w:ascii="Times New Roman" w:hAnsi="Times New Roman" w:cs="Times New Roman"/>
          <w:sz w:val="24"/>
          <w:szCs w:val="24"/>
        </w:rPr>
        <w:t xml:space="preserve"> (1880) by Mr. Richard Beale </w:t>
      </w:r>
      <w:proofErr w:type="spellStart"/>
      <w:r w:rsidRPr="008F4A4F">
        <w:rPr>
          <w:rFonts w:ascii="Times New Roman" w:hAnsi="Times New Roman" w:cs="Times New Roman"/>
          <w:sz w:val="24"/>
          <w:szCs w:val="24"/>
        </w:rPr>
        <w:t>Olamilege</w:t>
      </w:r>
      <w:proofErr w:type="spellEnd"/>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Lagos Observer</w:t>
      </w:r>
      <w:r w:rsidRPr="008F4A4F">
        <w:rPr>
          <w:rFonts w:ascii="Times New Roman" w:hAnsi="Times New Roman" w:cs="Times New Roman"/>
          <w:sz w:val="24"/>
          <w:szCs w:val="24"/>
        </w:rPr>
        <w:t xml:space="preserve"> (1882) by J. Began Benjamin, </w:t>
      </w:r>
      <w:r w:rsidRPr="008F4A4F">
        <w:rPr>
          <w:rFonts w:ascii="Times New Roman" w:hAnsi="Times New Roman" w:cs="Times New Roman"/>
          <w:i/>
          <w:sz w:val="24"/>
          <w:szCs w:val="24"/>
        </w:rPr>
        <w:t>the Eagle</w:t>
      </w:r>
      <w:r w:rsidRPr="008F4A4F">
        <w:rPr>
          <w:rFonts w:ascii="Times New Roman" w:hAnsi="Times New Roman" w:cs="Times New Roman"/>
          <w:sz w:val="24"/>
          <w:szCs w:val="24"/>
        </w:rPr>
        <w:t xml:space="preserve"> and </w:t>
      </w:r>
      <w:r w:rsidRPr="008F4A4F">
        <w:rPr>
          <w:rFonts w:ascii="Times New Roman" w:hAnsi="Times New Roman" w:cs="Times New Roman"/>
          <w:i/>
          <w:sz w:val="24"/>
          <w:szCs w:val="24"/>
        </w:rPr>
        <w:t>Lagos Critic</w:t>
      </w:r>
      <w:r w:rsidRPr="008F4A4F">
        <w:rPr>
          <w:rFonts w:ascii="Times New Roman" w:hAnsi="Times New Roman" w:cs="Times New Roman"/>
          <w:sz w:val="24"/>
          <w:szCs w:val="24"/>
        </w:rPr>
        <w:t xml:space="preserve"> (1883) by Owen E. Macaulay, and </w:t>
      </w:r>
      <w:r w:rsidRPr="008F4A4F">
        <w:rPr>
          <w:rFonts w:ascii="Times New Roman" w:hAnsi="Times New Roman" w:cs="Times New Roman"/>
          <w:i/>
          <w:sz w:val="24"/>
          <w:szCs w:val="24"/>
        </w:rPr>
        <w:t>Lagos Weekly Record</w:t>
      </w:r>
      <w:r w:rsidRPr="008F4A4F">
        <w:rPr>
          <w:rFonts w:ascii="Times New Roman" w:hAnsi="Times New Roman" w:cs="Times New Roman"/>
          <w:sz w:val="24"/>
          <w:szCs w:val="24"/>
        </w:rPr>
        <w:t xml:space="preserve"> (1890) by John Paine Jackson which was later taken over by his son, Thomas Horatio Jackson. </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Between 1900 and 1930 Nigerian print media scene was replete with such publications like the </w:t>
      </w:r>
      <w:r w:rsidRPr="008F4A4F">
        <w:rPr>
          <w:rFonts w:ascii="Times New Roman" w:hAnsi="Times New Roman" w:cs="Times New Roman"/>
          <w:i/>
          <w:sz w:val="24"/>
          <w:szCs w:val="24"/>
        </w:rPr>
        <w:t>Nigerian Chronicler</w:t>
      </w:r>
      <w:r w:rsidRPr="008F4A4F">
        <w:rPr>
          <w:rFonts w:ascii="Times New Roman" w:hAnsi="Times New Roman" w:cs="Times New Roman"/>
          <w:sz w:val="24"/>
          <w:szCs w:val="24"/>
        </w:rPr>
        <w:t xml:space="preserve"> (1908) by Christopher </w:t>
      </w:r>
      <w:proofErr w:type="spellStart"/>
      <w:r w:rsidRPr="008F4A4F">
        <w:rPr>
          <w:rFonts w:ascii="Times New Roman" w:hAnsi="Times New Roman" w:cs="Times New Roman"/>
          <w:sz w:val="24"/>
          <w:szCs w:val="24"/>
        </w:rPr>
        <w:t>Kumalo</w:t>
      </w:r>
      <w:proofErr w:type="spellEnd"/>
      <w:r w:rsidRPr="008F4A4F">
        <w:rPr>
          <w:rFonts w:ascii="Times New Roman" w:hAnsi="Times New Roman" w:cs="Times New Roman"/>
          <w:sz w:val="24"/>
          <w:szCs w:val="24"/>
        </w:rPr>
        <w:t xml:space="preserve"> Johnson, </w:t>
      </w:r>
      <w:r w:rsidRPr="008F4A4F">
        <w:rPr>
          <w:rFonts w:ascii="Times New Roman" w:hAnsi="Times New Roman" w:cs="Times New Roman"/>
          <w:i/>
          <w:sz w:val="24"/>
          <w:szCs w:val="24"/>
        </w:rPr>
        <w:t>Lagos Standard</w:t>
      </w:r>
      <w:r w:rsidRPr="008F4A4F">
        <w:rPr>
          <w:rFonts w:ascii="Times New Roman" w:hAnsi="Times New Roman" w:cs="Times New Roman"/>
          <w:sz w:val="24"/>
          <w:szCs w:val="24"/>
        </w:rPr>
        <w:t xml:space="preserve"> (1908) by G.A. Williams, the </w:t>
      </w:r>
      <w:r w:rsidRPr="008F4A4F">
        <w:rPr>
          <w:rFonts w:ascii="Times New Roman" w:hAnsi="Times New Roman" w:cs="Times New Roman"/>
          <w:i/>
          <w:sz w:val="24"/>
          <w:szCs w:val="24"/>
        </w:rPr>
        <w:t>Spectator</w:t>
      </w:r>
      <w:r w:rsidRPr="008F4A4F">
        <w:rPr>
          <w:rFonts w:ascii="Times New Roman" w:hAnsi="Times New Roman" w:cs="Times New Roman"/>
          <w:sz w:val="24"/>
          <w:szCs w:val="24"/>
        </w:rPr>
        <w:t xml:space="preserve"> and </w:t>
      </w:r>
      <w:r w:rsidRPr="008F4A4F">
        <w:rPr>
          <w:rFonts w:ascii="Times New Roman" w:hAnsi="Times New Roman" w:cs="Times New Roman"/>
          <w:i/>
          <w:sz w:val="24"/>
          <w:szCs w:val="24"/>
        </w:rPr>
        <w:t>Nigerian Advocate</w:t>
      </w:r>
      <w:r w:rsidRPr="008F4A4F">
        <w:rPr>
          <w:rFonts w:ascii="Times New Roman" w:hAnsi="Times New Roman" w:cs="Times New Roman"/>
          <w:sz w:val="24"/>
          <w:szCs w:val="24"/>
        </w:rPr>
        <w:t xml:space="preserve"> (1923), </w:t>
      </w:r>
      <w:r w:rsidRPr="008F4A4F">
        <w:rPr>
          <w:rFonts w:ascii="Times New Roman" w:hAnsi="Times New Roman" w:cs="Times New Roman"/>
          <w:i/>
          <w:sz w:val="24"/>
          <w:szCs w:val="24"/>
        </w:rPr>
        <w:t>Nigerian Pioneer</w:t>
      </w:r>
      <w:r w:rsidRPr="008F4A4F">
        <w:rPr>
          <w:rFonts w:ascii="Times New Roman" w:hAnsi="Times New Roman" w:cs="Times New Roman"/>
          <w:sz w:val="24"/>
          <w:szCs w:val="24"/>
        </w:rPr>
        <w:t xml:space="preserve"> (1924) by Sir </w:t>
      </w:r>
      <w:proofErr w:type="spellStart"/>
      <w:r w:rsidRPr="008F4A4F">
        <w:rPr>
          <w:rFonts w:ascii="Times New Roman" w:hAnsi="Times New Roman" w:cs="Times New Roman"/>
          <w:sz w:val="24"/>
          <w:szCs w:val="24"/>
        </w:rPr>
        <w:t>Kitoye</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Ajasa</w:t>
      </w:r>
      <w:proofErr w:type="spellEnd"/>
      <w:r w:rsidRPr="008F4A4F">
        <w:rPr>
          <w:rFonts w:ascii="Times New Roman" w:hAnsi="Times New Roman" w:cs="Times New Roman"/>
          <w:sz w:val="24"/>
          <w:szCs w:val="24"/>
        </w:rPr>
        <w:t xml:space="preserve">, the </w:t>
      </w:r>
      <w:r w:rsidRPr="008F4A4F">
        <w:rPr>
          <w:rFonts w:ascii="Times New Roman" w:hAnsi="Times New Roman" w:cs="Times New Roman"/>
          <w:i/>
          <w:sz w:val="24"/>
          <w:szCs w:val="24"/>
        </w:rPr>
        <w:t>African Messenger</w:t>
      </w:r>
      <w:r w:rsidRPr="008F4A4F">
        <w:rPr>
          <w:rFonts w:ascii="Times New Roman" w:hAnsi="Times New Roman" w:cs="Times New Roman"/>
          <w:sz w:val="24"/>
          <w:szCs w:val="24"/>
        </w:rPr>
        <w:t xml:space="preserve"> (1921) by Ernest </w:t>
      </w:r>
      <w:proofErr w:type="spellStart"/>
      <w:r w:rsidRPr="008F4A4F">
        <w:rPr>
          <w:rFonts w:ascii="Times New Roman" w:hAnsi="Times New Roman" w:cs="Times New Roman"/>
          <w:sz w:val="24"/>
          <w:szCs w:val="24"/>
        </w:rPr>
        <w:t>Ikoli</w:t>
      </w:r>
      <w:proofErr w:type="spellEnd"/>
      <w:r w:rsidRPr="008F4A4F">
        <w:rPr>
          <w:rFonts w:ascii="Times New Roman" w:hAnsi="Times New Roman" w:cs="Times New Roman"/>
          <w:sz w:val="24"/>
          <w:szCs w:val="24"/>
        </w:rPr>
        <w:t xml:space="preserve">, the </w:t>
      </w:r>
      <w:r w:rsidRPr="008F4A4F">
        <w:rPr>
          <w:rFonts w:ascii="Times New Roman" w:hAnsi="Times New Roman" w:cs="Times New Roman"/>
          <w:i/>
          <w:sz w:val="24"/>
          <w:szCs w:val="24"/>
        </w:rPr>
        <w:t>Lagos Daily News</w:t>
      </w:r>
      <w:r w:rsidRPr="008F4A4F">
        <w:rPr>
          <w:rFonts w:ascii="Times New Roman" w:hAnsi="Times New Roman" w:cs="Times New Roman"/>
          <w:sz w:val="24"/>
          <w:szCs w:val="24"/>
        </w:rPr>
        <w:t xml:space="preserve"> (1925) by </w:t>
      </w:r>
      <w:r w:rsidRPr="008F4A4F">
        <w:rPr>
          <w:rFonts w:ascii="Times New Roman" w:hAnsi="Times New Roman" w:cs="Times New Roman"/>
          <w:sz w:val="24"/>
          <w:szCs w:val="24"/>
        </w:rPr>
        <w:lastRenderedPageBreak/>
        <w:t xml:space="preserve">Herbert Macaulay, The </w:t>
      </w:r>
      <w:r w:rsidRPr="008F4A4F">
        <w:rPr>
          <w:rFonts w:ascii="Times New Roman" w:hAnsi="Times New Roman" w:cs="Times New Roman"/>
          <w:i/>
          <w:sz w:val="24"/>
          <w:szCs w:val="24"/>
        </w:rPr>
        <w:t>Nigerian Daily Times</w:t>
      </w:r>
      <w:r w:rsidRPr="008F4A4F">
        <w:rPr>
          <w:rFonts w:ascii="Times New Roman" w:hAnsi="Times New Roman" w:cs="Times New Roman"/>
          <w:sz w:val="24"/>
          <w:szCs w:val="24"/>
        </w:rPr>
        <w:t xml:space="preserve"> (1926) by some European Interest group which was later taken over by the London Daily Mirror Group in 1949.  </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The editorial policy of most of these papers was to raise cultural consciousness with a view to agitating against injustice meted on Nigerians by the colonialists. Amongst these publications, the </w:t>
      </w:r>
      <w:r w:rsidRPr="008F4A4F">
        <w:rPr>
          <w:rFonts w:ascii="Times New Roman" w:hAnsi="Times New Roman" w:cs="Times New Roman"/>
          <w:i/>
          <w:sz w:val="24"/>
          <w:szCs w:val="24"/>
        </w:rPr>
        <w:t>Lagos Weekly Record</w:t>
      </w:r>
      <w:r w:rsidRPr="008F4A4F">
        <w:rPr>
          <w:rFonts w:ascii="Times New Roman" w:hAnsi="Times New Roman" w:cs="Times New Roman"/>
          <w:sz w:val="24"/>
          <w:szCs w:val="24"/>
        </w:rPr>
        <w:t xml:space="preserve"> which was initially known as </w:t>
      </w:r>
      <w:r w:rsidRPr="008F4A4F">
        <w:rPr>
          <w:rFonts w:ascii="Times New Roman" w:hAnsi="Times New Roman" w:cs="Times New Roman"/>
          <w:i/>
          <w:sz w:val="24"/>
          <w:szCs w:val="24"/>
        </w:rPr>
        <w:t>Lagos Weekly Times</w:t>
      </w:r>
      <w:r w:rsidRPr="008F4A4F">
        <w:rPr>
          <w:rFonts w:ascii="Times New Roman" w:hAnsi="Times New Roman" w:cs="Times New Roman"/>
          <w:sz w:val="24"/>
          <w:szCs w:val="24"/>
        </w:rPr>
        <w:t xml:space="preserve"> is considered most successful. Its success is tied to the unwavering influence it exerted on Nigerians. The paper intensified the spirit of criticism as opposition press to correct the blunders and excesses of colonial government like tax/land ordinances and discrimination in schools, hospitals and other public places. </w:t>
      </w:r>
      <w:proofErr w:type="spellStart"/>
      <w:r w:rsidRPr="008F4A4F">
        <w:rPr>
          <w:rFonts w:ascii="Times New Roman" w:hAnsi="Times New Roman" w:cs="Times New Roman"/>
          <w:sz w:val="24"/>
          <w:szCs w:val="24"/>
        </w:rPr>
        <w:t>Omu</w:t>
      </w:r>
      <w:proofErr w:type="spellEnd"/>
      <w:r w:rsidRPr="008F4A4F">
        <w:rPr>
          <w:rFonts w:ascii="Times New Roman" w:hAnsi="Times New Roman" w:cs="Times New Roman"/>
          <w:sz w:val="24"/>
          <w:szCs w:val="24"/>
        </w:rPr>
        <w:t xml:space="preserve"> (2000) maintains that the paper was so powerful that at one time on account of its uncompromising attitude in the national interest, all foreign advertisements were withdrawn but it stood its ground unflinching. From its foundation, </w:t>
      </w:r>
      <w:proofErr w:type="spellStart"/>
      <w:r w:rsidRPr="008F4A4F">
        <w:rPr>
          <w:rFonts w:ascii="Times New Roman" w:hAnsi="Times New Roman" w:cs="Times New Roman"/>
          <w:sz w:val="24"/>
          <w:szCs w:val="24"/>
        </w:rPr>
        <w:t>Uche</w:t>
      </w:r>
      <w:proofErr w:type="spellEnd"/>
      <w:r w:rsidRPr="008F4A4F">
        <w:rPr>
          <w:rFonts w:ascii="Times New Roman" w:hAnsi="Times New Roman" w:cs="Times New Roman"/>
          <w:sz w:val="24"/>
          <w:szCs w:val="24"/>
        </w:rPr>
        <w:t xml:space="preserve"> (1989) echoes that the paper was a determined agent in the propagation of racial consciousness and was so popular and successful that it dominated the period 1891 – 1931such that, the  period was known as the period of the </w:t>
      </w:r>
      <w:r w:rsidRPr="00EC3219">
        <w:rPr>
          <w:rFonts w:ascii="Times New Roman" w:hAnsi="Times New Roman" w:cs="Times New Roman"/>
          <w:i/>
          <w:sz w:val="24"/>
          <w:szCs w:val="24"/>
        </w:rPr>
        <w:t>Lagos Weekly Record</w:t>
      </w:r>
      <w:r w:rsidRPr="008F4A4F">
        <w:rPr>
          <w:rFonts w:ascii="Times New Roman" w:hAnsi="Times New Roman" w:cs="Times New Roman"/>
          <w:sz w:val="24"/>
          <w:szCs w:val="24"/>
        </w:rPr>
        <w:t>.</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Other newspapers that emerged thereafter were the </w:t>
      </w:r>
      <w:r w:rsidRPr="008F4A4F">
        <w:rPr>
          <w:rFonts w:ascii="Times New Roman" w:hAnsi="Times New Roman" w:cs="Times New Roman"/>
          <w:i/>
          <w:sz w:val="24"/>
          <w:szCs w:val="24"/>
        </w:rPr>
        <w:t>Weekly Comet</w:t>
      </w:r>
      <w:r w:rsidRPr="008F4A4F">
        <w:rPr>
          <w:rFonts w:ascii="Times New Roman" w:hAnsi="Times New Roman" w:cs="Times New Roman"/>
          <w:sz w:val="24"/>
          <w:szCs w:val="24"/>
        </w:rPr>
        <w:t xml:space="preserve"> (1932) by Duse Mohammed Ali, an Egyptian who sojourned to Nigeria to join hands with fellow Nigerians and Africans in general to fight colonialism. We also have the </w:t>
      </w:r>
      <w:r w:rsidRPr="008F4A4F">
        <w:rPr>
          <w:rFonts w:ascii="Times New Roman" w:hAnsi="Times New Roman" w:cs="Times New Roman"/>
          <w:i/>
          <w:sz w:val="24"/>
          <w:szCs w:val="24"/>
        </w:rPr>
        <w:t>Eastern Nigerian Mail</w:t>
      </w:r>
      <w:r w:rsidRPr="008F4A4F">
        <w:rPr>
          <w:rFonts w:ascii="Times New Roman" w:hAnsi="Times New Roman" w:cs="Times New Roman"/>
          <w:sz w:val="24"/>
          <w:szCs w:val="24"/>
        </w:rPr>
        <w:t xml:space="preserve"> (1935) by J.V. Clinton based in </w:t>
      </w:r>
      <w:proofErr w:type="spellStart"/>
      <w:r w:rsidRPr="008F4A4F">
        <w:rPr>
          <w:rFonts w:ascii="Times New Roman" w:hAnsi="Times New Roman" w:cs="Times New Roman"/>
          <w:sz w:val="24"/>
          <w:szCs w:val="24"/>
        </w:rPr>
        <w:t>Calabar</w:t>
      </w:r>
      <w:proofErr w:type="spellEnd"/>
      <w:r w:rsidRPr="008F4A4F">
        <w:rPr>
          <w:rFonts w:ascii="Times New Roman" w:hAnsi="Times New Roman" w:cs="Times New Roman"/>
          <w:sz w:val="24"/>
          <w:szCs w:val="24"/>
        </w:rPr>
        <w:t xml:space="preserve">, and </w:t>
      </w:r>
      <w:r w:rsidRPr="008F4A4F">
        <w:rPr>
          <w:rFonts w:ascii="Times New Roman" w:hAnsi="Times New Roman" w:cs="Times New Roman"/>
          <w:i/>
          <w:sz w:val="24"/>
          <w:szCs w:val="24"/>
        </w:rPr>
        <w:t>The Dawn</w:t>
      </w:r>
      <w:r w:rsidRPr="008F4A4F">
        <w:rPr>
          <w:rFonts w:ascii="Times New Roman" w:hAnsi="Times New Roman" w:cs="Times New Roman"/>
          <w:sz w:val="24"/>
          <w:szCs w:val="24"/>
        </w:rPr>
        <w:t xml:space="preserve"> (1931) by William </w:t>
      </w:r>
      <w:proofErr w:type="spellStart"/>
      <w:r w:rsidRPr="008F4A4F">
        <w:rPr>
          <w:rFonts w:ascii="Times New Roman" w:hAnsi="Times New Roman" w:cs="Times New Roman"/>
          <w:sz w:val="24"/>
          <w:szCs w:val="24"/>
        </w:rPr>
        <w:t>Coulson</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Labour</w:t>
      </w:r>
      <w:proofErr w:type="spellEnd"/>
      <w:r w:rsidRPr="008F4A4F">
        <w:rPr>
          <w:rFonts w:ascii="Times New Roman" w:hAnsi="Times New Roman" w:cs="Times New Roman"/>
          <w:sz w:val="24"/>
          <w:szCs w:val="24"/>
        </w:rPr>
        <w:t xml:space="preserve"> domiciled in </w:t>
      </w:r>
      <w:proofErr w:type="spellStart"/>
      <w:r w:rsidRPr="008F4A4F">
        <w:rPr>
          <w:rFonts w:ascii="Times New Roman" w:hAnsi="Times New Roman" w:cs="Times New Roman"/>
          <w:sz w:val="24"/>
          <w:szCs w:val="24"/>
        </w:rPr>
        <w:t>Aba</w:t>
      </w:r>
      <w:proofErr w:type="spellEnd"/>
      <w:r w:rsidRPr="008F4A4F">
        <w:rPr>
          <w:rFonts w:ascii="Times New Roman" w:hAnsi="Times New Roman" w:cs="Times New Roman"/>
          <w:sz w:val="24"/>
          <w:szCs w:val="24"/>
        </w:rPr>
        <w:t xml:space="preserve">. </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In 1937, when </w:t>
      </w:r>
      <w:proofErr w:type="spellStart"/>
      <w:r w:rsidRPr="008F4A4F">
        <w:rPr>
          <w:rFonts w:ascii="Times New Roman" w:hAnsi="Times New Roman" w:cs="Times New Roman"/>
          <w:sz w:val="24"/>
          <w:szCs w:val="24"/>
        </w:rPr>
        <w:t>Nnamdi</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Azikiwe</w:t>
      </w:r>
      <w:proofErr w:type="spellEnd"/>
      <w:r w:rsidRPr="008F4A4F">
        <w:rPr>
          <w:rFonts w:ascii="Times New Roman" w:hAnsi="Times New Roman" w:cs="Times New Roman"/>
          <w:sz w:val="24"/>
          <w:szCs w:val="24"/>
        </w:rPr>
        <w:t xml:space="preserve"> established his </w:t>
      </w:r>
      <w:r w:rsidRPr="008F4A4F">
        <w:rPr>
          <w:rFonts w:ascii="Times New Roman" w:hAnsi="Times New Roman" w:cs="Times New Roman"/>
          <w:i/>
          <w:sz w:val="24"/>
          <w:szCs w:val="24"/>
        </w:rPr>
        <w:t>West African Pilot</w:t>
      </w:r>
      <w:r w:rsidRPr="008F4A4F">
        <w:rPr>
          <w:rFonts w:ascii="Times New Roman" w:hAnsi="Times New Roman" w:cs="Times New Roman"/>
          <w:sz w:val="24"/>
          <w:szCs w:val="24"/>
        </w:rPr>
        <w:t xml:space="preserve"> with the motto: Show the Light and the People will </w:t>
      </w:r>
      <w:proofErr w:type="gramStart"/>
      <w:r w:rsidRPr="008F4A4F">
        <w:rPr>
          <w:rFonts w:ascii="Times New Roman" w:hAnsi="Times New Roman" w:cs="Times New Roman"/>
          <w:sz w:val="24"/>
          <w:szCs w:val="24"/>
        </w:rPr>
        <w:t>Find</w:t>
      </w:r>
      <w:proofErr w:type="gramEnd"/>
      <w:r w:rsidRPr="008F4A4F">
        <w:rPr>
          <w:rFonts w:ascii="Times New Roman" w:hAnsi="Times New Roman" w:cs="Times New Roman"/>
          <w:sz w:val="24"/>
          <w:szCs w:val="24"/>
        </w:rPr>
        <w:t xml:space="preserve"> the Way, his newspaper chain immediately became the major platform for mounting nationalistic consciousness. Building on the national clout introduced by Mohammed Ali, </w:t>
      </w:r>
      <w:proofErr w:type="spellStart"/>
      <w:r w:rsidRPr="008F4A4F">
        <w:rPr>
          <w:rFonts w:ascii="Times New Roman" w:hAnsi="Times New Roman" w:cs="Times New Roman"/>
          <w:sz w:val="24"/>
          <w:szCs w:val="24"/>
        </w:rPr>
        <w:t>Zik</w:t>
      </w:r>
      <w:proofErr w:type="spellEnd"/>
      <w:r w:rsidRPr="008F4A4F">
        <w:rPr>
          <w:rFonts w:ascii="Times New Roman" w:hAnsi="Times New Roman" w:cs="Times New Roman"/>
          <w:sz w:val="24"/>
          <w:szCs w:val="24"/>
        </w:rPr>
        <w:t xml:space="preserve"> of Africa as he was popularly called had his papers sprawled different parts of the country. He </w:t>
      </w:r>
      <w:r w:rsidR="00E5204C">
        <w:rPr>
          <w:rFonts w:ascii="Times New Roman" w:hAnsi="Times New Roman" w:cs="Times New Roman"/>
          <w:sz w:val="24"/>
          <w:szCs w:val="24"/>
        </w:rPr>
        <w:t>established</w:t>
      </w:r>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Eastern Nigerian Guardian</w:t>
      </w:r>
      <w:r w:rsidRPr="008F4A4F">
        <w:rPr>
          <w:rFonts w:ascii="Times New Roman" w:hAnsi="Times New Roman" w:cs="Times New Roman"/>
          <w:sz w:val="24"/>
          <w:szCs w:val="24"/>
        </w:rPr>
        <w:t xml:space="preserve"> in Port Harcourt in 1940; the </w:t>
      </w:r>
      <w:r w:rsidRPr="008F4A4F">
        <w:rPr>
          <w:rFonts w:ascii="Times New Roman" w:hAnsi="Times New Roman" w:cs="Times New Roman"/>
          <w:i/>
          <w:sz w:val="24"/>
          <w:szCs w:val="24"/>
        </w:rPr>
        <w:t>Nigerian Spokesman</w:t>
      </w:r>
      <w:r w:rsidRPr="008F4A4F">
        <w:rPr>
          <w:rFonts w:ascii="Times New Roman" w:hAnsi="Times New Roman" w:cs="Times New Roman"/>
          <w:sz w:val="24"/>
          <w:szCs w:val="24"/>
        </w:rPr>
        <w:t xml:space="preserve"> in Onitsha and the </w:t>
      </w:r>
      <w:r w:rsidRPr="008F4A4F">
        <w:rPr>
          <w:rFonts w:ascii="Times New Roman" w:hAnsi="Times New Roman" w:cs="Times New Roman"/>
          <w:i/>
          <w:sz w:val="24"/>
          <w:szCs w:val="24"/>
        </w:rPr>
        <w:t>Southern Nigerian Defender</w:t>
      </w:r>
      <w:r w:rsidRPr="008F4A4F">
        <w:rPr>
          <w:rFonts w:ascii="Times New Roman" w:hAnsi="Times New Roman" w:cs="Times New Roman"/>
          <w:sz w:val="24"/>
          <w:szCs w:val="24"/>
        </w:rPr>
        <w:t xml:space="preserve"> in </w:t>
      </w:r>
      <w:proofErr w:type="spellStart"/>
      <w:r w:rsidRPr="008F4A4F">
        <w:rPr>
          <w:rFonts w:ascii="Times New Roman" w:hAnsi="Times New Roman" w:cs="Times New Roman"/>
          <w:sz w:val="24"/>
          <w:szCs w:val="24"/>
        </w:rPr>
        <w:t>Warri</w:t>
      </w:r>
      <w:proofErr w:type="spellEnd"/>
      <w:r w:rsidRPr="008F4A4F">
        <w:rPr>
          <w:rFonts w:ascii="Times New Roman" w:hAnsi="Times New Roman" w:cs="Times New Roman"/>
          <w:sz w:val="24"/>
          <w:szCs w:val="24"/>
        </w:rPr>
        <w:t xml:space="preserve"> both in 1943, the </w:t>
      </w:r>
      <w:r w:rsidRPr="008F4A4F">
        <w:rPr>
          <w:rFonts w:ascii="Times New Roman" w:hAnsi="Times New Roman" w:cs="Times New Roman"/>
          <w:i/>
          <w:sz w:val="24"/>
          <w:szCs w:val="24"/>
        </w:rPr>
        <w:t>Comet</w:t>
      </w:r>
      <w:r w:rsidRPr="008F4A4F">
        <w:rPr>
          <w:rFonts w:ascii="Times New Roman" w:hAnsi="Times New Roman" w:cs="Times New Roman"/>
          <w:sz w:val="24"/>
          <w:szCs w:val="24"/>
        </w:rPr>
        <w:t xml:space="preserve"> which he bought over from Mohammed Ali was transferred to Kano in 1949. In 1949, </w:t>
      </w:r>
      <w:proofErr w:type="spellStart"/>
      <w:r w:rsidRPr="008F4A4F">
        <w:rPr>
          <w:rFonts w:ascii="Times New Roman" w:hAnsi="Times New Roman" w:cs="Times New Roman"/>
          <w:sz w:val="24"/>
          <w:szCs w:val="24"/>
        </w:rPr>
        <w:t>Zik</w:t>
      </w:r>
      <w:proofErr w:type="spellEnd"/>
      <w:r w:rsidRPr="008F4A4F">
        <w:rPr>
          <w:rFonts w:ascii="Times New Roman" w:hAnsi="Times New Roman" w:cs="Times New Roman"/>
          <w:sz w:val="24"/>
          <w:szCs w:val="24"/>
        </w:rPr>
        <w:t xml:space="preserve"> established the Northern Advocate in </w:t>
      </w:r>
      <w:proofErr w:type="spellStart"/>
      <w:r w:rsidRPr="008F4A4F">
        <w:rPr>
          <w:rFonts w:ascii="Times New Roman" w:hAnsi="Times New Roman" w:cs="Times New Roman"/>
          <w:sz w:val="24"/>
          <w:szCs w:val="24"/>
        </w:rPr>
        <w:t>Jos</w:t>
      </w:r>
      <w:proofErr w:type="spellEnd"/>
      <w:r w:rsidRPr="008F4A4F">
        <w:rPr>
          <w:rFonts w:ascii="Times New Roman" w:hAnsi="Times New Roman" w:cs="Times New Roman"/>
          <w:sz w:val="24"/>
          <w:szCs w:val="24"/>
        </w:rPr>
        <w:t xml:space="preserve">, and lastly the </w:t>
      </w:r>
      <w:r w:rsidRPr="008F4A4F">
        <w:rPr>
          <w:rFonts w:ascii="Times New Roman" w:hAnsi="Times New Roman" w:cs="Times New Roman"/>
          <w:i/>
          <w:sz w:val="24"/>
          <w:szCs w:val="24"/>
        </w:rPr>
        <w:t>Sentinel</w:t>
      </w:r>
      <w:r w:rsidRPr="008F4A4F">
        <w:rPr>
          <w:rFonts w:ascii="Times New Roman" w:hAnsi="Times New Roman" w:cs="Times New Roman"/>
          <w:sz w:val="24"/>
          <w:szCs w:val="24"/>
        </w:rPr>
        <w:t xml:space="preserve"> in Enugu in 1955, thus completing the circle. </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To </w:t>
      </w:r>
      <w:proofErr w:type="spellStart"/>
      <w:r w:rsidRPr="008F4A4F">
        <w:rPr>
          <w:rFonts w:ascii="Times New Roman" w:hAnsi="Times New Roman" w:cs="Times New Roman"/>
          <w:sz w:val="24"/>
          <w:szCs w:val="24"/>
        </w:rPr>
        <w:t>revolutionalised</w:t>
      </w:r>
      <w:proofErr w:type="spellEnd"/>
      <w:r w:rsidRPr="008F4A4F">
        <w:rPr>
          <w:rFonts w:ascii="Times New Roman" w:hAnsi="Times New Roman" w:cs="Times New Roman"/>
          <w:sz w:val="24"/>
          <w:szCs w:val="24"/>
        </w:rPr>
        <w:t xml:space="preserve"> journalism with optimum impact, the proprietor evolved deliberate tactics manifested in incisive editorials complemented with banner headlines and pictures. The impact of </w:t>
      </w:r>
      <w:proofErr w:type="spellStart"/>
      <w:r w:rsidRPr="008F4A4F">
        <w:rPr>
          <w:rFonts w:ascii="Times New Roman" w:hAnsi="Times New Roman" w:cs="Times New Roman"/>
          <w:sz w:val="24"/>
          <w:szCs w:val="24"/>
        </w:rPr>
        <w:t>Zik’s</w:t>
      </w:r>
      <w:proofErr w:type="spellEnd"/>
      <w:r w:rsidRPr="008F4A4F">
        <w:rPr>
          <w:rFonts w:ascii="Times New Roman" w:hAnsi="Times New Roman" w:cs="Times New Roman"/>
          <w:sz w:val="24"/>
          <w:szCs w:val="24"/>
        </w:rPr>
        <w:t xml:space="preserve"> chain, which was first in its kind on the Nigerian journalism turf was so eminent that Chief </w:t>
      </w:r>
      <w:proofErr w:type="spellStart"/>
      <w:r w:rsidRPr="008F4A4F">
        <w:rPr>
          <w:rFonts w:ascii="Times New Roman" w:hAnsi="Times New Roman" w:cs="Times New Roman"/>
          <w:sz w:val="24"/>
          <w:szCs w:val="24"/>
        </w:rPr>
        <w:t>Obafemi</w:t>
      </w:r>
      <w:proofErr w:type="spellEnd"/>
      <w:r w:rsidR="00CD7B7E">
        <w:rPr>
          <w:rFonts w:ascii="Times New Roman" w:hAnsi="Times New Roman" w:cs="Times New Roman"/>
          <w:sz w:val="24"/>
          <w:szCs w:val="24"/>
        </w:rPr>
        <w:t xml:space="preserve"> </w:t>
      </w:r>
      <w:proofErr w:type="spellStart"/>
      <w:r w:rsidR="00CD7B7E">
        <w:rPr>
          <w:rFonts w:ascii="Times New Roman" w:hAnsi="Times New Roman" w:cs="Times New Roman"/>
          <w:sz w:val="24"/>
          <w:szCs w:val="24"/>
        </w:rPr>
        <w:t>Awolowo</w:t>
      </w:r>
      <w:proofErr w:type="spellEnd"/>
      <w:r w:rsidR="00CD7B7E">
        <w:rPr>
          <w:rFonts w:ascii="Times New Roman" w:hAnsi="Times New Roman" w:cs="Times New Roman"/>
          <w:sz w:val="24"/>
          <w:szCs w:val="24"/>
        </w:rPr>
        <w:t xml:space="preserve"> is cited in </w:t>
      </w:r>
      <w:proofErr w:type="spellStart"/>
      <w:r w:rsidR="00CD7B7E">
        <w:rPr>
          <w:rFonts w:ascii="Times New Roman" w:hAnsi="Times New Roman" w:cs="Times New Roman"/>
          <w:sz w:val="24"/>
          <w:szCs w:val="24"/>
        </w:rPr>
        <w:t>Uche</w:t>
      </w:r>
      <w:proofErr w:type="spellEnd"/>
      <w:r w:rsidR="00CD7B7E">
        <w:rPr>
          <w:rFonts w:ascii="Times New Roman" w:hAnsi="Times New Roman" w:cs="Times New Roman"/>
          <w:sz w:val="24"/>
          <w:szCs w:val="24"/>
        </w:rPr>
        <w:t xml:space="preserve"> (1989</w:t>
      </w:r>
      <w:r w:rsidRPr="008F4A4F">
        <w:rPr>
          <w:rFonts w:ascii="Times New Roman" w:hAnsi="Times New Roman" w:cs="Times New Roman"/>
          <w:sz w:val="24"/>
          <w:szCs w:val="24"/>
        </w:rPr>
        <w:t xml:space="preserve">) to have acknowledged that “The West </w:t>
      </w:r>
      <w:r w:rsidRPr="008F4A4F">
        <w:rPr>
          <w:rFonts w:ascii="Times New Roman" w:hAnsi="Times New Roman" w:cs="Times New Roman"/>
          <w:sz w:val="24"/>
          <w:szCs w:val="24"/>
        </w:rPr>
        <w:lastRenderedPageBreak/>
        <w:t>African Pilot blossomed into every corner of the country as the Champion of the common man…the teacher, the trader, the clerk…it went right to the top.”</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r>
      <w:proofErr w:type="spellStart"/>
      <w:r w:rsidRPr="008F4A4F">
        <w:rPr>
          <w:rFonts w:ascii="Times New Roman" w:hAnsi="Times New Roman" w:cs="Times New Roman"/>
          <w:sz w:val="24"/>
          <w:szCs w:val="24"/>
        </w:rPr>
        <w:t>Zik</w:t>
      </w:r>
      <w:proofErr w:type="spellEnd"/>
      <w:r w:rsidRPr="008F4A4F">
        <w:rPr>
          <w:rFonts w:ascii="Times New Roman" w:hAnsi="Times New Roman" w:cs="Times New Roman"/>
          <w:sz w:val="24"/>
          <w:szCs w:val="24"/>
        </w:rPr>
        <w:t xml:space="preserve"> and the WAP group, however, threaded a tortuous route to fame. The WAP group suffered from production premises, dearth of finance, arrests and denial of staff from coverage of certain legislative sittings and stiff competition particularly from the </w:t>
      </w:r>
      <w:r w:rsidRPr="008F4A4F">
        <w:rPr>
          <w:rFonts w:ascii="Times New Roman" w:hAnsi="Times New Roman" w:cs="Times New Roman"/>
          <w:i/>
          <w:sz w:val="24"/>
          <w:szCs w:val="24"/>
        </w:rPr>
        <w:t>Daily Times</w:t>
      </w:r>
      <w:r w:rsidRPr="008F4A4F">
        <w:rPr>
          <w:rFonts w:ascii="Times New Roman" w:hAnsi="Times New Roman" w:cs="Times New Roman"/>
          <w:sz w:val="24"/>
          <w:szCs w:val="24"/>
        </w:rPr>
        <w:t xml:space="preserve"> which was revamped and heavily </w:t>
      </w:r>
      <w:proofErr w:type="spellStart"/>
      <w:r w:rsidRPr="008F4A4F">
        <w:rPr>
          <w:rFonts w:ascii="Times New Roman" w:hAnsi="Times New Roman" w:cs="Times New Roman"/>
          <w:sz w:val="24"/>
          <w:szCs w:val="24"/>
        </w:rPr>
        <w:t>patronised</w:t>
      </w:r>
      <w:proofErr w:type="spellEnd"/>
      <w:r w:rsidRPr="008F4A4F">
        <w:rPr>
          <w:rFonts w:ascii="Times New Roman" w:hAnsi="Times New Roman" w:cs="Times New Roman"/>
          <w:sz w:val="24"/>
          <w:szCs w:val="24"/>
        </w:rPr>
        <w:t xml:space="preserve"> by the government of the day. These problems were compounded with the arrival of </w:t>
      </w:r>
      <w:proofErr w:type="spellStart"/>
      <w:r w:rsidRPr="008F4A4F">
        <w:rPr>
          <w:rFonts w:ascii="Times New Roman" w:hAnsi="Times New Roman" w:cs="Times New Roman"/>
          <w:sz w:val="24"/>
          <w:szCs w:val="24"/>
        </w:rPr>
        <w:t>Obafemi</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Awolowo’s</w:t>
      </w:r>
      <w:proofErr w:type="spellEnd"/>
      <w:r w:rsidRPr="008F4A4F">
        <w:rPr>
          <w:rFonts w:ascii="Times New Roman" w:hAnsi="Times New Roman" w:cs="Times New Roman"/>
          <w:sz w:val="24"/>
          <w:szCs w:val="24"/>
        </w:rPr>
        <w:t xml:space="preserve"> </w:t>
      </w:r>
      <w:r w:rsidR="00BD6A90" w:rsidRPr="00BD6A90">
        <w:rPr>
          <w:rFonts w:ascii="Times New Roman" w:hAnsi="Times New Roman" w:cs="Times New Roman"/>
          <w:i/>
          <w:sz w:val="24"/>
          <w:szCs w:val="24"/>
        </w:rPr>
        <w:t>Nigerian</w:t>
      </w:r>
      <w:r w:rsidR="00BD6A90">
        <w:rPr>
          <w:rFonts w:ascii="Times New Roman" w:hAnsi="Times New Roman" w:cs="Times New Roman"/>
          <w:sz w:val="24"/>
          <w:szCs w:val="24"/>
        </w:rPr>
        <w:t xml:space="preserve"> </w:t>
      </w:r>
      <w:r w:rsidRPr="00BD6A90">
        <w:rPr>
          <w:rFonts w:ascii="Times New Roman" w:hAnsi="Times New Roman" w:cs="Times New Roman"/>
          <w:i/>
          <w:sz w:val="24"/>
          <w:szCs w:val="24"/>
        </w:rPr>
        <w:t xml:space="preserve">Tribune </w:t>
      </w:r>
      <w:r w:rsidRPr="008F4A4F">
        <w:rPr>
          <w:rFonts w:ascii="Times New Roman" w:hAnsi="Times New Roman" w:cs="Times New Roman"/>
          <w:sz w:val="24"/>
          <w:szCs w:val="24"/>
        </w:rPr>
        <w:t xml:space="preserve">in 1949; a paper that emerged as a rival to checkmate the mounting political dominance of </w:t>
      </w:r>
      <w:proofErr w:type="spellStart"/>
      <w:r w:rsidRPr="008F4A4F">
        <w:rPr>
          <w:rFonts w:ascii="Times New Roman" w:hAnsi="Times New Roman" w:cs="Times New Roman"/>
          <w:sz w:val="24"/>
          <w:szCs w:val="24"/>
        </w:rPr>
        <w:t>Zik</w:t>
      </w:r>
      <w:proofErr w:type="spellEnd"/>
      <w:r w:rsidRPr="008F4A4F">
        <w:rPr>
          <w:rFonts w:ascii="Times New Roman" w:hAnsi="Times New Roman" w:cs="Times New Roman"/>
          <w:sz w:val="24"/>
          <w:szCs w:val="24"/>
        </w:rPr>
        <w:t>.</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To </w:t>
      </w:r>
      <w:proofErr w:type="spellStart"/>
      <w:r w:rsidRPr="008F4A4F">
        <w:rPr>
          <w:rFonts w:ascii="Times New Roman" w:hAnsi="Times New Roman" w:cs="Times New Roman"/>
          <w:sz w:val="24"/>
          <w:szCs w:val="24"/>
        </w:rPr>
        <w:t>actualise</w:t>
      </w:r>
      <w:proofErr w:type="spellEnd"/>
      <w:r w:rsidRPr="008F4A4F">
        <w:rPr>
          <w:rFonts w:ascii="Times New Roman" w:hAnsi="Times New Roman" w:cs="Times New Roman"/>
          <w:sz w:val="24"/>
          <w:szCs w:val="24"/>
        </w:rPr>
        <w:t xml:space="preserve"> this objective, </w:t>
      </w:r>
      <w:proofErr w:type="spellStart"/>
      <w:r w:rsidRPr="008F4A4F">
        <w:rPr>
          <w:rFonts w:ascii="Times New Roman" w:hAnsi="Times New Roman" w:cs="Times New Roman"/>
          <w:sz w:val="24"/>
          <w:szCs w:val="24"/>
        </w:rPr>
        <w:t>Awolowo</w:t>
      </w:r>
      <w:proofErr w:type="spellEnd"/>
      <w:r w:rsidRPr="008F4A4F">
        <w:rPr>
          <w:rFonts w:ascii="Times New Roman" w:hAnsi="Times New Roman" w:cs="Times New Roman"/>
          <w:sz w:val="24"/>
          <w:szCs w:val="24"/>
        </w:rPr>
        <w:t xml:space="preserve"> had on his stable a chain of regional newspapers in addition to the </w:t>
      </w:r>
      <w:r w:rsidR="00CA51BF">
        <w:rPr>
          <w:rFonts w:ascii="Times New Roman" w:hAnsi="Times New Roman" w:cs="Times New Roman"/>
          <w:i/>
          <w:sz w:val="24"/>
          <w:szCs w:val="24"/>
        </w:rPr>
        <w:t xml:space="preserve">Nigerian </w:t>
      </w:r>
      <w:r w:rsidRPr="008F4A4F">
        <w:rPr>
          <w:rFonts w:ascii="Times New Roman" w:hAnsi="Times New Roman" w:cs="Times New Roman"/>
          <w:i/>
          <w:sz w:val="24"/>
          <w:szCs w:val="24"/>
        </w:rPr>
        <w:t>Tribune</w:t>
      </w:r>
      <w:r w:rsidRPr="008F4A4F">
        <w:rPr>
          <w:rFonts w:ascii="Times New Roman" w:hAnsi="Times New Roman" w:cs="Times New Roman"/>
          <w:sz w:val="24"/>
          <w:szCs w:val="24"/>
        </w:rPr>
        <w:t xml:space="preserve">. They include the </w:t>
      </w:r>
      <w:r w:rsidRPr="008F4A4F">
        <w:rPr>
          <w:rFonts w:ascii="Times New Roman" w:hAnsi="Times New Roman" w:cs="Times New Roman"/>
          <w:i/>
          <w:sz w:val="24"/>
          <w:szCs w:val="24"/>
        </w:rPr>
        <w:t>Midwest Echo</w:t>
      </w:r>
      <w:r w:rsidRPr="008F4A4F">
        <w:rPr>
          <w:rFonts w:ascii="Times New Roman" w:hAnsi="Times New Roman" w:cs="Times New Roman"/>
          <w:sz w:val="24"/>
          <w:szCs w:val="24"/>
        </w:rPr>
        <w:t xml:space="preserve"> in Benin, </w:t>
      </w:r>
      <w:r w:rsidRPr="008F4A4F">
        <w:rPr>
          <w:rFonts w:ascii="Times New Roman" w:hAnsi="Times New Roman" w:cs="Times New Roman"/>
          <w:i/>
          <w:sz w:val="24"/>
          <w:szCs w:val="24"/>
        </w:rPr>
        <w:t>Middle Belt Herald</w:t>
      </w:r>
      <w:r w:rsidRPr="008F4A4F">
        <w:rPr>
          <w:rFonts w:ascii="Times New Roman" w:hAnsi="Times New Roman" w:cs="Times New Roman"/>
          <w:sz w:val="24"/>
          <w:szCs w:val="24"/>
        </w:rPr>
        <w:t xml:space="preserve"> in </w:t>
      </w:r>
      <w:proofErr w:type="spellStart"/>
      <w:r w:rsidRPr="008F4A4F">
        <w:rPr>
          <w:rFonts w:ascii="Times New Roman" w:hAnsi="Times New Roman" w:cs="Times New Roman"/>
          <w:sz w:val="24"/>
          <w:szCs w:val="24"/>
        </w:rPr>
        <w:t>Jos</w:t>
      </w:r>
      <w:proofErr w:type="spellEnd"/>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Advocate</w:t>
      </w:r>
      <w:r w:rsidRPr="008F4A4F">
        <w:rPr>
          <w:rFonts w:ascii="Times New Roman" w:hAnsi="Times New Roman" w:cs="Times New Roman"/>
          <w:sz w:val="24"/>
          <w:szCs w:val="24"/>
        </w:rPr>
        <w:t xml:space="preserve"> in </w:t>
      </w:r>
      <w:proofErr w:type="spellStart"/>
      <w:r w:rsidRPr="008F4A4F">
        <w:rPr>
          <w:rFonts w:ascii="Times New Roman" w:hAnsi="Times New Roman" w:cs="Times New Roman"/>
          <w:sz w:val="24"/>
          <w:szCs w:val="24"/>
        </w:rPr>
        <w:t>Uyo</w:t>
      </w:r>
      <w:proofErr w:type="spellEnd"/>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Northern Star</w:t>
      </w:r>
      <w:r w:rsidRPr="008F4A4F">
        <w:rPr>
          <w:rFonts w:ascii="Times New Roman" w:hAnsi="Times New Roman" w:cs="Times New Roman"/>
          <w:sz w:val="24"/>
          <w:szCs w:val="24"/>
        </w:rPr>
        <w:t xml:space="preserve"> in Kano and </w:t>
      </w:r>
      <w:r w:rsidRPr="008F4A4F">
        <w:rPr>
          <w:rFonts w:ascii="Times New Roman" w:hAnsi="Times New Roman" w:cs="Times New Roman"/>
          <w:i/>
          <w:sz w:val="24"/>
          <w:szCs w:val="24"/>
        </w:rPr>
        <w:t>Eastern Observer</w:t>
      </w:r>
      <w:r w:rsidRPr="008F4A4F">
        <w:rPr>
          <w:rFonts w:ascii="Times New Roman" w:hAnsi="Times New Roman" w:cs="Times New Roman"/>
          <w:sz w:val="24"/>
          <w:szCs w:val="24"/>
        </w:rPr>
        <w:t xml:space="preserve"> in Onitsha.</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While there was high concentration of newspapers in the Western and Eastern parts of the country, only few were established in the north. Even then, the existing ones did not foster the aspirations of northerners. Essentially, the establishment of newspaper in the North was borne out of the exigency of a worldwide political development that had implication for Nigeria then. According to Sunday (2008</w:t>
      </w:r>
      <w:r w:rsidR="00130390">
        <w:rPr>
          <w:rFonts w:ascii="Times New Roman" w:hAnsi="Times New Roman" w:cs="Times New Roman"/>
          <w:sz w:val="24"/>
          <w:szCs w:val="24"/>
        </w:rPr>
        <w:t>, p.</w:t>
      </w:r>
      <w:r w:rsidRPr="008F4A4F">
        <w:rPr>
          <w:rFonts w:ascii="Times New Roman" w:hAnsi="Times New Roman" w:cs="Times New Roman"/>
          <w:sz w:val="24"/>
          <w:szCs w:val="24"/>
        </w:rPr>
        <w:t>21):</w:t>
      </w:r>
    </w:p>
    <w:p w:rsidR="001943A7" w:rsidRDefault="001943A7" w:rsidP="00952EE4">
      <w:pPr>
        <w:spacing w:after="0" w:line="240" w:lineRule="auto"/>
        <w:ind w:left="1134" w:right="1088"/>
        <w:jc w:val="both"/>
        <w:rPr>
          <w:rFonts w:ascii="Times New Roman" w:hAnsi="Times New Roman" w:cs="Times New Roman"/>
          <w:sz w:val="24"/>
          <w:szCs w:val="24"/>
        </w:rPr>
      </w:pPr>
      <w:r w:rsidRPr="008F4A4F">
        <w:rPr>
          <w:rFonts w:ascii="Times New Roman" w:hAnsi="Times New Roman" w:cs="Times New Roman"/>
          <w:sz w:val="24"/>
          <w:szCs w:val="24"/>
        </w:rPr>
        <w:t xml:space="preserve">There was </w:t>
      </w:r>
      <w:proofErr w:type="spellStart"/>
      <w:r w:rsidRPr="008F4A4F">
        <w:rPr>
          <w:rFonts w:ascii="Times New Roman" w:hAnsi="Times New Roman" w:cs="Times New Roman"/>
          <w:sz w:val="24"/>
          <w:szCs w:val="24"/>
        </w:rPr>
        <w:t>rumour</w:t>
      </w:r>
      <w:proofErr w:type="spellEnd"/>
      <w:r w:rsidRPr="008F4A4F">
        <w:rPr>
          <w:rFonts w:ascii="Times New Roman" w:hAnsi="Times New Roman" w:cs="Times New Roman"/>
          <w:sz w:val="24"/>
          <w:szCs w:val="24"/>
        </w:rPr>
        <w:t xml:space="preserve"> that the British colonial government was contemplating handing over Nigeria and some other British colonies to Germany as part of the appeasement of the German dictatorship, Adolf Hitler. Mass protests which were published in English could not make impact in the North because of low literacy in English in that part of the country. Hence there was urgent need for a newspaper in Hausa. </w:t>
      </w:r>
    </w:p>
    <w:p w:rsidR="003075F7" w:rsidRPr="008F4A4F" w:rsidRDefault="003075F7" w:rsidP="00952EE4">
      <w:pPr>
        <w:spacing w:after="0" w:line="240" w:lineRule="auto"/>
        <w:ind w:left="1134" w:right="1088"/>
        <w:jc w:val="both"/>
        <w:rPr>
          <w:rFonts w:ascii="Times New Roman" w:hAnsi="Times New Roman" w:cs="Times New Roman"/>
          <w:sz w:val="24"/>
          <w:szCs w:val="24"/>
        </w:rPr>
      </w:pP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 xml:space="preserve">Consequently, in 1937, the Northern Nigerian Literature Agency (later </w:t>
      </w:r>
      <w:proofErr w:type="spellStart"/>
      <w:r w:rsidRPr="008F4A4F">
        <w:rPr>
          <w:rFonts w:ascii="Times New Roman" w:hAnsi="Times New Roman" w:cs="Times New Roman"/>
          <w:sz w:val="24"/>
          <w:szCs w:val="24"/>
        </w:rPr>
        <w:t>Gaskiya</w:t>
      </w:r>
      <w:proofErr w:type="spellEnd"/>
      <w:r w:rsidRPr="008F4A4F">
        <w:rPr>
          <w:rFonts w:ascii="Times New Roman" w:hAnsi="Times New Roman" w:cs="Times New Roman"/>
          <w:sz w:val="24"/>
          <w:szCs w:val="24"/>
        </w:rPr>
        <w:t xml:space="preserve"> Corporation) was launched, the offshoot was </w:t>
      </w:r>
      <w:proofErr w:type="spellStart"/>
      <w:r w:rsidRPr="008F4A4F">
        <w:rPr>
          <w:rFonts w:ascii="Times New Roman" w:hAnsi="Times New Roman" w:cs="Times New Roman"/>
          <w:i/>
          <w:sz w:val="24"/>
          <w:szCs w:val="24"/>
        </w:rPr>
        <w:t>Geskiya</w:t>
      </w:r>
      <w:proofErr w:type="spellEnd"/>
      <w:r w:rsidRPr="008F4A4F">
        <w:rPr>
          <w:rFonts w:ascii="Times New Roman" w:hAnsi="Times New Roman" w:cs="Times New Roman"/>
          <w:i/>
          <w:sz w:val="24"/>
          <w:szCs w:val="24"/>
        </w:rPr>
        <w:t xml:space="preserve"> Ta </w:t>
      </w:r>
      <w:proofErr w:type="spellStart"/>
      <w:r w:rsidRPr="008F4A4F">
        <w:rPr>
          <w:rFonts w:ascii="Times New Roman" w:hAnsi="Times New Roman" w:cs="Times New Roman"/>
          <w:i/>
          <w:sz w:val="24"/>
          <w:szCs w:val="24"/>
        </w:rPr>
        <w:t>Fi</w:t>
      </w:r>
      <w:proofErr w:type="spellEnd"/>
      <w:r w:rsidRPr="008F4A4F">
        <w:rPr>
          <w:rFonts w:ascii="Times New Roman" w:hAnsi="Times New Roman" w:cs="Times New Roman"/>
          <w:i/>
          <w:sz w:val="24"/>
          <w:szCs w:val="24"/>
        </w:rPr>
        <w:t xml:space="preserve"> </w:t>
      </w:r>
      <w:proofErr w:type="spellStart"/>
      <w:r w:rsidRPr="008F4A4F">
        <w:rPr>
          <w:rFonts w:ascii="Times New Roman" w:hAnsi="Times New Roman" w:cs="Times New Roman"/>
          <w:i/>
          <w:sz w:val="24"/>
          <w:szCs w:val="24"/>
        </w:rPr>
        <w:t>Kwabo</w:t>
      </w:r>
      <w:proofErr w:type="spellEnd"/>
      <w:r w:rsidRPr="008F4A4F">
        <w:rPr>
          <w:rFonts w:ascii="Times New Roman" w:hAnsi="Times New Roman" w:cs="Times New Roman"/>
          <w:sz w:val="24"/>
          <w:szCs w:val="24"/>
        </w:rPr>
        <w:t xml:space="preserve"> (Truth is Better than Penny), and the </w:t>
      </w:r>
      <w:r w:rsidRPr="008F4A4F">
        <w:rPr>
          <w:rFonts w:ascii="Times New Roman" w:hAnsi="Times New Roman" w:cs="Times New Roman"/>
          <w:i/>
          <w:sz w:val="24"/>
          <w:szCs w:val="24"/>
        </w:rPr>
        <w:t>Nigerian Citizen</w:t>
      </w:r>
      <w:r w:rsidRPr="008F4A4F">
        <w:rPr>
          <w:rFonts w:ascii="Times New Roman" w:hAnsi="Times New Roman" w:cs="Times New Roman"/>
          <w:sz w:val="24"/>
          <w:szCs w:val="24"/>
        </w:rPr>
        <w:t xml:space="preserve"> in 1939. The newspaper became the political newspaper for the northern elite and the Northern People’s Congress just as the West and the East had Action Group and National Council for Nigeria and Cameroons respectively.</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After the war, such newspapers like </w:t>
      </w:r>
      <w:r w:rsidRPr="008F4A4F">
        <w:rPr>
          <w:rFonts w:ascii="Times New Roman" w:hAnsi="Times New Roman" w:cs="Times New Roman"/>
          <w:i/>
          <w:sz w:val="24"/>
          <w:szCs w:val="24"/>
        </w:rPr>
        <w:t xml:space="preserve">The Nigerian Observer, </w:t>
      </w:r>
      <w:proofErr w:type="gramStart"/>
      <w:r w:rsidRPr="008F4A4F">
        <w:rPr>
          <w:rFonts w:ascii="Times New Roman" w:hAnsi="Times New Roman" w:cs="Times New Roman"/>
          <w:i/>
          <w:sz w:val="24"/>
          <w:szCs w:val="24"/>
        </w:rPr>
        <w:t>The</w:t>
      </w:r>
      <w:proofErr w:type="gramEnd"/>
      <w:r w:rsidRPr="008F4A4F">
        <w:rPr>
          <w:rFonts w:ascii="Times New Roman" w:hAnsi="Times New Roman" w:cs="Times New Roman"/>
          <w:i/>
          <w:sz w:val="24"/>
          <w:szCs w:val="24"/>
        </w:rPr>
        <w:t xml:space="preserve"> Herald, The Tide, The Chronicle, The Nigerian Standard</w:t>
      </w:r>
      <w:r w:rsidRPr="008F4A4F">
        <w:rPr>
          <w:rFonts w:ascii="Times New Roman" w:hAnsi="Times New Roman" w:cs="Times New Roman"/>
          <w:sz w:val="24"/>
          <w:szCs w:val="24"/>
        </w:rPr>
        <w:t xml:space="preserve"> all of which were government owned emerged to complement privately owned outfits like </w:t>
      </w:r>
      <w:r w:rsidRPr="008F4A4F">
        <w:rPr>
          <w:rFonts w:ascii="Times New Roman" w:hAnsi="Times New Roman" w:cs="Times New Roman"/>
          <w:i/>
          <w:sz w:val="24"/>
          <w:szCs w:val="24"/>
        </w:rPr>
        <w:t xml:space="preserve">Daily Times, The Tribune, West African Pilot </w:t>
      </w:r>
      <w:r w:rsidRPr="008F4A4F">
        <w:rPr>
          <w:rFonts w:ascii="Times New Roman" w:hAnsi="Times New Roman" w:cs="Times New Roman"/>
          <w:sz w:val="24"/>
          <w:szCs w:val="24"/>
        </w:rPr>
        <w:t>and</w:t>
      </w:r>
      <w:r w:rsidRPr="008F4A4F">
        <w:rPr>
          <w:rFonts w:ascii="Times New Roman" w:hAnsi="Times New Roman" w:cs="Times New Roman"/>
          <w:i/>
          <w:sz w:val="24"/>
          <w:szCs w:val="24"/>
        </w:rPr>
        <w:t xml:space="preserve"> The Punch.</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From 1980 to date, notable newspapers that have emerged some of which have gone extinct include the </w:t>
      </w:r>
      <w:r w:rsidRPr="008F4A4F">
        <w:rPr>
          <w:rFonts w:ascii="Times New Roman" w:hAnsi="Times New Roman" w:cs="Times New Roman"/>
          <w:i/>
          <w:sz w:val="24"/>
          <w:szCs w:val="24"/>
        </w:rPr>
        <w:t xml:space="preserve">Concord </w:t>
      </w:r>
      <w:r w:rsidRPr="008F4A4F">
        <w:rPr>
          <w:rFonts w:ascii="Times New Roman" w:hAnsi="Times New Roman" w:cs="Times New Roman"/>
          <w:sz w:val="24"/>
          <w:szCs w:val="24"/>
        </w:rPr>
        <w:t xml:space="preserve">floated by M.K.O. </w:t>
      </w:r>
      <w:proofErr w:type="spellStart"/>
      <w:r w:rsidRPr="008F4A4F">
        <w:rPr>
          <w:rFonts w:ascii="Times New Roman" w:hAnsi="Times New Roman" w:cs="Times New Roman"/>
          <w:sz w:val="24"/>
          <w:szCs w:val="24"/>
        </w:rPr>
        <w:t>Abiola</w:t>
      </w:r>
      <w:proofErr w:type="spellEnd"/>
      <w:r w:rsidRPr="008F4A4F">
        <w:rPr>
          <w:rFonts w:ascii="Times New Roman" w:hAnsi="Times New Roman" w:cs="Times New Roman"/>
          <w:sz w:val="24"/>
          <w:szCs w:val="24"/>
        </w:rPr>
        <w:t xml:space="preserve">, the </w:t>
      </w:r>
      <w:r w:rsidRPr="008F4A4F">
        <w:rPr>
          <w:rFonts w:ascii="Times New Roman" w:hAnsi="Times New Roman" w:cs="Times New Roman"/>
          <w:i/>
          <w:sz w:val="24"/>
          <w:szCs w:val="24"/>
        </w:rPr>
        <w:t>Guardian</w:t>
      </w:r>
      <w:r w:rsidRPr="008F4A4F">
        <w:rPr>
          <w:rFonts w:ascii="Times New Roman" w:hAnsi="Times New Roman" w:cs="Times New Roman"/>
          <w:sz w:val="24"/>
          <w:szCs w:val="24"/>
        </w:rPr>
        <w:t xml:space="preserve"> by Alex </w:t>
      </w:r>
      <w:proofErr w:type="spellStart"/>
      <w:r w:rsidRPr="008F4A4F">
        <w:rPr>
          <w:rFonts w:ascii="Times New Roman" w:hAnsi="Times New Roman" w:cs="Times New Roman"/>
          <w:sz w:val="24"/>
          <w:szCs w:val="24"/>
        </w:rPr>
        <w:t>Ibru</w:t>
      </w:r>
      <w:proofErr w:type="spellEnd"/>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 xml:space="preserve">Vanguard </w:t>
      </w:r>
      <w:r w:rsidRPr="008F4A4F">
        <w:rPr>
          <w:rFonts w:ascii="Times New Roman" w:hAnsi="Times New Roman" w:cs="Times New Roman"/>
          <w:sz w:val="24"/>
          <w:szCs w:val="24"/>
        </w:rPr>
        <w:t xml:space="preserve">by </w:t>
      </w:r>
      <w:r w:rsidRPr="008F4A4F">
        <w:rPr>
          <w:rFonts w:ascii="Times New Roman" w:hAnsi="Times New Roman" w:cs="Times New Roman"/>
          <w:sz w:val="24"/>
          <w:szCs w:val="24"/>
        </w:rPr>
        <w:lastRenderedPageBreak/>
        <w:t xml:space="preserve">Sam </w:t>
      </w:r>
      <w:proofErr w:type="spellStart"/>
      <w:r w:rsidRPr="008F4A4F">
        <w:rPr>
          <w:rFonts w:ascii="Times New Roman" w:hAnsi="Times New Roman" w:cs="Times New Roman"/>
          <w:sz w:val="24"/>
          <w:szCs w:val="24"/>
        </w:rPr>
        <w:t>Amuka</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Pemu</w:t>
      </w:r>
      <w:proofErr w:type="spellEnd"/>
      <w:r w:rsidRPr="008F4A4F">
        <w:rPr>
          <w:rFonts w:ascii="Times New Roman" w:hAnsi="Times New Roman" w:cs="Times New Roman"/>
          <w:sz w:val="24"/>
          <w:szCs w:val="24"/>
        </w:rPr>
        <w:t xml:space="preserve">, </w:t>
      </w:r>
      <w:proofErr w:type="gramStart"/>
      <w:r w:rsidRPr="008F4A4F">
        <w:rPr>
          <w:rFonts w:ascii="Times New Roman" w:hAnsi="Times New Roman" w:cs="Times New Roman"/>
          <w:i/>
          <w:sz w:val="24"/>
          <w:szCs w:val="24"/>
        </w:rPr>
        <w:t>Daily</w:t>
      </w:r>
      <w:proofErr w:type="gramEnd"/>
      <w:r w:rsidRPr="008F4A4F">
        <w:rPr>
          <w:rFonts w:ascii="Times New Roman" w:hAnsi="Times New Roman" w:cs="Times New Roman"/>
          <w:i/>
          <w:sz w:val="24"/>
          <w:szCs w:val="24"/>
        </w:rPr>
        <w:t xml:space="preserve"> Trust</w:t>
      </w:r>
      <w:r w:rsidRPr="008F4A4F">
        <w:rPr>
          <w:rFonts w:ascii="Times New Roman" w:hAnsi="Times New Roman" w:cs="Times New Roman"/>
          <w:sz w:val="24"/>
          <w:szCs w:val="24"/>
        </w:rPr>
        <w:t xml:space="preserve"> by </w:t>
      </w:r>
      <w:proofErr w:type="spellStart"/>
      <w:r w:rsidRPr="008F4A4F">
        <w:rPr>
          <w:rFonts w:ascii="Times New Roman" w:hAnsi="Times New Roman" w:cs="Times New Roman"/>
          <w:sz w:val="24"/>
          <w:szCs w:val="24"/>
        </w:rPr>
        <w:t>Kabir</w:t>
      </w:r>
      <w:proofErr w:type="spellEnd"/>
      <w:r w:rsidRPr="008F4A4F">
        <w:rPr>
          <w:rFonts w:ascii="Times New Roman" w:hAnsi="Times New Roman" w:cs="Times New Roman"/>
          <w:sz w:val="24"/>
          <w:szCs w:val="24"/>
        </w:rPr>
        <w:t xml:space="preserve"> Yusuf. Others are </w:t>
      </w:r>
      <w:r w:rsidRPr="008F4A4F">
        <w:rPr>
          <w:rFonts w:ascii="Times New Roman" w:hAnsi="Times New Roman" w:cs="Times New Roman"/>
          <w:i/>
          <w:sz w:val="24"/>
          <w:szCs w:val="24"/>
        </w:rPr>
        <w:t>Leadership</w:t>
      </w:r>
      <w:r w:rsidRPr="008F4A4F">
        <w:rPr>
          <w:rFonts w:ascii="Times New Roman" w:hAnsi="Times New Roman" w:cs="Times New Roman"/>
          <w:sz w:val="24"/>
          <w:szCs w:val="24"/>
        </w:rPr>
        <w:t xml:space="preserve"> by Sam </w:t>
      </w:r>
      <w:proofErr w:type="spellStart"/>
      <w:r w:rsidRPr="008F4A4F">
        <w:rPr>
          <w:rFonts w:ascii="Times New Roman" w:hAnsi="Times New Roman" w:cs="Times New Roman"/>
          <w:sz w:val="24"/>
          <w:szCs w:val="24"/>
        </w:rPr>
        <w:t>Nda</w:t>
      </w:r>
      <w:proofErr w:type="spellEnd"/>
      <w:r w:rsidRPr="008F4A4F">
        <w:rPr>
          <w:rFonts w:ascii="Times New Roman" w:hAnsi="Times New Roman" w:cs="Times New Roman"/>
          <w:sz w:val="24"/>
          <w:szCs w:val="24"/>
        </w:rPr>
        <w:t xml:space="preserve">-Isaiah, </w:t>
      </w:r>
      <w:r w:rsidRPr="008F4A4F">
        <w:rPr>
          <w:rFonts w:ascii="Times New Roman" w:hAnsi="Times New Roman" w:cs="Times New Roman"/>
          <w:i/>
          <w:sz w:val="24"/>
          <w:szCs w:val="24"/>
        </w:rPr>
        <w:t>National Interest</w:t>
      </w:r>
      <w:r w:rsidRPr="008F4A4F">
        <w:rPr>
          <w:rFonts w:ascii="Times New Roman" w:hAnsi="Times New Roman" w:cs="Times New Roman"/>
          <w:sz w:val="24"/>
          <w:szCs w:val="24"/>
        </w:rPr>
        <w:t xml:space="preserve">, </w:t>
      </w:r>
      <w:proofErr w:type="spellStart"/>
      <w:r w:rsidRPr="008F4A4F">
        <w:rPr>
          <w:rFonts w:ascii="Times New Roman" w:hAnsi="Times New Roman" w:cs="Times New Roman"/>
          <w:i/>
          <w:sz w:val="24"/>
          <w:szCs w:val="24"/>
        </w:rPr>
        <w:t>This</w:t>
      </w:r>
      <w:r w:rsidR="00014FED">
        <w:rPr>
          <w:rFonts w:ascii="Times New Roman" w:hAnsi="Times New Roman" w:cs="Times New Roman"/>
          <w:i/>
          <w:sz w:val="24"/>
          <w:szCs w:val="24"/>
        </w:rPr>
        <w:t>d</w:t>
      </w:r>
      <w:r w:rsidRPr="008F4A4F">
        <w:rPr>
          <w:rFonts w:ascii="Times New Roman" w:hAnsi="Times New Roman" w:cs="Times New Roman"/>
          <w:i/>
          <w:sz w:val="24"/>
          <w:szCs w:val="24"/>
        </w:rPr>
        <w:t>ay</w:t>
      </w:r>
      <w:proofErr w:type="spellEnd"/>
      <w:r w:rsidRPr="008F4A4F">
        <w:rPr>
          <w:rFonts w:ascii="Times New Roman" w:hAnsi="Times New Roman" w:cs="Times New Roman"/>
          <w:i/>
          <w:sz w:val="24"/>
          <w:szCs w:val="24"/>
        </w:rPr>
        <w:t xml:space="preserve">, </w:t>
      </w:r>
      <w:proofErr w:type="gramStart"/>
      <w:r w:rsidRPr="008F4A4F">
        <w:rPr>
          <w:rFonts w:ascii="Times New Roman" w:hAnsi="Times New Roman" w:cs="Times New Roman"/>
          <w:i/>
          <w:sz w:val="24"/>
          <w:szCs w:val="24"/>
        </w:rPr>
        <w:t>The</w:t>
      </w:r>
      <w:proofErr w:type="gramEnd"/>
      <w:r w:rsidRPr="008F4A4F">
        <w:rPr>
          <w:rFonts w:ascii="Times New Roman" w:hAnsi="Times New Roman" w:cs="Times New Roman"/>
          <w:i/>
          <w:sz w:val="24"/>
          <w:szCs w:val="24"/>
        </w:rPr>
        <w:t xml:space="preserve"> Sun, The Nation, Compass</w:t>
      </w:r>
      <w:r w:rsidRPr="008F4A4F">
        <w:rPr>
          <w:rFonts w:ascii="Times New Roman" w:hAnsi="Times New Roman" w:cs="Times New Roman"/>
          <w:sz w:val="24"/>
          <w:szCs w:val="24"/>
        </w:rPr>
        <w:t xml:space="preserve"> and a host of others.</w:t>
      </w:r>
      <w:r w:rsidR="005C336C">
        <w:rPr>
          <w:rFonts w:ascii="Times New Roman" w:hAnsi="Times New Roman" w:cs="Times New Roman"/>
          <w:sz w:val="24"/>
          <w:szCs w:val="24"/>
        </w:rPr>
        <w:t xml:space="preserve"> Almost all these newspapers have</w:t>
      </w:r>
      <w:r w:rsidR="00D03DC0">
        <w:rPr>
          <w:rFonts w:ascii="Times New Roman" w:hAnsi="Times New Roman" w:cs="Times New Roman"/>
          <w:sz w:val="24"/>
          <w:szCs w:val="24"/>
        </w:rPr>
        <w:t xml:space="preserve"> weekend and</w:t>
      </w:r>
      <w:r w:rsidR="005C336C">
        <w:rPr>
          <w:rFonts w:ascii="Times New Roman" w:hAnsi="Times New Roman" w:cs="Times New Roman"/>
          <w:sz w:val="24"/>
          <w:szCs w:val="24"/>
        </w:rPr>
        <w:t xml:space="preserve"> online edition</w:t>
      </w:r>
      <w:r w:rsidR="00D03DC0">
        <w:rPr>
          <w:rFonts w:ascii="Times New Roman" w:hAnsi="Times New Roman" w:cs="Times New Roman"/>
          <w:sz w:val="24"/>
          <w:szCs w:val="24"/>
        </w:rPr>
        <w:t>s</w:t>
      </w:r>
      <w:r w:rsidR="005C336C">
        <w:rPr>
          <w:rFonts w:ascii="Times New Roman" w:hAnsi="Times New Roman" w:cs="Times New Roman"/>
          <w:sz w:val="24"/>
          <w:szCs w:val="24"/>
        </w:rPr>
        <w:t>.</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Meanwhile, specific Christian newspapers have appeared and disappeared over the years </w:t>
      </w:r>
      <w:r w:rsidR="00117878">
        <w:rPr>
          <w:rFonts w:ascii="Times New Roman" w:hAnsi="Times New Roman" w:cs="Times New Roman"/>
          <w:sz w:val="24"/>
          <w:szCs w:val="24"/>
        </w:rPr>
        <w:t>to complement the activities of the existing newspapers</w:t>
      </w:r>
      <w:r w:rsidRPr="008F4A4F">
        <w:rPr>
          <w:rFonts w:ascii="Times New Roman" w:hAnsi="Times New Roman" w:cs="Times New Roman"/>
          <w:sz w:val="24"/>
          <w:szCs w:val="24"/>
        </w:rPr>
        <w:t xml:space="preserve">. Thus, in 1917, the CMS began to publish </w:t>
      </w:r>
      <w:r w:rsidRPr="008F4A4F">
        <w:rPr>
          <w:rFonts w:ascii="Times New Roman" w:hAnsi="Times New Roman" w:cs="Times New Roman"/>
          <w:i/>
          <w:sz w:val="24"/>
          <w:szCs w:val="24"/>
        </w:rPr>
        <w:t>Leisure Hour</w:t>
      </w:r>
      <w:r w:rsidRPr="008F4A4F">
        <w:rPr>
          <w:rFonts w:ascii="Times New Roman" w:hAnsi="Times New Roman" w:cs="Times New Roman"/>
          <w:sz w:val="24"/>
          <w:szCs w:val="24"/>
        </w:rPr>
        <w:t xml:space="preserve"> with its Yoruba equivalent </w:t>
      </w:r>
      <w:proofErr w:type="spellStart"/>
      <w:r w:rsidRPr="008F4A4F">
        <w:rPr>
          <w:rFonts w:ascii="Times New Roman" w:hAnsi="Times New Roman" w:cs="Times New Roman"/>
          <w:i/>
          <w:sz w:val="24"/>
          <w:szCs w:val="24"/>
        </w:rPr>
        <w:t>Nigbati</w:t>
      </w:r>
      <w:proofErr w:type="spellEnd"/>
      <w:r w:rsidRPr="008F4A4F">
        <w:rPr>
          <w:rFonts w:ascii="Times New Roman" w:hAnsi="Times New Roman" w:cs="Times New Roman"/>
          <w:i/>
          <w:sz w:val="24"/>
          <w:szCs w:val="24"/>
        </w:rPr>
        <w:t xml:space="preserve"> </w:t>
      </w:r>
      <w:proofErr w:type="spellStart"/>
      <w:r w:rsidRPr="008F4A4F">
        <w:rPr>
          <w:rFonts w:ascii="Times New Roman" w:hAnsi="Times New Roman" w:cs="Times New Roman"/>
          <w:i/>
          <w:sz w:val="24"/>
          <w:szCs w:val="24"/>
        </w:rPr>
        <w:t>Owo</w:t>
      </w:r>
      <w:proofErr w:type="spellEnd"/>
      <w:r w:rsidRPr="008F4A4F">
        <w:rPr>
          <w:rFonts w:ascii="Times New Roman" w:hAnsi="Times New Roman" w:cs="Times New Roman"/>
          <w:i/>
          <w:sz w:val="24"/>
          <w:szCs w:val="24"/>
        </w:rPr>
        <w:t xml:space="preserve"> </w:t>
      </w:r>
      <w:proofErr w:type="spellStart"/>
      <w:r w:rsidRPr="008F4A4F">
        <w:rPr>
          <w:rFonts w:ascii="Times New Roman" w:hAnsi="Times New Roman" w:cs="Times New Roman"/>
          <w:i/>
          <w:sz w:val="24"/>
          <w:szCs w:val="24"/>
        </w:rPr>
        <w:t>ba</w:t>
      </w:r>
      <w:proofErr w:type="spellEnd"/>
      <w:r w:rsidRPr="008F4A4F">
        <w:rPr>
          <w:rFonts w:ascii="Times New Roman" w:hAnsi="Times New Roman" w:cs="Times New Roman"/>
          <w:i/>
          <w:sz w:val="24"/>
          <w:szCs w:val="24"/>
        </w:rPr>
        <w:t xml:space="preserve"> </w:t>
      </w:r>
      <w:proofErr w:type="spellStart"/>
      <w:r w:rsidRPr="008F4A4F">
        <w:rPr>
          <w:rFonts w:ascii="Times New Roman" w:hAnsi="Times New Roman" w:cs="Times New Roman"/>
          <w:i/>
          <w:sz w:val="24"/>
          <w:szCs w:val="24"/>
        </w:rPr>
        <w:t>D’ile</w:t>
      </w:r>
      <w:proofErr w:type="spellEnd"/>
      <w:r w:rsidRPr="008F4A4F">
        <w:rPr>
          <w:rFonts w:ascii="Times New Roman" w:hAnsi="Times New Roman" w:cs="Times New Roman"/>
          <w:sz w:val="24"/>
          <w:szCs w:val="24"/>
        </w:rPr>
        <w:t xml:space="preserve">. According to </w:t>
      </w:r>
      <w:proofErr w:type="spellStart"/>
      <w:r w:rsidRPr="008F4A4F">
        <w:rPr>
          <w:rFonts w:ascii="Times New Roman" w:hAnsi="Times New Roman" w:cs="Times New Roman"/>
          <w:sz w:val="24"/>
          <w:szCs w:val="24"/>
        </w:rPr>
        <w:t>Daramola</w:t>
      </w:r>
      <w:proofErr w:type="spellEnd"/>
      <w:r w:rsidRPr="008F4A4F">
        <w:rPr>
          <w:rFonts w:ascii="Times New Roman" w:hAnsi="Times New Roman" w:cs="Times New Roman"/>
          <w:sz w:val="24"/>
          <w:szCs w:val="24"/>
        </w:rPr>
        <w:t xml:space="preserve"> (1997</w:t>
      </w:r>
      <w:r w:rsidR="003075F7">
        <w:rPr>
          <w:rFonts w:ascii="Times New Roman" w:hAnsi="Times New Roman" w:cs="Times New Roman"/>
          <w:sz w:val="24"/>
          <w:szCs w:val="24"/>
        </w:rPr>
        <w:t>, p.</w:t>
      </w:r>
      <w:r w:rsidRPr="008F4A4F">
        <w:rPr>
          <w:rFonts w:ascii="Times New Roman" w:hAnsi="Times New Roman" w:cs="Times New Roman"/>
          <w:sz w:val="24"/>
          <w:szCs w:val="24"/>
        </w:rPr>
        <w:t xml:space="preserve">85), Rev. G. </w:t>
      </w:r>
      <w:proofErr w:type="spellStart"/>
      <w:r w:rsidRPr="008F4A4F">
        <w:rPr>
          <w:rFonts w:ascii="Times New Roman" w:hAnsi="Times New Roman" w:cs="Times New Roman"/>
          <w:sz w:val="24"/>
          <w:szCs w:val="24"/>
        </w:rPr>
        <w:t>Oke</w:t>
      </w:r>
      <w:proofErr w:type="spellEnd"/>
      <w:r w:rsidRPr="008F4A4F">
        <w:rPr>
          <w:rFonts w:ascii="Times New Roman" w:hAnsi="Times New Roman" w:cs="Times New Roman"/>
          <w:sz w:val="24"/>
          <w:szCs w:val="24"/>
        </w:rPr>
        <w:t xml:space="preserve"> of the African Church took his cue from </w:t>
      </w:r>
      <w:r w:rsidRPr="008F4A4F">
        <w:rPr>
          <w:rFonts w:ascii="Times New Roman" w:hAnsi="Times New Roman" w:cs="Times New Roman"/>
          <w:i/>
          <w:sz w:val="24"/>
          <w:szCs w:val="24"/>
        </w:rPr>
        <w:t xml:space="preserve">Leisure Hour </w:t>
      </w:r>
      <w:r w:rsidRPr="008F4A4F">
        <w:rPr>
          <w:rFonts w:ascii="Times New Roman" w:hAnsi="Times New Roman" w:cs="Times New Roman"/>
          <w:sz w:val="24"/>
          <w:szCs w:val="24"/>
        </w:rPr>
        <w:t xml:space="preserve">when he began the publication of </w:t>
      </w:r>
      <w:r w:rsidRPr="008F4A4F">
        <w:rPr>
          <w:rFonts w:ascii="Times New Roman" w:hAnsi="Times New Roman" w:cs="Times New Roman"/>
          <w:i/>
          <w:sz w:val="24"/>
          <w:szCs w:val="24"/>
        </w:rPr>
        <w:t>African Church Gleaner</w:t>
      </w:r>
      <w:r w:rsidRPr="008F4A4F">
        <w:rPr>
          <w:rFonts w:ascii="Times New Roman" w:hAnsi="Times New Roman" w:cs="Times New Roman"/>
          <w:sz w:val="24"/>
          <w:szCs w:val="24"/>
        </w:rPr>
        <w:t xml:space="preserve"> to which were added </w:t>
      </w:r>
      <w:r w:rsidRPr="008F4A4F">
        <w:rPr>
          <w:rFonts w:ascii="Times New Roman" w:hAnsi="Times New Roman" w:cs="Times New Roman"/>
          <w:i/>
          <w:sz w:val="24"/>
          <w:szCs w:val="24"/>
        </w:rPr>
        <w:t>African Hope</w:t>
      </w:r>
      <w:r w:rsidRPr="008F4A4F">
        <w:rPr>
          <w:rFonts w:ascii="Times New Roman" w:hAnsi="Times New Roman" w:cs="Times New Roman"/>
          <w:sz w:val="24"/>
          <w:szCs w:val="24"/>
        </w:rPr>
        <w:t xml:space="preserve"> and </w:t>
      </w:r>
      <w:r w:rsidRPr="008F4A4F">
        <w:rPr>
          <w:rFonts w:ascii="Times New Roman" w:hAnsi="Times New Roman" w:cs="Times New Roman"/>
          <w:i/>
          <w:sz w:val="24"/>
          <w:szCs w:val="24"/>
        </w:rPr>
        <w:t xml:space="preserve">African Church Chronicle </w:t>
      </w:r>
      <w:r w:rsidRPr="008F4A4F">
        <w:rPr>
          <w:rFonts w:ascii="Times New Roman" w:hAnsi="Times New Roman" w:cs="Times New Roman"/>
          <w:sz w:val="24"/>
          <w:szCs w:val="24"/>
        </w:rPr>
        <w:t xml:space="preserve">in 1919 and 1934 respectively.   </w:t>
      </w:r>
    </w:p>
    <w:p w:rsidR="00C0435E"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Added to these Christian-specific publications were the </w:t>
      </w:r>
      <w:r w:rsidRPr="008F4A4F">
        <w:rPr>
          <w:rFonts w:ascii="Times New Roman" w:hAnsi="Times New Roman" w:cs="Times New Roman"/>
          <w:i/>
          <w:sz w:val="24"/>
          <w:szCs w:val="24"/>
        </w:rPr>
        <w:t>Nigerian Methodist</w:t>
      </w:r>
      <w:r w:rsidRPr="008F4A4F">
        <w:rPr>
          <w:rFonts w:ascii="Times New Roman" w:hAnsi="Times New Roman" w:cs="Times New Roman"/>
          <w:sz w:val="24"/>
          <w:szCs w:val="24"/>
        </w:rPr>
        <w:t xml:space="preserve"> (1925) by the Methodist Church, the </w:t>
      </w:r>
      <w:r w:rsidRPr="008F4A4F">
        <w:rPr>
          <w:rFonts w:ascii="Times New Roman" w:hAnsi="Times New Roman" w:cs="Times New Roman"/>
          <w:i/>
          <w:sz w:val="24"/>
          <w:szCs w:val="24"/>
        </w:rPr>
        <w:t>Truth</w:t>
      </w:r>
      <w:r w:rsidRPr="008F4A4F">
        <w:rPr>
          <w:rFonts w:ascii="Times New Roman" w:hAnsi="Times New Roman" w:cs="Times New Roman"/>
          <w:sz w:val="24"/>
          <w:szCs w:val="24"/>
        </w:rPr>
        <w:t xml:space="preserve"> (1930’s) by </w:t>
      </w:r>
      <w:proofErr w:type="spellStart"/>
      <w:r w:rsidRPr="008F4A4F">
        <w:rPr>
          <w:rFonts w:ascii="Times New Roman" w:hAnsi="Times New Roman" w:cs="Times New Roman"/>
          <w:sz w:val="24"/>
          <w:szCs w:val="24"/>
        </w:rPr>
        <w:t>Ahmaddiya</w:t>
      </w:r>
      <w:proofErr w:type="spellEnd"/>
      <w:r w:rsidRPr="008F4A4F">
        <w:rPr>
          <w:rFonts w:ascii="Times New Roman" w:hAnsi="Times New Roman" w:cs="Times New Roman"/>
          <w:sz w:val="24"/>
          <w:szCs w:val="24"/>
        </w:rPr>
        <w:t xml:space="preserve"> sect of Islam, the </w:t>
      </w:r>
      <w:r w:rsidRPr="008F4A4F">
        <w:rPr>
          <w:rFonts w:ascii="Times New Roman" w:hAnsi="Times New Roman" w:cs="Times New Roman"/>
          <w:i/>
          <w:sz w:val="24"/>
          <w:szCs w:val="24"/>
        </w:rPr>
        <w:t>Catholic Herald</w:t>
      </w:r>
      <w:r w:rsidRPr="008F4A4F">
        <w:rPr>
          <w:rFonts w:ascii="Times New Roman" w:hAnsi="Times New Roman" w:cs="Times New Roman"/>
          <w:sz w:val="24"/>
          <w:szCs w:val="24"/>
        </w:rPr>
        <w:t xml:space="preserve"> and </w:t>
      </w:r>
      <w:r w:rsidRPr="008F4A4F">
        <w:rPr>
          <w:rFonts w:ascii="Times New Roman" w:hAnsi="Times New Roman" w:cs="Times New Roman"/>
          <w:i/>
          <w:sz w:val="24"/>
          <w:szCs w:val="24"/>
        </w:rPr>
        <w:t>Catholic Life</w:t>
      </w:r>
      <w:r w:rsidRPr="008F4A4F">
        <w:rPr>
          <w:rFonts w:ascii="Times New Roman" w:hAnsi="Times New Roman" w:cs="Times New Roman"/>
          <w:sz w:val="24"/>
          <w:szCs w:val="24"/>
        </w:rPr>
        <w:t xml:space="preserve"> both published by the Roman Catholic Church, the </w:t>
      </w:r>
      <w:r w:rsidRPr="008F4A4F">
        <w:rPr>
          <w:rFonts w:ascii="Times New Roman" w:hAnsi="Times New Roman" w:cs="Times New Roman"/>
          <w:i/>
          <w:sz w:val="24"/>
          <w:szCs w:val="24"/>
        </w:rPr>
        <w:t>Lagoon</w:t>
      </w:r>
      <w:r w:rsidRPr="008F4A4F">
        <w:rPr>
          <w:rFonts w:ascii="Times New Roman" w:hAnsi="Times New Roman" w:cs="Times New Roman"/>
          <w:sz w:val="24"/>
          <w:szCs w:val="24"/>
        </w:rPr>
        <w:t xml:space="preserve"> of the Cathedral Church of Christ, Lagos. Other churches and religious </w:t>
      </w:r>
      <w:proofErr w:type="spellStart"/>
      <w:r w:rsidRPr="008F4A4F">
        <w:rPr>
          <w:rFonts w:ascii="Times New Roman" w:hAnsi="Times New Roman" w:cs="Times New Roman"/>
          <w:sz w:val="24"/>
          <w:szCs w:val="24"/>
        </w:rPr>
        <w:t>organisations</w:t>
      </w:r>
      <w:proofErr w:type="spellEnd"/>
      <w:r w:rsidRPr="008F4A4F">
        <w:rPr>
          <w:rFonts w:ascii="Times New Roman" w:hAnsi="Times New Roman" w:cs="Times New Roman"/>
          <w:sz w:val="24"/>
          <w:szCs w:val="24"/>
        </w:rPr>
        <w:t xml:space="preserve"> such as Celestial Church of Christ, Christ Apostolic Church, Jehovah Witness and almost all the numerous Pentecostal churches now print and circulate one form of publication or the other.</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In the case of Magazine, the Nigerian landscape has been littered with assorted magazines of varying subject matter, interest and functions and </w:t>
      </w:r>
      <w:proofErr w:type="spellStart"/>
      <w:r w:rsidRPr="008F4A4F">
        <w:rPr>
          <w:rFonts w:ascii="Times New Roman" w:hAnsi="Times New Roman" w:cs="Times New Roman"/>
          <w:sz w:val="24"/>
          <w:szCs w:val="24"/>
        </w:rPr>
        <w:t>characterised</w:t>
      </w:r>
      <w:proofErr w:type="spellEnd"/>
      <w:r w:rsidRPr="008F4A4F">
        <w:rPr>
          <w:rFonts w:ascii="Times New Roman" w:hAnsi="Times New Roman" w:cs="Times New Roman"/>
          <w:sz w:val="24"/>
          <w:szCs w:val="24"/>
        </w:rPr>
        <w:t xml:space="preserve"> by high mortality rates. The first magazine to be established was the </w:t>
      </w:r>
      <w:r w:rsidRPr="008F4A4F">
        <w:rPr>
          <w:rFonts w:ascii="Times New Roman" w:hAnsi="Times New Roman" w:cs="Times New Roman"/>
          <w:i/>
          <w:sz w:val="24"/>
          <w:szCs w:val="24"/>
        </w:rPr>
        <w:t>Drum</w:t>
      </w:r>
      <w:r w:rsidRPr="008F4A4F">
        <w:rPr>
          <w:rFonts w:ascii="Times New Roman" w:hAnsi="Times New Roman" w:cs="Times New Roman"/>
          <w:sz w:val="24"/>
          <w:szCs w:val="24"/>
        </w:rPr>
        <w:t xml:space="preserve"> in the 1960’s. This was followed by the </w:t>
      </w:r>
      <w:r w:rsidRPr="008F4A4F">
        <w:rPr>
          <w:rFonts w:ascii="Times New Roman" w:hAnsi="Times New Roman" w:cs="Times New Roman"/>
          <w:i/>
          <w:sz w:val="24"/>
          <w:szCs w:val="24"/>
        </w:rPr>
        <w:t>African Magazine</w:t>
      </w:r>
      <w:r w:rsidRPr="008F4A4F">
        <w:rPr>
          <w:rFonts w:ascii="Times New Roman" w:hAnsi="Times New Roman" w:cs="Times New Roman"/>
          <w:sz w:val="24"/>
          <w:szCs w:val="24"/>
        </w:rPr>
        <w:t xml:space="preserve"> in the early 1970’ s. </w:t>
      </w:r>
      <w:proofErr w:type="gramStart"/>
      <w:r w:rsidRPr="008F4A4F">
        <w:rPr>
          <w:rFonts w:ascii="Times New Roman" w:hAnsi="Times New Roman" w:cs="Times New Roman"/>
          <w:sz w:val="24"/>
          <w:szCs w:val="24"/>
        </w:rPr>
        <w:t>Predating</w:t>
      </w:r>
      <w:proofErr w:type="gramEnd"/>
      <w:r w:rsidRPr="008F4A4F">
        <w:rPr>
          <w:rFonts w:ascii="Times New Roman" w:hAnsi="Times New Roman" w:cs="Times New Roman"/>
          <w:sz w:val="24"/>
          <w:szCs w:val="24"/>
        </w:rPr>
        <w:t xml:space="preserve"> these publications were the </w:t>
      </w:r>
      <w:r w:rsidRPr="008F4A4F">
        <w:rPr>
          <w:rFonts w:ascii="Times New Roman" w:hAnsi="Times New Roman" w:cs="Times New Roman"/>
          <w:i/>
          <w:sz w:val="24"/>
          <w:szCs w:val="24"/>
        </w:rPr>
        <w:t>Time International</w:t>
      </w:r>
      <w:r w:rsidRPr="008F4A4F">
        <w:rPr>
          <w:rFonts w:ascii="Times New Roman" w:hAnsi="Times New Roman" w:cs="Times New Roman"/>
          <w:sz w:val="24"/>
          <w:szCs w:val="24"/>
        </w:rPr>
        <w:t xml:space="preserve"> (1917), first published as </w:t>
      </w:r>
      <w:r w:rsidRPr="008F4A4F">
        <w:rPr>
          <w:rFonts w:ascii="Times New Roman" w:hAnsi="Times New Roman" w:cs="Times New Roman"/>
          <w:i/>
          <w:sz w:val="24"/>
          <w:szCs w:val="24"/>
        </w:rPr>
        <w:t>West Africa</w:t>
      </w:r>
      <w:r w:rsidRPr="008F4A4F">
        <w:rPr>
          <w:rFonts w:ascii="Times New Roman" w:hAnsi="Times New Roman" w:cs="Times New Roman"/>
          <w:sz w:val="24"/>
          <w:szCs w:val="24"/>
        </w:rPr>
        <w:t xml:space="preserve"> magazine. According to </w:t>
      </w:r>
      <w:proofErr w:type="spellStart"/>
      <w:r w:rsidRPr="008F4A4F">
        <w:rPr>
          <w:rFonts w:ascii="Times New Roman" w:hAnsi="Times New Roman" w:cs="Times New Roman"/>
          <w:sz w:val="24"/>
          <w:szCs w:val="24"/>
        </w:rPr>
        <w:t>Ciboh</w:t>
      </w:r>
      <w:proofErr w:type="spellEnd"/>
      <w:r w:rsidRPr="008F4A4F">
        <w:rPr>
          <w:rFonts w:ascii="Times New Roman" w:hAnsi="Times New Roman" w:cs="Times New Roman"/>
          <w:sz w:val="24"/>
          <w:szCs w:val="24"/>
        </w:rPr>
        <w:t xml:space="preserve"> (2007</w:t>
      </w:r>
      <w:r w:rsidR="0007021B">
        <w:rPr>
          <w:rFonts w:ascii="Times New Roman" w:hAnsi="Times New Roman" w:cs="Times New Roman"/>
          <w:sz w:val="24"/>
          <w:szCs w:val="24"/>
        </w:rPr>
        <w:t>, p.</w:t>
      </w:r>
      <w:r w:rsidRPr="008F4A4F">
        <w:rPr>
          <w:rFonts w:ascii="Times New Roman" w:hAnsi="Times New Roman" w:cs="Times New Roman"/>
          <w:sz w:val="24"/>
          <w:szCs w:val="24"/>
        </w:rPr>
        <w:t xml:space="preserve">107) the </w:t>
      </w:r>
      <w:r w:rsidRPr="008F4A4F">
        <w:rPr>
          <w:rFonts w:ascii="Times New Roman" w:hAnsi="Times New Roman" w:cs="Times New Roman"/>
          <w:i/>
          <w:sz w:val="24"/>
          <w:szCs w:val="24"/>
        </w:rPr>
        <w:t>Daily Times</w:t>
      </w:r>
      <w:r w:rsidRPr="008F4A4F">
        <w:rPr>
          <w:rFonts w:ascii="Times New Roman" w:hAnsi="Times New Roman" w:cs="Times New Roman"/>
          <w:sz w:val="24"/>
          <w:szCs w:val="24"/>
        </w:rPr>
        <w:t xml:space="preserve"> group introduced general interest, women and </w:t>
      </w:r>
      <w:proofErr w:type="spellStart"/>
      <w:r w:rsidRPr="008F4A4F">
        <w:rPr>
          <w:rFonts w:ascii="Times New Roman" w:hAnsi="Times New Roman" w:cs="Times New Roman"/>
          <w:sz w:val="24"/>
          <w:szCs w:val="24"/>
        </w:rPr>
        <w:t>humour</w:t>
      </w:r>
      <w:proofErr w:type="spellEnd"/>
      <w:r w:rsidRPr="008F4A4F">
        <w:rPr>
          <w:rFonts w:ascii="Times New Roman" w:hAnsi="Times New Roman" w:cs="Times New Roman"/>
          <w:sz w:val="24"/>
          <w:szCs w:val="24"/>
        </w:rPr>
        <w:t xml:space="preserve"> magazines such as </w:t>
      </w:r>
      <w:r w:rsidRPr="008F4A4F">
        <w:rPr>
          <w:rFonts w:ascii="Times New Roman" w:hAnsi="Times New Roman" w:cs="Times New Roman"/>
          <w:i/>
          <w:sz w:val="24"/>
          <w:szCs w:val="24"/>
        </w:rPr>
        <w:t>Modern Amber, Trust, Sadness and Joy, Home Studies, Headlines, Spear</w:t>
      </w:r>
      <w:r w:rsidRPr="008F4A4F">
        <w:rPr>
          <w:rFonts w:ascii="Times New Roman" w:hAnsi="Times New Roman" w:cs="Times New Roman"/>
          <w:sz w:val="24"/>
          <w:szCs w:val="24"/>
        </w:rPr>
        <w:t xml:space="preserve">, and </w:t>
      </w:r>
      <w:r w:rsidRPr="008F4A4F">
        <w:rPr>
          <w:rFonts w:ascii="Times New Roman" w:hAnsi="Times New Roman" w:cs="Times New Roman"/>
          <w:i/>
          <w:sz w:val="24"/>
          <w:szCs w:val="24"/>
        </w:rPr>
        <w:t xml:space="preserve">Fun Times. </w:t>
      </w:r>
      <w:r w:rsidRPr="008F4A4F">
        <w:rPr>
          <w:rFonts w:ascii="Times New Roman" w:hAnsi="Times New Roman" w:cs="Times New Roman"/>
          <w:sz w:val="24"/>
          <w:szCs w:val="24"/>
        </w:rPr>
        <w:t xml:space="preserve">Next on the line was </w:t>
      </w:r>
      <w:r w:rsidRPr="008F4A4F">
        <w:rPr>
          <w:rFonts w:ascii="Times New Roman" w:hAnsi="Times New Roman" w:cs="Times New Roman"/>
          <w:i/>
          <w:sz w:val="24"/>
          <w:szCs w:val="24"/>
        </w:rPr>
        <w:t>African Challenge</w:t>
      </w:r>
      <w:r w:rsidRPr="008F4A4F">
        <w:rPr>
          <w:rFonts w:ascii="Times New Roman" w:hAnsi="Times New Roman" w:cs="Times New Roman"/>
          <w:sz w:val="24"/>
          <w:szCs w:val="24"/>
        </w:rPr>
        <w:t xml:space="preserve"> published by the Sudan Interior Mission, SIM in 1951 in Jos. Prior to this date, it existed as West African Christian. By 1977, Chris </w:t>
      </w:r>
      <w:proofErr w:type="spellStart"/>
      <w:r w:rsidRPr="008F4A4F">
        <w:rPr>
          <w:rFonts w:ascii="Times New Roman" w:hAnsi="Times New Roman" w:cs="Times New Roman"/>
          <w:sz w:val="24"/>
          <w:szCs w:val="24"/>
        </w:rPr>
        <w:t>Okolie</w:t>
      </w:r>
      <w:proofErr w:type="spellEnd"/>
      <w:r w:rsidRPr="008F4A4F">
        <w:rPr>
          <w:rFonts w:ascii="Times New Roman" w:hAnsi="Times New Roman" w:cs="Times New Roman"/>
          <w:sz w:val="24"/>
          <w:szCs w:val="24"/>
        </w:rPr>
        <w:t xml:space="preserve"> began to publish </w:t>
      </w:r>
      <w:proofErr w:type="spellStart"/>
      <w:r w:rsidRPr="008F4A4F">
        <w:rPr>
          <w:rFonts w:ascii="Times New Roman" w:hAnsi="Times New Roman" w:cs="Times New Roman"/>
          <w:i/>
          <w:sz w:val="24"/>
          <w:szCs w:val="24"/>
        </w:rPr>
        <w:t>Newsbreed</w:t>
      </w:r>
      <w:proofErr w:type="spellEnd"/>
      <w:r w:rsidRPr="008F4A4F">
        <w:rPr>
          <w:rFonts w:ascii="Times New Roman" w:hAnsi="Times New Roman" w:cs="Times New Roman"/>
          <w:i/>
          <w:sz w:val="24"/>
          <w:szCs w:val="24"/>
        </w:rPr>
        <w:t>.</w:t>
      </w:r>
      <w:r w:rsidRPr="008F4A4F">
        <w:rPr>
          <w:rFonts w:ascii="Times New Roman" w:hAnsi="Times New Roman" w:cs="Times New Roman"/>
          <w:sz w:val="24"/>
          <w:szCs w:val="24"/>
        </w:rPr>
        <w:t xml:space="preserve"> </w:t>
      </w:r>
    </w:p>
    <w:p w:rsidR="001943A7" w:rsidRPr="008F4A4F" w:rsidRDefault="001943A7" w:rsidP="00952EE4">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t xml:space="preserve">In 1985, </w:t>
      </w:r>
      <w:proofErr w:type="spellStart"/>
      <w:r w:rsidRPr="008F4A4F">
        <w:rPr>
          <w:rFonts w:ascii="Times New Roman" w:hAnsi="Times New Roman" w:cs="Times New Roman"/>
          <w:i/>
          <w:sz w:val="24"/>
          <w:szCs w:val="24"/>
        </w:rPr>
        <w:t>Newswatch</w:t>
      </w:r>
      <w:proofErr w:type="spellEnd"/>
      <w:r w:rsidRPr="008F4A4F">
        <w:rPr>
          <w:rFonts w:ascii="Times New Roman" w:hAnsi="Times New Roman" w:cs="Times New Roman"/>
          <w:sz w:val="24"/>
          <w:szCs w:val="24"/>
        </w:rPr>
        <w:t xml:space="preserve"> came on board driven by professional journalists like Dele </w:t>
      </w:r>
      <w:proofErr w:type="spellStart"/>
      <w:r w:rsidRPr="008F4A4F">
        <w:rPr>
          <w:rFonts w:ascii="Times New Roman" w:hAnsi="Times New Roman" w:cs="Times New Roman"/>
          <w:sz w:val="24"/>
          <w:szCs w:val="24"/>
        </w:rPr>
        <w:t>Giwa</w:t>
      </w:r>
      <w:proofErr w:type="spellEnd"/>
      <w:r w:rsidRPr="008F4A4F">
        <w:rPr>
          <w:rFonts w:ascii="Times New Roman" w:hAnsi="Times New Roman" w:cs="Times New Roman"/>
          <w:sz w:val="24"/>
          <w:szCs w:val="24"/>
        </w:rPr>
        <w:t xml:space="preserve">, Ray </w:t>
      </w:r>
      <w:proofErr w:type="spellStart"/>
      <w:r w:rsidRPr="008F4A4F">
        <w:rPr>
          <w:rFonts w:ascii="Times New Roman" w:hAnsi="Times New Roman" w:cs="Times New Roman"/>
          <w:sz w:val="24"/>
          <w:szCs w:val="24"/>
        </w:rPr>
        <w:t>Ekpu</w:t>
      </w:r>
      <w:proofErr w:type="spellEnd"/>
      <w:r w:rsidRPr="008F4A4F">
        <w:rPr>
          <w:rFonts w:ascii="Times New Roman" w:hAnsi="Times New Roman" w:cs="Times New Roman"/>
          <w:sz w:val="24"/>
          <w:szCs w:val="24"/>
        </w:rPr>
        <w:t xml:space="preserve"> Dan </w:t>
      </w:r>
      <w:proofErr w:type="spellStart"/>
      <w:r w:rsidRPr="008F4A4F">
        <w:rPr>
          <w:rFonts w:ascii="Times New Roman" w:hAnsi="Times New Roman" w:cs="Times New Roman"/>
          <w:sz w:val="24"/>
          <w:szCs w:val="24"/>
        </w:rPr>
        <w:t>Gbese</w:t>
      </w:r>
      <w:proofErr w:type="spellEnd"/>
      <w:r w:rsidRPr="008F4A4F">
        <w:rPr>
          <w:rFonts w:ascii="Times New Roman" w:hAnsi="Times New Roman" w:cs="Times New Roman"/>
          <w:sz w:val="24"/>
          <w:szCs w:val="24"/>
        </w:rPr>
        <w:t xml:space="preserve"> and </w:t>
      </w:r>
      <w:proofErr w:type="spellStart"/>
      <w:r w:rsidRPr="008F4A4F">
        <w:rPr>
          <w:rFonts w:ascii="Times New Roman" w:hAnsi="Times New Roman" w:cs="Times New Roman"/>
          <w:sz w:val="24"/>
          <w:szCs w:val="24"/>
        </w:rPr>
        <w:t>Yakubu</w:t>
      </w:r>
      <w:proofErr w:type="spellEnd"/>
      <w:r w:rsidRPr="008F4A4F">
        <w:rPr>
          <w:rFonts w:ascii="Times New Roman" w:hAnsi="Times New Roman" w:cs="Times New Roman"/>
          <w:sz w:val="24"/>
          <w:szCs w:val="24"/>
        </w:rPr>
        <w:t xml:space="preserve"> Mohammed with a penchant for investigative journalism. The brutal demis</w:t>
      </w:r>
      <w:r w:rsidR="00BC6532">
        <w:rPr>
          <w:rFonts w:ascii="Times New Roman" w:hAnsi="Times New Roman" w:cs="Times New Roman"/>
          <w:sz w:val="24"/>
          <w:szCs w:val="24"/>
        </w:rPr>
        <w:t xml:space="preserve">e of Dele </w:t>
      </w:r>
      <w:proofErr w:type="spellStart"/>
      <w:r w:rsidR="00BC6532">
        <w:rPr>
          <w:rFonts w:ascii="Times New Roman" w:hAnsi="Times New Roman" w:cs="Times New Roman"/>
          <w:sz w:val="24"/>
          <w:szCs w:val="24"/>
        </w:rPr>
        <w:t>Giwa</w:t>
      </w:r>
      <w:proofErr w:type="spellEnd"/>
      <w:r w:rsidR="00BC6532">
        <w:rPr>
          <w:rFonts w:ascii="Times New Roman" w:hAnsi="Times New Roman" w:cs="Times New Roman"/>
          <w:sz w:val="24"/>
          <w:szCs w:val="24"/>
        </w:rPr>
        <w:t xml:space="preserve"> and, recent take</w:t>
      </w:r>
      <w:r w:rsidRPr="008F4A4F">
        <w:rPr>
          <w:rFonts w:ascii="Times New Roman" w:hAnsi="Times New Roman" w:cs="Times New Roman"/>
          <w:sz w:val="24"/>
          <w:szCs w:val="24"/>
        </w:rPr>
        <w:t xml:space="preserve">over by </w:t>
      </w:r>
      <w:proofErr w:type="spellStart"/>
      <w:r w:rsidRPr="008F4A4F">
        <w:rPr>
          <w:rFonts w:ascii="Times New Roman" w:hAnsi="Times New Roman" w:cs="Times New Roman"/>
          <w:sz w:val="24"/>
          <w:szCs w:val="24"/>
        </w:rPr>
        <w:t>Jimoh</w:t>
      </w:r>
      <w:proofErr w:type="spellEnd"/>
      <w:r w:rsidRPr="008F4A4F">
        <w:rPr>
          <w:rFonts w:ascii="Times New Roman" w:hAnsi="Times New Roman" w:cs="Times New Roman"/>
          <w:sz w:val="24"/>
          <w:szCs w:val="24"/>
        </w:rPr>
        <w:t xml:space="preserve"> Ibrahim has undermined its professional exuberance.</w:t>
      </w:r>
    </w:p>
    <w:p w:rsidR="00C0435E" w:rsidRDefault="001943A7" w:rsidP="00C0435E">
      <w:pPr>
        <w:spacing w:after="0" w:line="360" w:lineRule="auto"/>
        <w:jc w:val="both"/>
        <w:rPr>
          <w:rFonts w:ascii="Times New Roman" w:hAnsi="Times New Roman" w:cs="Times New Roman"/>
          <w:sz w:val="24"/>
          <w:szCs w:val="24"/>
        </w:rPr>
      </w:pPr>
      <w:r w:rsidRPr="008F4A4F">
        <w:rPr>
          <w:rFonts w:ascii="Times New Roman" w:hAnsi="Times New Roman" w:cs="Times New Roman"/>
          <w:sz w:val="24"/>
          <w:szCs w:val="24"/>
        </w:rPr>
        <w:tab/>
      </w:r>
      <w:proofErr w:type="spellStart"/>
      <w:r w:rsidRPr="008F4A4F">
        <w:rPr>
          <w:rFonts w:ascii="Times New Roman" w:hAnsi="Times New Roman" w:cs="Times New Roman"/>
          <w:i/>
          <w:sz w:val="24"/>
          <w:szCs w:val="24"/>
        </w:rPr>
        <w:t>Newswatch</w:t>
      </w:r>
      <w:proofErr w:type="spellEnd"/>
      <w:r w:rsidRPr="008F4A4F">
        <w:rPr>
          <w:rFonts w:ascii="Times New Roman" w:hAnsi="Times New Roman" w:cs="Times New Roman"/>
          <w:i/>
          <w:sz w:val="24"/>
          <w:szCs w:val="24"/>
        </w:rPr>
        <w:t xml:space="preserve">, </w:t>
      </w:r>
      <w:r w:rsidRPr="008F4A4F">
        <w:rPr>
          <w:rFonts w:ascii="Times New Roman" w:hAnsi="Times New Roman" w:cs="Times New Roman"/>
          <w:sz w:val="24"/>
          <w:szCs w:val="24"/>
        </w:rPr>
        <w:t>a hard sale</w:t>
      </w:r>
      <w:r w:rsidRPr="008F4A4F">
        <w:rPr>
          <w:rFonts w:ascii="Times New Roman" w:hAnsi="Times New Roman" w:cs="Times New Roman"/>
          <w:i/>
          <w:sz w:val="24"/>
          <w:szCs w:val="24"/>
        </w:rPr>
        <w:t>,</w:t>
      </w:r>
      <w:r w:rsidRPr="008F4A4F">
        <w:rPr>
          <w:rFonts w:ascii="Times New Roman" w:hAnsi="Times New Roman" w:cs="Times New Roman"/>
          <w:sz w:val="24"/>
          <w:szCs w:val="24"/>
        </w:rPr>
        <w:t xml:space="preserve"> has contemporaries like </w:t>
      </w:r>
      <w:r w:rsidRPr="008F4A4F">
        <w:rPr>
          <w:rFonts w:ascii="Times New Roman" w:hAnsi="Times New Roman" w:cs="Times New Roman"/>
          <w:i/>
          <w:sz w:val="24"/>
          <w:szCs w:val="24"/>
        </w:rPr>
        <w:t xml:space="preserve">Tell </w:t>
      </w:r>
      <w:r w:rsidRPr="008F4A4F">
        <w:rPr>
          <w:rFonts w:ascii="Times New Roman" w:hAnsi="Times New Roman" w:cs="Times New Roman"/>
          <w:sz w:val="24"/>
          <w:szCs w:val="24"/>
        </w:rPr>
        <w:t xml:space="preserve">(1991), </w:t>
      </w:r>
      <w:r w:rsidRPr="008F4A4F">
        <w:rPr>
          <w:rFonts w:ascii="Times New Roman" w:hAnsi="Times New Roman" w:cs="Times New Roman"/>
          <w:i/>
          <w:sz w:val="24"/>
          <w:szCs w:val="24"/>
        </w:rPr>
        <w:t>The News</w:t>
      </w:r>
      <w:r w:rsidRPr="008F4A4F">
        <w:rPr>
          <w:rFonts w:ascii="Times New Roman" w:hAnsi="Times New Roman" w:cs="Times New Roman"/>
          <w:sz w:val="24"/>
          <w:szCs w:val="24"/>
        </w:rPr>
        <w:t xml:space="preserve"> (1993), </w:t>
      </w:r>
      <w:r w:rsidRPr="008F4A4F">
        <w:rPr>
          <w:rFonts w:ascii="Times New Roman" w:hAnsi="Times New Roman" w:cs="Times New Roman"/>
          <w:i/>
          <w:sz w:val="24"/>
          <w:szCs w:val="24"/>
        </w:rPr>
        <w:t xml:space="preserve">African Guardian </w:t>
      </w:r>
      <w:r w:rsidRPr="008F4A4F">
        <w:rPr>
          <w:rFonts w:ascii="Times New Roman" w:hAnsi="Times New Roman" w:cs="Times New Roman"/>
          <w:sz w:val="24"/>
          <w:szCs w:val="24"/>
        </w:rPr>
        <w:t xml:space="preserve">(1986), </w:t>
      </w:r>
      <w:r w:rsidRPr="008F4A4F">
        <w:rPr>
          <w:rFonts w:ascii="Times New Roman" w:hAnsi="Times New Roman" w:cs="Times New Roman"/>
          <w:i/>
          <w:sz w:val="24"/>
          <w:szCs w:val="24"/>
        </w:rPr>
        <w:t xml:space="preserve">The Source </w:t>
      </w:r>
      <w:r w:rsidRPr="008F4A4F">
        <w:rPr>
          <w:rFonts w:ascii="Times New Roman" w:hAnsi="Times New Roman" w:cs="Times New Roman"/>
          <w:sz w:val="24"/>
          <w:szCs w:val="24"/>
        </w:rPr>
        <w:t xml:space="preserve">(1997), </w:t>
      </w:r>
      <w:r w:rsidRPr="008F4A4F">
        <w:rPr>
          <w:rFonts w:ascii="Times New Roman" w:hAnsi="Times New Roman" w:cs="Times New Roman"/>
          <w:i/>
          <w:sz w:val="24"/>
          <w:szCs w:val="24"/>
        </w:rPr>
        <w:t>Conscience International</w:t>
      </w:r>
      <w:r w:rsidRPr="008F4A4F">
        <w:rPr>
          <w:rFonts w:ascii="Times New Roman" w:hAnsi="Times New Roman" w:cs="Times New Roman"/>
          <w:sz w:val="24"/>
          <w:szCs w:val="24"/>
        </w:rPr>
        <w:t xml:space="preserve"> (1997), </w:t>
      </w:r>
      <w:r w:rsidRPr="008F4A4F">
        <w:rPr>
          <w:rFonts w:ascii="Times New Roman" w:hAnsi="Times New Roman" w:cs="Times New Roman"/>
          <w:i/>
          <w:sz w:val="24"/>
          <w:szCs w:val="24"/>
        </w:rPr>
        <w:t>Hallmark</w:t>
      </w:r>
      <w:r w:rsidRPr="008F4A4F">
        <w:rPr>
          <w:rFonts w:ascii="Times New Roman" w:hAnsi="Times New Roman" w:cs="Times New Roman"/>
          <w:sz w:val="24"/>
          <w:szCs w:val="24"/>
        </w:rPr>
        <w:t xml:space="preserve"> (1988). Others are </w:t>
      </w:r>
      <w:r w:rsidRPr="008F4A4F">
        <w:rPr>
          <w:rFonts w:ascii="Times New Roman" w:hAnsi="Times New Roman" w:cs="Times New Roman"/>
          <w:i/>
          <w:sz w:val="24"/>
          <w:szCs w:val="24"/>
        </w:rPr>
        <w:t>Brand</w:t>
      </w:r>
      <w:r w:rsidRPr="008F4A4F">
        <w:rPr>
          <w:rFonts w:ascii="Times New Roman" w:hAnsi="Times New Roman" w:cs="Times New Roman"/>
          <w:sz w:val="24"/>
          <w:szCs w:val="24"/>
        </w:rPr>
        <w:t xml:space="preserve">, </w:t>
      </w:r>
      <w:r w:rsidRPr="008F4A4F">
        <w:rPr>
          <w:rFonts w:ascii="Times New Roman" w:hAnsi="Times New Roman" w:cs="Times New Roman"/>
          <w:i/>
          <w:sz w:val="24"/>
          <w:szCs w:val="24"/>
        </w:rPr>
        <w:t xml:space="preserve">Hotline, Citizen, Healthcare, Nigerian Economist, Media Review, Success Digest, </w:t>
      </w:r>
      <w:r w:rsidRPr="008F4A4F">
        <w:rPr>
          <w:rFonts w:ascii="Times New Roman" w:hAnsi="Times New Roman" w:cs="Times New Roman"/>
          <w:i/>
          <w:sz w:val="24"/>
          <w:szCs w:val="24"/>
        </w:rPr>
        <w:lastRenderedPageBreak/>
        <w:t xml:space="preserve">Insider Weekly. </w:t>
      </w:r>
      <w:r w:rsidRPr="008F4A4F">
        <w:rPr>
          <w:rFonts w:ascii="Times New Roman" w:hAnsi="Times New Roman" w:cs="Times New Roman"/>
          <w:sz w:val="24"/>
          <w:szCs w:val="24"/>
        </w:rPr>
        <w:t>Supplements to these publications are soft sales like</w:t>
      </w:r>
      <w:r w:rsidRPr="008F4A4F">
        <w:rPr>
          <w:rFonts w:ascii="Times New Roman" w:hAnsi="Times New Roman" w:cs="Times New Roman"/>
          <w:i/>
          <w:sz w:val="24"/>
          <w:szCs w:val="24"/>
        </w:rPr>
        <w:t xml:space="preserve"> Prime People, Vintage People, Quality, Ovation, </w:t>
      </w:r>
      <w:proofErr w:type="spellStart"/>
      <w:r w:rsidRPr="008F4A4F">
        <w:rPr>
          <w:rFonts w:ascii="Times New Roman" w:hAnsi="Times New Roman" w:cs="Times New Roman"/>
          <w:i/>
          <w:sz w:val="24"/>
          <w:szCs w:val="24"/>
        </w:rPr>
        <w:t>Classique</w:t>
      </w:r>
      <w:proofErr w:type="spellEnd"/>
      <w:r w:rsidRPr="008F4A4F">
        <w:rPr>
          <w:rFonts w:ascii="Times New Roman" w:hAnsi="Times New Roman" w:cs="Times New Roman"/>
          <w:i/>
          <w:sz w:val="24"/>
          <w:szCs w:val="24"/>
        </w:rPr>
        <w:t>,  Today’ s Woman, National Encomiums, Thrills and Boom, Mr</w:t>
      </w:r>
      <w:r w:rsidR="00E501BF">
        <w:rPr>
          <w:rFonts w:ascii="Times New Roman" w:hAnsi="Times New Roman" w:cs="Times New Roman"/>
          <w:i/>
          <w:sz w:val="24"/>
          <w:szCs w:val="24"/>
        </w:rPr>
        <w:t>.</w:t>
      </w:r>
      <w:r w:rsidRPr="008F4A4F">
        <w:rPr>
          <w:rFonts w:ascii="Times New Roman" w:hAnsi="Times New Roman" w:cs="Times New Roman"/>
          <w:i/>
          <w:sz w:val="24"/>
          <w:szCs w:val="24"/>
        </w:rPr>
        <w:t xml:space="preserve"> and Hearts </w:t>
      </w:r>
      <w:r w:rsidRPr="008F4A4F">
        <w:rPr>
          <w:rFonts w:ascii="Times New Roman" w:hAnsi="Times New Roman" w:cs="Times New Roman"/>
          <w:sz w:val="24"/>
          <w:szCs w:val="24"/>
        </w:rPr>
        <w:t xml:space="preserve">among others.  </w:t>
      </w:r>
      <w:r w:rsidR="00C0435E" w:rsidRPr="008F4A4F">
        <w:rPr>
          <w:rFonts w:ascii="Times New Roman" w:hAnsi="Times New Roman" w:cs="Times New Roman"/>
          <w:sz w:val="24"/>
          <w:szCs w:val="24"/>
        </w:rPr>
        <w:t xml:space="preserve">Not left out are </w:t>
      </w:r>
      <w:r w:rsidR="00C0435E" w:rsidRPr="008F4A4F">
        <w:rPr>
          <w:rFonts w:ascii="Times New Roman" w:hAnsi="Times New Roman" w:cs="Times New Roman"/>
          <w:i/>
          <w:sz w:val="24"/>
          <w:szCs w:val="24"/>
        </w:rPr>
        <w:t>Complete Sports</w:t>
      </w:r>
      <w:r w:rsidR="00C0435E" w:rsidRPr="008F4A4F">
        <w:rPr>
          <w:rFonts w:ascii="Times New Roman" w:hAnsi="Times New Roman" w:cs="Times New Roman"/>
          <w:sz w:val="24"/>
          <w:szCs w:val="24"/>
        </w:rPr>
        <w:t xml:space="preserve">, and </w:t>
      </w:r>
      <w:r w:rsidR="00C0435E" w:rsidRPr="008F4A4F">
        <w:rPr>
          <w:rFonts w:ascii="Times New Roman" w:hAnsi="Times New Roman" w:cs="Times New Roman"/>
          <w:i/>
          <w:sz w:val="24"/>
          <w:szCs w:val="24"/>
        </w:rPr>
        <w:t>Complete Football</w:t>
      </w:r>
      <w:r w:rsidR="00C0435E" w:rsidRPr="008F4A4F">
        <w:rPr>
          <w:rFonts w:ascii="Times New Roman" w:hAnsi="Times New Roman" w:cs="Times New Roman"/>
          <w:sz w:val="24"/>
          <w:szCs w:val="24"/>
        </w:rPr>
        <w:t>.</w:t>
      </w:r>
    </w:p>
    <w:p w:rsidR="00E501BF" w:rsidRPr="008F4A4F" w:rsidRDefault="00E501BF" w:rsidP="00C043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Thus far, there </w:t>
      </w:r>
      <w:r w:rsidR="00E232D7">
        <w:rPr>
          <w:rFonts w:ascii="Times New Roman" w:hAnsi="Times New Roman" w:cs="Times New Roman"/>
          <w:sz w:val="24"/>
          <w:szCs w:val="24"/>
        </w:rPr>
        <w:t>ha</w:t>
      </w:r>
      <w:r>
        <w:rPr>
          <w:rFonts w:ascii="Times New Roman" w:hAnsi="Times New Roman" w:cs="Times New Roman"/>
          <w:sz w:val="24"/>
          <w:szCs w:val="24"/>
        </w:rPr>
        <w:t>s</w:t>
      </w:r>
      <w:r w:rsidR="00E232D7">
        <w:rPr>
          <w:rFonts w:ascii="Times New Roman" w:hAnsi="Times New Roman" w:cs="Times New Roman"/>
          <w:sz w:val="24"/>
          <w:szCs w:val="24"/>
        </w:rPr>
        <w:t xml:space="preserve"> been</w:t>
      </w:r>
      <w:r>
        <w:rPr>
          <w:rFonts w:ascii="Times New Roman" w:hAnsi="Times New Roman" w:cs="Times New Roman"/>
          <w:sz w:val="24"/>
          <w:szCs w:val="24"/>
        </w:rPr>
        <w:t xml:space="preserve"> a </w:t>
      </w:r>
      <w:r w:rsidR="00CF7F70">
        <w:rPr>
          <w:rFonts w:ascii="Times New Roman" w:hAnsi="Times New Roman" w:cs="Times New Roman"/>
          <w:sz w:val="24"/>
          <w:szCs w:val="24"/>
        </w:rPr>
        <w:t xml:space="preserve">steady </w:t>
      </w:r>
      <w:r w:rsidR="00E232D7">
        <w:rPr>
          <w:rFonts w:ascii="Times New Roman" w:hAnsi="Times New Roman" w:cs="Times New Roman"/>
          <w:sz w:val="24"/>
          <w:szCs w:val="24"/>
        </w:rPr>
        <w:t xml:space="preserve">proliferation of </w:t>
      </w:r>
      <w:r>
        <w:rPr>
          <w:rFonts w:ascii="Times New Roman" w:hAnsi="Times New Roman" w:cs="Times New Roman"/>
          <w:sz w:val="24"/>
          <w:szCs w:val="24"/>
        </w:rPr>
        <w:t>the Nigerian press</w:t>
      </w:r>
      <w:r w:rsidR="00E232D7">
        <w:rPr>
          <w:rFonts w:ascii="Times New Roman" w:hAnsi="Times New Roman" w:cs="Times New Roman"/>
          <w:sz w:val="24"/>
          <w:szCs w:val="24"/>
        </w:rPr>
        <w:t xml:space="preserve"> that set agenda on socio-economic and political issues in Nigeria</w:t>
      </w:r>
      <w:r>
        <w:rPr>
          <w:rFonts w:ascii="Times New Roman" w:hAnsi="Times New Roman" w:cs="Times New Roman"/>
          <w:sz w:val="24"/>
          <w:szCs w:val="24"/>
        </w:rPr>
        <w:t xml:space="preserve">. This fact is buttressed by </w:t>
      </w:r>
      <w:proofErr w:type="spellStart"/>
      <w:r w:rsidRPr="007A3C3A">
        <w:rPr>
          <w:rFonts w:ascii="Times New Roman" w:hAnsi="Times New Roman" w:cs="Times New Roman"/>
          <w:sz w:val="24"/>
          <w:szCs w:val="24"/>
        </w:rPr>
        <w:t>Ganiyu</w:t>
      </w:r>
      <w:proofErr w:type="spellEnd"/>
      <w:r w:rsidRPr="007A3C3A">
        <w:rPr>
          <w:rFonts w:ascii="Times New Roman" w:hAnsi="Times New Roman" w:cs="Times New Roman"/>
          <w:sz w:val="24"/>
          <w:szCs w:val="24"/>
        </w:rPr>
        <w:t xml:space="preserve"> and </w:t>
      </w:r>
      <w:proofErr w:type="spellStart"/>
      <w:r w:rsidRPr="007A3C3A">
        <w:rPr>
          <w:rFonts w:ascii="Times New Roman" w:hAnsi="Times New Roman" w:cs="Times New Roman"/>
          <w:sz w:val="24"/>
          <w:szCs w:val="24"/>
        </w:rPr>
        <w:t>Akinreti</w:t>
      </w:r>
      <w:proofErr w:type="spellEnd"/>
      <w:r w:rsidRPr="007A3C3A">
        <w:rPr>
          <w:rFonts w:ascii="Times New Roman" w:hAnsi="Times New Roman" w:cs="Times New Roman"/>
          <w:sz w:val="24"/>
          <w:szCs w:val="24"/>
        </w:rPr>
        <w:t xml:space="preserve"> (2011)</w:t>
      </w:r>
      <w:r>
        <w:rPr>
          <w:rFonts w:ascii="Times New Roman" w:hAnsi="Times New Roman" w:cs="Times New Roman"/>
          <w:sz w:val="24"/>
          <w:szCs w:val="24"/>
        </w:rPr>
        <w:t xml:space="preserve"> who</w:t>
      </w:r>
      <w:r w:rsidRPr="007A3C3A">
        <w:rPr>
          <w:rFonts w:ascii="Times New Roman" w:hAnsi="Times New Roman" w:cs="Times New Roman"/>
          <w:sz w:val="24"/>
          <w:szCs w:val="24"/>
        </w:rPr>
        <w:t>,</w:t>
      </w:r>
      <w:r>
        <w:rPr>
          <w:rFonts w:ascii="Times New Roman" w:hAnsi="Times New Roman" w:cs="Times New Roman"/>
          <w:sz w:val="24"/>
          <w:szCs w:val="24"/>
        </w:rPr>
        <w:t xml:space="preserve"> posit that</w:t>
      </w:r>
      <w:r w:rsidRPr="007A3C3A">
        <w:rPr>
          <w:rFonts w:ascii="Times New Roman" w:hAnsi="Times New Roman" w:cs="Times New Roman"/>
          <w:sz w:val="24"/>
          <w:szCs w:val="24"/>
        </w:rPr>
        <w:t xml:space="preserve"> there are </w:t>
      </w:r>
      <w:r>
        <w:rPr>
          <w:rFonts w:ascii="Times New Roman" w:hAnsi="Times New Roman" w:cs="Times New Roman"/>
          <w:sz w:val="24"/>
          <w:szCs w:val="24"/>
        </w:rPr>
        <w:t xml:space="preserve">about </w:t>
      </w:r>
      <w:r w:rsidRPr="007A3C3A">
        <w:rPr>
          <w:rFonts w:ascii="Times New Roman" w:hAnsi="Times New Roman" w:cs="Times New Roman"/>
          <w:sz w:val="24"/>
          <w:szCs w:val="24"/>
        </w:rPr>
        <w:t>400 print title</w:t>
      </w:r>
      <w:r>
        <w:rPr>
          <w:rFonts w:ascii="Times New Roman" w:hAnsi="Times New Roman" w:cs="Times New Roman"/>
          <w:sz w:val="24"/>
          <w:szCs w:val="24"/>
        </w:rPr>
        <w:t>s of varying formats in Nigeria;</w:t>
      </w:r>
      <w:r w:rsidRPr="007A3C3A">
        <w:rPr>
          <w:rFonts w:ascii="Times New Roman" w:hAnsi="Times New Roman" w:cs="Times New Roman"/>
          <w:sz w:val="24"/>
          <w:szCs w:val="24"/>
        </w:rPr>
        <w:t xml:space="preserve"> out of this number, 216 are newspapers, 63 magazines, 44 interest magazines, 16 vernacular publications and 16 religious publications. Some of these newspapers are owned by the government but majority by private individuals. The Nigerian newspapers include esteemed dailies, well-liked tabloids and periodicals that defend the welfare of Nigeria</w:t>
      </w:r>
      <w:r w:rsidR="00E232D7">
        <w:rPr>
          <w:rFonts w:ascii="Times New Roman" w:hAnsi="Times New Roman" w:cs="Times New Roman"/>
          <w:sz w:val="24"/>
          <w:szCs w:val="24"/>
        </w:rPr>
        <w:t>ns</w:t>
      </w:r>
      <w:r w:rsidRPr="007A3C3A">
        <w:rPr>
          <w:rFonts w:ascii="Times New Roman" w:hAnsi="Times New Roman" w:cs="Times New Roman"/>
          <w:sz w:val="24"/>
          <w:szCs w:val="24"/>
        </w:rPr>
        <w:t>.</w:t>
      </w:r>
    </w:p>
    <w:p w:rsidR="004075A9" w:rsidRDefault="004075A9" w:rsidP="00D31DF6">
      <w:pPr>
        <w:spacing w:after="0" w:line="360" w:lineRule="auto"/>
        <w:rPr>
          <w:rFonts w:ascii="Times New Roman" w:hAnsi="Times New Roman" w:cs="Times New Roman"/>
          <w:b/>
          <w:sz w:val="24"/>
          <w:szCs w:val="24"/>
        </w:rPr>
      </w:pPr>
      <w:r>
        <w:rPr>
          <w:rFonts w:ascii="Times New Roman" w:hAnsi="Times New Roman" w:cs="Times New Roman"/>
          <w:b/>
          <w:sz w:val="24"/>
          <w:szCs w:val="24"/>
        </w:rPr>
        <w:t>Theoretical Framework</w:t>
      </w:r>
    </w:p>
    <w:p w:rsidR="009746C2" w:rsidRPr="00AC74C7" w:rsidRDefault="004075A9" w:rsidP="009746C2">
      <w:pPr>
        <w:spacing w:after="0" w:line="360" w:lineRule="auto"/>
        <w:jc w:val="both"/>
        <w:rPr>
          <w:rFonts w:ascii="Times New Roman" w:hAnsi="Times New Roman" w:cs="Times New Roman"/>
          <w:sz w:val="24"/>
          <w:szCs w:val="24"/>
        </w:rPr>
      </w:pPr>
      <w:r w:rsidRPr="00AC74C7">
        <w:rPr>
          <w:rFonts w:ascii="Times New Roman" w:hAnsi="Times New Roman" w:cs="Times New Roman"/>
          <w:sz w:val="24"/>
          <w:szCs w:val="24"/>
        </w:rPr>
        <w:t xml:space="preserve">The paper is anchored on the </w:t>
      </w:r>
      <w:r w:rsidR="008D1EF0" w:rsidRPr="00AC74C7">
        <w:rPr>
          <w:rFonts w:ascii="Times New Roman" w:hAnsi="Times New Roman" w:cs="Times New Roman"/>
          <w:sz w:val="24"/>
          <w:szCs w:val="24"/>
        </w:rPr>
        <w:t>Social Res</w:t>
      </w:r>
      <w:r w:rsidR="0016560E" w:rsidRPr="00AC74C7">
        <w:rPr>
          <w:rFonts w:ascii="Times New Roman" w:hAnsi="Times New Roman" w:cs="Times New Roman"/>
          <w:sz w:val="24"/>
          <w:szCs w:val="24"/>
        </w:rPr>
        <w:t xml:space="preserve">ponsibility theory of the press which </w:t>
      </w:r>
      <w:r w:rsidR="0027631D" w:rsidRPr="00AC74C7">
        <w:rPr>
          <w:rFonts w:ascii="Times New Roman" w:hAnsi="Times New Roman" w:cs="Times New Roman"/>
          <w:sz w:val="24"/>
          <w:szCs w:val="24"/>
        </w:rPr>
        <w:t>encourages plural</w:t>
      </w:r>
      <w:r w:rsidR="009746C2" w:rsidRPr="00AC74C7">
        <w:rPr>
          <w:rFonts w:ascii="Times New Roman" w:hAnsi="Times New Roman" w:cs="Times New Roman"/>
          <w:sz w:val="24"/>
          <w:szCs w:val="24"/>
        </w:rPr>
        <w:t xml:space="preserve">ism and diversity in the media by </w:t>
      </w:r>
      <w:r w:rsidR="0027631D" w:rsidRPr="00AC74C7">
        <w:rPr>
          <w:rFonts w:ascii="Times New Roman" w:hAnsi="Times New Roman" w:cs="Times New Roman"/>
          <w:sz w:val="24"/>
          <w:szCs w:val="24"/>
        </w:rPr>
        <w:t>giving voice to individual members</w:t>
      </w:r>
      <w:r w:rsidR="009746C2" w:rsidRPr="00AC74C7">
        <w:rPr>
          <w:rFonts w:ascii="Times New Roman" w:hAnsi="Times New Roman" w:cs="Times New Roman"/>
          <w:sz w:val="24"/>
          <w:szCs w:val="24"/>
        </w:rPr>
        <w:t xml:space="preserve"> </w:t>
      </w:r>
      <w:r w:rsidR="0027631D" w:rsidRPr="00AC74C7">
        <w:rPr>
          <w:rFonts w:ascii="Times New Roman" w:hAnsi="Times New Roman" w:cs="Times New Roman"/>
          <w:sz w:val="24"/>
          <w:szCs w:val="24"/>
        </w:rPr>
        <w:t>of society.</w:t>
      </w:r>
      <w:r w:rsidR="009746C2" w:rsidRPr="00AC74C7">
        <w:rPr>
          <w:rFonts w:ascii="Times New Roman" w:hAnsi="Times New Roman" w:cs="Times New Roman"/>
          <w:sz w:val="24"/>
          <w:szCs w:val="24"/>
        </w:rPr>
        <w:t xml:space="preserve"> In order to</w:t>
      </w:r>
      <w:r w:rsidR="0027631D" w:rsidRPr="00AC74C7">
        <w:rPr>
          <w:rFonts w:ascii="Times New Roman" w:hAnsi="Times New Roman" w:cs="Times New Roman"/>
          <w:sz w:val="24"/>
          <w:szCs w:val="24"/>
        </w:rPr>
        <w:t xml:space="preserve"> adher</w:t>
      </w:r>
      <w:r w:rsidR="009746C2" w:rsidRPr="00AC74C7">
        <w:rPr>
          <w:rFonts w:ascii="Times New Roman" w:hAnsi="Times New Roman" w:cs="Times New Roman"/>
          <w:sz w:val="24"/>
          <w:szCs w:val="24"/>
        </w:rPr>
        <w:t>e</w:t>
      </w:r>
      <w:r w:rsidR="0027631D" w:rsidRPr="00AC74C7">
        <w:rPr>
          <w:rFonts w:ascii="Times New Roman" w:hAnsi="Times New Roman" w:cs="Times New Roman"/>
          <w:sz w:val="24"/>
          <w:szCs w:val="24"/>
        </w:rPr>
        <w:t xml:space="preserve"> to its label, </w:t>
      </w:r>
      <w:proofErr w:type="spellStart"/>
      <w:r w:rsidR="009746C2" w:rsidRPr="00AC74C7">
        <w:rPr>
          <w:rFonts w:ascii="Times New Roman" w:hAnsi="Times New Roman" w:cs="Times New Roman"/>
          <w:sz w:val="24"/>
          <w:szCs w:val="24"/>
        </w:rPr>
        <w:t>Firdaus</w:t>
      </w:r>
      <w:proofErr w:type="spellEnd"/>
      <w:r w:rsidR="009746C2" w:rsidRPr="00AC74C7">
        <w:rPr>
          <w:rFonts w:ascii="Times New Roman" w:hAnsi="Times New Roman" w:cs="Times New Roman"/>
          <w:sz w:val="24"/>
          <w:szCs w:val="24"/>
        </w:rPr>
        <w:t xml:space="preserve"> (2012</w:t>
      </w:r>
      <w:r w:rsidR="00D438AC">
        <w:rPr>
          <w:rFonts w:ascii="Times New Roman" w:hAnsi="Times New Roman" w:cs="Times New Roman"/>
          <w:sz w:val="24"/>
          <w:szCs w:val="24"/>
        </w:rPr>
        <w:t>, p.</w:t>
      </w:r>
      <w:r w:rsidR="009746C2" w:rsidRPr="00AC74C7">
        <w:rPr>
          <w:rFonts w:ascii="Times New Roman" w:hAnsi="Times New Roman" w:cs="Times New Roman"/>
          <w:sz w:val="24"/>
          <w:szCs w:val="24"/>
        </w:rPr>
        <w:t xml:space="preserve">7) </w:t>
      </w:r>
      <w:r w:rsidR="00857E5C">
        <w:rPr>
          <w:rFonts w:ascii="Times New Roman" w:hAnsi="Times New Roman" w:cs="Times New Roman"/>
          <w:sz w:val="24"/>
          <w:szCs w:val="24"/>
        </w:rPr>
        <w:t xml:space="preserve">and </w:t>
      </w:r>
      <w:proofErr w:type="spellStart"/>
      <w:r w:rsidR="00857E5C">
        <w:rPr>
          <w:rFonts w:ascii="Times New Roman" w:hAnsi="Times New Roman" w:cs="Times New Roman"/>
          <w:sz w:val="24"/>
          <w:szCs w:val="24"/>
        </w:rPr>
        <w:t>Ebeze</w:t>
      </w:r>
      <w:proofErr w:type="spellEnd"/>
      <w:r w:rsidR="00857E5C">
        <w:rPr>
          <w:rFonts w:ascii="Times New Roman" w:hAnsi="Times New Roman" w:cs="Times New Roman"/>
          <w:sz w:val="24"/>
          <w:szCs w:val="24"/>
        </w:rPr>
        <w:t xml:space="preserve"> (2002</w:t>
      </w:r>
      <w:r w:rsidR="00D438AC">
        <w:rPr>
          <w:rFonts w:ascii="Times New Roman" w:hAnsi="Times New Roman" w:cs="Times New Roman"/>
          <w:sz w:val="24"/>
          <w:szCs w:val="24"/>
        </w:rPr>
        <w:t>, p.</w:t>
      </w:r>
      <w:r w:rsidR="00857E5C">
        <w:rPr>
          <w:rFonts w:ascii="Times New Roman" w:hAnsi="Times New Roman" w:cs="Times New Roman"/>
          <w:sz w:val="24"/>
          <w:szCs w:val="24"/>
        </w:rPr>
        <w:t xml:space="preserve">277) </w:t>
      </w:r>
      <w:r w:rsidR="009746C2" w:rsidRPr="00AC74C7">
        <w:rPr>
          <w:rFonts w:ascii="Times New Roman" w:hAnsi="Times New Roman" w:cs="Times New Roman"/>
          <w:sz w:val="24"/>
          <w:szCs w:val="24"/>
        </w:rPr>
        <w:t xml:space="preserve">maintain that </w:t>
      </w:r>
      <w:r w:rsidR="0027631D" w:rsidRPr="00AC74C7">
        <w:rPr>
          <w:rFonts w:ascii="Times New Roman" w:hAnsi="Times New Roman" w:cs="Times New Roman"/>
          <w:sz w:val="24"/>
          <w:szCs w:val="24"/>
        </w:rPr>
        <w:t xml:space="preserve">this </w:t>
      </w:r>
      <w:r w:rsidR="00AC74C7">
        <w:rPr>
          <w:rFonts w:ascii="Times New Roman" w:hAnsi="Times New Roman" w:cs="Times New Roman"/>
          <w:sz w:val="24"/>
          <w:szCs w:val="24"/>
        </w:rPr>
        <w:t>theory</w:t>
      </w:r>
      <w:r w:rsidR="0027631D" w:rsidRPr="00AC74C7">
        <w:rPr>
          <w:rFonts w:ascii="Times New Roman" w:hAnsi="Times New Roman" w:cs="Times New Roman"/>
          <w:sz w:val="24"/>
          <w:szCs w:val="24"/>
        </w:rPr>
        <w:t xml:space="preserve"> places greater value on informing,</w:t>
      </w:r>
      <w:r w:rsidR="009746C2" w:rsidRPr="00AC74C7">
        <w:rPr>
          <w:rFonts w:ascii="Times New Roman" w:hAnsi="Times New Roman" w:cs="Times New Roman"/>
          <w:sz w:val="24"/>
          <w:szCs w:val="24"/>
        </w:rPr>
        <w:t xml:space="preserve"> </w:t>
      </w:r>
      <w:r w:rsidR="0027631D" w:rsidRPr="00AC74C7">
        <w:rPr>
          <w:rFonts w:ascii="Times New Roman" w:hAnsi="Times New Roman" w:cs="Times New Roman"/>
          <w:sz w:val="24"/>
          <w:szCs w:val="24"/>
        </w:rPr>
        <w:t>educating and aiding social progress of the people, than it does on freedom of</w:t>
      </w:r>
      <w:r w:rsidR="009746C2" w:rsidRPr="00AC74C7">
        <w:rPr>
          <w:rFonts w:ascii="Times New Roman" w:hAnsi="Times New Roman" w:cs="Times New Roman"/>
          <w:sz w:val="24"/>
          <w:szCs w:val="24"/>
        </w:rPr>
        <w:t xml:space="preserve"> </w:t>
      </w:r>
      <w:r w:rsidR="0027631D" w:rsidRPr="00AC74C7">
        <w:rPr>
          <w:rFonts w:ascii="Times New Roman" w:hAnsi="Times New Roman" w:cs="Times New Roman"/>
          <w:sz w:val="24"/>
          <w:szCs w:val="24"/>
        </w:rPr>
        <w:t xml:space="preserve">expression. </w:t>
      </w:r>
    </w:p>
    <w:p w:rsidR="009746C2" w:rsidRPr="009746C2" w:rsidRDefault="009746C2" w:rsidP="009746C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9746C2">
        <w:rPr>
          <w:rFonts w:ascii="Times New Roman" w:hAnsi="Times New Roman" w:cs="Times New Roman"/>
          <w:sz w:val="24"/>
          <w:szCs w:val="24"/>
        </w:rPr>
        <w:t>With the spread of modern day democracy, the Social</w:t>
      </w:r>
      <w:r>
        <w:rPr>
          <w:rFonts w:ascii="Times New Roman" w:hAnsi="Times New Roman" w:cs="Times New Roman"/>
          <w:sz w:val="24"/>
          <w:szCs w:val="24"/>
        </w:rPr>
        <w:t xml:space="preserve"> </w:t>
      </w:r>
      <w:r w:rsidRPr="009746C2">
        <w:rPr>
          <w:rFonts w:ascii="Times New Roman" w:hAnsi="Times New Roman" w:cs="Times New Roman"/>
          <w:sz w:val="24"/>
          <w:szCs w:val="24"/>
        </w:rPr>
        <w:t xml:space="preserve">Responsibility theory of media </w:t>
      </w:r>
      <w:r w:rsidR="00641CAF">
        <w:rPr>
          <w:rFonts w:ascii="Times New Roman" w:hAnsi="Times New Roman" w:cs="Times New Roman"/>
          <w:sz w:val="24"/>
          <w:szCs w:val="24"/>
        </w:rPr>
        <w:t>has become the norm</w:t>
      </w:r>
      <w:r w:rsidRPr="009746C2">
        <w:rPr>
          <w:rFonts w:ascii="Times New Roman" w:hAnsi="Times New Roman" w:cs="Times New Roman"/>
          <w:sz w:val="24"/>
          <w:szCs w:val="24"/>
        </w:rPr>
        <w:t xml:space="preserve">. According to </w:t>
      </w:r>
      <w:proofErr w:type="spellStart"/>
      <w:r w:rsidRPr="009746C2">
        <w:rPr>
          <w:rFonts w:ascii="Times New Roman" w:hAnsi="Times New Roman" w:cs="Times New Roman"/>
          <w:sz w:val="24"/>
          <w:szCs w:val="24"/>
        </w:rPr>
        <w:t>Yardav</w:t>
      </w:r>
      <w:proofErr w:type="spellEnd"/>
      <w:r w:rsidRPr="009746C2">
        <w:rPr>
          <w:rFonts w:ascii="Times New Roman" w:hAnsi="Times New Roman" w:cs="Times New Roman"/>
          <w:sz w:val="24"/>
          <w:szCs w:val="24"/>
        </w:rPr>
        <w:t xml:space="preserve"> (2011</w:t>
      </w:r>
      <w:r w:rsidR="0046017B">
        <w:rPr>
          <w:rFonts w:ascii="Times New Roman" w:hAnsi="Times New Roman" w:cs="Times New Roman"/>
          <w:sz w:val="24"/>
          <w:szCs w:val="24"/>
        </w:rPr>
        <w:t>, p.</w:t>
      </w:r>
      <w:r w:rsidRPr="009746C2">
        <w:rPr>
          <w:rFonts w:ascii="Times New Roman" w:hAnsi="Times New Roman" w:cs="Times New Roman"/>
          <w:sz w:val="24"/>
          <w:szCs w:val="24"/>
        </w:rPr>
        <w:t xml:space="preserve">3) this theory inspires self-control by the media, for the good of the society. </w:t>
      </w:r>
      <w:proofErr w:type="spellStart"/>
      <w:r w:rsidRPr="009746C2">
        <w:rPr>
          <w:rFonts w:ascii="Times New Roman" w:hAnsi="Times New Roman" w:cs="Times New Roman"/>
          <w:sz w:val="24"/>
          <w:szCs w:val="24"/>
        </w:rPr>
        <w:t>Yardav</w:t>
      </w:r>
      <w:proofErr w:type="spellEnd"/>
      <w:r w:rsidRPr="009746C2">
        <w:rPr>
          <w:rFonts w:ascii="Times New Roman" w:hAnsi="Times New Roman" w:cs="Times New Roman"/>
          <w:sz w:val="24"/>
          <w:szCs w:val="24"/>
        </w:rPr>
        <w:t xml:space="preserve"> (2011) goes on to establish that in terms of this theory the media should:</w:t>
      </w:r>
    </w:p>
    <w:p w:rsidR="009746C2" w:rsidRDefault="009746C2" w:rsidP="009746C2">
      <w:pPr>
        <w:pStyle w:val="ListParagraph"/>
        <w:numPr>
          <w:ilvl w:val="0"/>
          <w:numId w:val="3"/>
        </w:numPr>
        <w:autoSpaceDE w:val="0"/>
        <w:autoSpaceDN w:val="0"/>
        <w:adjustRightInd w:val="0"/>
        <w:spacing w:after="0"/>
        <w:rPr>
          <w:rFonts w:ascii="Times New Roman" w:hAnsi="Times New Roman" w:cs="Times New Roman"/>
          <w:sz w:val="24"/>
          <w:szCs w:val="24"/>
        </w:rPr>
      </w:pPr>
      <w:r w:rsidRPr="009746C2">
        <w:rPr>
          <w:rFonts w:ascii="Times New Roman" w:hAnsi="Times New Roman" w:cs="Times New Roman"/>
          <w:sz w:val="24"/>
          <w:szCs w:val="24"/>
        </w:rPr>
        <w:t>Accept responsibility towards society by providing information in a truthful, objective and balanced form, while respecting privacy and importance of secrecy of issues related to national security.</w:t>
      </w:r>
    </w:p>
    <w:p w:rsidR="009746C2" w:rsidRDefault="009746C2" w:rsidP="009746C2">
      <w:pPr>
        <w:pStyle w:val="ListParagraph"/>
        <w:numPr>
          <w:ilvl w:val="0"/>
          <w:numId w:val="3"/>
        </w:numPr>
        <w:autoSpaceDE w:val="0"/>
        <w:autoSpaceDN w:val="0"/>
        <w:adjustRightInd w:val="0"/>
        <w:spacing w:after="0"/>
        <w:rPr>
          <w:rFonts w:ascii="Times New Roman" w:hAnsi="Times New Roman" w:cs="Times New Roman"/>
          <w:sz w:val="24"/>
          <w:szCs w:val="24"/>
        </w:rPr>
      </w:pPr>
      <w:r w:rsidRPr="009746C2">
        <w:rPr>
          <w:rFonts w:ascii="Times New Roman" w:hAnsi="Times New Roman" w:cs="Times New Roman"/>
          <w:sz w:val="24"/>
          <w:szCs w:val="24"/>
        </w:rPr>
        <w:t xml:space="preserve">Avoid publishing information that could lead to violence or social disruptions. </w:t>
      </w:r>
    </w:p>
    <w:p w:rsidR="00D24228" w:rsidRDefault="009746C2" w:rsidP="009746C2">
      <w:pPr>
        <w:pStyle w:val="ListParagraph"/>
        <w:numPr>
          <w:ilvl w:val="0"/>
          <w:numId w:val="3"/>
        </w:numPr>
        <w:autoSpaceDE w:val="0"/>
        <w:autoSpaceDN w:val="0"/>
        <w:adjustRightInd w:val="0"/>
        <w:spacing w:after="0"/>
        <w:rPr>
          <w:rFonts w:ascii="Times New Roman" w:hAnsi="Times New Roman" w:cs="Times New Roman"/>
          <w:sz w:val="24"/>
          <w:szCs w:val="24"/>
        </w:rPr>
      </w:pPr>
      <w:r w:rsidRPr="009746C2">
        <w:rPr>
          <w:rFonts w:ascii="Times New Roman" w:hAnsi="Times New Roman" w:cs="Times New Roman"/>
          <w:sz w:val="24"/>
          <w:szCs w:val="24"/>
        </w:rPr>
        <w:t>Expect societal intervention if the media fails to meet the professional standards.</w:t>
      </w:r>
    </w:p>
    <w:p w:rsidR="009746C2" w:rsidRPr="009746C2" w:rsidRDefault="009746C2" w:rsidP="009746C2">
      <w:pPr>
        <w:pStyle w:val="ListParagraph"/>
        <w:numPr>
          <w:ilvl w:val="0"/>
          <w:numId w:val="3"/>
        </w:numPr>
        <w:autoSpaceDE w:val="0"/>
        <w:autoSpaceDN w:val="0"/>
        <w:adjustRightInd w:val="0"/>
        <w:spacing w:after="0"/>
        <w:rPr>
          <w:rFonts w:ascii="Times New Roman" w:hAnsi="Times New Roman" w:cs="Times New Roman"/>
          <w:sz w:val="24"/>
          <w:szCs w:val="24"/>
        </w:rPr>
      </w:pPr>
      <w:r w:rsidRPr="009746C2">
        <w:rPr>
          <w:rFonts w:ascii="Times New Roman" w:hAnsi="Times New Roman" w:cs="Times New Roman"/>
          <w:sz w:val="24"/>
          <w:szCs w:val="24"/>
        </w:rPr>
        <w:t>Collectively reflect a diversity of content.</w:t>
      </w:r>
    </w:p>
    <w:p w:rsidR="004075A9" w:rsidRPr="009746C2" w:rsidRDefault="0027631D" w:rsidP="00D24228">
      <w:pPr>
        <w:autoSpaceDE w:val="0"/>
        <w:autoSpaceDN w:val="0"/>
        <w:adjustRightInd w:val="0"/>
        <w:spacing w:after="0" w:line="360" w:lineRule="auto"/>
        <w:jc w:val="both"/>
        <w:rPr>
          <w:rFonts w:ascii="Times New Roman" w:hAnsi="Times New Roman" w:cs="Times New Roman"/>
          <w:b/>
          <w:sz w:val="24"/>
          <w:szCs w:val="24"/>
        </w:rPr>
      </w:pPr>
      <w:r w:rsidRPr="009746C2">
        <w:rPr>
          <w:rFonts w:ascii="Times New Roman" w:hAnsi="Times New Roman" w:cs="Times New Roman"/>
          <w:sz w:val="24"/>
          <w:szCs w:val="24"/>
        </w:rPr>
        <w:t>Thus, media content is a result of conscientious reporting that steers</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clear of ‘bad’ ideas, or information, that can be detrimental to society.</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 xml:space="preserve">This </w:t>
      </w:r>
      <w:r w:rsidR="00614A33">
        <w:rPr>
          <w:rFonts w:ascii="Times New Roman" w:hAnsi="Times New Roman" w:cs="Times New Roman"/>
          <w:sz w:val="24"/>
          <w:szCs w:val="24"/>
        </w:rPr>
        <w:t>theory</w:t>
      </w:r>
      <w:r w:rsidR="007568FA">
        <w:rPr>
          <w:rFonts w:ascii="Times New Roman" w:hAnsi="Times New Roman" w:cs="Times New Roman"/>
          <w:sz w:val="24"/>
          <w:szCs w:val="24"/>
        </w:rPr>
        <w:t xml:space="preserve"> of the press maintains</w:t>
      </w:r>
      <w:r w:rsidRPr="009746C2">
        <w:rPr>
          <w:rFonts w:ascii="Times New Roman" w:hAnsi="Times New Roman" w:cs="Times New Roman"/>
          <w:sz w:val="24"/>
          <w:szCs w:val="24"/>
        </w:rPr>
        <w:t xml:space="preserve"> tha</w:t>
      </w:r>
      <w:r w:rsidR="00AE655B">
        <w:rPr>
          <w:rFonts w:ascii="Times New Roman" w:hAnsi="Times New Roman" w:cs="Times New Roman"/>
          <w:sz w:val="24"/>
          <w:szCs w:val="24"/>
        </w:rPr>
        <w:t>t the media have</w:t>
      </w:r>
      <w:r w:rsidRPr="009746C2">
        <w:rPr>
          <w:rFonts w:ascii="Times New Roman" w:hAnsi="Times New Roman" w:cs="Times New Roman"/>
          <w:sz w:val="24"/>
          <w:szCs w:val="24"/>
        </w:rPr>
        <w:t xml:space="preserve"> a moral obligation</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to safeguard social peace and stability, and to create an informed citizenry. This</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 xml:space="preserve">obligation would be met through self-regulation of the media through media </w:t>
      </w:r>
      <w:r w:rsidRPr="009746C2">
        <w:rPr>
          <w:rFonts w:ascii="Times New Roman" w:hAnsi="Times New Roman" w:cs="Times New Roman"/>
          <w:sz w:val="24"/>
          <w:szCs w:val="24"/>
        </w:rPr>
        <w:lastRenderedPageBreak/>
        <w:t>councils</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and codes or ethics, as well as public opinion and consumer reactions. At the same</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time, while the media is privately owned, government monitoring is allowed to assure</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 xml:space="preserve">that it truly </w:t>
      </w:r>
      <w:r w:rsidR="002E6D16">
        <w:rPr>
          <w:rFonts w:ascii="Times New Roman" w:hAnsi="Times New Roman" w:cs="Times New Roman"/>
          <w:sz w:val="24"/>
          <w:szCs w:val="24"/>
        </w:rPr>
        <w:t>s</w:t>
      </w:r>
      <w:r w:rsidRPr="009746C2">
        <w:rPr>
          <w:rFonts w:ascii="Times New Roman" w:hAnsi="Times New Roman" w:cs="Times New Roman"/>
          <w:sz w:val="24"/>
          <w:szCs w:val="24"/>
        </w:rPr>
        <w:t>erves the people. As such, both media organizations, and journalists,</w:t>
      </w:r>
      <w:r w:rsidR="00D24228">
        <w:rPr>
          <w:rFonts w:ascii="Times New Roman" w:hAnsi="Times New Roman" w:cs="Times New Roman"/>
          <w:sz w:val="24"/>
          <w:szCs w:val="24"/>
        </w:rPr>
        <w:t xml:space="preserve"> </w:t>
      </w:r>
      <w:r w:rsidRPr="009746C2">
        <w:rPr>
          <w:rFonts w:ascii="Times New Roman" w:hAnsi="Times New Roman" w:cs="Times New Roman"/>
          <w:sz w:val="24"/>
          <w:szCs w:val="24"/>
        </w:rPr>
        <w:t>are accountable for the contents that they disseminate.</w:t>
      </w:r>
      <w:r w:rsidR="005D0C4C">
        <w:rPr>
          <w:rFonts w:ascii="Times New Roman" w:hAnsi="Times New Roman" w:cs="Times New Roman"/>
          <w:sz w:val="24"/>
          <w:szCs w:val="24"/>
        </w:rPr>
        <w:t xml:space="preserve"> </w:t>
      </w:r>
      <w:r w:rsidR="0045303A">
        <w:rPr>
          <w:rFonts w:ascii="Times New Roman" w:hAnsi="Times New Roman" w:cs="Times New Roman"/>
          <w:sz w:val="24"/>
          <w:szCs w:val="24"/>
        </w:rPr>
        <w:t>Justification for using the social responsibility theory in this work is located in the</w:t>
      </w:r>
      <w:r w:rsidR="0045303A" w:rsidRPr="0045303A">
        <w:rPr>
          <w:rFonts w:ascii="Times New Roman" w:hAnsi="Times New Roman" w:cs="Times New Roman"/>
          <w:sz w:val="24"/>
          <w:szCs w:val="24"/>
        </w:rPr>
        <w:t xml:space="preserve"> </w:t>
      </w:r>
      <w:r w:rsidR="0045303A" w:rsidRPr="009746C2">
        <w:rPr>
          <w:rFonts w:ascii="Times New Roman" w:hAnsi="Times New Roman" w:cs="Times New Roman"/>
          <w:sz w:val="24"/>
          <w:szCs w:val="24"/>
        </w:rPr>
        <w:t>moral obligation</w:t>
      </w:r>
      <w:r w:rsidR="0045303A">
        <w:rPr>
          <w:rFonts w:ascii="Times New Roman" w:hAnsi="Times New Roman" w:cs="Times New Roman"/>
          <w:sz w:val="24"/>
          <w:szCs w:val="24"/>
        </w:rPr>
        <w:t xml:space="preserve"> of the press </w:t>
      </w:r>
      <w:r w:rsidR="0045303A" w:rsidRPr="009746C2">
        <w:rPr>
          <w:rFonts w:ascii="Times New Roman" w:hAnsi="Times New Roman" w:cs="Times New Roman"/>
          <w:sz w:val="24"/>
          <w:szCs w:val="24"/>
        </w:rPr>
        <w:t>to safeguard social peace and stability, and to create an informed citizenry</w:t>
      </w:r>
      <w:r w:rsidR="0045303A">
        <w:rPr>
          <w:rFonts w:ascii="Times New Roman" w:hAnsi="Times New Roman" w:cs="Times New Roman"/>
          <w:sz w:val="24"/>
          <w:szCs w:val="24"/>
        </w:rPr>
        <w:t>, as well as the attendant quality assurance by government which is the hallmark of Nigeria journalism.</w:t>
      </w:r>
    </w:p>
    <w:p w:rsidR="004075A9" w:rsidRDefault="00EA1818" w:rsidP="00D31DF6">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List of </w:t>
      </w:r>
      <w:r w:rsidR="00F51B3F">
        <w:rPr>
          <w:rFonts w:ascii="Times New Roman" w:hAnsi="Times New Roman" w:cs="Times New Roman"/>
          <w:b/>
          <w:sz w:val="24"/>
          <w:szCs w:val="24"/>
        </w:rPr>
        <w:t xml:space="preserve">some </w:t>
      </w:r>
      <w:r w:rsidR="00605A6D">
        <w:rPr>
          <w:rFonts w:ascii="Times New Roman" w:hAnsi="Times New Roman" w:cs="Times New Roman"/>
          <w:b/>
          <w:sz w:val="24"/>
          <w:szCs w:val="24"/>
        </w:rPr>
        <w:t xml:space="preserve">current </w:t>
      </w:r>
      <w:r>
        <w:rPr>
          <w:rFonts w:ascii="Times New Roman" w:hAnsi="Times New Roman" w:cs="Times New Roman"/>
          <w:b/>
          <w:sz w:val="24"/>
          <w:szCs w:val="24"/>
        </w:rPr>
        <w:t>Nigerian Newspapers</w:t>
      </w:r>
    </w:p>
    <w:tbl>
      <w:tblPr>
        <w:tblStyle w:val="TableGrid"/>
        <w:tblW w:w="0" w:type="auto"/>
        <w:tblLook w:val="04A0"/>
      </w:tblPr>
      <w:tblGrid>
        <w:gridCol w:w="2394"/>
        <w:gridCol w:w="2034"/>
        <w:gridCol w:w="1710"/>
        <w:gridCol w:w="3438"/>
      </w:tblGrid>
      <w:tr w:rsidR="00DD3CC5" w:rsidRPr="009B5010" w:rsidTr="00605A6D">
        <w:tc>
          <w:tcPr>
            <w:tcW w:w="2394" w:type="dxa"/>
          </w:tcPr>
          <w:p w:rsidR="00DD3CC5" w:rsidRPr="009B5010" w:rsidRDefault="00DB4DF1" w:rsidP="00DD3CC5">
            <w:pPr>
              <w:spacing w:line="360" w:lineRule="auto"/>
              <w:jc w:val="both"/>
              <w:rPr>
                <w:rFonts w:ascii="Times New Roman" w:hAnsi="Times New Roman" w:cs="Times New Roman"/>
                <w:b/>
                <w:sz w:val="24"/>
                <w:szCs w:val="24"/>
              </w:rPr>
            </w:pPr>
            <w:r w:rsidRPr="009B5010">
              <w:rPr>
                <w:rFonts w:ascii="Times New Roman" w:hAnsi="Times New Roman" w:cs="Times New Roman"/>
                <w:b/>
                <w:sz w:val="24"/>
                <w:szCs w:val="24"/>
              </w:rPr>
              <w:t>Newspaper</w:t>
            </w:r>
          </w:p>
        </w:tc>
        <w:tc>
          <w:tcPr>
            <w:tcW w:w="2034" w:type="dxa"/>
          </w:tcPr>
          <w:p w:rsidR="00DD3CC5" w:rsidRPr="009B5010" w:rsidRDefault="00DB4DF1" w:rsidP="00DD3CC5">
            <w:pPr>
              <w:spacing w:line="360" w:lineRule="auto"/>
              <w:jc w:val="both"/>
              <w:rPr>
                <w:rFonts w:ascii="Times New Roman" w:hAnsi="Times New Roman" w:cs="Times New Roman"/>
                <w:b/>
                <w:sz w:val="24"/>
                <w:szCs w:val="24"/>
              </w:rPr>
            </w:pPr>
            <w:r w:rsidRPr="009B5010">
              <w:rPr>
                <w:rFonts w:ascii="Times New Roman" w:hAnsi="Times New Roman" w:cs="Times New Roman"/>
                <w:b/>
                <w:sz w:val="24"/>
                <w:szCs w:val="24"/>
              </w:rPr>
              <w:t>Location</w:t>
            </w:r>
          </w:p>
        </w:tc>
        <w:tc>
          <w:tcPr>
            <w:tcW w:w="1710" w:type="dxa"/>
          </w:tcPr>
          <w:p w:rsidR="00DD3CC5" w:rsidRPr="009B5010" w:rsidRDefault="00DB4DF1" w:rsidP="00DD3CC5">
            <w:pPr>
              <w:spacing w:line="360" w:lineRule="auto"/>
              <w:jc w:val="both"/>
              <w:rPr>
                <w:rFonts w:ascii="Times New Roman" w:hAnsi="Times New Roman" w:cs="Times New Roman"/>
                <w:b/>
                <w:sz w:val="24"/>
                <w:szCs w:val="24"/>
              </w:rPr>
            </w:pPr>
            <w:r w:rsidRPr="009B5010">
              <w:rPr>
                <w:rFonts w:ascii="Times New Roman" w:hAnsi="Times New Roman" w:cs="Times New Roman"/>
                <w:b/>
                <w:sz w:val="24"/>
                <w:szCs w:val="24"/>
              </w:rPr>
              <w:t>First issued</w:t>
            </w:r>
          </w:p>
        </w:tc>
        <w:tc>
          <w:tcPr>
            <w:tcW w:w="3438" w:type="dxa"/>
          </w:tcPr>
          <w:p w:rsidR="00DD3CC5" w:rsidRPr="009B5010" w:rsidRDefault="00DB4DF1" w:rsidP="00DD3CC5">
            <w:pPr>
              <w:spacing w:line="360" w:lineRule="auto"/>
              <w:jc w:val="both"/>
              <w:rPr>
                <w:rFonts w:ascii="Times New Roman" w:hAnsi="Times New Roman" w:cs="Times New Roman"/>
                <w:b/>
                <w:sz w:val="24"/>
                <w:szCs w:val="24"/>
              </w:rPr>
            </w:pPr>
            <w:r w:rsidRPr="009B5010">
              <w:rPr>
                <w:rFonts w:ascii="Times New Roman" w:hAnsi="Times New Roman" w:cs="Times New Roman"/>
                <w:b/>
                <w:sz w:val="24"/>
                <w:szCs w:val="24"/>
              </w:rPr>
              <w:t>Publisher</w:t>
            </w:r>
          </w:p>
        </w:tc>
      </w:tr>
      <w:tr w:rsidR="00DD3CC5" w:rsidRPr="009B5010" w:rsidTr="00605A6D">
        <w:tc>
          <w:tcPr>
            <w:tcW w:w="2394" w:type="dxa"/>
          </w:tcPr>
          <w:p w:rsidR="00DD3CC5" w:rsidRPr="009B5010" w:rsidRDefault="000C3541" w:rsidP="00DD3CC5">
            <w:pPr>
              <w:spacing w:line="360" w:lineRule="auto"/>
              <w:jc w:val="both"/>
              <w:rPr>
                <w:rFonts w:ascii="Times New Roman" w:hAnsi="Times New Roman" w:cs="Times New Roman"/>
                <w:color w:val="000000" w:themeColor="text1"/>
                <w:sz w:val="24"/>
                <w:szCs w:val="24"/>
              </w:rPr>
            </w:pPr>
            <w:hyperlink r:id="rId6" w:tooltip="Blueprint Newspaper" w:history="1">
              <w:r w:rsidR="00DB4DF1" w:rsidRPr="009B5010">
                <w:rPr>
                  <w:rStyle w:val="Hyperlink"/>
                  <w:rFonts w:ascii="Times New Roman" w:hAnsi="Times New Roman" w:cs="Times New Roman"/>
                  <w:i/>
                  <w:iCs/>
                  <w:color w:val="000000" w:themeColor="text1"/>
                  <w:sz w:val="24"/>
                  <w:szCs w:val="24"/>
                  <w:u w:val="none"/>
                </w:rPr>
                <w:t>Blueprint Newspaper</w:t>
              </w:r>
            </w:hyperlink>
          </w:p>
        </w:tc>
        <w:tc>
          <w:tcPr>
            <w:tcW w:w="203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7" w:tooltip="Abuja" w:history="1">
              <w:r w:rsidR="00DB4DF1" w:rsidRPr="000A52A7">
                <w:rPr>
                  <w:rStyle w:val="Hyperlink"/>
                  <w:rFonts w:ascii="Times New Roman" w:hAnsi="Times New Roman" w:cs="Times New Roman"/>
                  <w:color w:val="000000" w:themeColor="text1"/>
                  <w:sz w:val="24"/>
                  <w:szCs w:val="24"/>
                  <w:u w:val="none"/>
                </w:rPr>
                <w:t>Abuja</w:t>
              </w:r>
            </w:hyperlink>
          </w:p>
        </w:tc>
        <w:tc>
          <w:tcPr>
            <w:tcW w:w="1710" w:type="dxa"/>
          </w:tcPr>
          <w:p w:rsidR="00DD3CC5" w:rsidRPr="009B5010" w:rsidRDefault="00DB4DF1"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May 2011</w:t>
            </w:r>
          </w:p>
        </w:tc>
        <w:tc>
          <w:tcPr>
            <w:tcW w:w="3438" w:type="dxa"/>
          </w:tcPr>
          <w:p w:rsidR="00DD3CC5" w:rsidRPr="009B5010" w:rsidRDefault="00DD3CC5" w:rsidP="00DD3CC5">
            <w:pPr>
              <w:spacing w:line="360" w:lineRule="auto"/>
              <w:jc w:val="both"/>
              <w:rPr>
                <w:rFonts w:ascii="Times New Roman" w:hAnsi="Times New Roman" w:cs="Times New Roman"/>
                <w:color w:val="000000" w:themeColor="text1"/>
                <w:sz w:val="24"/>
                <w:szCs w:val="24"/>
              </w:rPr>
            </w:pPr>
          </w:p>
        </w:tc>
      </w:tr>
      <w:tr w:rsidR="00DD3CC5" w:rsidRPr="009B5010" w:rsidTr="00605A6D">
        <w:tc>
          <w:tcPr>
            <w:tcW w:w="2394" w:type="dxa"/>
          </w:tcPr>
          <w:p w:rsidR="00DD3CC5" w:rsidRPr="009B5010" w:rsidRDefault="000C3541" w:rsidP="00DD3CC5">
            <w:pPr>
              <w:spacing w:line="360" w:lineRule="auto"/>
              <w:jc w:val="both"/>
              <w:rPr>
                <w:rFonts w:ascii="Times New Roman" w:hAnsi="Times New Roman" w:cs="Times New Roman"/>
                <w:color w:val="000000" w:themeColor="text1"/>
                <w:sz w:val="24"/>
                <w:szCs w:val="24"/>
              </w:rPr>
            </w:pPr>
            <w:hyperlink r:id="rId8" w:tooltip="Business Day (Nigeria)" w:history="1">
              <w:r w:rsidR="00DB4DF1" w:rsidRPr="009B5010">
                <w:rPr>
                  <w:rStyle w:val="Hyperlink"/>
                  <w:rFonts w:ascii="Times New Roman" w:hAnsi="Times New Roman" w:cs="Times New Roman"/>
                  <w:i/>
                  <w:iCs/>
                  <w:color w:val="000000" w:themeColor="text1"/>
                  <w:sz w:val="24"/>
                  <w:szCs w:val="24"/>
                  <w:u w:val="none"/>
                </w:rPr>
                <w:t>Business Day</w:t>
              </w:r>
            </w:hyperlink>
          </w:p>
        </w:tc>
        <w:tc>
          <w:tcPr>
            <w:tcW w:w="203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9" w:tooltip="Lagos" w:history="1">
              <w:r w:rsidR="00DB4DF1" w:rsidRPr="000A52A7">
                <w:rPr>
                  <w:rStyle w:val="Hyperlink"/>
                  <w:rFonts w:ascii="Times New Roman" w:hAnsi="Times New Roman" w:cs="Times New Roman"/>
                  <w:color w:val="000000" w:themeColor="text1"/>
                  <w:sz w:val="24"/>
                  <w:szCs w:val="24"/>
                  <w:u w:val="none"/>
                </w:rPr>
                <w:t>Lagos</w:t>
              </w:r>
            </w:hyperlink>
          </w:p>
        </w:tc>
        <w:tc>
          <w:tcPr>
            <w:tcW w:w="1710" w:type="dxa"/>
          </w:tcPr>
          <w:p w:rsidR="00DD3CC5" w:rsidRPr="009B5010" w:rsidRDefault="00DB4DF1"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9 June 1925</w:t>
            </w:r>
          </w:p>
        </w:tc>
        <w:tc>
          <w:tcPr>
            <w:tcW w:w="3438" w:type="dxa"/>
          </w:tcPr>
          <w:p w:rsidR="00DD3CC5" w:rsidRPr="009B5010" w:rsidRDefault="00DB4DF1"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Folio Communications</w:t>
            </w:r>
          </w:p>
        </w:tc>
      </w:tr>
      <w:tr w:rsidR="00DD3CC5" w:rsidRPr="009B5010" w:rsidTr="00605A6D">
        <w:tc>
          <w:tcPr>
            <w:tcW w:w="2394" w:type="dxa"/>
          </w:tcPr>
          <w:p w:rsidR="00DD3CC5" w:rsidRPr="009B5010" w:rsidRDefault="000C3541" w:rsidP="00DD3CC5">
            <w:pPr>
              <w:spacing w:line="360" w:lineRule="auto"/>
              <w:jc w:val="both"/>
              <w:rPr>
                <w:rFonts w:ascii="Times New Roman" w:hAnsi="Times New Roman" w:cs="Times New Roman"/>
                <w:color w:val="000000" w:themeColor="text1"/>
                <w:sz w:val="24"/>
                <w:szCs w:val="24"/>
              </w:rPr>
            </w:pPr>
            <w:hyperlink r:id="rId10" w:tooltip="Business Hallmark (Nigeria)" w:history="1">
              <w:r w:rsidR="00DB4DF1" w:rsidRPr="009B5010">
                <w:rPr>
                  <w:rStyle w:val="Hyperlink"/>
                  <w:rFonts w:ascii="Times New Roman" w:hAnsi="Times New Roman" w:cs="Times New Roman"/>
                  <w:i/>
                  <w:iCs/>
                  <w:color w:val="000000" w:themeColor="text1"/>
                  <w:sz w:val="24"/>
                  <w:szCs w:val="24"/>
                  <w:u w:val="none"/>
                </w:rPr>
                <w:t>Business Hallmark</w:t>
              </w:r>
            </w:hyperlink>
          </w:p>
        </w:tc>
        <w:tc>
          <w:tcPr>
            <w:tcW w:w="2034" w:type="dxa"/>
          </w:tcPr>
          <w:p w:rsidR="00DD3CC5" w:rsidRPr="009B5010" w:rsidRDefault="000C3541" w:rsidP="00DD3CC5">
            <w:pPr>
              <w:spacing w:line="360" w:lineRule="auto"/>
              <w:jc w:val="both"/>
              <w:rPr>
                <w:rFonts w:ascii="Times New Roman" w:hAnsi="Times New Roman" w:cs="Times New Roman"/>
                <w:color w:val="000000" w:themeColor="text1"/>
                <w:sz w:val="24"/>
                <w:szCs w:val="24"/>
              </w:rPr>
            </w:pPr>
            <w:hyperlink r:id="rId11" w:tooltip="Ikeja" w:history="1">
              <w:proofErr w:type="spellStart"/>
              <w:r w:rsidR="00DB4DF1" w:rsidRPr="009B5010">
                <w:rPr>
                  <w:rStyle w:val="Hyperlink"/>
                  <w:rFonts w:ascii="Times New Roman" w:hAnsi="Times New Roman" w:cs="Times New Roman"/>
                  <w:color w:val="000000" w:themeColor="text1"/>
                  <w:sz w:val="24"/>
                  <w:szCs w:val="24"/>
                  <w:u w:val="none"/>
                </w:rPr>
                <w:t>Ikeja</w:t>
              </w:r>
              <w:proofErr w:type="spellEnd"/>
            </w:hyperlink>
            <w:r w:rsidR="00DB4DF1" w:rsidRPr="009B5010">
              <w:rPr>
                <w:rFonts w:ascii="Times New Roman" w:hAnsi="Times New Roman" w:cs="Times New Roman"/>
                <w:color w:val="000000" w:themeColor="text1"/>
                <w:sz w:val="24"/>
                <w:szCs w:val="24"/>
              </w:rPr>
              <w:t xml:space="preserve">, </w:t>
            </w:r>
            <w:hyperlink r:id="rId12" w:tooltip="Lagos" w:history="1">
              <w:r w:rsidR="00DB4DF1" w:rsidRPr="009B5010">
                <w:rPr>
                  <w:rStyle w:val="Hyperlink"/>
                  <w:rFonts w:ascii="Times New Roman" w:hAnsi="Times New Roman" w:cs="Times New Roman"/>
                  <w:color w:val="000000" w:themeColor="text1"/>
                  <w:sz w:val="24"/>
                  <w:szCs w:val="24"/>
                  <w:u w:val="none"/>
                </w:rPr>
                <w:t>Lagos</w:t>
              </w:r>
            </w:hyperlink>
          </w:p>
        </w:tc>
        <w:tc>
          <w:tcPr>
            <w:tcW w:w="1710" w:type="dxa"/>
          </w:tcPr>
          <w:p w:rsidR="00DD3CC5" w:rsidRPr="009B5010" w:rsidRDefault="00DD3CC5" w:rsidP="00DD3CC5">
            <w:pPr>
              <w:spacing w:line="360" w:lineRule="auto"/>
              <w:jc w:val="both"/>
              <w:rPr>
                <w:rFonts w:ascii="Times New Roman" w:hAnsi="Times New Roman" w:cs="Times New Roman"/>
                <w:color w:val="000000" w:themeColor="text1"/>
                <w:sz w:val="24"/>
                <w:szCs w:val="24"/>
              </w:rPr>
            </w:pPr>
          </w:p>
        </w:tc>
        <w:tc>
          <w:tcPr>
            <w:tcW w:w="3438" w:type="dxa"/>
          </w:tcPr>
          <w:p w:rsidR="00DD3CC5" w:rsidRPr="009B5010" w:rsidRDefault="00DB4DF1"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Prince </w:t>
            </w:r>
            <w:proofErr w:type="spellStart"/>
            <w:r w:rsidRPr="009B5010">
              <w:rPr>
                <w:rFonts w:ascii="Times New Roman" w:hAnsi="Times New Roman" w:cs="Times New Roman"/>
                <w:color w:val="000000" w:themeColor="text1"/>
                <w:sz w:val="24"/>
                <w:szCs w:val="24"/>
              </w:rPr>
              <w:t>Emeka</w:t>
            </w:r>
            <w:proofErr w:type="spellEnd"/>
            <w:r w:rsidRPr="009B5010">
              <w:rPr>
                <w:rFonts w:ascii="Times New Roman" w:hAnsi="Times New Roman" w:cs="Times New Roman"/>
                <w:color w:val="000000" w:themeColor="text1"/>
                <w:sz w:val="24"/>
                <w:szCs w:val="24"/>
              </w:rPr>
              <w:t xml:space="preserve"> </w:t>
            </w:r>
            <w:proofErr w:type="spellStart"/>
            <w:r w:rsidRPr="009B5010">
              <w:rPr>
                <w:rFonts w:ascii="Times New Roman" w:hAnsi="Times New Roman" w:cs="Times New Roman"/>
                <w:color w:val="000000" w:themeColor="text1"/>
                <w:sz w:val="24"/>
                <w:szCs w:val="24"/>
              </w:rPr>
              <w:t>Obasi</w:t>
            </w:r>
            <w:proofErr w:type="spellEnd"/>
          </w:p>
        </w:tc>
      </w:tr>
      <w:tr w:rsidR="00DB3DA1" w:rsidRPr="009B5010" w:rsidTr="00605A6D">
        <w:tc>
          <w:tcPr>
            <w:tcW w:w="2394" w:type="dxa"/>
          </w:tcPr>
          <w:p w:rsidR="00DB3DA1" w:rsidRPr="000A52A7" w:rsidRDefault="000C3541" w:rsidP="00DD3CC5">
            <w:pPr>
              <w:spacing w:line="360" w:lineRule="auto"/>
              <w:jc w:val="both"/>
              <w:rPr>
                <w:rFonts w:ascii="Times New Roman" w:hAnsi="Times New Roman" w:cs="Times New Roman"/>
                <w:color w:val="000000" w:themeColor="text1"/>
                <w:sz w:val="24"/>
                <w:szCs w:val="24"/>
              </w:rPr>
            </w:pPr>
            <w:hyperlink r:id="rId13" w:tooltip="Nigerian Compass" w:history="1">
              <w:r w:rsidR="00DB3DA1" w:rsidRPr="000A52A7">
                <w:rPr>
                  <w:rStyle w:val="Hyperlink"/>
                  <w:rFonts w:ascii="Times New Roman" w:hAnsi="Times New Roman" w:cs="Times New Roman"/>
                  <w:i/>
                  <w:iCs/>
                  <w:color w:val="000000" w:themeColor="text1"/>
                  <w:sz w:val="24"/>
                  <w:szCs w:val="24"/>
                  <w:u w:val="none"/>
                </w:rPr>
                <w:t>Compass</w:t>
              </w:r>
            </w:hyperlink>
          </w:p>
        </w:tc>
        <w:tc>
          <w:tcPr>
            <w:tcW w:w="2034" w:type="dxa"/>
          </w:tcPr>
          <w:p w:rsidR="00DB3DA1" w:rsidRPr="000A52A7" w:rsidRDefault="000C3541">
            <w:pPr>
              <w:rPr>
                <w:rFonts w:ascii="Times New Roman" w:hAnsi="Times New Roman" w:cs="Times New Roman"/>
                <w:color w:val="000000" w:themeColor="text1"/>
                <w:sz w:val="24"/>
                <w:szCs w:val="24"/>
              </w:rPr>
            </w:pPr>
            <w:hyperlink r:id="rId14" w:tooltip="Abeokuta" w:history="1">
              <w:r w:rsidR="00DB3DA1" w:rsidRPr="000A52A7">
                <w:rPr>
                  <w:rStyle w:val="Hyperlink"/>
                  <w:rFonts w:ascii="Times New Roman" w:hAnsi="Times New Roman" w:cs="Times New Roman"/>
                  <w:color w:val="000000" w:themeColor="text1"/>
                  <w:sz w:val="24"/>
                  <w:szCs w:val="24"/>
                  <w:u w:val="none"/>
                </w:rPr>
                <w:t>Abeokuta</w:t>
              </w:r>
            </w:hyperlink>
            <w:r w:rsidR="00DB3DA1" w:rsidRPr="000A52A7">
              <w:rPr>
                <w:rFonts w:ascii="Times New Roman" w:hAnsi="Times New Roman" w:cs="Times New Roman"/>
                <w:color w:val="000000" w:themeColor="text1"/>
                <w:sz w:val="24"/>
                <w:szCs w:val="24"/>
              </w:rPr>
              <w:t xml:space="preserve"> </w:t>
            </w:r>
          </w:p>
        </w:tc>
        <w:tc>
          <w:tcPr>
            <w:tcW w:w="1710" w:type="dxa"/>
          </w:tcPr>
          <w:p w:rsidR="00DB3DA1" w:rsidRPr="000A52A7" w:rsidRDefault="00DB3DA1">
            <w:pPr>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xml:space="preserve">2008   </w:t>
            </w:r>
          </w:p>
        </w:tc>
        <w:tc>
          <w:tcPr>
            <w:tcW w:w="3438" w:type="dxa"/>
          </w:tcPr>
          <w:p w:rsidR="00DB3DA1" w:rsidRPr="000A52A7" w:rsidRDefault="00DB3DA1">
            <w:pPr>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xml:space="preserve"> </w:t>
            </w:r>
            <w:hyperlink r:id="rId15" w:tooltip="Gbenga Daniel" w:history="1">
              <w:proofErr w:type="spellStart"/>
              <w:r w:rsidRPr="000A52A7">
                <w:rPr>
                  <w:rStyle w:val="Hyperlink"/>
                  <w:rFonts w:ascii="Times New Roman" w:hAnsi="Times New Roman" w:cs="Times New Roman"/>
                  <w:color w:val="000000" w:themeColor="text1"/>
                  <w:sz w:val="24"/>
                  <w:szCs w:val="24"/>
                  <w:u w:val="none"/>
                </w:rPr>
                <w:t>Gbenga</w:t>
              </w:r>
              <w:proofErr w:type="spellEnd"/>
              <w:r w:rsidRPr="000A52A7">
                <w:rPr>
                  <w:rStyle w:val="Hyperlink"/>
                  <w:rFonts w:ascii="Times New Roman" w:hAnsi="Times New Roman" w:cs="Times New Roman"/>
                  <w:color w:val="000000" w:themeColor="text1"/>
                  <w:sz w:val="24"/>
                  <w:szCs w:val="24"/>
                  <w:u w:val="none"/>
                </w:rPr>
                <w:t xml:space="preserve"> Daniel</w:t>
              </w:r>
            </w:hyperlink>
          </w:p>
        </w:tc>
      </w:tr>
      <w:tr w:rsidR="00DD3CC5" w:rsidRPr="009B5010" w:rsidTr="00605A6D">
        <w:tc>
          <w:tcPr>
            <w:tcW w:w="239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16" w:tooltip="Daily Champion" w:history="1">
              <w:r w:rsidR="00DB4DF1" w:rsidRPr="000A52A7">
                <w:rPr>
                  <w:rStyle w:val="Hyperlink"/>
                  <w:rFonts w:ascii="Times New Roman" w:hAnsi="Times New Roman" w:cs="Times New Roman"/>
                  <w:i/>
                  <w:iCs/>
                  <w:color w:val="000000" w:themeColor="text1"/>
                  <w:sz w:val="24"/>
                  <w:szCs w:val="24"/>
                  <w:u w:val="none"/>
                </w:rPr>
                <w:t>Daily Champion</w:t>
              </w:r>
            </w:hyperlink>
          </w:p>
        </w:tc>
        <w:tc>
          <w:tcPr>
            <w:tcW w:w="203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17" w:tooltip="Lagos" w:history="1">
              <w:r w:rsidR="00DB3DA1" w:rsidRPr="000A52A7">
                <w:rPr>
                  <w:rStyle w:val="Hyperlink"/>
                  <w:rFonts w:ascii="Times New Roman" w:hAnsi="Times New Roman" w:cs="Times New Roman"/>
                  <w:color w:val="000000" w:themeColor="text1"/>
                  <w:sz w:val="24"/>
                  <w:szCs w:val="24"/>
                  <w:u w:val="none"/>
                </w:rPr>
                <w:t>Lagos</w:t>
              </w:r>
            </w:hyperlink>
          </w:p>
        </w:tc>
        <w:tc>
          <w:tcPr>
            <w:tcW w:w="1710" w:type="dxa"/>
          </w:tcPr>
          <w:p w:rsidR="00DD3CC5" w:rsidRPr="000A52A7" w:rsidRDefault="00DD3CC5" w:rsidP="00DD3CC5">
            <w:pPr>
              <w:spacing w:line="360" w:lineRule="auto"/>
              <w:jc w:val="both"/>
              <w:rPr>
                <w:rFonts w:ascii="Times New Roman" w:hAnsi="Times New Roman" w:cs="Times New Roman"/>
                <w:color w:val="000000" w:themeColor="text1"/>
                <w:sz w:val="24"/>
                <w:szCs w:val="24"/>
              </w:rPr>
            </w:pPr>
          </w:p>
        </w:tc>
        <w:tc>
          <w:tcPr>
            <w:tcW w:w="3438" w:type="dxa"/>
          </w:tcPr>
          <w:p w:rsidR="00DD3CC5" w:rsidRPr="000A52A7" w:rsidRDefault="00DB3DA1"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xml:space="preserve">  </w:t>
            </w:r>
            <w:hyperlink r:id="rId18" w:tooltip="Emmanuel Iwuanyanwu" w:history="1">
              <w:r w:rsidRPr="000A52A7">
                <w:rPr>
                  <w:rStyle w:val="Hyperlink"/>
                  <w:rFonts w:ascii="Times New Roman" w:hAnsi="Times New Roman" w:cs="Times New Roman"/>
                  <w:color w:val="000000" w:themeColor="text1"/>
                  <w:sz w:val="24"/>
                  <w:szCs w:val="24"/>
                  <w:u w:val="none"/>
                </w:rPr>
                <w:t xml:space="preserve">Emmanuel </w:t>
              </w:r>
              <w:proofErr w:type="spellStart"/>
              <w:r w:rsidRPr="000A52A7">
                <w:rPr>
                  <w:rStyle w:val="Hyperlink"/>
                  <w:rFonts w:ascii="Times New Roman" w:hAnsi="Times New Roman" w:cs="Times New Roman"/>
                  <w:color w:val="000000" w:themeColor="text1"/>
                  <w:sz w:val="24"/>
                  <w:szCs w:val="24"/>
                  <w:u w:val="none"/>
                </w:rPr>
                <w:t>Iwuanyanwu</w:t>
              </w:r>
              <w:proofErr w:type="spellEnd"/>
            </w:hyperlink>
          </w:p>
        </w:tc>
      </w:tr>
      <w:tr w:rsidR="00E51C7C" w:rsidRPr="009B5010" w:rsidTr="00605A6D">
        <w:tc>
          <w:tcPr>
            <w:tcW w:w="2394" w:type="dxa"/>
          </w:tcPr>
          <w:p w:rsidR="00E51C7C" w:rsidRPr="000A52A7" w:rsidRDefault="000C3541" w:rsidP="00DD3CC5">
            <w:pPr>
              <w:spacing w:line="360" w:lineRule="auto"/>
              <w:jc w:val="both"/>
              <w:rPr>
                <w:rFonts w:ascii="Times New Roman" w:hAnsi="Times New Roman" w:cs="Times New Roman"/>
                <w:color w:val="000000" w:themeColor="text1"/>
                <w:sz w:val="24"/>
                <w:szCs w:val="24"/>
              </w:rPr>
            </w:pPr>
            <w:hyperlink r:id="rId19" w:tooltip="Daily Times of Nigeria" w:history="1">
              <w:r w:rsidR="00E51C7C" w:rsidRPr="000A52A7">
                <w:rPr>
                  <w:rStyle w:val="Hyperlink"/>
                  <w:rFonts w:ascii="Times New Roman" w:hAnsi="Times New Roman" w:cs="Times New Roman"/>
                  <w:i/>
                  <w:iCs/>
                  <w:color w:val="000000" w:themeColor="text1"/>
                  <w:sz w:val="24"/>
                  <w:szCs w:val="24"/>
                  <w:u w:val="none"/>
                </w:rPr>
                <w:t>Daily Times of Nigeria</w:t>
              </w:r>
            </w:hyperlink>
          </w:p>
        </w:tc>
        <w:tc>
          <w:tcPr>
            <w:tcW w:w="2034" w:type="dxa"/>
          </w:tcPr>
          <w:p w:rsidR="00E51C7C" w:rsidRPr="000A52A7" w:rsidRDefault="000C3541" w:rsidP="004D526B">
            <w:pPr>
              <w:spacing w:line="360" w:lineRule="auto"/>
              <w:jc w:val="both"/>
              <w:rPr>
                <w:rFonts w:ascii="Times New Roman" w:hAnsi="Times New Roman" w:cs="Times New Roman"/>
                <w:color w:val="000000" w:themeColor="text1"/>
                <w:sz w:val="24"/>
                <w:szCs w:val="24"/>
              </w:rPr>
            </w:pPr>
            <w:hyperlink r:id="rId20" w:tooltip="Lagos" w:history="1">
              <w:r w:rsidR="00E51C7C" w:rsidRPr="000A52A7">
                <w:rPr>
                  <w:rStyle w:val="Hyperlink"/>
                  <w:rFonts w:ascii="Times New Roman" w:hAnsi="Times New Roman" w:cs="Times New Roman"/>
                  <w:color w:val="000000" w:themeColor="text1"/>
                  <w:sz w:val="24"/>
                  <w:szCs w:val="24"/>
                  <w:u w:val="none"/>
                </w:rPr>
                <w:t>Lagos</w:t>
              </w:r>
            </w:hyperlink>
          </w:p>
        </w:tc>
        <w:tc>
          <w:tcPr>
            <w:tcW w:w="1710" w:type="dxa"/>
          </w:tcPr>
          <w:p w:rsidR="00E51C7C" w:rsidRPr="000A52A7" w:rsidRDefault="00E51C7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9 June 1925</w:t>
            </w:r>
          </w:p>
        </w:tc>
        <w:tc>
          <w:tcPr>
            <w:tcW w:w="3438" w:type="dxa"/>
          </w:tcPr>
          <w:p w:rsidR="00E51C7C" w:rsidRPr="000A52A7" w:rsidRDefault="00E51C7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Folio Communications</w:t>
            </w:r>
          </w:p>
        </w:tc>
      </w:tr>
      <w:tr w:rsidR="005D1417" w:rsidRPr="009B5010" w:rsidTr="00605A6D">
        <w:tc>
          <w:tcPr>
            <w:tcW w:w="2394" w:type="dxa"/>
          </w:tcPr>
          <w:p w:rsidR="005D1417" w:rsidRPr="009B5010" w:rsidRDefault="000C3541" w:rsidP="00DD3CC5">
            <w:pPr>
              <w:spacing w:line="360" w:lineRule="auto"/>
              <w:jc w:val="both"/>
              <w:rPr>
                <w:rFonts w:ascii="Times New Roman" w:hAnsi="Times New Roman" w:cs="Times New Roman"/>
                <w:color w:val="000000" w:themeColor="text1"/>
                <w:sz w:val="24"/>
                <w:szCs w:val="24"/>
              </w:rPr>
            </w:pPr>
            <w:hyperlink r:id="rId21" w:tooltip="The Guardian (Lagos)" w:history="1">
              <w:r w:rsidR="005D1417" w:rsidRPr="009B5010">
                <w:rPr>
                  <w:rStyle w:val="Hyperlink"/>
                  <w:rFonts w:ascii="Times New Roman" w:hAnsi="Times New Roman" w:cs="Times New Roman"/>
                  <w:i/>
                  <w:iCs/>
                  <w:color w:val="000000" w:themeColor="text1"/>
                  <w:sz w:val="24"/>
                  <w:szCs w:val="24"/>
                  <w:u w:val="none"/>
                </w:rPr>
                <w:t>Guardian</w:t>
              </w:r>
            </w:hyperlink>
          </w:p>
        </w:tc>
        <w:tc>
          <w:tcPr>
            <w:tcW w:w="2034" w:type="dxa"/>
          </w:tcPr>
          <w:p w:rsidR="005D1417" w:rsidRPr="009B5010" w:rsidRDefault="005D1417"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Lagos</w:t>
            </w:r>
          </w:p>
        </w:tc>
        <w:tc>
          <w:tcPr>
            <w:tcW w:w="1710" w:type="dxa"/>
          </w:tcPr>
          <w:p w:rsidR="005D1417" w:rsidRPr="009B5010" w:rsidRDefault="005D1417">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1983   </w:t>
            </w:r>
          </w:p>
        </w:tc>
        <w:tc>
          <w:tcPr>
            <w:tcW w:w="3438" w:type="dxa"/>
          </w:tcPr>
          <w:p w:rsidR="005D1417" w:rsidRPr="009B5010" w:rsidRDefault="005D1417">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Guardian Newspapers Limited</w:t>
            </w:r>
          </w:p>
        </w:tc>
      </w:tr>
      <w:tr w:rsidR="00DD3CC5" w:rsidRPr="009B5010" w:rsidTr="00605A6D">
        <w:tc>
          <w:tcPr>
            <w:tcW w:w="2394" w:type="dxa"/>
          </w:tcPr>
          <w:p w:rsidR="00DD3CC5" w:rsidRPr="009B5010" w:rsidRDefault="000C3541" w:rsidP="00DD3CC5">
            <w:pPr>
              <w:spacing w:line="360" w:lineRule="auto"/>
              <w:jc w:val="both"/>
              <w:rPr>
                <w:rFonts w:ascii="Times New Roman" w:hAnsi="Times New Roman" w:cs="Times New Roman"/>
                <w:color w:val="000000" w:themeColor="text1"/>
                <w:sz w:val="24"/>
                <w:szCs w:val="24"/>
              </w:rPr>
            </w:pPr>
            <w:hyperlink r:id="rId22" w:tooltip="The Daily Independent (Lagos)" w:history="1">
              <w:r w:rsidR="00DB4DF1" w:rsidRPr="009B5010">
                <w:rPr>
                  <w:rStyle w:val="Hyperlink"/>
                  <w:rFonts w:ascii="Times New Roman" w:hAnsi="Times New Roman" w:cs="Times New Roman"/>
                  <w:i/>
                  <w:iCs/>
                  <w:color w:val="000000" w:themeColor="text1"/>
                  <w:sz w:val="24"/>
                  <w:szCs w:val="24"/>
                  <w:u w:val="none"/>
                </w:rPr>
                <w:t>Independent</w:t>
              </w:r>
            </w:hyperlink>
          </w:p>
        </w:tc>
        <w:tc>
          <w:tcPr>
            <w:tcW w:w="2034" w:type="dxa"/>
          </w:tcPr>
          <w:p w:rsidR="00DD3CC5" w:rsidRPr="009B5010" w:rsidRDefault="005D1417"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Lagos</w:t>
            </w:r>
          </w:p>
        </w:tc>
        <w:tc>
          <w:tcPr>
            <w:tcW w:w="1710" w:type="dxa"/>
          </w:tcPr>
          <w:p w:rsidR="00DD3CC5" w:rsidRPr="009B5010" w:rsidRDefault="005D1417"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2001</w:t>
            </w:r>
          </w:p>
        </w:tc>
        <w:tc>
          <w:tcPr>
            <w:tcW w:w="3438" w:type="dxa"/>
          </w:tcPr>
          <w:p w:rsidR="00DD3CC5" w:rsidRPr="009B5010" w:rsidRDefault="005D1417"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Independent Newspapers Limited</w:t>
            </w:r>
          </w:p>
        </w:tc>
      </w:tr>
      <w:tr w:rsidR="00DD3CC5" w:rsidRPr="009B5010" w:rsidTr="00605A6D">
        <w:tc>
          <w:tcPr>
            <w:tcW w:w="239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23" w:tooltip="Leadership (Nigeria)" w:history="1">
              <w:r w:rsidR="00DB4DF1" w:rsidRPr="000A52A7">
                <w:rPr>
                  <w:rStyle w:val="Hyperlink"/>
                  <w:rFonts w:ascii="Times New Roman" w:hAnsi="Times New Roman" w:cs="Times New Roman"/>
                  <w:i/>
                  <w:iCs/>
                  <w:color w:val="000000" w:themeColor="text1"/>
                  <w:sz w:val="24"/>
                  <w:szCs w:val="24"/>
                  <w:u w:val="none"/>
                </w:rPr>
                <w:t>Leadership</w:t>
              </w:r>
            </w:hyperlink>
          </w:p>
        </w:tc>
        <w:tc>
          <w:tcPr>
            <w:tcW w:w="2034" w:type="dxa"/>
          </w:tcPr>
          <w:p w:rsidR="00DD3CC5" w:rsidRPr="009B5010" w:rsidRDefault="00244B3C"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Abuja</w:t>
            </w:r>
          </w:p>
        </w:tc>
        <w:tc>
          <w:tcPr>
            <w:tcW w:w="1710" w:type="dxa"/>
          </w:tcPr>
          <w:p w:rsidR="00DD3CC5" w:rsidRPr="009B5010" w:rsidRDefault="00B332A3"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2004</w:t>
            </w:r>
          </w:p>
        </w:tc>
        <w:tc>
          <w:tcPr>
            <w:tcW w:w="3438" w:type="dxa"/>
          </w:tcPr>
          <w:p w:rsidR="00DD3CC5" w:rsidRPr="009B5010" w:rsidRDefault="00244B3C"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Leadership Newspaper Group</w:t>
            </w:r>
          </w:p>
        </w:tc>
      </w:tr>
      <w:tr w:rsidR="00DD3CC5" w:rsidRPr="009B5010" w:rsidTr="00605A6D">
        <w:tc>
          <w:tcPr>
            <w:tcW w:w="239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24" w:tooltip="The Mirror (Nigeria)" w:history="1">
              <w:r w:rsidR="00DB4DF1" w:rsidRPr="000A52A7">
                <w:rPr>
                  <w:rStyle w:val="Hyperlink"/>
                  <w:rFonts w:ascii="Times New Roman" w:hAnsi="Times New Roman" w:cs="Times New Roman"/>
                  <w:i/>
                  <w:iCs/>
                  <w:color w:val="000000" w:themeColor="text1"/>
                  <w:sz w:val="24"/>
                  <w:szCs w:val="24"/>
                  <w:u w:val="none"/>
                </w:rPr>
                <w:t>Mirror</w:t>
              </w:r>
            </w:hyperlink>
          </w:p>
        </w:tc>
        <w:tc>
          <w:tcPr>
            <w:tcW w:w="2034" w:type="dxa"/>
          </w:tcPr>
          <w:p w:rsidR="00DD3CC5" w:rsidRPr="000A52A7" w:rsidRDefault="00DD3CC5" w:rsidP="00DD3CC5">
            <w:pPr>
              <w:spacing w:line="360" w:lineRule="auto"/>
              <w:jc w:val="both"/>
              <w:rPr>
                <w:rFonts w:ascii="Times New Roman" w:hAnsi="Times New Roman" w:cs="Times New Roman"/>
                <w:color w:val="000000" w:themeColor="text1"/>
                <w:sz w:val="24"/>
                <w:szCs w:val="24"/>
              </w:rPr>
            </w:pPr>
          </w:p>
        </w:tc>
        <w:tc>
          <w:tcPr>
            <w:tcW w:w="1710" w:type="dxa"/>
          </w:tcPr>
          <w:p w:rsidR="00DD3CC5" w:rsidRPr="000A52A7" w:rsidRDefault="00244B3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2006</w:t>
            </w:r>
          </w:p>
        </w:tc>
        <w:tc>
          <w:tcPr>
            <w:tcW w:w="3438" w:type="dxa"/>
          </w:tcPr>
          <w:p w:rsidR="00DD3CC5" w:rsidRPr="000A52A7" w:rsidRDefault="00244B3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Global Media Mirror Limited</w:t>
            </w:r>
          </w:p>
        </w:tc>
      </w:tr>
      <w:tr w:rsidR="00DD3CC5" w:rsidRPr="009B5010" w:rsidTr="00605A6D">
        <w:tc>
          <w:tcPr>
            <w:tcW w:w="2394" w:type="dxa"/>
          </w:tcPr>
          <w:p w:rsidR="00DD3CC5" w:rsidRPr="000A52A7" w:rsidRDefault="006A6B54" w:rsidP="00DD3CC5">
            <w:pPr>
              <w:spacing w:line="360" w:lineRule="auto"/>
              <w:jc w:val="both"/>
              <w:rPr>
                <w:rFonts w:ascii="Times New Roman" w:hAnsi="Times New Roman" w:cs="Times New Roman"/>
                <w:color w:val="000000" w:themeColor="text1"/>
                <w:sz w:val="24"/>
                <w:szCs w:val="24"/>
              </w:rPr>
            </w:pPr>
            <w:r w:rsidRPr="006A6B54">
              <w:rPr>
                <w:rFonts w:ascii="Times New Roman" w:hAnsi="Times New Roman" w:cs="Times New Roman"/>
                <w:i/>
                <w:sz w:val="24"/>
                <w:szCs w:val="24"/>
              </w:rPr>
              <w:t>The</w:t>
            </w:r>
            <w:r w:rsidRPr="006A6B54">
              <w:rPr>
                <w:rFonts w:ascii="Times New Roman" w:hAnsi="Times New Roman" w:cs="Times New Roman"/>
                <w:sz w:val="24"/>
                <w:szCs w:val="24"/>
              </w:rPr>
              <w:t xml:space="preserve"> </w:t>
            </w:r>
            <w:hyperlink r:id="rId25" w:tooltip="The Nation (Nigeria)" w:history="1">
              <w:r w:rsidR="00DB4DF1" w:rsidRPr="000A52A7">
                <w:rPr>
                  <w:rStyle w:val="Hyperlink"/>
                  <w:rFonts w:ascii="Times New Roman" w:hAnsi="Times New Roman" w:cs="Times New Roman"/>
                  <w:i/>
                  <w:iCs/>
                  <w:color w:val="000000" w:themeColor="text1"/>
                  <w:sz w:val="24"/>
                  <w:szCs w:val="24"/>
                  <w:u w:val="none"/>
                </w:rPr>
                <w:t>Nation</w:t>
              </w:r>
            </w:hyperlink>
          </w:p>
        </w:tc>
        <w:tc>
          <w:tcPr>
            <w:tcW w:w="2034" w:type="dxa"/>
          </w:tcPr>
          <w:p w:rsidR="00DD3CC5" w:rsidRPr="000A52A7" w:rsidRDefault="00244B3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Lagos</w:t>
            </w:r>
          </w:p>
        </w:tc>
        <w:tc>
          <w:tcPr>
            <w:tcW w:w="1710" w:type="dxa"/>
          </w:tcPr>
          <w:p w:rsidR="00DD3CC5" w:rsidRPr="000A52A7" w:rsidRDefault="00244B3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2006</w:t>
            </w:r>
          </w:p>
        </w:tc>
        <w:tc>
          <w:tcPr>
            <w:tcW w:w="3438" w:type="dxa"/>
          </w:tcPr>
          <w:p w:rsidR="00DD3CC5" w:rsidRPr="000A52A7" w:rsidRDefault="00244B3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Vintage Press Limited</w:t>
            </w:r>
          </w:p>
        </w:tc>
      </w:tr>
      <w:tr w:rsidR="00244B3C" w:rsidRPr="000A52A7" w:rsidTr="00605A6D">
        <w:tc>
          <w:tcPr>
            <w:tcW w:w="2394" w:type="dxa"/>
          </w:tcPr>
          <w:p w:rsidR="00244B3C" w:rsidRPr="000A52A7" w:rsidRDefault="000C3541" w:rsidP="00DD3CC5">
            <w:pPr>
              <w:spacing w:line="360" w:lineRule="auto"/>
              <w:jc w:val="both"/>
              <w:rPr>
                <w:rFonts w:ascii="Times New Roman" w:hAnsi="Times New Roman" w:cs="Times New Roman"/>
                <w:color w:val="000000" w:themeColor="text1"/>
                <w:sz w:val="24"/>
                <w:szCs w:val="24"/>
              </w:rPr>
            </w:pPr>
            <w:hyperlink r:id="rId26" w:tooltip="Newswatch (Nigeria)" w:history="1">
              <w:proofErr w:type="spellStart"/>
              <w:r w:rsidR="00244B3C" w:rsidRPr="000A52A7">
                <w:rPr>
                  <w:rStyle w:val="Hyperlink"/>
                  <w:rFonts w:ascii="Times New Roman" w:hAnsi="Times New Roman" w:cs="Times New Roman"/>
                  <w:i/>
                  <w:iCs/>
                  <w:color w:val="000000" w:themeColor="text1"/>
                  <w:sz w:val="24"/>
                  <w:szCs w:val="24"/>
                  <w:u w:val="none"/>
                </w:rPr>
                <w:t>Newswatch</w:t>
              </w:r>
              <w:proofErr w:type="spellEnd"/>
            </w:hyperlink>
            <w:r w:rsidR="00214025" w:rsidRPr="000A52A7">
              <w:rPr>
                <w:rFonts w:ascii="Times New Roman" w:hAnsi="Times New Roman" w:cs="Times New Roman"/>
                <w:i/>
                <w:iCs/>
                <w:color w:val="000000" w:themeColor="text1"/>
                <w:sz w:val="24"/>
                <w:szCs w:val="24"/>
              </w:rPr>
              <w:t xml:space="preserve"> Daily</w:t>
            </w:r>
          </w:p>
        </w:tc>
        <w:tc>
          <w:tcPr>
            <w:tcW w:w="2034" w:type="dxa"/>
          </w:tcPr>
          <w:p w:rsidR="00244B3C" w:rsidRPr="000A52A7" w:rsidRDefault="00244B3C" w:rsidP="00DD3CC5">
            <w:pPr>
              <w:spacing w:line="360" w:lineRule="auto"/>
              <w:jc w:val="both"/>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Lagos</w:t>
            </w:r>
          </w:p>
        </w:tc>
        <w:tc>
          <w:tcPr>
            <w:tcW w:w="1710" w:type="dxa"/>
          </w:tcPr>
          <w:p w:rsidR="00244B3C" w:rsidRPr="000A52A7" w:rsidRDefault="00244B3C" w:rsidP="00244B3C">
            <w:pPr>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xml:space="preserve">28 January 1985   </w:t>
            </w:r>
          </w:p>
        </w:tc>
        <w:tc>
          <w:tcPr>
            <w:tcW w:w="3438" w:type="dxa"/>
          </w:tcPr>
          <w:p w:rsidR="00244B3C" w:rsidRPr="000A52A7" w:rsidRDefault="00244B3C">
            <w:pPr>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Global Media Mirror Limited</w:t>
            </w:r>
          </w:p>
        </w:tc>
      </w:tr>
      <w:tr w:rsidR="00DD3CC5" w:rsidRPr="009B5010" w:rsidTr="00605A6D">
        <w:tc>
          <w:tcPr>
            <w:tcW w:w="2394" w:type="dxa"/>
          </w:tcPr>
          <w:p w:rsidR="00DD3CC5" w:rsidRPr="000A52A7" w:rsidRDefault="000C3541" w:rsidP="00DD3CC5">
            <w:pPr>
              <w:spacing w:line="360" w:lineRule="auto"/>
              <w:jc w:val="both"/>
              <w:rPr>
                <w:rFonts w:ascii="Times New Roman" w:hAnsi="Times New Roman" w:cs="Times New Roman"/>
                <w:color w:val="000000" w:themeColor="text1"/>
                <w:sz w:val="24"/>
                <w:szCs w:val="24"/>
              </w:rPr>
            </w:pPr>
            <w:hyperlink r:id="rId27" w:tooltip="Next (Nigeria)" w:history="1">
              <w:r w:rsidR="00DB4DF1" w:rsidRPr="000A52A7">
                <w:rPr>
                  <w:rStyle w:val="Hyperlink"/>
                  <w:rFonts w:ascii="Times New Roman" w:hAnsi="Times New Roman" w:cs="Times New Roman"/>
                  <w:i/>
                  <w:iCs/>
                  <w:color w:val="000000" w:themeColor="text1"/>
                  <w:sz w:val="24"/>
                  <w:szCs w:val="24"/>
                  <w:u w:val="none"/>
                </w:rPr>
                <w:t>Next</w:t>
              </w:r>
            </w:hyperlink>
          </w:p>
        </w:tc>
        <w:tc>
          <w:tcPr>
            <w:tcW w:w="2034" w:type="dxa"/>
          </w:tcPr>
          <w:p w:rsidR="00DD3CC5" w:rsidRPr="009B5010" w:rsidRDefault="001A7A9D"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Lagos</w:t>
            </w:r>
          </w:p>
        </w:tc>
        <w:tc>
          <w:tcPr>
            <w:tcW w:w="1710" w:type="dxa"/>
          </w:tcPr>
          <w:p w:rsidR="00DD3CC5" w:rsidRPr="009B5010" w:rsidRDefault="001A7A9D"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2004</w:t>
            </w:r>
          </w:p>
        </w:tc>
        <w:tc>
          <w:tcPr>
            <w:tcW w:w="3438" w:type="dxa"/>
          </w:tcPr>
          <w:p w:rsidR="00DD3CC5" w:rsidRPr="009B5010" w:rsidRDefault="001A7A9D"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Timbuktu Media group</w:t>
            </w:r>
          </w:p>
        </w:tc>
      </w:tr>
      <w:tr w:rsidR="001A7A9D" w:rsidRPr="009B5010" w:rsidTr="00605A6D">
        <w:tc>
          <w:tcPr>
            <w:tcW w:w="2394" w:type="dxa"/>
          </w:tcPr>
          <w:p w:rsidR="001A7A9D" w:rsidRPr="000A52A7" w:rsidRDefault="000C3541" w:rsidP="00DD3CC5">
            <w:pPr>
              <w:spacing w:line="360" w:lineRule="auto"/>
              <w:jc w:val="both"/>
              <w:rPr>
                <w:rFonts w:ascii="Times New Roman" w:hAnsi="Times New Roman" w:cs="Times New Roman"/>
                <w:color w:val="000000" w:themeColor="text1"/>
                <w:sz w:val="24"/>
                <w:szCs w:val="24"/>
              </w:rPr>
            </w:pPr>
            <w:hyperlink r:id="rId28" w:tooltip="Nigerian Observer" w:history="1">
              <w:r w:rsidR="001A7A9D" w:rsidRPr="000A52A7">
                <w:rPr>
                  <w:rStyle w:val="Hyperlink"/>
                  <w:rFonts w:ascii="Times New Roman" w:hAnsi="Times New Roman" w:cs="Times New Roman"/>
                  <w:i/>
                  <w:iCs/>
                  <w:color w:val="000000" w:themeColor="text1"/>
                  <w:sz w:val="24"/>
                  <w:szCs w:val="24"/>
                  <w:u w:val="none"/>
                </w:rPr>
                <w:t>Observer</w:t>
              </w:r>
            </w:hyperlink>
          </w:p>
        </w:tc>
        <w:tc>
          <w:tcPr>
            <w:tcW w:w="2034" w:type="dxa"/>
          </w:tcPr>
          <w:p w:rsidR="001A7A9D" w:rsidRPr="000A52A7" w:rsidRDefault="000C3541" w:rsidP="001A7A9D">
            <w:pPr>
              <w:rPr>
                <w:rFonts w:ascii="Times New Roman" w:hAnsi="Times New Roman" w:cs="Times New Roman"/>
                <w:color w:val="000000" w:themeColor="text1"/>
                <w:sz w:val="24"/>
                <w:szCs w:val="24"/>
              </w:rPr>
            </w:pPr>
            <w:hyperlink r:id="rId29" w:tooltip="Benin City" w:history="1">
              <w:r w:rsidR="001A7A9D" w:rsidRPr="000A52A7">
                <w:rPr>
                  <w:rStyle w:val="Hyperlink"/>
                  <w:rFonts w:ascii="Times New Roman" w:hAnsi="Times New Roman" w:cs="Times New Roman"/>
                  <w:color w:val="000000" w:themeColor="text1"/>
                  <w:sz w:val="24"/>
                  <w:szCs w:val="24"/>
                  <w:u w:val="none"/>
                </w:rPr>
                <w:t>Benin City</w:t>
              </w:r>
            </w:hyperlink>
            <w:r w:rsidR="001A7A9D" w:rsidRPr="000A52A7">
              <w:rPr>
                <w:rFonts w:ascii="Times New Roman" w:hAnsi="Times New Roman" w:cs="Times New Roman"/>
                <w:color w:val="000000" w:themeColor="text1"/>
                <w:sz w:val="24"/>
                <w:szCs w:val="24"/>
              </w:rPr>
              <w:t xml:space="preserve"> </w:t>
            </w:r>
          </w:p>
        </w:tc>
        <w:tc>
          <w:tcPr>
            <w:tcW w:w="1710" w:type="dxa"/>
          </w:tcPr>
          <w:p w:rsidR="001A7A9D" w:rsidRPr="000A52A7" w:rsidRDefault="001A7A9D" w:rsidP="001A7A9D">
            <w:pPr>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xml:space="preserve">1968   </w:t>
            </w:r>
          </w:p>
        </w:tc>
        <w:tc>
          <w:tcPr>
            <w:tcW w:w="3438" w:type="dxa"/>
          </w:tcPr>
          <w:p w:rsidR="001A7A9D" w:rsidRPr="000A52A7" w:rsidRDefault="001A7A9D">
            <w:pPr>
              <w:rPr>
                <w:rFonts w:ascii="Times New Roman" w:hAnsi="Times New Roman" w:cs="Times New Roman"/>
                <w:color w:val="000000" w:themeColor="text1"/>
                <w:sz w:val="24"/>
                <w:szCs w:val="24"/>
              </w:rPr>
            </w:pPr>
            <w:r w:rsidRPr="000A52A7">
              <w:rPr>
                <w:rFonts w:ascii="Times New Roman" w:hAnsi="Times New Roman" w:cs="Times New Roman"/>
                <w:color w:val="000000" w:themeColor="text1"/>
                <w:sz w:val="24"/>
                <w:szCs w:val="24"/>
              </w:rPr>
              <w:t xml:space="preserve"> </w:t>
            </w:r>
            <w:proofErr w:type="spellStart"/>
            <w:r w:rsidRPr="000A52A7">
              <w:rPr>
                <w:rFonts w:ascii="Times New Roman" w:hAnsi="Times New Roman" w:cs="Times New Roman"/>
                <w:color w:val="000000" w:themeColor="text1"/>
                <w:sz w:val="24"/>
                <w:szCs w:val="24"/>
              </w:rPr>
              <w:t>Bendel</w:t>
            </w:r>
            <w:proofErr w:type="spellEnd"/>
            <w:r w:rsidRPr="000A52A7">
              <w:rPr>
                <w:rFonts w:ascii="Times New Roman" w:hAnsi="Times New Roman" w:cs="Times New Roman"/>
                <w:color w:val="000000" w:themeColor="text1"/>
                <w:sz w:val="24"/>
                <w:szCs w:val="24"/>
              </w:rPr>
              <w:t xml:space="preserve"> Newspapers Company Limited</w:t>
            </w:r>
          </w:p>
        </w:tc>
      </w:tr>
      <w:tr w:rsidR="00DD3CC5" w:rsidRPr="009B5010" w:rsidTr="00605A6D">
        <w:tc>
          <w:tcPr>
            <w:tcW w:w="2394" w:type="dxa"/>
          </w:tcPr>
          <w:p w:rsidR="00DD3CC5" w:rsidRPr="009B5010" w:rsidRDefault="000C3541" w:rsidP="00DD3CC5">
            <w:pPr>
              <w:spacing w:line="360" w:lineRule="auto"/>
              <w:jc w:val="both"/>
              <w:rPr>
                <w:rFonts w:ascii="Times New Roman" w:hAnsi="Times New Roman" w:cs="Times New Roman"/>
                <w:color w:val="000000" w:themeColor="text1"/>
                <w:sz w:val="24"/>
                <w:szCs w:val="24"/>
              </w:rPr>
            </w:pPr>
            <w:hyperlink r:id="rId30" w:tooltip="Osun Defender" w:history="1">
              <w:proofErr w:type="spellStart"/>
              <w:r w:rsidR="00DB4DF1" w:rsidRPr="009B5010">
                <w:rPr>
                  <w:rStyle w:val="Hyperlink"/>
                  <w:rFonts w:ascii="Times New Roman" w:hAnsi="Times New Roman" w:cs="Times New Roman"/>
                  <w:i/>
                  <w:iCs/>
                  <w:color w:val="000000" w:themeColor="text1"/>
                  <w:sz w:val="24"/>
                  <w:szCs w:val="24"/>
                  <w:u w:val="none"/>
                </w:rPr>
                <w:t>Osun</w:t>
              </w:r>
              <w:proofErr w:type="spellEnd"/>
              <w:r w:rsidR="00DB4DF1" w:rsidRPr="009B5010">
                <w:rPr>
                  <w:rStyle w:val="Hyperlink"/>
                  <w:rFonts w:ascii="Times New Roman" w:hAnsi="Times New Roman" w:cs="Times New Roman"/>
                  <w:i/>
                  <w:iCs/>
                  <w:color w:val="000000" w:themeColor="text1"/>
                  <w:sz w:val="24"/>
                  <w:szCs w:val="24"/>
                  <w:u w:val="none"/>
                </w:rPr>
                <w:t xml:space="preserve"> Defender</w:t>
              </w:r>
            </w:hyperlink>
          </w:p>
        </w:tc>
        <w:tc>
          <w:tcPr>
            <w:tcW w:w="2034" w:type="dxa"/>
          </w:tcPr>
          <w:p w:rsidR="00DD3CC5" w:rsidRPr="009B5010" w:rsidRDefault="0018012A" w:rsidP="00DD3CC5">
            <w:pPr>
              <w:spacing w:line="360" w:lineRule="auto"/>
              <w:jc w:val="both"/>
              <w:rPr>
                <w:rFonts w:ascii="Times New Roman" w:hAnsi="Times New Roman" w:cs="Times New Roman"/>
                <w:color w:val="000000" w:themeColor="text1"/>
                <w:sz w:val="24"/>
                <w:szCs w:val="24"/>
              </w:rPr>
            </w:pPr>
            <w:proofErr w:type="spellStart"/>
            <w:r w:rsidRPr="009B5010">
              <w:rPr>
                <w:rFonts w:ascii="Times New Roman" w:hAnsi="Times New Roman" w:cs="Times New Roman"/>
                <w:color w:val="000000" w:themeColor="text1"/>
                <w:sz w:val="24"/>
                <w:szCs w:val="24"/>
              </w:rPr>
              <w:t>Osobgo</w:t>
            </w:r>
            <w:proofErr w:type="spellEnd"/>
          </w:p>
        </w:tc>
        <w:tc>
          <w:tcPr>
            <w:tcW w:w="1710" w:type="dxa"/>
          </w:tcPr>
          <w:p w:rsidR="00DD3CC5" w:rsidRPr="009B5010" w:rsidRDefault="00DD3CC5" w:rsidP="00DD3CC5">
            <w:pPr>
              <w:spacing w:line="360" w:lineRule="auto"/>
              <w:jc w:val="both"/>
              <w:rPr>
                <w:rFonts w:ascii="Times New Roman" w:hAnsi="Times New Roman" w:cs="Times New Roman"/>
                <w:color w:val="000000" w:themeColor="text1"/>
                <w:sz w:val="24"/>
                <w:szCs w:val="24"/>
              </w:rPr>
            </w:pPr>
          </w:p>
        </w:tc>
        <w:tc>
          <w:tcPr>
            <w:tcW w:w="3438" w:type="dxa"/>
          </w:tcPr>
          <w:p w:rsidR="00DD3CC5" w:rsidRPr="009B5010" w:rsidRDefault="0018012A" w:rsidP="00DD3CC5">
            <w:pPr>
              <w:spacing w:line="360" w:lineRule="auto"/>
              <w:jc w:val="both"/>
              <w:rPr>
                <w:rFonts w:ascii="Times New Roman" w:hAnsi="Times New Roman" w:cs="Times New Roman"/>
                <w:color w:val="000000" w:themeColor="text1"/>
                <w:sz w:val="24"/>
                <w:szCs w:val="24"/>
              </w:rPr>
            </w:pPr>
            <w:proofErr w:type="spellStart"/>
            <w:r w:rsidRPr="009B5010">
              <w:rPr>
                <w:rFonts w:ascii="Times New Roman" w:hAnsi="Times New Roman" w:cs="Times New Roman"/>
                <w:color w:val="000000" w:themeColor="text1"/>
                <w:sz w:val="24"/>
                <w:szCs w:val="24"/>
              </w:rPr>
              <w:t>Moremi</w:t>
            </w:r>
            <w:proofErr w:type="spellEnd"/>
            <w:r w:rsidRPr="009B5010">
              <w:rPr>
                <w:rFonts w:ascii="Times New Roman" w:hAnsi="Times New Roman" w:cs="Times New Roman"/>
                <w:color w:val="000000" w:themeColor="text1"/>
                <w:sz w:val="24"/>
                <w:szCs w:val="24"/>
              </w:rPr>
              <w:t xml:space="preserve"> Publishing House Ltd.</w:t>
            </w:r>
          </w:p>
        </w:tc>
      </w:tr>
      <w:tr w:rsidR="0018012A" w:rsidRPr="009B5010" w:rsidTr="00605A6D">
        <w:tc>
          <w:tcPr>
            <w:tcW w:w="2394" w:type="dxa"/>
          </w:tcPr>
          <w:p w:rsidR="0018012A" w:rsidRPr="009B5010" w:rsidRDefault="0018012A" w:rsidP="00DD3CC5">
            <w:pPr>
              <w:spacing w:line="360" w:lineRule="auto"/>
              <w:jc w:val="both"/>
              <w:rPr>
                <w:rFonts w:ascii="Times New Roman" w:hAnsi="Times New Roman" w:cs="Times New Roman"/>
                <w:i/>
                <w:color w:val="000000" w:themeColor="text1"/>
                <w:sz w:val="24"/>
                <w:szCs w:val="24"/>
              </w:rPr>
            </w:pPr>
            <w:r w:rsidRPr="009B5010">
              <w:rPr>
                <w:rFonts w:ascii="Times New Roman" w:hAnsi="Times New Roman" w:cs="Times New Roman"/>
                <w:i/>
                <w:color w:val="000000" w:themeColor="text1"/>
                <w:sz w:val="24"/>
                <w:szCs w:val="24"/>
              </w:rPr>
              <w:t>P.M. News</w:t>
            </w:r>
          </w:p>
        </w:tc>
        <w:tc>
          <w:tcPr>
            <w:tcW w:w="2034" w:type="dxa"/>
          </w:tcPr>
          <w:p w:rsidR="0018012A" w:rsidRPr="009B5010" w:rsidRDefault="0018012A" w:rsidP="00DD3CC5">
            <w:pPr>
              <w:spacing w:line="360" w:lineRule="auto"/>
              <w:jc w:val="both"/>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Lagos</w:t>
            </w:r>
          </w:p>
        </w:tc>
        <w:tc>
          <w:tcPr>
            <w:tcW w:w="1710" w:type="dxa"/>
          </w:tcPr>
          <w:p w:rsidR="0018012A" w:rsidRPr="009B5010" w:rsidRDefault="0018012A" w:rsidP="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1994   </w:t>
            </w:r>
          </w:p>
        </w:tc>
        <w:tc>
          <w:tcPr>
            <w:tcW w:w="3438" w:type="dxa"/>
          </w:tcPr>
          <w:p w:rsidR="0018012A" w:rsidRPr="009B5010" w:rsidRDefault="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Independent Communications Network Limited</w:t>
            </w:r>
          </w:p>
        </w:tc>
      </w:tr>
      <w:tr w:rsidR="0018012A" w:rsidRPr="009B5010" w:rsidTr="00605A6D">
        <w:tc>
          <w:tcPr>
            <w:tcW w:w="2394" w:type="dxa"/>
          </w:tcPr>
          <w:p w:rsidR="0018012A" w:rsidRPr="009B5010" w:rsidRDefault="000C3541" w:rsidP="0018012A">
            <w:pPr>
              <w:rPr>
                <w:rFonts w:ascii="Times New Roman" w:hAnsi="Times New Roman" w:cs="Times New Roman"/>
                <w:color w:val="000000" w:themeColor="text1"/>
                <w:sz w:val="24"/>
                <w:szCs w:val="24"/>
              </w:rPr>
            </w:pPr>
            <w:hyperlink r:id="rId31" w:tooltip="Peoples Daily" w:history="1">
              <w:r w:rsidR="0018012A" w:rsidRPr="009B5010">
                <w:rPr>
                  <w:rStyle w:val="Hyperlink"/>
                  <w:rFonts w:ascii="Times New Roman" w:hAnsi="Times New Roman" w:cs="Times New Roman"/>
                  <w:i/>
                  <w:iCs/>
                  <w:color w:val="000000" w:themeColor="text1"/>
                  <w:sz w:val="24"/>
                  <w:szCs w:val="24"/>
                  <w:u w:val="none"/>
                </w:rPr>
                <w:t>Peoples Daily</w:t>
              </w:r>
            </w:hyperlink>
            <w:r w:rsidR="0018012A" w:rsidRPr="009B5010">
              <w:rPr>
                <w:rFonts w:ascii="Times New Roman" w:hAnsi="Times New Roman" w:cs="Times New Roman"/>
                <w:color w:val="000000" w:themeColor="text1"/>
                <w:sz w:val="24"/>
                <w:szCs w:val="24"/>
              </w:rPr>
              <w:t xml:space="preserve"> </w:t>
            </w:r>
            <w:hyperlink r:id="rId32" w:tooltip="Abuja" w:history="1">
              <w:r w:rsidR="0018012A" w:rsidRPr="009B5010">
                <w:rPr>
                  <w:rStyle w:val="Hyperlink"/>
                  <w:rFonts w:ascii="Times New Roman" w:hAnsi="Times New Roman" w:cs="Times New Roman"/>
                  <w:color w:val="000000" w:themeColor="text1"/>
                  <w:sz w:val="24"/>
                  <w:szCs w:val="24"/>
                  <w:u w:val="none"/>
                </w:rPr>
                <w:t>Abuja</w:t>
              </w:r>
            </w:hyperlink>
            <w:r w:rsidR="0018012A" w:rsidRPr="009B5010">
              <w:rPr>
                <w:rFonts w:ascii="Times New Roman" w:hAnsi="Times New Roman" w:cs="Times New Roman"/>
                <w:color w:val="000000" w:themeColor="text1"/>
                <w:sz w:val="24"/>
                <w:szCs w:val="24"/>
              </w:rPr>
              <w:t xml:space="preserve"> </w:t>
            </w:r>
          </w:p>
        </w:tc>
        <w:tc>
          <w:tcPr>
            <w:tcW w:w="2034" w:type="dxa"/>
          </w:tcPr>
          <w:p w:rsidR="0018012A" w:rsidRPr="009B5010" w:rsidRDefault="000C3541" w:rsidP="0018012A">
            <w:pPr>
              <w:rPr>
                <w:rFonts w:ascii="Times New Roman" w:hAnsi="Times New Roman" w:cs="Times New Roman"/>
                <w:color w:val="000000" w:themeColor="text1"/>
                <w:sz w:val="24"/>
                <w:szCs w:val="24"/>
              </w:rPr>
            </w:pPr>
            <w:hyperlink r:id="rId33" w:tooltip="Abuja" w:history="1">
              <w:r w:rsidR="0018012A" w:rsidRPr="009B5010">
                <w:rPr>
                  <w:rStyle w:val="Hyperlink"/>
                  <w:rFonts w:ascii="Times New Roman" w:hAnsi="Times New Roman" w:cs="Times New Roman"/>
                  <w:color w:val="000000" w:themeColor="text1"/>
                  <w:sz w:val="24"/>
                  <w:szCs w:val="24"/>
                  <w:u w:val="none"/>
                </w:rPr>
                <w:t>Abuja</w:t>
              </w:r>
            </w:hyperlink>
            <w:r w:rsidR="0018012A" w:rsidRPr="009B5010">
              <w:rPr>
                <w:rFonts w:ascii="Times New Roman" w:hAnsi="Times New Roman" w:cs="Times New Roman"/>
                <w:color w:val="000000" w:themeColor="text1"/>
                <w:sz w:val="24"/>
                <w:szCs w:val="24"/>
              </w:rPr>
              <w:t xml:space="preserve"> </w:t>
            </w:r>
          </w:p>
        </w:tc>
        <w:tc>
          <w:tcPr>
            <w:tcW w:w="1710" w:type="dxa"/>
          </w:tcPr>
          <w:p w:rsidR="0018012A" w:rsidRPr="009B5010" w:rsidRDefault="0018012A" w:rsidP="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30 Nov., 2008   </w:t>
            </w:r>
          </w:p>
        </w:tc>
        <w:tc>
          <w:tcPr>
            <w:tcW w:w="3438" w:type="dxa"/>
          </w:tcPr>
          <w:p w:rsidR="0018012A" w:rsidRPr="009B5010" w:rsidRDefault="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Peoples Media Ltd</w:t>
            </w:r>
          </w:p>
        </w:tc>
      </w:tr>
      <w:tr w:rsidR="0018012A" w:rsidRPr="009B5010" w:rsidTr="00605A6D">
        <w:tc>
          <w:tcPr>
            <w:tcW w:w="2394" w:type="dxa"/>
          </w:tcPr>
          <w:p w:rsidR="0018012A" w:rsidRPr="009B5010" w:rsidRDefault="000C3541" w:rsidP="0018012A">
            <w:pPr>
              <w:rPr>
                <w:rFonts w:ascii="Times New Roman" w:hAnsi="Times New Roman" w:cs="Times New Roman"/>
                <w:color w:val="000000" w:themeColor="text1"/>
                <w:sz w:val="24"/>
                <w:szCs w:val="24"/>
              </w:rPr>
            </w:pPr>
            <w:hyperlink r:id="rId34" w:tooltip="The Port Harcourt Telegraph" w:history="1">
              <w:r w:rsidR="0018012A" w:rsidRPr="009B5010">
                <w:rPr>
                  <w:rStyle w:val="Hyperlink"/>
                  <w:rFonts w:ascii="Times New Roman" w:hAnsi="Times New Roman" w:cs="Times New Roman"/>
                  <w:i/>
                  <w:iCs/>
                  <w:color w:val="000000" w:themeColor="text1"/>
                  <w:sz w:val="24"/>
                  <w:szCs w:val="24"/>
                  <w:u w:val="none"/>
                </w:rPr>
                <w:t>Port Harcourt Telegraph</w:t>
              </w:r>
            </w:hyperlink>
            <w:r w:rsidR="0018012A" w:rsidRPr="009B5010">
              <w:rPr>
                <w:rFonts w:ascii="Times New Roman" w:hAnsi="Times New Roman" w:cs="Times New Roman"/>
                <w:color w:val="000000" w:themeColor="text1"/>
                <w:sz w:val="24"/>
                <w:szCs w:val="24"/>
              </w:rPr>
              <w:t xml:space="preserve"> </w:t>
            </w:r>
          </w:p>
        </w:tc>
        <w:tc>
          <w:tcPr>
            <w:tcW w:w="2034" w:type="dxa"/>
          </w:tcPr>
          <w:p w:rsidR="0018012A" w:rsidRPr="009B5010" w:rsidRDefault="000C3541" w:rsidP="0018012A">
            <w:pPr>
              <w:rPr>
                <w:rFonts w:ascii="Times New Roman" w:hAnsi="Times New Roman" w:cs="Times New Roman"/>
                <w:color w:val="000000" w:themeColor="text1"/>
                <w:sz w:val="24"/>
                <w:szCs w:val="24"/>
              </w:rPr>
            </w:pPr>
            <w:hyperlink r:id="rId35" w:tooltip="Port Harcourt" w:history="1">
              <w:r w:rsidR="0018012A" w:rsidRPr="009B5010">
                <w:rPr>
                  <w:rStyle w:val="Hyperlink"/>
                  <w:rFonts w:ascii="Times New Roman" w:hAnsi="Times New Roman" w:cs="Times New Roman"/>
                  <w:color w:val="000000" w:themeColor="text1"/>
                  <w:sz w:val="24"/>
                  <w:szCs w:val="24"/>
                  <w:u w:val="none"/>
                </w:rPr>
                <w:t>Port Harcourt</w:t>
              </w:r>
            </w:hyperlink>
            <w:r w:rsidR="0018012A" w:rsidRPr="009B5010">
              <w:rPr>
                <w:rFonts w:ascii="Times New Roman" w:hAnsi="Times New Roman" w:cs="Times New Roman"/>
                <w:color w:val="000000" w:themeColor="text1"/>
                <w:sz w:val="24"/>
                <w:szCs w:val="24"/>
              </w:rPr>
              <w:t xml:space="preserve"> </w:t>
            </w:r>
          </w:p>
        </w:tc>
        <w:tc>
          <w:tcPr>
            <w:tcW w:w="1710" w:type="dxa"/>
          </w:tcPr>
          <w:p w:rsidR="0018012A" w:rsidRPr="009B5010" w:rsidRDefault="0018012A" w:rsidP="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1991   </w:t>
            </w:r>
          </w:p>
        </w:tc>
        <w:tc>
          <w:tcPr>
            <w:tcW w:w="3438" w:type="dxa"/>
          </w:tcPr>
          <w:p w:rsidR="0018012A" w:rsidRPr="009B5010" w:rsidRDefault="0018012A" w:rsidP="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Prince </w:t>
            </w:r>
            <w:proofErr w:type="spellStart"/>
            <w:r w:rsidRPr="009B5010">
              <w:rPr>
                <w:rFonts w:ascii="Times New Roman" w:hAnsi="Times New Roman" w:cs="Times New Roman"/>
                <w:color w:val="000000" w:themeColor="text1"/>
                <w:sz w:val="24"/>
                <w:szCs w:val="24"/>
              </w:rPr>
              <w:t>Ogbonna</w:t>
            </w:r>
            <w:proofErr w:type="spellEnd"/>
            <w:r w:rsidRPr="009B5010">
              <w:rPr>
                <w:rFonts w:ascii="Times New Roman" w:hAnsi="Times New Roman" w:cs="Times New Roman"/>
                <w:color w:val="000000" w:themeColor="text1"/>
                <w:sz w:val="24"/>
                <w:szCs w:val="24"/>
              </w:rPr>
              <w:t xml:space="preserve"> </w:t>
            </w:r>
            <w:proofErr w:type="spellStart"/>
            <w:r w:rsidRPr="009B5010">
              <w:rPr>
                <w:rFonts w:ascii="Times New Roman" w:hAnsi="Times New Roman" w:cs="Times New Roman"/>
                <w:color w:val="000000" w:themeColor="text1"/>
                <w:sz w:val="24"/>
                <w:szCs w:val="24"/>
              </w:rPr>
              <w:t>Nwuke</w:t>
            </w:r>
            <w:proofErr w:type="spellEnd"/>
          </w:p>
        </w:tc>
      </w:tr>
      <w:tr w:rsidR="0018012A" w:rsidRPr="009B5010" w:rsidTr="00605A6D">
        <w:tc>
          <w:tcPr>
            <w:tcW w:w="2394" w:type="dxa"/>
          </w:tcPr>
          <w:p w:rsidR="0018012A" w:rsidRPr="000A52A7" w:rsidRDefault="00B332A3" w:rsidP="0018012A">
            <w:pPr>
              <w:rPr>
                <w:rFonts w:ascii="Times New Roman" w:hAnsi="Times New Roman" w:cs="Times New Roman"/>
                <w:color w:val="000000" w:themeColor="text1"/>
                <w:sz w:val="24"/>
                <w:szCs w:val="24"/>
              </w:rPr>
            </w:pPr>
            <w:r w:rsidRPr="000A52A7">
              <w:rPr>
                <w:rFonts w:ascii="Times New Roman" w:hAnsi="Times New Roman" w:cs="Times New Roman"/>
                <w:i/>
                <w:color w:val="000000" w:themeColor="text1"/>
                <w:sz w:val="24"/>
                <w:szCs w:val="24"/>
              </w:rPr>
              <w:t xml:space="preserve">The </w:t>
            </w:r>
            <w:hyperlink r:id="rId36" w:tooltip="The Punch" w:history="1">
              <w:r w:rsidR="0018012A" w:rsidRPr="000A52A7">
                <w:rPr>
                  <w:rStyle w:val="Hyperlink"/>
                  <w:rFonts w:ascii="Times New Roman" w:hAnsi="Times New Roman" w:cs="Times New Roman"/>
                  <w:i/>
                  <w:iCs/>
                  <w:color w:val="000000" w:themeColor="text1"/>
                  <w:sz w:val="24"/>
                  <w:szCs w:val="24"/>
                  <w:u w:val="none"/>
                </w:rPr>
                <w:t>Punch</w:t>
              </w:r>
            </w:hyperlink>
            <w:r w:rsidR="0018012A" w:rsidRPr="000A52A7">
              <w:rPr>
                <w:rFonts w:ascii="Times New Roman" w:hAnsi="Times New Roman" w:cs="Times New Roman"/>
                <w:color w:val="000000" w:themeColor="text1"/>
                <w:sz w:val="24"/>
                <w:szCs w:val="24"/>
              </w:rPr>
              <w:t xml:space="preserve"> </w:t>
            </w:r>
          </w:p>
        </w:tc>
        <w:tc>
          <w:tcPr>
            <w:tcW w:w="2034" w:type="dxa"/>
          </w:tcPr>
          <w:p w:rsidR="0018012A" w:rsidRPr="000A52A7" w:rsidRDefault="000C3541" w:rsidP="0018012A">
            <w:pPr>
              <w:rPr>
                <w:rFonts w:ascii="Times New Roman" w:hAnsi="Times New Roman" w:cs="Times New Roman"/>
                <w:color w:val="000000" w:themeColor="text1"/>
                <w:sz w:val="24"/>
                <w:szCs w:val="24"/>
              </w:rPr>
            </w:pPr>
            <w:hyperlink r:id="rId37" w:tooltip="Lagos" w:history="1">
              <w:r w:rsidR="0018012A" w:rsidRPr="000A52A7">
                <w:rPr>
                  <w:rStyle w:val="Hyperlink"/>
                  <w:rFonts w:ascii="Times New Roman" w:hAnsi="Times New Roman" w:cs="Times New Roman"/>
                  <w:color w:val="000000" w:themeColor="text1"/>
                  <w:sz w:val="24"/>
                  <w:szCs w:val="24"/>
                  <w:u w:val="none"/>
                </w:rPr>
                <w:t>Lagos</w:t>
              </w:r>
            </w:hyperlink>
            <w:r w:rsidR="0018012A" w:rsidRPr="000A52A7">
              <w:rPr>
                <w:rFonts w:ascii="Times New Roman" w:hAnsi="Times New Roman" w:cs="Times New Roman"/>
                <w:color w:val="000000" w:themeColor="text1"/>
                <w:sz w:val="24"/>
                <w:szCs w:val="24"/>
              </w:rPr>
              <w:t xml:space="preserve"> </w:t>
            </w:r>
          </w:p>
        </w:tc>
        <w:tc>
          <w:tcPr>
            <w:tcW w:w="1710" w:type="dxa"/>
          </w:tcPr>
          <w:p w:rsidR="0018012A" w:rsidRPr="009B5010" w:rsidRDefault="0018012A" w:rsidP="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1971  </w:t>
            </w:r>
          </w:p>
        </w:tc>
        <w:tc>
          <w:tcPr>
            <w:tcW w:w="3438" w:type="dxa"/>
          </w:tcPr>
          <w:p w:rsidR="0018012A" w:rsidRPr="009B5010" w:rsidRDefault="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w:t>
            </w:r>
            <w:proofErr w:type="spellStart"/>
            <w:r w:rsidRPr="009B5010">
              <w:rPr>
                <w:rFonts w:ascii="Times New Roman" w:hAnsi="Times New Roman" w:cs="Times New Roman"/>
                <w:color w:val="000000" w:themeColor="text1"/>
                <w:sz w:val="24"/>
                <w:szCs w:val="24"/>
              </w:rPr>
              <w:t>Ajibola</w:t>
            </w:r>
            <w:proofErr w:type="spellEnd"/>
            <w:r w:rsidRPr="009B5010">
              <w:rPr>
                <w:rFonts w:ascii="Times New Roman" w:hAnsi="Times New Roman" w:cs="Times New Roman"/>
                <w:color w:val="000000" w:themeColor="text1"/>
                <w:sz w:val="24"/>
                <w:szCs w:val="24"/>
              </w:rPr>
              <w:t xml:space="preserve"> </w:t>
            </w:r>
            <w:proofErr w:type="spellStart"/>
            <w:r w:rsidRPr="009B5010">
              <w:rPr>
                <w:rFonts w:ascii="Times New Roman" w:hAnsi="Times New Roman" w:cs="Times New Roman"/>
                <w:color w:val="000000" w:themeColor="text1"/>
                <w:sz w:val="24"/>
                <w:szCs w:val="24"/>
              </w:rPr>
              <w:t>Ogunsola</w:t>
            </w:r>
            <w:proofErr w:type="spellEnd"/>
          </w:p>
        </w:tc>
      </w:tr>
      <w:tr w:rsidR="0018012A" w:rsidRPr="009B5010" w:rsidTr="00605A6D">
        <w:tc>
          <w:tcPr>
            <w:tcW w:w="2394" w:type="dxa"/>
          </w:tcPr>
          <w:p w:rsidR="0018012A" w:rsidRPr="009B5010" w:rsidRDefault="00B332A3" w:rsidP="0017409D">
            <w:pPr>
              <w:rPr>
                <w:rFonts w:ascii="Times New Roman" w:hAnsi="Times New Roman" w:cs="Times New Roman"/>
                <w:color w:val="000000" w:themeColor="text1"/>
                <w:sz w:val="24"/>
                <w:szCs w:val="24"/>
              </w:rPr>
            </w:pPr>
            <w:r w:rsidRPr="009B5010">
              <w:rPr>
                <w:rFonts w:ascii="Times New Roman" w:hAnsi="Times New Roman" w:cs="Times New Roman"/>
                <w:i/>
                <w:color w:val="000000" w:themeColor="text1"/>
                <w:sz w:val="24"/>
                <w:szCs w:val="24"/>
              </w:rPr>
              <w:lastRenderedPageBreak/>
              <w:t xml:space="preserve">The </w:t>
            </w:r>
            <w:hyperlink r:id="rId38" w:tooltip="The Sun (Nigeria)" w:history="1">
              <w:r w:rsidR="0018012A" w:rsidRPr="009B5010">
                <w:rPr>
                  <w:rStyle w:val="Hyperlink"/>
                  <w:rFonts w:ascii="Times New Roman" w:hAnsi="Times New Roman" w:cs="Times New Roman"/>
                  <w:i/>
                  <w:iCs/>
                  <w:color w:val="000000" w:themeColor="text1"/>
                  <w:sz w:val="24"/>
                  <w:szCs w:val="24"/>
                  <w:u w:val="none"/>
                </w:rPr>
                <w:t>Sun</w:t>
              </w:r>
            </w:hyperlink>
            <w:r w:rsidR="0018012A" w:rsidRPr="009B5010">
              <w:rPr>
                <w:rFonts w:ascii="Times New Roman" w:hAnsi="Times New Roman" w:cs="Times New Roman"/>
                <w:color w:val="000000" w:themeColor="text1"/>
                <w:sz w:val="24"/>
                <w:szCs w:val="24"/>
              </w:rPr>
              <w:t xml:space="preserve"> </w:t>
            </w:r>
          </w:p>
        </w:tc>
        <w:tc>
          <w:tcPr>
            <w:tcW w:w="2034" w:type="dxa"/>
          </w:tcPr>
          <w:p w:rsidR="0018012A" w:rsidRPr="009B5010" w:rsidRDefault="000C3541" w:rsidP="0017409D">
            <w:pPr>
              <w:rPr>
                <w:rFonts w:ascii="Times New Roman" w:hAnsi="Times New Roman" w:cs="Times New Roman"/>
                <w:color w:val="000000" w:themeColor="text1"/>
                <w:sz w:val="24"/>
                <w:szCs w:val="24"/>
              </w:rPr>
            </w:pPr>
            <w:hyperlink r:id="rId39" w:tooltip="Lagos" w:history="1">
              <w:r w:rsidR="0018012A" w:rsidRPr="009B5010">
                <w:rPr>
                  <w:rStyle w:val="Hyperlink"/>
                  <w:rFonts w:ascii="Times New Roman" w:hAnsi="Times New Roman" w:cs="Times New Roman"/>
                  <w:color w:val="000000" w:themeColor="text1"/>
                  <w:sz w:val="24"/>
                  <w:szCs w:val="24"/>
                  <w:u w:val="none"/>
                </w:rPr>
                <w:t>Lagos</w:t>
              </w:r>
            </w:hyperlink>
            <w:r w:rsidR="0018012A" w:rsidRPr="009B5010">
              <w:rPr>
                <w:rFonts w:ascii="Times New Roman" w:hAnsi="Times New Roman" w:cs="Times New Roman"/>
                <w:color w:val="000000" w:themeColor="text1"/>
                <w:sz w:val="24"/>
                <w:szCs w:val="24"/>
              </w:rPr>
              <w:t xml:space="preserve"> </w:t>
            </w:r>
          </w:p>
        </w:tc>
        <w:tc>
          <w:tcPr>
            <w:tcW w:w="1710" w:type="dxa"/>
          </w:tcPr>
          <w:p w:rsidR="0018012A" w:rsidRPr="009B5010" w:rsidRDefault="0018012A" w:rsidP="0017409D">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2001   </w:t>
            </w:r>
          </w:p>
        </w:tc>
        <w:tc>
          <w:tcPr>
            <w:tcW w:w="3438" w:type="dxa"/>
          </w:tcPr>
          <w:p w:rsidR="0018012A" w:rsidRPr="009B5010" w:rsidRDefault="0018012A">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The Sun Publishing Ltd</w:t>
            </w:r>
          </w:p>
        </w:tc>
      </w:tr>
      <w:tr w:rsidR="00CF1DDD" w:rsidRPr="009B5010" w:rsidTr="00605A6D">
        <w:tc>
          <w:tcPr>
            <w:tcW w:w="2394" w:type="dxa"/>
          </w:tcPr>
          <w:p w:rsidR="00CF1DDD" w:rsidRPr="009B5010" w:rsidRDefault="000C3541" w:rsidP="00CF1DDD">
            <w:pPr>
              <w:rPr>
                <w:rFonts w:ascii="Times New Roman" w:hAnsi="Times New Roman" w:cs="Times New Roman"/>
                <w:color w:val="000000" w:themeColor="text1"/>
                <w:sz w:val="24"/>
                <w:szCs w:val="24"/>
              </w:rPr>
            </w:pPr>
            <w:hyperlink r:id="rId40" w:tooltip="Thisday" w:history="1">
              <w:proofErr w:type="spellStart"/>
              <w:r w:rsidR="00CF1DDD" w:rsidRPr="009B5010">
                <w:rPr>
                  <w:rStyle w:val="Hyperlink"/>
                  <w:rFonts w:ascii="Times New Roman" w:hAnsi="Times New Roman" w:cs="Times New Roman"/>
                  <w:i/>
                  <w:iCs/>
                  <w:color w:val="000000" w:themeColor="text1"/>
                  <w:sz w:val="24"/>
                  <w:szCs w:val="24"/>
                  <w:u w:val="none"/>
                </w:rPr>
                <w:t>Thisday</w:t>
              </w:r>
              <w:proofErr w:type="spellEnd"/>
            </w:hyperlink>
            <w:r w:rsidR="00CF1DDD" w:rsidRPr="009B5010">
              <w:rPr>
                <w:rFonts w:ascii="Times New Roman" w:hAnsi="Times New Roman" w:cs="Times New Roman"/>
                <w:color w:val="000000" w:themeColor="text1"/>
                <w:sz w:val="24"/>
                <w:szCs w:val="24"/>
              </w:rPr>
              <w:t xml:space="preserve"> </w:t>
            </w:r>
            <w:hyperlink r:id="rId41" w:tooltip="Lagos" w:history="1">
              <w:r w:rsidR="00CF1DDD" w:rsidRPr="009B5010">
                <w:rPr>
                  <w:rStyle w:val="Hyperlink"/>
                  <w:rFonts w:ascii="Times New Roman" w:hAnsi="Times New Roman" w:cs="Times New Roman"/>
                  <w:color w:val="000000" w:themeColor="text1"/>
                  <w:sz w:val="24"/>
                  <w:szCs w:val="24"/>
                  <w:u w:val="none"/>
                </w:rPr>
                <w:t>Lagos</w:t>
              </w:r>
            </w:hyperlink>
            <w:r w:rsidR="00CF1DDD" w:rsidRPr="009B5010">
              <w:rPr>
                <w:rFonts w:ascii="Times New Roman" w:hAnsi="Times New Roman" w:cs="Times New Roman"/>
                <w:color w:val="000000" w:themeColor="text1"/>
                <w:sz w:val="24"/>
                <w:szCs w:val="24"/>
              </w:rPr>
              <w:t xml:space="preserve"> </w:t>
            </w:r>
          </w:p>
        </w:tc>
        <w:tc>
          <w:tcPr>
            <w:tcW w:w="2034" w:type="dxa"/>
          </w:tcPr>
          <w:p w:rsidR="00CF1DDD" w:rsidRPr="009B5010" w:rsidRDefault="000C3541" w:rsidP="00CF1DDD">
            <w:pPr>
              <w:rPr>
                <w:rFonts w:ascii="Times New Roman" w:hAnsi="Times New Roman" w:cs="Times New Roman"/>
                <w:color w:val="000000" w:themeColor="text1"/>
                <w:sz w:val="24"/>
                <w:szCs w:val="24"/>
              </w:rPr>
            </w:pPr>
            <w:hyperlink r:id="rId42" w:tooltip="Lagos" w:history="1">
              <w:r w:rsidR="00CF1DDD" w:rsidRPr="009B5010">
                <w:rPr>
                  <w:rStyle w:val="Hyperlink"/>
                  <w:rFonts w:ascii="Times New Roman" w:hAnsi="Times New Roman" w:cs="Times New Roman"/>
                  <w:color w:val="000000" w:themeColor="text1"/>
                  <w:sz w:val="24"/>
                  <w:szCs w:val="24"/>
                  <w:u w:val="none"/>
                </w:rPr>
                <w:t>Lagos</w:t>
              </w:r>
            </w:hyperlink>
            <w:r w:rsidR="00CF1DDD" w:rsidRPr="009B5010">
              <w:rPr>
                <w:rFonts w:ascii="Times New Roman" w:hAnsi="Times New Roman" w:cs="Times New Roman"/>
                <w:color w:val="000000" w:themeColor="text1"/>
                <w:sz w:val="24"/>
                <w:szCs w:val="24"/>
              </w:rPr>
              <w:t xml:space="preserve"> </w:t>
            </w:r>
          </w:p>
        </w:tc>
        <w:tc>
          <w:tcPr>
            <w:tcW w:w="1710" w:type="dxa"/>
          </w:tcPr>
          <w:p w:rsidR="00CF1DDD" w:rsidRPr="009B5010" w:rsidRDefault="00170206" w:rsidP="00170206">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22 Jan., </w:t>
            </w:r>
            <w:r w:rsidR="00CF1DDD" w:rsidRPr="009B5010">
              <w:rPr>
                <w:rFonts w:ascii="Times New Roman" w:hAnsi="Times New Roman" w:cs="Times New Roman"/>
                <w:color w:val="000000" w:themeColor="text1"/>
                <w:sz w:val="24"/>
                <w:szCs w:val="24"/>
              </w:rPr>
              <w:t>19</w:t>
            </w:r>
            <w:r w:rsidRPr="009B5010">
              <w:rPr>
                <w:rFonts w:ascii="Times New Roman" w:hAnsi="Times New Roman" w:cs="Times New Roman"/>
                <w:color w:val="000000" w:themeColor="text1"/>
                <w:sz w:val="24"/>
                <w:szCs w:val="24"/>
              </w:rPr>
              <w:t>9</w:t>
            </w:r>
            <w:r w:rsidR="00CF1DDD" w:rsidRPr="009B5010">
              <w:rPr>
                <w:rFonts w:ascii="Times New Roman" w:hAnsi="Times New Roman" w:cs="Times New Roman"/>
                <w:color w:val="000000" w:themeColor="text1"/>
                <w:sz w:val="24"/>
                <w:szCs w:val="24"/>
              </w:rPr>
              <w:t xml:space="preserve">5   </w:t>
            </w:r>
          </w:p>
        </w:tc>
        <w:tc>
          <w:tcPr>
            <w:tcW w:w="3438" w:type="dxa"/>
          </w:tcPr>
          <w:p w:rsidR="00CF1DDD" w:rsidRPr="009B5010" w:rsidRDefault="00CF1DDD">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Leaders &amp; Company</w:t>
            </w:r>
          </w:p>
        </w:tc>
      </w:tr>
      <w:tr w:rsidR="00170206" w:rsidRPr="009B5010" w:rsidTr="00605A6D">
        <w:tc>
          <w:tcPr>
            <w:tcW w:w="2394" w:type="dxa"/>
          </w:tcPr>
          <w:p w:rsidR="00170206" w:rsidRPr="009B5010" w:rsidRDefault="00221AB3" w:rsidP="00170206">
            <w:pPr>
              <w:rPr>
                <w:rFonts w:ascii="Times New Roman" w:hAnsi="Times New Roman" w:cs="Times New Roman"/>
                <w:color w:val="000000" w:themeColor="text1"/>
                <w:sz w:val="24"/>
                <w:szCs w:val="24"/>
              </w:rPr>
            </w:pPr>
            <w:r w:rsidRPr="009B5010">
              <w:rPr>
                <w:rFonts w:ascii="Times New Roman" w:hAnsi="Times New Roman" w:cs="Times New Roman"/>
                <w:i/>
                <w:color w:val="000000" w:themeColor="text1"/>
                <w:sz w:val="24"/>
                <w:szCs w:val="24"/>
              </w:rPr>
              <w:t xml:space="preserve">Nigerian </w:t>
            </w:r>
            <w:hyperlink r:id="rId43" w:tooltip="Nigerian Tribune" w:history="1">
              <w:r w:rsidR="00170206" w:rsidRPr="009B5010">
                <w:rPr>
                  <w:rStyle w:val="Hyperlink"/>
                  <w:rFonts w:ascii="Times New Roman" w:hAnsi="Times New Roman" w:cs="Times New Roman"/>
                  <w:i/>
                  <w:iCs/>
                  <w:color w:val="000000" w:themeColor="text1"/>
                  <w:sz w:val="24"/>
                  <w:szCs w:val="24"/>
                  <w:u w:val="none"/>
                </w:rPr>
                <w:t>Tribune</w:t>
              </w:r>
            </w:hyperlink>
            <w:r w:rsidR="00170206" w:rsidRPr="009B5010">
              <w:rPr>
                <w:rFonts w:ascii="Times New Roman" w:hAnsi="Times New Roman" w:cs="Times New Roman"/>
                <w:color w:val="000000" w:themeColor="text1"/>
                <w:sz w:val="24"/>
                <w:szCs w:val="24"/>
              </w:rPr>
              <w:t xml:space="preserve"> </w:t>
            </w:r>
          </w:p>
        </w:tc>
        <w:tc>
          <w:tcPr>
            <w:tcW w:w="2034" w:type="dxa"/>
          </w:tcPr>
          <w:p w:rsidR="00170206" w:rsidRPr="009B5010" w:rsidRDefault="000C3541" w:rsidP="00170206">
            <w:pPr>
              <w:rPr>
                <w:rFonts w:ascii="Times New Roman" w:hAnsi="Times New Roman" w:cs="Times New Roman"/>
                <w:color w:val="000000" w:themeColor="text1"/>
                <w:sz w:val="24"/>
                <w:szCs w:val="24"/>
              </w:rPr>
            </w:pPr>
            <w:hyperlink r:id="rId44" w:tooltip="Ibadan" w:history="1">
              <w:r w:rsidR="00170206" w:rsidRPr="009B5010">
                <w:rPr>
                  <w:rStyle w:val="Hyperlink"/>
                  <w:rFonts w:ascii="Times New Roman" w:hAnsi="Times New Roman" w:cs="Times New Roman"/>
                  <w:color w:val="000000" w:themeColor="text1"/>
                  <w:sz w:val="24"/>
                  <w:szCs w:val="24"/>
                  <w:u w:val="none"/>
                </w:rPr>
                <w:t>Ibadan</w:t>
              </w:r>
            </w:hyperlink>
            <w:r w:rsidR="00170206" w:rsidRPr="009B5010">
              <w:rPr>
                <w:rFonts w:ascii="Times New Roman" w:hAnsi="Times New Roman" w:cs="Times New Roman"/>
                <w:color w:val="000000" w:themeColor="text1"/>
                <w:sz w:val="24"/>
                <w:szCs w:val="24"/>
              </w:rPr>
              <w:t xml:space="preserve"> </w:t>
            </w:r>
          </w:p>
        </w:tc>
        <w:tc>
          <w:tcPr>
            <w:tcW w:w="1710" w:type="dxa"/>
          </w:tcPr>
          <w:p w:rsidR="00170206" w:rsidRPr="009B5010" w:rsidRDefault="00170206" w:rsidP="00170206">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1949  </w:t>
            </w:r>
          </w:p>
        </w:tc>
        <w:tc>
          <w:tcPr>
            <w:tcW w:w="3438" w:type="dxa"/>
          </w:tcPr>
          <w:p w:rsidR="00170206" w:rsidRPr="009B5010" w:rsidRDefault="00170206">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African Newspapers of Nigeria Ltd</w:t>
            </w:r>
          </w:p>
        </w:tc>
      </w:tr>
      <w:tr w:rsidR="00170206" w:rsidRPr="009B5010" w:rsidTr="00605A6D">
        <w:tc>
          <w:tcPr>
            <w:tcW w:w="2394" w:type="dxa"/>
          </w:tcPr>
          <w:p w:rsidR="00170206" w:rsidRPr="009B5010" w:rsidRDefault="000C3541" w:rsidP="00170206">
            <w:pPr>
              <w:rPr>
                <w:rFonts w:ascii="Times New Roman" w:hAnsi="Times New Roman" w:cs="Times New Roman"/>
                <w:color w:val="000000" w:themeColor="text1"/>
                <w:sz w:val="24"/>
                <w:szCs w:val="24"/>
              </w:rPr>
            </w:pPr>
            <w:hyperlink r:id="rId45" w:tooltip="Triumph Publishing" w:history="1">
              <w:r w:rsidR="00170206" w:rsidRPr="009B5010">
                <w:rPr>
                  <w:rStyle w:val="Hyperlink"/>
                  <w:rFonts w:ascii="Times New Roman" w:hAnsi="Times New Roman" w:cs="Times New Roman"/>
                  <w:i/>
                  <w:iCs/>
                  <w:color w:val="000000" w:themeColor="text1"/>
                  <w:sz w:val="24"/>
                  <w:szCs w:val="24"/>
                  <w:u w:val="none"/>
                </w:rPr>
                <w:t>Triumph</w:t>
              </w:r>
            </w:hyperlink>
            <w:r w:rsidR="00170206" w:rsidRPr="009B5010">
              <w:rPr>
                <w:rFonts w:ascii="Times New Roman" w:hAnsi="Times New Roman" w:cs="Times New Roman"/>
                <w:color w:val="000000" w:themeColor="text1"/>
                <w:sz w:val="24"/>
                <w:szCs w:val="24"/>
              </w:rPr>
              <w:t xml:space="preserve"> </w:t>
            </w:r>
          </w:p>
        </w:tc>
        <w:tc>
          <w:tcPr>
            <w:tcW w:w="2034" w:type="dxa"/>
          </w:tcPr>
          <w:p w:rsidR="00170206" w:rsidRPr="009B5010" w:rsidRDefault="000C3541" w:rsidP="00170206">
            <w:pPr>
              <w:rPr>
                <w:rFonts w:ascii="Times New Roman" w:hAnsi="Times New Roman" w:cs="Times New Roman"/>
                <w:color w:val="000000" w:themeColor="text1"/>
                <w:sz w:val="24"/>
                <w:szCs w:val="24"/>
              </w:rPr>
            </w:pPr>
            <w:hyperlink r:id="rId46" w:tooltip="Kano" w:history="1">
              <w:r w:rsidR="00170206" w:rsidRPr="009B5010">
                <w:rPr>
                  <w:rStyle w:val="Hyperlink"/>
                  <w:rFonts w:ascii="Times New Roman" w:hAnsi="Times New Roman" w:cs="Times New Roman"/>
                  <w:color w:val="000000" w:themeColor="text1"/>
                  <w:sz w:val="24"/>
                  <w:szCs w:val="24"/>
                  <w:u w:val="none"/>
                </w:rPr>
                <w:t>Kano</w:t>
              </w:r>
            </w:hyperlink>
            <w:r w:rsidR="00170206" w:rsidRPr="009B5010">
              <w:rPr>
                <w:rFonts w:ascii="Times New Roman" w:hAnsi="Times New Roman" w:cs="Times New Roman"/>
                <w:color w:val="000000" w:themeColor="text1"/>
                <w:sz w:val="24"/>
                <w:szCs w:val="24"/>
              </w:rPr>
              <w:t xml:space="preserve"> </w:t>
            </w:r>
          </w:p>
        </w:tc>
        <w:tc>
          <w:tcPr>
            <w:tcW w:w="1710" w:type="dxa"/>
          </w:tcPr>
          <w:p w:rsidR="00170206" w:rsidRPr="009B5010" w:rsidRDefault="00170206" w:rsidP="00170206">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1980   </w:t>
            </w:r>
          </w:p>
        </w:tc>
        <w:tc>
          <w:tcPr>
            <w:tcW w:w="3438" w:type="dxa"/>
          </w:tcPr>
          <w:p w:rsidR="00170206" w:rsidRPr="009B5010" w:rsidRDefault="00170206">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Triumph Publishing</w:t>
            </w:r>
          </w:p>
        </w:tc>
      </w:tr>
      <w:tr w:rsidR="00613DDC" w:rsidRPr="009B5010" w:rsidTr="00605A6D">
        <w:tc>
          <w:tcPr>
            <w:tcW w:w="2394" w:type="dxa"/>
          </w:tcPr>
          <w:p w:rsidR="00613DDC" w:rsidRPr="000A52A7" w:rsidRDefault="009E7E33" w:rsidP="00613DDC">
            <w:pPr>
              <w:rPr>
                <w:rFonts w:ascii="Times New Roman" w:hAnsi="Times New Roman" w:cs="Times New Roman"/>
                <w:color w:val="000000" w:themeColor="text1"/>
                <w:sz w:val="24"/>
                <w:szCs w:val="24"/>
              </w:rPr>
            </w:pPr>
            <w:r w:rsidRPr="000A52A7">
              <w:rPr>
                <w:rFonts w:ascii="Times New Roman" w:hAnsi="Times New Roman" w:cs="Times New Roman"/>
                <w:i/>
                <w:color w:val="000000" w:themeColor="text1"/>
                <w:sz w:val="24"/>
                <w:szCs w:val="24"/>
              </w:rPr>
              <w:t xml:space="preserve">Daily </w:t>
            </w:r>
            <w:hyperlink r:id="rId47" w:tooltip="Daily Trust" w:history="1">
              <w:r w:rsidR="00613DDC" w:rsidRPr="000A52A7">
                <w:rPr>
                  <w:rStyle w:val="Hyperlink"/>
                  <w:rFonts w:ascii="Times New Roman" w:hAnsi="Times New Roman" w:cs="Times New Roman"/>
                  <w:i/>
                  <w:iCs/>
                  <w:color w:val="000000" w:themeColor="text1"/>
                  <w:sz w:val="24"/>
                  <w:szCs w:val="24"/>
                  <w:u w:val="none"/>
                </w:rPr>
                <w:t>Trust</w:t>
              </w:r>
            </w:hyperlink>
            <w:r w:rsidR="00613DDC" w:rsidRPr="000A52A7">
              <w:rPr>
                <w:rFonts w:ascii="Times New Roman" w:hAnsi="Times New Roman" w:cs="Times New Roman"/>
                <w:color w:val="000000" w:themeColor="text1"/>
                <w:sz w:val="24"/>
                <w:szCs w:val="24"/>
              </w:rPr>
              <w:t xml:space="preserve"> </w:t>
            </w:r>
            <w:hyperlink r:id="rId48" w:tooltip="Abuja" w:history="1"/>
          </w:p>
        </w:tc>
        <w:tc>
          <w:tcPr>
            <w:tcW w:w="2034" w:type="dxa"/>
          </w:tcPr>
          <w:p w:rsidR="00613DDC" w:rsidRPr="009B5010" w:rsidRDefault="000C3541" w:rsidP="007E0A32">
            <w:pPr>
              <w:rPr>
                <w:rFonts w:ascii="Times New Roman" w:hAnsi="Times New Roman" w:cs="Times New Roman"/>
                <w:color w:val="000000" w:themeColor="text1"/>
                <w:sz w:val="24"/>
                <w:szCs w:val="24"/>
              </w:rPr>
            </w:pPr>
            <w:hyperlink r:id="rId49" w:tooltip="Abuja" w:history="1">
              <w:r w:rsidR="00613DDC" w:rsidRPr="009B5010">
                <w:rPr>
                  <w:rStyle w:val="Hyperlink"/>
                  <w:rFonts w:ascii="Times New Roman" w:hAnsi="Times New Roman" w:cs="Times New Roman"/>
                  <w:color w:val="000000" w:themeColor="text1"/>
                  <w:sz w:val="24"/>
                  <w:szCs w:val="24"/>
                  <w:u w:val="none"/>
                </w:rPr>
                <w:t>Abuja</w:t>
              </w:r>
            </w:hyperlink>
            <w:r w:rsidR="00613DDC" w:rsidRPr="009B5010">
              <w:rPr>
                <w:rFonts w:ascii="Times New Roman" w:hAnsi="Times New Roman" w:cs="Times New Roman"/>
                <w:color w:val="000000" w:themeColor="text1"/>
                <w:sz w:val="24"/>
                <w:szCs w:val="24"/>
              </w:rPr>
              <w:t xml:space="preserve"> </w:t>
            </w:r>
          </w:p>
        </w:tc>
        <w:tc>
          <w:tcPr>
            <w:tcW w:w="1710" w:type="dxa"/>
          </w:tcPr>
          <w:p w:rsidR="00613DDC" w:rsidRPr="009B5010" w:rsidRDefault="00613DDC" w:rsidP="007E0A32">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2001</w:t>
            </w:r>
          </w:p>
        </w:tc>
        <w:tc>
          <w:tcPr>
            <w:tcW w:w="3438" w:type="dxa"/>
          </w:tcPr>
          <w:p w:rsidR="00613DDC" w:rsidRPr="009B5010" w:rsidRDefault="00613DDC">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Media Trust</w:t>
            </w:r>
          </w:p>
        </w:tc>
      </w:tr>
      <w:tr w:rsidR="009A1A83" w:rsidRPr="009B5010" w:rsidTr="00605A6D">
        <w:tc>
          <w:tcPr>
            <w:tcW w:w="2394" w:type="dxa"/>
          </w:tcPr>
          <w:p w:rsidR="009A1A83" w:rsidRPr="009B5010" w:rsidRDefault="000C3541" w:rsidP="009A1A83">
            <w:pPr>
              <w:rPr>
                <w:rFonts w:ascii="Times New Roman" w:hAnsi="Times New Roman" w:cs="Times New Roman"/>
                <w:color w:val="000000" w:themeColor="text1"/>
                <w:sz w:val="24"/>
                <w:szCs w:val="24"/>
              </w:rPr>
            </w:pPr>
            <w:hyperlink r:id="rId50" w:tooltip="Vanguard (Nigeria)" w:history="1">
              <w:r w:rsidR="009A1A83" w:rsidRPr="009B5010">
                <w:rPr>
                  <w:rStyle w:val="Hyperlink"/>
                  <w:rFonts w:ascii="Times New Roman" w:hAnsi="Times New Roman" w:cs="Times New Roman"/>
                  <w:i/>
                  <w:iCs/>
                  <w:color w:val="000000" w:themeColor="text1"/>
                  <w:sz w:val="24"/>
                  <w:szCs w:val="24"/>
                  <w:u w:val="none"/>
                </w:rPr>
                <w:t>Vanguard</w:t>
              </w:r>
            </w:hyperlink>
            <w:r w:rsidR="009A1A83" w:rsidRPr="009B5010">
              <w:rPr>
                <w:rFonts w:ascii="Times New Roman" w:hAnsi="Times New Roman" w:cs="Times New Roman"/>
                <w:color w:val="000000" w:themeColor="text1"/>
                <w:sz w:val="24"/>
                <w:szCs w:val="24"/>
              </w:rPr>
              <w:t xml:space="preserve"> </w:t>
            </w:r>
          </w:p>
        </w:tc>
        <w:tc>
          <w:tcPr>
            <w:tcW w:w="2034" w:type="dxa"/>
          </w:tcPr>
          <w:p w:rsidR="009A1A83" w:rsidRPr="009B5010" w:rsidRDefault="000C3541" w:rsidP="009A1A83">
            <w:pPr>
              <w:rPr>
                <w:rFonts w:ascii="Times New Roman" w:hAnsi="Times New Roman" w:cs="Times New Roman"/>
                <w:color w:val="000000" w:themeColor="text1"/>
                <w:sz w:val="24"/>
                <w:szCs w:val="24"/>
              </w:rPr>
            </w:pPr>
            <w:hyperlink r:id="rId51" w:tooltip="Lagos" w:history="1">
              <w:r w:rsidR="009A1A83" w:rsidRPr="009B5010">
                <w:rPr>
                  <w:rStyle w:val="Hyperlink"/>
                  <w:rFonts w:ascii="Times New Roman" w:hAnsi="Times New Roman" w:cs="Times New Roman"/>
                  <w:color w:val="000000" w:themeColor="text1"/>
                  <w:sz w:val="24"/>
                  <w:szCs w:val="24"/>
                  <w:u w:val="none"/>
                </w:rPr>
                <w:t>Lagos</w:t>
              </w:r>
            </w:hyperlink>
            <w:r w:rsidR="009A1A83" w:rsidRPr="009B5010">
              <w:rPr>
                <w:rFonts w:ascii="Times New Roman" w:hAnsi="Times New Roman" w:cs="Times New Roman"/>
                <w:color w:val="000000" w:themeColor="text1"/>
                <w:sz w:val="24"/>
                <w:szCs w:val="24"/>
              </w:rPr>
              <w:t xml:space="preserve"> </w:t>
            </w:r>
          </w:p>
        </w:tc>
        <w:tc>
          <w:tcPr>
            <w:tcW w:w="1710" w:type="dxa"/>
          </w:tcPr>
          <w:p w:rsidR="009A1A83" w:rsidRPr="009B5010" w:rsidRDefault="009A1A83" w:rsidP="009A1A83">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1983</w:t>
            </w:r>
          </w:p>
        </w:tc>
        <w:tc>
          <w:tcPr>
            <w:tcW w:w="3438" w:type="dxa"/>
          </w:tcPr>
          <w:p w:rsidR="009A1A83" w:rsidRPr="009B5010" w:rsidRDefault="009A1A83">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 Vanguard Media</w:t>
            </w:r>
          </w:p>
        </w:tc>
      </w:tr>
      <w:tr w:rsidR="00125D25" w:rsidRPr="009B5010" w:rsidTr="00605A6D">
        <w:tc>
          <w:tcPr>
            <w:tcW w:w="2394" w:type="dxa"/>
          </w:tcPr>
          <w:p w:rsidR="00125D25" w:rsidRPr="009B5010" w:rsidRDefault="000C3541" w:rsidP="00125D25">
            <w:pPr>
              <w:rPr>
                <w:rFonts w:ascii="Times New Roman" w:hAnsi="Times New Roman" w:cs="Times New Roman"/>
                <w:color w:val="000000" w:themeColor="text1"/>
                <w:sz w:val="24"/>
                <w:szCs w:val="24"/>
              </w:rPr>
            </w:pPr>
            <w:hyperlink r:id="rId52" w:tooltip="The Port Harcourt Telegraph" w:history="1">
              <w:r w:rsidR="00125D25" w:rsidRPr="009B5010">
                <w:rPr>
                  <w:rStyle w:val="Hyperlink"/>
                  <w:rFonts w:ascii="Times New Roman" w:hAnsi="Times New Roman" w:cs="Times New Roman"/>
                  <w:i/>
                  <w:iCs/>
                  <w:color w:val="000000" w:themeColor="text1"/>
                  <w:sz w:val="24"/>
                  <w:szCs w:val="24"/>
                  <w:u w:val="none"/>
                </w:rPr>
                <w:t>Port Harcourt Telegraph</w:t>
              </w:r>
            </w:hyperlink>
            <w:r w:rsidR="00125D25" w:rsidRPr="009B5010">
              <w:rPr>
                <w:rFonts w:ascii="Times New Roman" w:hAnsi="Times New Roman" w:cs="Times New Roman"/>
                <w:color w:val="000000" w:themeColor="text1"/>
                <w:sz w:val="24"/>
                <w:szCs w:val="24"/>
              </w:rPr>
              <w:t xml:space="preserve"> </w:t>
            </w:r>
          </w:p>
        </w:tc>
        <w:tc>
          <w:tcPr>
            <w:tcW w:w="2034" w:type="dxa"/>
          </w:tcPr>
          <w:p w:rsidR="00125D25" w:rsidRPr="009B5010" w:rsidRDefault="000C3541" w:rsidP="00125D25">
            <w:pPr>
              <w:rPr>
                <w:rFonts w:ascii="Times New Roman" w:hAnsi="Times New Roman" w:cs="Times New Roman"/>
                <w:color w:val="000000" w:themeColor="text1"/>
                <w:sz w:val="24"/>
                <w:szCs w:val="24"/>
              </w:rPr>
            </w:pPr>
            <w:hyperlink r:id="rId53" w:tooltip="Port Harcourt" w:history="1">
              <w:r w:rsidR="00125D25" w:rsidRPr="009B5010">
                <w:rPr>
                  <w:rStyle w:val="Hyperlink"/>
                  <w:rFonts w:ascii="Times New Roman" w:hAnsi="Times New Roman" w:cs="Times New Roman"/>
                  <w:color w:val="000000" w:themeColor="text1"/>
                  <w:sz w:val="24"/>
                  <w:szCs w:val="24"/>
                  <w:u w:val="none"/>
                </w:rPr>
                <w:t>Port Harcourt</w:t>
              </w:r>
            </w:hyperlink>
            <w:r w:rsidR="00125D25" w:rsidRPr="009B5010">
              <w:rPr>
                <w:rFonts w:ascii="Times New Roman" w:hAnsi="Times New Roman" w:cs="Times New Roman"/>
                <w:color w:val="000000" w:themeColor="text1"/>
                <w:sz w:val="24"/>
                <w:szCs w:val="24"/>
              </w:rPr>
              <w:t xml:space="preserve"> </w:t>
            </w:r>
          </w:p>
        </w:tc>
        <w:tc>
          <w:tcPr>
            <w:tcW w:w="1710" w:type="dxa"/>
          </w:tcPr>
          <w:p w:rsidR="00125D25" w:rsidRPr="009B5010" w:rsidRDefault="00125D25" w:rsidP="00125D25">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1991   </w:t>
            </w:r>
          </w:p>
        </w:tc>
        <w:tc>
          <w:tcPr>
            <w:tcW w:w="3438" w:type="dxa"/>
          </w:tcPr>
          <w:p w:rsidR="00125D25" w:rsidRPr="009B5010" w:rsidRDefault="00125D25">
            <w:pPr>
              <w:rPr>
                <w:rFonts w:ascii="Times New Roman" w:hAnsi="Times New Roman" w:cs="Times New Roman"/>
                <w:color w:val="000000" w:themeColor="text1"/>
                <w:sz w:val="24"/>
                <w:szCs w:val="24"/>
              </w:rPr>
            </w:pPr>
            <w:r w:rsidRPr="009B5010">
              <w:rPr>
                <w:rFonts w:ascii="Times New Roman" w:hAnsi="Times New Roman" w:cs="Times New Roman"/>
                <w:color w:val="000000" w:themeColor="text1"/>
                <w:sz w:val="24"/>
                <w:szCs w:val="24"/>
              </w:rPr>
              <w:t xml:space="preserve">Prince </w:t>
            </w:r>
            <w:proofErr w:type="spellStart"/>
            <w:r w:rsidRPr="009B5010">
              <w:rPr>
                <w:rFonts w:ascii="Times New Roman" w:hAnsi="Times New Roman" w:cs="Times New Roman"/>
                <w:color w:val="000000" w:themeColor="text1"/>
                <w:sz w:val="24"/>
                <w:szCs w:val="24"/>
              </w:rPr>
              <w:t>Ogbonna</w:t>
            </w:r>
            <w:proofErr w:type="spellEnd"/>
            <w:r w:rsidRPr="009B5010">
              <w:rPr>
                <w:rFonts w:ascii="Times New Roman" w:hAnsi="Times New Roman" w:cs="Times New Roman"/>
                <w:color w:val="000000" w:themeColor="text1"/>
                <w:sz w:val="24"/>
                <w:szCs w:val="24"/>
              </w:rPr>
              <w:t xml:space="preserve"> </w:t>
            </w:r>
            <w:proofErr w:type="spellStart"/>
            <w:r w:rsidRPr="009B5010">
              <w:rPr>
                <w:rFonts w:ascii="Times New Roman" w:hAnsi="Times New Roman" w:cs="Times New Roman"/>
                <w:color w:val="000000" w:themeColor="text1"/>
                <w:sz w:val="24"/>
                <w:szCs w:val="24"/>
              </w:rPr>
              <w:t>Nwuke</w:t>
            </w:r>
            <w:proofErr w:type="spellEnd"/>
          </w:p>
        </w:tc>
      </w:tr>
    </w:tbl>
    <w:p w:rsidR="00EA1818" w:rsidRPr="007568FA" w:rsidRDefault="00DD3CC5" w:rsidP="009D7CF3">
      <w:pPr>
        <w:spacing w:after="0" w:line="360" w:lineRule="auto"/>
        <w:jc w:val="both"/>
        <w:rPr>
          <w:rFonts w:ascii="Times New Roman" w:hAnsi="Times New Roman" w:cs="Times New Roman"/>
          <w:i/>
          <w:sz w:val="24"/>
          <w:szCs w:val="24"/>
        </w:rPr>
      </w:pPr>
      <w:r w:rsidRPr="007568FA">
        <w:rPr>
          <w:rFonts w:ascii="Times New Roman" w:hAnsi="Times New Roman" w:cs="Times New Roman"/>
          <w:i/>
          <w:sz w:val="24"/>
          <w:szCs w:val="24"/>
        </w:rPr>
        <w:t xml:space="preserve">Source: </w:t>
      </w:r>
      <w:r w:rsidR="003C5400" w:rsidRPr="007568FA">
        <w:rPr>
          <w:rFonts w:ascii="Times New Roman" w:hAnsi="Times New Roman" w:cs="Times New Roman"/>
          <w:i/>
          <w:sz w:val="24"/>
          <w:szCs w:val="24"/>
        </w:rPr>
        <w:t>http://en.wikipedia.org/wiki/List_of_newspapers_in_Nigeria Downloaded 12/12/13</w:t>
      </w:r>
    </w:p>
    <w:p w:rsidR="005663E5" w:rsidRPr="00D6363C" w:rsidRDefault="00D31DF6" w:rsidP="00D6363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Contributions of the Nigerian Press to Social, Economic and </w:t>
      </w:r>
      <w:r w:rsidR="00BD7A30">
        <w:rPr>
          <w:rFonts w:ascii="Times New Roman" w:hAnsi="Times New Roman" w:cs="Times New Roman"/>
          <w:b/>
          <w:sz w:val="24"/>
          <w:szCs w:val="24"/>
        </w:rPr>
        <w:t>Political well</w:t>
      </w:r>
      <w:r w:rsidR="00500790">
        <w:rPr>
          <w:rFonts w:ascii="Times New Roman" w:hAnsi="Times New Roman" w:cs="Times New Roman"/>
          <w:b/>
          <w:sz w:val="24"/>
          <w:szCs w:val="24"/>
        </w:rPr>
        <w:t>-</w:t>
      </w:r>
      <w:r w:rsidR="00BD7A30">
        <w:rPr>
          <w:rFonts w:ascii="Times New Roman" w:hAnsi="Times New Roman" w:cs="Times New Roman"/>
          <w:b/>
          <w:sz w:val="24"/>
          <w:szCs w:val="24"/>
        </w:rPr>
        <w:t>being of Nigeria</w:t>
      </w:r>
      <w:r w:rsidR="00D6363C">
        <w:rPr>
          <w:rFonts w:ascii="Times New Roman" w:hAnsi="Times New Roman" w:cs="Times New Roman"/>
          <w:b/>
          <w:sz w:val="24"/>
          <w:szCs w:val="24"/>
        </w:rPr>
        <w:t xml:space="preserve"> </w:t>
      </w:r>
      <w:r w:rsidR="005663E5" w:rsidRPr="00D6363C">
        <w:rPr>
          <w:rFonts w:ascii="Times New Roman" w:hAnsi="Times New Roman" w:cs="Times New Roman"/>
          <w:sz w:val="24"/>
          <w:szCs w:val="24"/>
        </w:rPr>
        <w:t xml:space="preserve">Nigerian press has contributed to Nigeria in diverse ways. </w:t>
      </w:r>
      <w:r w:rsidR="00C24C86">
        <w:rPr>
          <w:rFonts w:ascii="Times New Roman" w:hAnsi="Times New Roman" w:cs="Times New Roman"/>
          <w:sz w:val="24"/>
          <w:szCs w:val="24"/>
        </w:rPr>
        <w:t xml:space="preserve">The press </w:t>
      </w:r>
      <w:r w:rsidR="00F84C20">
        <w:rPr>
          <w:rFonts w:ascii="Times New Roman" w:hAnsi="Times New Roman" w:cs="Times New Roman"/>
          <w:sz w:val="24"/>
          <w:szCs w:val="24"/>
        </w:rPr>
        <w:t xml:space="preserve">empowers citizens, </w:t>
      </w:r>
      <w:r w:rsidR="00C24C86">
        <w:rPr>
          <w:rFonts w:ascii="Times New Roman" w:hAnsi="Times New Roman" w:cs="Times New Roman"/>
          <w:sz w:val="24"/>
          <w:szCs w:val="24"/>
        </w:rPr>
        <w:t xml:space="preserve">foster integration, national consciousness and cooperation among the multiple groups in </w:t>
      </w:r>
      <w:r w:rsidR="0046017B">
        <w:rPr>
          <w:rFonts w:ascii="Times New Roman" w:hAnsi="Times New Roman" w:cs="Times New Roman"/>
          <w:sz w:val="24"/>
          <w:szCs w:val="24"/>
        </w:rPr>
        <w:t>Nigeria;</w:t>
      </w:r>
      <w:r w:rsidR="00C24C86">
        <w:rPr>
          <w:rFonts w:ascii="Times New Roman" w:hAnsi="Times New Roman" w:cs="Times New Roman"/>
          <w:sz w:val="24"/>
          <w:szCs w:val="24"/>
        </w:rPr>
        <w:t xml:space="preserve"> promote peaceful and harmonious co-existence between government and the governed.</w:t>
      </w:r>
      <w:r w:rsidR="00F84C20">
        <w:rPr>
          <w:rFonts w:ascii="Times New Roman" w:hAnsi="Times New Roman" w:cs="Times New Roman"/>
          <w:sz w:val="24"/>
          <w:szCs w:val="24"/>
        </w:rPr>
        <w:t xml:space="preserve"> </w:t>
      </w:r>
      <w:r w:rsidR="005663E5" w:rsidRPr="00D6363C">
        <w:rPr>
          <w:rFonts w:ascii="Times New Roman" w:hAnsi="Times New Roman" w:cs="Times New Roman"/>
          <w:sz w:val="24"/>
          <w:szCs w:val="24"/>
        </w:rPr>
        <w:t xml:space="preserve">Writing on their contributions, </w:t>
      </w:r>
      <w:proofErr w:type="spellStart"/>
      <w:r w:rsidR="005663E5" w:rsidRPr="00D6363C">
        <w:rPr>
          <w:rFonts w:ascii="Times New Roman" w:hAnsi="Times New Roman" w:cs="Times New Roman"/>
          <w:sz w:val="24"/>
          <w:szCs w:val="24"/>
        </w:rPr>
        <w:t>Okafor</w:t>
      </w:r>
      <w:proofErr w:type="spellEnd"/>
      <w:r w:rsidR="005663E5" w:rsidRPr="00D6363C">
        <w:rPr>
          <w:rFonts w:ascii="Times New Roman" w:hAnsi="Times New Roman" w:cs="Times New Roman"/>
          <w:sz w:val="24"/>
          <w:szCs w:val="24"/>
        </w:rPr>
        <w:t xml:space="preserve"> (1987</w:t>
      </w:r>
      <w:r w:rsidR="00B5225C">
        <w:rPr>
          <w:rFonts w:ascii="Times New Roman" w:hAnsi="Times New Roman" w:cs="Times New Roman"/>
          <w:sz w:val="24"/>
          <w:szCs w:val="24"/>
        </w:rPr>
        <w:t>, p.</w:t>
      </w:r>
      <w:r w:rsidR="005663E5" w:rsidRPr="00D6363C">
        <w:rPr>
          <w:rFonts w:ascii="Times New Roman" w:hAnsi="Times New Roman" w:cs="Times New Roman"/>
          <w:sz w:val="24"/>
          <w:szCs w:val="24"/>
        </w:rPr>
        <w:t xml:space="preserve">10) points out that they owe their being to people’s desire to know about themselves, their government, and their economy. According to him, the press form the chief instrument of communication through which the people debate problems that trouble them and their views on public issues. In his discussion, </w:t>
      </w:r>
      <w:proofErr w:type="spellStart"/>
      <w:r w:rsidR="005663E5" w:rsidRPr="00D6363C">
        <w:rPr>
          <w:rFonts w:ascii="Times New Roman" w:hAnsi="Times New Roman" w:cs="Times New Roman"/>
          <w:sz w:val="24"/>
          <w:szCs w:val="24"/>
        </w:rPr>
        <w:t>Olorunsola</w:t>
      </w:r>
      <w:proofErr w:type="spellEnd"/>
      <w:r w:rsidR="005663E5" w:rsidRPr="00D6363C">
        <w:rPr>
          <w:rFonts w:ascii="Times New Roman" w:hAnsi="Times New Roman" w:cs="Times New Roman"/>
          <w:sz w:val="24"/>
          <w:szCs w:val="24"/>
        </w:rPr>
        <w:t xml:space="preserve"> (1993</w:t>
      </w:r>
      <w:r w:rsidR="00B5225C">
        <w:rPr>
          <w:rFonts w:ascii="Times New Roman" w:hAnsi="Times New Roman" w:cs="Times New Roman"/>
          <w:sz w:val="24"/>
          <w:szCs w:val="24"/>
        </w:rPr>
        <w:t>, p.</w:t>
      </w:r>
      <w:r w:rsidR="005663E5" w:rsidRPr="00D6363C">
        <w:rPr>
          <w:rFonts w:ascii="Times New Roman" w:hAnsi="Times New Roman" w:cs="Times New Roman"/>
          <w:sz w:val="24"/>
          <w:szCs w:val="24"/>
        </w:rPr>
        <w:t>41)</w:t>
      </w:r>
      <w:bookmarkStart w:id="0" w:name="7a"/>
      <w:bookmarkEnd w:id="0"/>
      <w:r w:rsidR="005663E5" w:rsidRPr="00D6363C">
        <w:rPr>
          <w:rFonts w:ascii="Times New Roman" w:hAnsi="Times New Roman" w:cs="Times New Roman"/>
          <w:sz w:val="24"/>
          <w:szCs w:val="24"/>
        </w:rPr>
        <w:t xml:space="preserve"> posits that Nigerian news</w:t>
      </w:r>
      <w:r w:rsidR="004560DC">
        <w:rPr>
          <w:rFonts w:ascii="Times New Roman" w:hAnsi="Times New Roman" w:cs="Times New Roman"/>
          <w:sz w:val="24"/>
          <w:szCs w:val="24"/>
        </w:rPr>
        <w:t>papers</w:t>
      </w:r>
      <w:r w:rsidR="005663E5" w:rsidRPr="00D6363C">
        <w:rPr>
          <w:rFonts w:ascii="Times New Roman" w:hAnsi="Times New Roman" w:cs="Times New Roman"/>
          <w:sz w:val="24"/>
          <w:szCs w:val="24"/>
        </w:rPr>
        <w:t xml:space="preserve"> contain articles on issues that affect the people, such as </w:t>
      </w:r>
      <w:r w:rsidR="004560DC">
        <w:rPr>
          <w:rFonts w:ascii="Times New Roman" w:hAnsi="Times New Roman" w:cs="Times New Roman"/>
          <w:sz w:val="24"/>
          <w:szCs w:val="24"/>
        </w:rPr>
        <w:t xml:space="preserve">politics, </w:t>
      </w:r>
      <w:r w:rsidR="005663E5" w:rsidRPr="00D6363C">
        <w:rPr>
          <w:rFonts w:ascii="Times New Roman" w:hAnsi="Times New Roman" w:cs="Times New Roman"/>
          <w:sz w:val="24"/>
          <w:szCs w:val="24"/>
        </w:rPr>
        <w:t>business, culture, international relations, economics, sports, and national issues prevalent at a particular time.</w:t>
      </w:r>
    </w:p>
    <w:p w:rsidR="009D033B" w:rsidRDefault="00D6363C" w:rsidP="00BD7A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D7A30" w:rsidRPr="00BD7A30">
        <w:rPr>
          <w:rFonts w:ascii="Times New Roman" w:hAnsi="Times New Roman" w:cs="Times New Roman"/>
          <w:sz w:val="24"/>
          <w:szCs w:val="24"/>
        </w:rPr>
        <w:t xml:space="preserve">Politically, the ability of the press to check the excesses of government </w:t>
      </w:r>
      <w:r w:rsidR="006508E5">
        <w:rPr>
          <w:rFonts w:ascii="Times New Roman" w:hAnsi="Times New Roman" w:cs="Times New Roman"/>
          <w:sz w:val="24"/>
          <w:szCs w:val="24"/>
        </w:rPr>
        <w:t>right from</w:t>
      </w:r>
      <w:r w:rsidR="00BD7A30" w:rsidRPr="00BD7A30">
        <w:rPr>
          <w:rFonts w:ascii="Times New Roman" w:hAnsi="Times New Roman" w:cs="Times New Roman"/>
          <w:sz w:val="24"/>
          <w:szCs w:val="24"/>
        </w:rPr>
        <w:t xml:space="preserve"> the pre-independence era merit mention. As earlier stated</w:t>
      </w:r>
      <w:r w:rsidR="00BD7A30">
        <w:rPr>
          <w:rFonts w:ascii="Times New Roman" w:hAnsi="Times New Roman" w:cs="Times New Roman"/>
          <w:sz w:val="24"/>
          <w:szCs w:val="24"/>
        </w:rPr>
        <w:t xml:space="preserve"> t</w:t>
      </w:r>
      <w:r w:rsidR="00BD7A30" w:rsidRPr="008F4A4F">
        <w:rPr>
          <w:rFonts w:ascii="Times New Roman" w:hAnsi="Times New Roman" w:cs="Times New Roman"/>
          <w:sz w:val="24"/>
          <w:szCs w:val="24"/>
        </w:rPr>
        <w:t xml:space="preserve">he editorial policy of most of these papers was to raise cultural consciousness with a view to agitating against injustice meted on Nigerians by the colonialists. Amongst these publications, the </w:t>
      </w:r>
      <w:r w:rsidR="00BD7A30" w:rsidRPr="008F4A4F">
        <w:rPr>
          <w:rFonts w:ascii="Times New Roman" w:hAnsi="Times New Roman" w:cs="Times New Roman"/>
          <w:i/>
          <w:sz w:val="24"/>
          <w:szCs w:val="24"/>
        </w:rPr>
        <w:t>Lagos Weekly Record</w:t>
      </w:r>
      <w:r w:rsidR="00BD7A30" w:rsidRPr="008F4A4F">
        <w:rPr>
          <w:rFonts w:ascii="Times New Roman" w:hAnsi="Times New Roman" w:cs="Times New Roman"/>
          <w:sz w:val="24"/>
          <w:szCs w:val="24"/>
        </w:rPr>
        <w:t xml:space="preserve"> which intensified the </w:t>
      </w:r>
      <w:r w:rsidR="00BD7A30">
        <w:rPr>
          <w:rFonts w:ascii="Times New Roman" w:hAnsi="Times New Roman" w:cs="Times New Roman"/>
          <w:sz w:val="24"/>
          <w:szCs w:val="24"/>
        </w:rPr>
        <w:t>crusade against</w:t>
      </w:r>
      <w:r w:rsidR="00BD7A30" w:rsidRPr="008F4A4F">
        <w:rPr>
          <w:rFonts w:ascii="Times New Roman" w:hAnsi="Times New Roman" w:cs="Times New Roman"/>
          <w:sz w:val="24"/>
          <w:szCs w:val="24"/>
        </w:rPr>
        <w:t xml:space="preserve"> excesses of colonial government like tax/land ordinances and discrimination in schools, hospitals and other public places.</w:t>
      </w:r>
      <w:r w:rsidR="00CA283D">
        <w:rPr>
          <w:rFonts w:ascii="Times New Roman" w:hAnsi="Times New Roman" w:cs="Times New Roman"/>
          <w:sz w:val="24"/>
          <w:szCs w:val="24"/>
        </w:rPr>
        <w:t xml:space="preserve"> At independence, similar attacks have been made on the unpopular policies and actions by government. Few instances are the annulment of the June 12 election in 1993 considered to be the freest and fairest in the Nigerian political history, the introduction of Structural Adjustment </w:t>
      </w:r>
      <w:proofErr w:type="spellStart"/>
      <w:r w:rsidR="00CA283D">
        <w:rPr>
          <w:rFonts w:ascii="Times New Roman" w:hAnsi="Times New Roman" w:cs="Times New Roman"/>
          <w:sz w:val="24"/>
          <w:szCs w:val="24"/>
        </w:rPr>
        <w:t>Programme</w:t>
      </w:r>
      <w:proofErr w:type="spellEnd"/>
      <w:r w:rsidR="00CA283D">
        <w:rPr>
          <w:rFonts w:ascii="Times New Roman" w:hAnsi="Times New Roman" w:cs="Times New Roman"/>
          <w:sz w:val="24"/>
          <w:szCs w:val="24"/>
        </w:rPr>
        <w:t xml:space="preserve"> in the mid 1990s, the 2012 subsidy removal. Similarly, the press ha</w:t>
      </w:r>
      <w:r w:rsidR="002C3F27">
        <w:rPr>
          <w:rFonts w:ascii="Times New Roman" w:hAnsi="Times New Roman" w:cs="Times New Roman"/>
          <w:sz w:val="24"/>
          <w:szCs w:val="24"/>
        </w:rPr>
        <w:t>s</w:t>
      </w:r>
      <w:r w:rsidR="00CA283D">
        <w:rPr>
          <w:rFonts w:ascii="Times New Roman" w:hAnsi="Times New Roman" w:cs="Times New Roman"/>
          <w:sz w:val="24"/>
          <w:szCs w:val="24"/>
        </w:rPr>
        <w:t xml:space="preserve"> been undaunted in exposing public figures that mortgage their professional integrity. T</w:t>
      </w:r>
      <w:r w:rsidR="00CA283D" w:rsidRPr="008F4A4F">
        <w:rPr>
          <w:rFonts w:ascii="Times New Roman" w:hAnsi="Times New Roman" w:cs="Times New Roman"/>
          <w:sz w:val="24"/>
          <w:szCs w:val="24"/>
        </w:rPr>
        <w:t xml:space="preserve">heir ability to beam their searchlight on certain ills like the </w:t>
      </w:r>
      <w:proofErr w:type="spellStart"/>
      <w:r w:rsidR="00CA283D" w:rsidRPr="008F4A4F">
        <w:rPr>
          <w:rFonts w:ascii="Times New Roman" w:hAnsi="Times New Roman" w:cs="Times New Roman"/>
          <w:sz w:val="24"/>
          <w:szCs w:val="24"/>
        </w:rPr>
        <w:t>Sanusi</w:t>
      </w:r>
      <w:proofErr w:type="spellEnd"/>
      <w:r w:rsidR="00CA283D" w:rsidRPr="008F4A4F">
        <w:rPr>
          <w:rFonts w:ascii="Times New Roman" w:hAnsi="Times New Roman" w:cs="Times New Roman"/>
          <w:sz w:val="24"/>
          <w:szCs w:val="24"/>
        </w:rPr>
        <w:t xml:space="preserve"> </w:t>
      </w:r>
      <w:proofErr w:type="spellStart"/>
      <w:r w:rsidR="00CA283D" w:rsidRPr="008F4A4F">
        <w:rPr>
          <w:rFonts w:ascii="Times New Roman" w:hAnsi="Times New Roman" w:cs="Times New Roman"/>
          <w:sz w:val="24"/>
          <w:szCs w:val="24"/>
        </w:rPr>
        <w:t>Buhari</w:t>
      </w:r>
      <w:proofErr w:type="spellEnd"/>
      <w:r w:rsidR="00CA283D" w:rsidRPr="008F4A4F">
        <w:rPr>
          <w:rFonts w:ascii="Times New Roman" w:hAnsi="Times New Roman" w:cs="Times New Roman"/>
          <w:sz w:val="24"/>
          <w:szCs w:val="24"/>
        </w:rPr>
        <w:t xml:space="preserve"> scandal (the </w:t>
      </w:r>
      <w:proofErr w:type="spellStart"/>
      <w:r w:rsidR="00CA283D" w:rsidRPr="008F4A4F">
        <w:rPr>
          <w:rFonts w:ascii="Times New Roman" w:hAnsi="Times New Roman" w:cs="Times New Roman"/>
          <w:sz w:val="24"/>
          <w:szCs w:val="24"/>
        </w:rPr>
        <w:t>Buharigate</w:t>
      </w:r>
      <w:proofErr w:type="spellEnd"/>
      <w:r w:rsidR="00CA283D" w:rsidRPr="008F4A4F">
        <w:rPr>
          <w:rFonts w:ascii="Times New Roman" w:hAnsi="Times New Roman" w:cs="Times New Roman"/>
          <w:sz w:val="24"/>
          <w:szCs w:val="24"/>
        </w:rPr>
        <w:t xml:space="preserve">), Evan(s) </w:t>
      </w:r>
      <w:proofErr w:type="spellStart"/>
      <w:r w:rsidR="00CA283D" w:rsidRPr="008F4A4F">
        <w:rPr>
          <w:rFonts w:ascii="Times New Roman" w:hAnsi="Times New Roman" w:cs="Times New Roman"/>
          <w:sz w:val="24"/>
          <w:szCs w:val="24"/>
        </w:rPr>
        <w:t>Enwerem</w:t>
      </w:r>
      <w:proofErr w:type="spellEnd"/>
      <w:r w:rsidR="00CA283D" w:rsidRPr="008F4A4F">
        <w:rPr>
          <w:rFonts w:ascii="Times New Roman" w:hAnsi="Times New Roman" w:cs="Times New Roman"/>
          <w:sz w:val="24"/>
          <w:szCs w:val="24"/>
        </w:rPr>
        <w:t xml:space="preserve"> name saga and </w:t>
      </w:r>
      <w:proofErr w:type="spellStart"/>
      <w:r w:rsidR="00CA283D" w:rsidRPr="008F4A4F">
        <w:rPr>
          <w:rFonts w:ascii="Times New Roman" w:hAnsi="Times New Roman" w:cs="Times New Roman"/>
          <w:sz w:val="24"/>
          <w:szCs w:val="24"/>
        </w:rPr>
        <w:t>Okadigbo</w:t>
      </w:r>
      <w:proofErr w:type="spellEnd"/>
      <w:r w:rsidR="00CA283D" w:rsidRPr="008F4A4F">
        <w:rPr>
          <w:rFonts w:ascii="Times New Roman" w:hAnsi="Times New Roman" w:cs="Times New Roman"/>
          <w:sz w:val="24"/>
          <w:szCs w:val="24"/>
        </w:rPr>
        <w:t xml:space="preserve"> contract scam amid</w:t>
      </w:r>
      <w:r w:rsidR="00AC77BB">
        <w:rPr>
          <w:rFonts w:ascii="Times New Roman" w:hAnsi="Times New Roman" w:cs="Times New Roman"/>
          <w:sz w:val="24"/>
          <w:szCs w:val="24"/>
        </w:rPr>
        <w:t xml:space="preserve"> others merit mention.</w:t>
      </w:r>
    </w:p>
    <w:p w:rsidR="00934003" w:rsidRPr="001969CC" w:rsidRDefault="00934003" w:rsidP="001969CC">
      <w:pPr>
        <w:autoSpaceDE w:val="0"/>
        <w:autoSpaceDN w:val="0"/>
        <w:adjustRightInd w:val="0"/>
        <w:spacing w:after="0" w:line="360" w:lineRule="auto"/>
        <w:jc w:val="both"/>
        <w:rPr>
          <w:rFonts w:ascii="Times New Roman" w:hAnsi="Times New Roman" w:cs="Times New Roman"/>
          <w:color w:val="212121"/>
          <w:sz w:val="24"/>
          <w:szCs w:val="24"/>
        </w:rPr>
      </w:pPr>
      <w:r>
        <w:rPr>
          <w:rFonts w:ascii="Times New Roman" w:hAnsi="Times New Roman" w:cs="Times New Roman"/>
          <w:sz w:val="24"/>
          <w:szCs w:val="24"/>
        </w:rPr>
        <w:lastRenderedPageBreak/>
        <w:tab/>
      </w:r>
      <w:r w:rsidRPr="001969CC">
        <w:rPr>
          <w:rFonts w:ascii="Times New Roman" w:hAnsi="Times New Roman" w:cs="Times New Roman"/>
          <w:color w:val="212121"/>
          <w:sz w:val="24"/>
          <w:szCs w:val="24"/>
        </w:rPr>
        <w:t xml:space="preserve">Moreover, </w:t>
      </w:r>
      <w:r w:rsidR="001969CC">
        <w:rPr>
          <w:rFonts w:ascii="Times New Roman" w:hAnsi="Times New Roman" w:cs="Times New Roman"/>
          <w:color w:val="212121"/>
          <w:sz w:val="24"/>
          <w:szCs w:val="24"/>
        </w:rPr>
        <w:t xml:space="preserve">in reference to </w:t>
      </w:r>
      <w:proofErr w:type="spellStart"/>
      <w:r w:rsidR="001969CC">
        <w:rPr>
          <w:rFonts w:ascii="Times New Roman" w:hAnsi="Times New Roman" w:cs="Times New Roman"/>
          <w:color w:val="212121"/>
          <w:sz w:val="24"/>
          <w:szCs w:val="24"/>
        </w:rPr>
        <w:t>Bolaji</w:t>
      </w:r>
      <w:proofErr w:type="spellEnd"/>
      <w:r w:rsidR="001969CC">
        <w:rPr>
          <w:rFonts w:ascii="Times New Roman" w:hAnsi="Times New Roman" w:cs="Times New Roman"/>
          <w:color w:val="212121"/>
          <w:sz w:val="24"/>
          <w:szCs w:val="24"/>
        </w:rPr>
        <w:t xml:space="preserve"> (1980) </w:t>
      </w:r>
      <w:r w:rsidR="001969CC" w:rsidRPr="001969CC">
        <w:rPr>
          <w:rFonts w:ascii="Times New Roman" w:hAnsi="Times New Roman" w:cs="Times New Roman"/>
          <w:color w:val="212121"/>
          <w:sz w:val="24"/>
          <w:szCs w:val="24"/>
        </w:rPr>
        <w:t xml:space="preserve">cited in </w:t>
      </w:r>
      <w:proofErr w:type="spellStart"/>
      <w:r w:rsidR="001969CC" w:rsidRPr="001969CC">
        <w:rPr>
          <w:rFonts w:ascii="Times New Roman" w:hAnsi="Times New Roman" w:cs="Times New Roman"/>
          <w:color w:val="212121"/>
          <w:sz w:val="24"/>
          <w:szCs w:val="24"/>
        </w:rPr>
        <w:t>Olayiwola</w:t>
      </w:r>
      <w:proofErr w:type="spellEnd"/>
      <w:r w:rsidR="001969CC" w:rsidRPr="001969CC">
        <w:rPr>
          <w:rFonts w:ascii="Times New Roman" w:hAnsi="Times New Roman" w:cs="Times New Roman"/>
          <w:color w:val="212121"/>
          <w:sz w:val="24"/>
          <w:szCs w:val="24"/>
        </w:rPr>
        <w:t xml:space="preserve"> (1991</w:t>
      </w:r>
      <w:r w:rsidR="00E44798">
        <w:rPr>
          <w:rFonts w:ascii="Times New Roman" w:hAnsi="Times New Roman" w:cs="Times New Roman"/>
          <w:color w:val="212121"/>
          <w:sz w:val="24"/>
          <w:szCs w:val="24"/>
        </w:rPr>
        <w:t>, p.</w:t>
      </w:r>
      <w:r w:rsidR="001969CC" w:rsidRPr="001969CC">
        <w:rPr>
          <w:rFonts w:ascii="Times New Roman" w:hAnsi="Times New Roman" w:cs="Times New Roman"/>
          <w:color w:val="212121"/>
          <w:sz w:val="24"/>
          <w:szCs w:val="24"/>
        </w:rPr>
        <w:t>34)</w:t>
      </w:r>
      <w:r w:rsidR="00665FC2">
        <w:rPr>
          <w:rFonts w:ascii="Times New Roman" w:hAnsi="Times New Roman" w:cs="Times New Roman"/>
          <w:color w:val="212121"/>
          <w:sz w:val="24"/>
          <w:szCs w:val="24"/>
        </w:rPr>
        <w:t>,</w:t>
      </w:r>
      <w:r w:rsidR="001969CC" w:rsidRPr="001969CC">
        <w:rPr>
          <w:rFonts w:ascii="Times New Roman" w:hAnsi="Times New Roman" w:cs="Times New Roman"/>
          <w:color w:val="212121"/>
          <w:sz w:val="24"/>
          <w:szCs w:val="24"/>
        </w:rPr>
        <w:t xml:space="preserve"> </w:t>
      </w:r>
      <w:r w:rsidRPr="001969CC">
        <w:rPr>
          <w:rFonts w:ascii="Times New Roman" w:hAnsi="Times New Roman" w:cs="Times New Roman"/>
          <w:color w:val="212121"/>
          <w:sz w:val="24"/>
          <w:szCs w:val="24"/>
        </w:rPr>
        <w:t xml:space="preserve">retired General </w:t>
      </w:r>
      <w:proofErr w:type="spellStart"/>
      <w:r w:rsidRPr="001969CC">
        <w:rPr>
          <w:rFonts w:ascii="Times New Roman" w:hAnsi="Times New Roman" w:cs="Times New Roman"/>
          <w:color w:val="212121"/>
          <w:sz w:val="24"/>
          <w:szCs w:val="24"/>
        </w:rPr>
        <w:t>Olusegun</w:t>
      </w:r>
      <w:proofErr w:type="spellEnd"/>
      <w:r w:rsidRPr="001969CC">
        <w:rPr>
          <w:rFonts w:ascii="Times New Roman" w:hAnsi="Times New Roman" w:cs="Times New Roman"/>
          <w:color w:val="212121"/>
          <w:sz w:val="24"/>
          <w:szCs w:val="24"/>
        </w:rPr>
        <w:t xml:space="preserve"> </w:t>
      </w:r>
      <w:proofErr w:type="spellStart"/>
      <w:r w:rsidRPr="001969CC">
        <w:rPr>
          <w:rFonts w:ascii="Times New Roman" w:hAnsi="Times New Roman" w:cs="Times New Roman"/>
          <w:color w:val="212121"/>
          <w:sz w:val="24"/>
          <w:szCs w:val="24"/>
        </w:rPr>
        <w:t>Ob</w:t>
      </w:r>
      <w:r w:rsidR="00CB3BB7" w:rsidRPr="001969CC">
        <w:rPr>
          <w:rFonts w:ascii="Times New Roman" w:hAnsi="Times New Roman" w:cs="Times New Roman"/>
          <w:color w:val="212121"/>
          <w:sz w:val="24"/>
          <w:szCs w:val="24"/>
        </w:rPr>
        <w:t>asanjo</w:t>
      </w:r>
      <w:proofErr w:type="spellEnd"/>
      <w:r w:rsidR="00CB3BB7" w:rsidRPr="001969CC">
        <w:rPr>
          <w:rFonts w:ascii="Times New Roman" w:hAnsi="Times New Roman" w:cs="Times New Roman"/>
          <w:color w:val="212121"/>
          <w:sz w:val="24"/>
          <w:szCs w:val="24"/>
        </w:rPr>
        <w:t xml:space="preserve">, a former Head of State </w:t>
      </w:r>
      <w:r w:rsidRPr="001969CC">
        <w:rPr>
          <w:rFonts w:ascii="Times New Roman" w:hAnsi="Times New Roman" w:cs="Times New Roman"/>
          <w:color w:val="212121"/>
          <w:sz w:val="24"/>
          <w:szCs w:val="24"/>
        </w:rPr>
        <w:t>specifically</w:t>
      </w:r>
      <w:r w:rsidR="00CB3BB7" w:rsidRPr="001969CC">
        <w:rPr>
          <w:rFonts w:ascii="Times New Roman" w:hAnsi="Times New Roman" w:cs="Times New Roman"/>
          <w:color w:val="212121"/>
          <w:sz w:val="24"/>
          <w:szCs w:val="24"/>
        </w:rPr>
        <w:t xml:space="preserve"> </w:t>
      </w:r>
      <w:r w:rsidRPr="001969CC">
        <w:rPr>
          <w:rFonts w:ascii="Times New Roman" w:hAnsi="Times New Roman" w:cs="Times New Roman"/>
          <w:color w:val="212121"/>
          <w:sz w:val="24"/>
          <w:szCs w:val="24"/>
        </w:rPr>
        <w:t>mentioned press' responsibility in political transition when he said, in a speech</w:t>
      </w:r>
      <w:r w:rsidR="00CB3BB7" w:rsidRPr="001969CC">
        <w:rPr>
          <w:rFonts w:ascii="Times New Roman" w:hAnsi="Times New Roman" w:cs="Times New Roman"/>
          <w:color w:val="212121"/>
          <w:sz w:val="24"/>
          <w:szCs w:val="24"/>
        </w:rPr>
        <w:t xml:space="preserve"> </w:t>
      </w:r>
      <w:r w:rsidRPr="001969CC">
        <w:rPr>
          <w:rFonts w:ascii="Times New Roman" w:hAnsi="Times New Roman" w:cs="Times New Roman"/>
          <w:color w:val="212121"/>
          <w:sz w:val="24"/>
          <w:szCs w:val="24"/>
        </w:rPr>
        <w:t>lifting the ban on partisan politics in 1978</w:t>
      </w:r>
      <w:r w:rsidR="00665FC2">
        <w:rPr>
          <w:rFonts w:ascii="Times New Roman" w:hAnsi="Times New Roman" w:cs="Times New Roman"/>
          <w:color w:val="212121"/>
          <w:sz w:val="24"/>
          <w:szCs w:val="24"/>
        </w:rPr>
        <w:t xml:space="preserve"> thus</w:t>
      </w:r>
      <w:r w:rsidRPr="001969CC">
        <w:rPr>
          <w:rFonts w:ascii="Times New Roman" w:hAnsi="Times New Roman" w:cs="Times New Roman"/>
          <w:color w:val="212121"/>
          <w:sz w:val="24"/>
          <w:szCs w:val="24"/>
        </w:rPr>
        <w:t>:</w:t>
      </w:r>
    </w:p>
    <w:p w:rsidR="00934003" w:rsidRDefault="00934003" w:rsidP="00665FC2">
      <w:pPr>
        <w:autoSpaceDE w:val="0"/>
        <w:autoSpaceDN w:val="0"/>
        <w:adjustRightInd w:val="0"/>
        <w:spacing w:after="0" w:line="240" w:lineRule="auto"/>
        <w:ind w:left="1440" w:right="1440"/>
        <w:jc w:val="both"/>
        <w:rPr>
          <w:rFonts w:ascii="Times New Roman" w:hAnsi="Times New Roman" w:cs="Times New Roman"/>
          <w:color w:val="212121"/>
          <w:sz w:val="24"/>
          <w:szCs w:val="24"/>
        </w:rPr>
      </w:pPr>
      <w:r w:rsidRPr="001969CC">
        <w:rPr>
          <w:rFonts w:ascii="Times New Roman" w:hAnsi="Times New Roman" w:cs="Times New Roman"/>
          <w:color w:val="212121"/>
          <w:sz w:val="24"/>
          <w:szCs w:val="24"/>
        </w:rPr>
        <w:t>The coming months would pose testing challenges not only to the participants in</w:t>
      </w:r>
      <w:r w:rsidR="001969CC">
        <w:rPr>
          <w:rFonts w:ascii="Times New Roman" w:hAnsi="Times New Roman" w:cs="Times New Roman"/>
          <w:color w:val="212121"/>
          <w:sz w:val="24"/>
          <w:szCs w:val="24"/>
        </w:rPr>
        <w:t xml:space="preserve"> </w:t>
      </w:r>
      <w:r w:rsidRPr="001969CC">
        <w:rPr>
          <w:rFonts w:ascii="Times New Roman" w:hAnsi="Times New Roman" w:cs="Times New Roman"/>
          <w:color w:val="212121"/>
          <w:sz w:val="24"/>
          <w:szCs w:val="24"/>
        </w:rPr>
        <w:t xml:space="preserve">the ensuing political activities, but also to the mass media who have the </w:t>
      </w:r>
      <w:r w:rsidRPr="001969CC">
        <w:rPr>
          <w:rFonts w:ascii="Times New Roman" w:hAnsi="Times New Roman" w:cs="Times New Roman"/>
          <w:i/>
          <w:iCs/>
          <w:color w:val="212121"/>
          <w:sz w:val="24"/>
          <w:szCs w:val="24"/>
        </w:rPr>
        <w:t>responsibility</w:t>
      </w:r>
      <w:r w:rsidR="001969CC">
        <w:rPr>
          <w:rFonts w:ascii="Times New Roman" w:hAnsi="Times New Roman" w:cs="Times New Roman"/>
          <w:i/>
          <w:iCs/>
          <w:color w:val="212121"/>
          <w:sz w:val="24"/>
          <w:szCs w:val="24"/>
        </w:rPr>
        <w:t xml:space="preserve"> </w:t>
      </w:r>
      <w:r w:rsidRPr="001969CC">
        <w:rPr>
          <w:rFonts w:ascii="Times New Roman" w:hAnsi="Times New Roman" w:cs="Times New Roman"/>
          <w:color w:val="212121"/>
          <w:sz w:val="24"/>
          <w:szCs w:val="24"/>
        </w:rPr>
        <w:t>[my emphasis] of interpreting and informing the public of the issues, as well</w:t>
      </w:r>
      <w:r w:rsidR="001969CC">
        <w:rPr>
          <w:rFonts w:ascii="Times New Roman" w:hAnsi="Times New Roman" w:cs="Times New Roman"/>
          <w:color w:val="212121"/>
          <w:sz w:val="24"/>
          <w:szCs w:val="24"/>
        </w:rPr>
        <w:t xml:space="preserve"> </w:t>
      </w:r>
      <w:r w:rsidRPr="001969CC">
        <w:rPr>
          <w:rFonts w:ascii="Times New Roman" w:hAnsi="Times New Roman" w:cs="Times New Roman"/>
          <w:color w:val="212121"/>
          <w:sz w:val="24"/>
          <w:szCs w:val="24"/>
        </w:rPr>
        <w:t>as correctly conveying the public mood to those vying for political leadership.</w:t>
      </w:r>
    </w:p>
    <w:p w:rsidR="00E44798" w:rsidRDefault="00E44798" w:rsidP="00665FC2">
      <w:pPr>
        <w:autoSpaceDE w:val="0"/>
        <w:autoSpaceDN w:val="0"/>
        <w:adjustRightInd w:val="0"/>
        <w:spacing w:after="0" w:line="240" w:lineRule="auto"/>
        <w:ind w:left="1440" w:right="1440"/>
        <w:jc w:val="both"/>
        <w:rPr>
          <w:rFonts w:ascii="Times New Roman" w:hAnsi="Times New Roman" w:cs="Times New Roman"/>
          <w:color w:val="212121"/>
          <w:sz w:val="24"/>
          <w:szCs w:val="24"/>
        </w:rPr>
      </w:pPr>
    </w:p>
    <w:p w:rsidR="006B2BBA" w:rsidRPr="006B2BBA" w:rsidRDefault="006B2BBA" w:rsidP="006B2BBA">
      <w:pPr>
        <w:autoSpaceDE w:val="0"/>
        <w:autoSpaceDN w:val="0"/>
        <w:adjustRightInd w:val="0"/>
        <w:spacing w:after="0" w:line="360" w:lineRule="auto"/>
        <w:jc w:val="both"/>
        <w:rPr>
          <w:rFonts w:ascii="Times New Roman" w:hAnsi="Times New Roman" w:cs="Times New Roman"/>
          <w:sz w:val="24"/>
          <w:szCs w:val="24"/>
        </w:rPr>
      </w:pPr>
      <w:r w:rsidRPr="006B2BBA">
        <w:rPr>
          <w:rFonts w:ascii="Times New Roman" w:hAnsi="Times New Roman" w:cs="Times New Roman"/>
          <w:color w:val="212121"/>
          <w:sz w:val="24"/>
          <w:szCs w:val="24"/>
        </w:rPr>
        <w:t>In living up to the mandate, the press has always been involved</w:t>
      </w:r>
      <w:r>
        <w:rPr>
          <w:rFonts w:ascii="Times New Roman" w:hAnsi="Times New Roman" w:cs="Times New Roman"/>
          <w:color w:val="212121"/>
          <w:sz w:val="24"/>
          <w:szCs w:val="24"/>
        </w:rPr>
        <w:t xml:space="preserve"> </w:t>
      </w:r>
      <w:r w:rsidRPr="006B2BBA">
        <w:rPr>
          <w:rFonts w:ascii="Times New Roman" w:hAnsi="Times New Roman" w:cs="Times New Roman"/>
          <w:color w:val="212121"/>
          <w:sz w:val="24"/>
          <w:szCs w:val="24"/>
        </w:rPr>
        <w:t>in formation of public opinion</w:t>
      </w:r>
      <w:r>
        <w:rPr>
          <w:rFonts w:ascii="Times New Roman" w:hAnsi="Times New Roman" w:cs="Times New Roman"/>
          <w:color w:val="212121"/>
          <w:sz w:val="24"/>
          <w:szCs w:val="24"/>
        </w:rPr>
        <w:t xml:space="preserve"> on political issues. They achieve this through enlightenment of public </w:t>
      </w:r>
      <w:r w:rsidRPr="006B2BBA">
        <w:rPr>
          <w:rFonts w:ascii="Times New Roman" w:hAnsi="Times New Roman" w:cs="Times New Roman"/>
          <w:color w:val="212121"/>
          <w:sz w:val="24"/>
          <w:szCs w:val="24"/>
        </w:rPr>
        <w:t>as well as the</w:t>
      </w:r>
      <w:r>
        <w:rPr>
          <w:rFonts w:ascii="Times New Roman" w:hAnsi="Times New Roman" w:cs="Times New Roman"/>
          <w:color w:val="212121"/>
          <w:sz w:val="24"/>
          <w:szCs w:val="24"/>
        </w:rPr>
        <w:t xml:space="preserve"> </w:t>
      </w:r>
      <w:r w:rsidRPr="006B2BBA">
        <w:rPr>
          <w:rFonts w:ascii="Times New Roman" w:hAnsi="Times New Roman" w:cs="Times New Roman"/>
          <w:color w:val="212121"/>
          <w:sz w:val="24"/>
          <w:szCs w:val="24"/>
        </w:rPr>
        <w:t xml:space="preserve">presentation and clarification of </w:t>
      </w:r>
      <w:r w:rsidR="001E37B0">
        <w:rPr>
          <w:rFonts w:ascii="Times New Roman" w:hAnsi="Times New Roman" w:cs="Times New Roman"/>
          <w:color w:val="212121"/>
          <w:sz w:val="24"/>
          <w:szCs w:val="24"/>
        </w:rPr>
        <w:t xml:space="preserve">political </w:t>
      </w:r>
      <w:r w:rsidRPr="006B2BBA">
        <w:rPr>
          <w:rFonts w:ascii="Times New Roman" w:hAnsi="Times New Roman" w:cs="Times New Roman"/>
          <w:color w:val="212121"/>
          <w:sz w:val="24"/>
          <w:szCs w:val="24"/>
        </w:rPr>
        <w:t>issues</w:t>
      </w:r>
      <w:r>
        <w:rPr>
          <w:rFonts w:ascii="Times New Roman" w:hAnsi="Times New Roman" w:cs="Times New Roman"/>
          <w:color w:val="212121"/>
          <w:sz w:val="24"/>
          <w:szCs w:val="24"/>
        </w:rPr>
        <w:t>.</w:t>
      </w:r>
    </w:p>
    <w:p w:rsidR="001E3CBE" w:rsidRDefault="001E3CBE" w:rsidP="00BD7A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Socially, it is the press that ha</w:t>
      </w:r>
      <w:r w:rsidR="002C3F27">
        <w:rPr>
          <w:rFonts w:ascii="Times New Roman" w:hAnsi="Times New Roman" w:cs="Times New Roman"/>
          <w:sz w:val="24"/>
          <w:szCs w:val="24"/>
        </w:rPr>
        <w:t>s</w:t>
      </w:r>
      <w:r>
        <w:rPr>
          <w:rFonts w:ascii="Times New Roman" w:hAnsi="Times New Roman" w:cs="Times New Roman"/>
          <w:sz w:val="24"/>
          <w:szCs w:val="24"/>
        </w:rPr>
        <w:t xml:space="preserve"> been in the vanguard of the need to address sustained security challenges in the country. This is </w:t>
      </w:r>
      <w:r w:rsidR="007561A5">
        <w:rPr>
          <w:rFonts w:ascii="Times New Roman" w:hAnsi="Times New Roman" w:cs="Times New Roman"/>
          <w:sz w:val="24"/>
          <w:szCs w:val="24"/>
        </w:rPr>
        <w:t xml:space="preserve">more </w:t>
      </w:r>
      <w:r>
        <w:rPr>
          <w:rFonts w:ascii="Times New Roman" w:hAnsi="Times New Roman" w:cs="Times New Roman"/>
          <w:sz w:val="24"/>
          <w:szCs w:val="24"/>
        </w:rPr>
        <w:t>evident in their agenda setting role on the ne</w:t>
      </w:r>
      <w:r w:rsidR="007561A5">
        <w:rPr>
          <w:rFonts w:ascii="Times New Roman" w:hAnsi="Times New Roman" w:cs="Times New Roman"/>
          <w:sz w:val="24"/>
          <w:szCs w:val="24"/>
        </w:rPr>
        <w:t>w dimension security threat has</w:t>
      </w:r>
      <w:r>
        <w:rPr>
          <w:rFonts w:ascii="Times New Roman" w:hAnsi="Times New Roman" w:cs="Times New Roman"/>
          <w:sz w:val="24"/>
          <w:szCs w:val="24"/>
        </w:rPr>
        <w:t xml:space="preserve"> assumed in the country. At the moment the spate of bomb blasts masterminded by </w:t>
      </w:r>
      <w:proofErr w:type="spellStart"/>
      <w:r>
        <w:rPr>
          <w:rFonts w:ascii="Times New Roman" w:hAnsi="Times New Roman" w:cs="Times New Roman"/>
          <w:sz w:val="24"/>
          <w:szCs w:val="24"/>
        </w:rPr>
        <w:t>Boko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haramists</w:t>
      </w:r>
      <w:proofErr w:type="spellEnd"/>
      <w:r>
        <w:rPr>
          <w:rFonts w:ascii="Times New Roman" w:hAnsi="Times New Roman" w:cs="Times New Roman"/>
          <w:sz w:val="24"/>
          <w:szCs w:val="24"/>
        </w:rPr>
        <w:t xml:space="preserve"> do not only complement hostage taking, armed robbery, child trafficking and kidnapping among other gory activities</w:t>
      </w:r>
      <w:r w:rsidR="007561A5">
        <w:rPr>
          <w:rFonts w:ascii="Times New Roman" w:hAnsi="Times New Roman" w:cs="Times New Roman"/>
          <w:sz w:val="24"/>
          <w:szCs w:val="24"/>
        </w:rPr>
        <w:t>,</w:t>
      </w:r>
      <w:r>
        <w:rPr>
          <w:rFonts w:ascii="Times New Roman" w:hAnsi="Times New Roman" w:cs="Times New Roman"/>
          <w:sz w:val="24"/>
          <w:szCs w:val="24"/>
        </w:rPr>
        <w:t xml:space="preserve"> but has taken centre stage, which the press never ignore to cover for attention.</w:t>
      </w:r>
    </w:p>
    <w:p w:rsidR="008A6CE3" w:rsidRDefault="008A6CE3" w:rsidP="00BD7A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C24C86">
        <w:rPr>
          <w:rFonts w:ascii="Times New Roman" w:hAnsi="Times New Roman" w:cs="Times New Roman"/>
          <w:sz w:val="24"/>
          <w:szCs w:val="24"/>
        </w:rPr>
        <w:t>press has</w:t>
      </w:r>
      <w:r>
        <w:rPr>
          <w:rFonts w:ascii="Times New Roman" w:hAnsi="Times New Roman" w:cs="Times New Roman"/>
          <w:sz w:val="24"/>
          <w:szCs w:val="24"/>
        </w:rPr>
        <w:t xml:space="preserve"> also proved useful in packaging messages on health related issues like HIV/A</w:t>
      </w:r>
      <w:r w:rsidR="00825879">
        <w:rPr>
          <w:rFonts w:ascii="Times New Roman" w:hAnsi="Times New Roman" w:cs="Times New Roman"/>
          <w:sz w:val="24"/>
          <w:szCs w:val="24"/>
        </w:rPr>
        <w:t>IDS</w:t>
      </w:r>
      <w:r>
        <w:rPr>
          <w:rFonts w:ascii="Times New Roman" w:hAnsi="Times New Roman" w:cs="Times New Roman"/>
          <w:sz w:val="24"/>
          <w:szCs w:val="24"/>
        </w:rPr>
        <w:t xml:space="preserve">, malaria, tuberculosis, </w:t>
      </w:r>
      <w:r w:rsidR="00C24C86">
        <w:rPr>
          <w:rFonts w:ascii="Times New Roman" w:hAnsi="Times New Roman" w:cs="Times New Roman"/>
          <w:sz w:val="24"/>
          <w:szCs w:val="24"/>
        </w:rPr>
        <w:t>hepatitis</w:t>
      </w:r>
      <w:r w:rsidR="00B30B6F">
        <w:rPr>
          <w:rFonts w:ascii="Times New Roman" w:hAnsi="Times New Roman" w:cs="Times New Roman"/>
          <w:sz w:val="24"/>
          <w:szCs w:val="24"/>
        </w:rPr>
        <w:t xml:space="preserve">, </w:t>
      </w:r>
      <w:proofErr w:type="spellStart"/>
      <w:r w:rsidR="00B30B6F">
        <w:rPr>
          <w:rFonts w:ascii="Times New Roman" w:hAnsi="Times New Roman" w:cs="Times New Roman"/>
          <w:sz w:val="24"/>
          <w:szCs w:val="24"/>
        </w:rPr>
        <w:t>ebola</w:t>
      </w:r>
      <w:proofErr w:type="spellEnd"/>
      <w:r w:rsidR="00B30B6F">
        <w:rPr>
          <w:rFonts w:ascii="Times New Roman" w:hAnsi="Times New Roman" w:cs="Times New Roman"/>
          <w:sz w:val="24"/>
          <w:szCs w:val="24"/>
        </w:rPr>
        <w:t xml:space="preserve"> virus</w:t>
      </w:r>
      <w:r w:rsidR="00E47856">
        <w:rPr>
          <w:rFonts w:ascii="Times New Roman" w:hAnsi="Times New Roman" w:cs="Times New Roman"/>
          <w:sz w:val="24"/>
          <w:szCs w:val="24"/>
        </w:rPr>
        <w:t>. These messages</w:t>
      </w:r>
      <w:r w:rsidR="00C24C86">
        <w:rPr>
          <w:rFonts w:ascii="Times New Roman" w:hAnsi="Times New Roman" w:cs="Times New Roman"/>
          <w:sz w:val="24"/>
          <w:szCs w:val="24"/>
        </w:rPr>
        <w:t xml:space="preserve"> condition the masses to be weary of the ailments and so take appropriate </w:t>
      </w:r>
      <w:r w:rsidR="00B30B6F">
        <w:rPr>
          <w:rFonts w:ascii="Times New Roman" w:hAnsi="Times New Roman" w:cs="Times New Roman"/>
          <w:sz w:val="24"/>
          <w:szCs w:val="24"/>
        </w:rPr>
        <w:t xml:space="preserve">preventive and control </w:t>
      </w:r>
      <w:r w:rsidR="00C24C86">
        <w:rPr>
          <w:rFonts w:ascii="Times New Roman" w:hAnsi="Times New Roman" w:cs="Times New Roman"/>
          <w:sz w:val="24"/>
          <w:szCs w:val="24"/>
        </w:rPr>
        <w:t>measures.</w:t>
      </w:r>
    </w:p>
    <w:p w:rsidR="009653A6" w:rsidRDefault="00D07C40" w:rsidP="009653A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the economic front, the press ha</w:t>
      </w:r>
      <w:r w:rsidR="002C3F27">
        <w:rPr>
          <w:rFonts w:ascii="Times New Roman" w:hAnsi="Times New Roman" w:cs="Times New Roman"/>
          <w:sz w:val="24"/>
          <w:szCs w:val="24"/>
        </w:rPr>
        <w:t>s</w:t>
      </w:r>
      <w:r>
        <w:rPr>
          <w:rFonts w:ascii="Times New Roman" w:hAnsi="Times New Roman" w:cs="Times New Roman"/>
          <w:sz w:val="24"/>
          <w:szCs w:val="24"/>
        </w:rPr>
        <w:t xml:space="preserve"> been unwavering in creating employment for the youths who have received training in various schools of learning. </w:t>
      </w:r>
      <w:proofErr w:type="spellStart"/>
      <w:r w:rsidR="009653A6">
        <w:rPr>
          <w:rFonts w:ascii="Times New Roman" w:hAnsi="Times New Roman" w:cs="Times New Roman"/>
          <w:sz w:val="24"/>
          <w:szCs w:val="24"/>
        </w:rPr>
        <w:t>Firdaus</w:t>
      </w:r>
      <w:proofErr w:type="spellEnd"/>
      <w:r w:rsidR="009653A6">
        <w:rPr>
          <w:rFonts w:ascii="Times New Roman" w:hAnsi="Times New Roman" w:cs="Times New Roman"/>
          <w:sz w:val="24"/>
          <w:szCs w:val="24"/>
        </w:rPr>
        <w:t xml:space="preserve"> (2012</w:t>
      </w:r>
      <w:r w:rsidR="00942FD6">
        <w:rPr>
          <w:rFonts w:ascii="Times New Roman" w:hAnsi="Times New Roman" w:cs="Times New Roman"/>
          <w:sz w:val="24"/>
          <w:szCs w:val="24"/>
        </w:rPr>
        <w:t>, p.</w:t>
      </w:r>
      <w:r w:rsidR="009653A6">
        <w:rPr>
          <w:rFonts w:ascii="Times New Roman" w:hAnsi="Times New Roman" w:cs="Times New Roman"/>
          <w:sz w:val="24"/>
          <w:szCs w:val="24"/>
        </w:rPr>
        <w:t xml:space="preserve">3) is more elaborate on this when he rightly observes: </w:t>
      </w:r>
    </w:p>
    <w:p w:rsidR="009653A6" w:rsidRDefault="009653A6" w:rsidP="009653A6">
      <w:pPr>
        <w:autoSpaceDE w:val="0"/>
        <w:autoSpaceDN w:val="0"/>
        <w:adjustRightInd w:val="0"/>
        <w:spacing w:after="0" w:line="240" w:lineRule="auto"/>
        <w:ind w:left="1440" w:right="1440"/>
        <w:jc w:val="both"/>
        <w:rPr>
          <w:rFonts w:ascii="Times New Roman" w:hAnsi="Times New Roman" w:cs="Times New Roman"/>
          <w:sz w:val="24"/>
          <w:szCs w:val="24"/>
        </w:rPr>
      </w:pPr>
      <w:r w:rsidRPr="009653A6">
        <w:rPr>
          <w:rFonts w:ascii="Times New Roman" w:hAnsi="Times New Roman" w:cs="Times New Roman"/>
          <w:sz w:val="24"/>
          <w:szCs w:val="24"/>
        </w:rPr>
        <w:t>Newspapers represent material economic relationships between various identifiable parties. Salaries are exchanged between newspaper owners and staff. Payments are exchanged between publishers and their suppliers and vendors, their sponsors (advertisers) as well as their consumers. These relationships spell out the press’ role in the economic organization of a given municipality.</w:t>
      </w:r>
    </w:p>
    <w:p w:rsidR="00942FD6" w:rsidRPr="009653A6" w:rsidRDefault="00942FD6" w:rsidP="009653A6">
      <w:pPr>
        <w:autoSpaceDE w:val="0"/>
        <w:autoSpaceDN w:val="0"/>
        <w:adjustRightInd w:val="0"/>
        <w:spacing w:after="0" w:line="240" w:lineRule="auto"/>
        <w:ind w:left="1440" w:right="1440"/>
        <w:jc w:val="both"/>
        <w:rPr>
          <w:rFonts w:ascii="Times New Roman" w:hAnsi="Times New Roman" w:cs="Times New Roman"/>
          <w:sz w:val="24"/>
          <w:szCs w:val="24"/>
        </w:rPr>
      </w:pPr>
    </w:p>
    <w:p w:rsidR="001E3CBE" w:rsidRDefault="00D07C40" w:rsidP="009653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What this implies is that without the existence of the media outfit that serve as outlets for trained journalists to engage themselves for useful purposes, they would be roaming the street, thus exacerbating the already burgeoning unemployment and security problems in the country. </w:t>
      </w:r>
      <w:r>
        <w:rPr>
          <w:rFonts w:ascii="Times New Roman" w:hAnsi="Times New Roman" w:cs="Times New Roman"/>
          <w:sz w:val="24"/>
          <w:szCs w:val="24"/>
        </w:rPr>
        <w:lastRenderedPageBreak/>
        <w:t>Besides, the press directly or indirectly contribute</w:t>
      </w:r>
      <w:r w:rsidR="002C3F27">
        <w:rPr>
          <w:rFonts w:ascii="Times New Roman" w:hAnsi="Times New Roman" w:cs="Times New Roman"/>
          <w:sz w:val="24"/>
          <w:szCs w:val="24"/>
        </w:rPr>
        <w:t>s</w:t>
      </w:r>
      <w:r>
        <w:rPr>
          <w:rFonts w:ascii="Times New Roman" w:hAnsi="Times New Roman" w:cs="Times New Roman"/>
          <w:sz w:val="24"/>
          <w:szCs w:val="24"/>
        </w:rPr>
        <w:t xml:space="preserve"> to national treasury through</w:t>
      </w:r>
      <w:r w:rsidR="002114CC">
        <w:rPr>
          <w:rFonts w:ascii="Times New Roman" w:hAnsi="Times New Roman" w:cs="Times New Roman"/>
          <w:sz w:val="24"/>
          <w:szCs w:val="24"/>
        </w:rPr>
        <w:t xml:space="preserve"> payment of taxes and</w:t>
      </w:r>
      <w:r>
        <w:rPr>
          <w:rFonts w:ascii="Times New Roman" w:hAnsi="Times New Roman" w:cs="Times New Roman"/>
          <w:sz w:val="24"/>
          <w:szCs w:val="24"/>
        </w:rPr>
        <w:t xml:space="preserve"> registration of ever increasing media houses.</w:t>
      </w:r>
    </w:p>
    <w:p w:rsidR="002114CC" w:rsidRDefault="002114CC" w:rsidP="009653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By virtue of the fact that the media hold public servants accountable, and those found wanting do not escape punitive measures, have to a large extent projected the image of the country in the mind of the international community. Thus the country’s chances to secure loan internationally is enhanced. Additionally, money so recovered from cheats </w:t>
      </w:r>
      <w:r w:rsidR="00611873">
        <w:rPr>
          <w:rFonts w:ascii="Times New Roman" w:hAnsi="Times New Roman" w:cs="Times New Roman"/>
          <w:sz w:val="24"/>
          <w:szCs w:val="24"/>
        </w:rPr>
        <w:t xml:space="preserve">like the </w:t>
      </w:r>
      <w:proofErr w:type="spellStart"/>
      <w:r w:rsidR="00611873">
        <w:rPr>
          <w:rFonts w:ascii="Times New Roman" w:hAnsi="Times New Roman" w:cs="Times New Roman"/>
          <w:sz w:val="24"/>
          <w:szCs w:val="24"/>
        </w:rPr>
        <w:t>Abacha</w:t>
      </w:r>
      <w:proofErr w:type="spellEnd"/>
      <w:r w:rsidR="00611873">
        <w:rPr>
          <w:rFonts w:ascii="Times New Roman" w:hAnsi="Times New Roman" w:cs="Times New Roman"/>
          <w:sz w:val="24"/>
          <w:szCs w:val="24"/>
        </w:rPr>
        <w:t xml:space="preserve"> loot </w:t>
      </w:r>
      <w:r w:rsidR="00001546">
        <w:rPr>
          <w:rFonts w:ascii="Times New Roman" w:hAnsi="Times New Roman" w:cs="Times New Roman"/>
          <w:sz w:val="24"/>
          <w:szCs w:val="24"/>
        </w:rPr>
        <w:t>adds</w:t>
      </w:r>
      <w:r>
        <w:rPr>
          <w:rFonts w:ascii="Times New Roman" w:hAnsi="Times New Roman" w:cs="Times New Roman"/>
          <w:sz w:val="24"/>
          <w:szCs w:val="24"/>
        </w:rPr>
        <w:t xml:space="preserve"> to national wealth.</w:t>
      </w:r>
    </w:p>
    <w:p w:rsidR="002114CC" w:rsidRPr="00BD7A30" w:rsidRDefault="002114CC" w:rsidP="009653A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Understandably, in the area</w:t>
      </w:r>
      <w:r w:rsidR="00062AF8">
        <w:rPr>
          <w:rFonts w:ascii="Times New Roman" w:hAnsi="Times New Roman" w:cs="Times New Roman"/>
          <w:sz w:val="24"/>
          <w:szCs w:val="24"/>
        </w:rPr>
        <w:t xml:space="preserve"> of agriculture </w:t>
      </w:r>
      <w:r w:rsidR="00895F0A">
        <w:rPr>
          <w:rFonts w:ascii="Times New Roman" w:hAnsi="Times New Roman" w:cs="Times New Roman"/>
          <w:sz w:val="24"/>
          <w:szCs w:val="24"/>
        </w:rPr>
        <w:t xml:space="preserve">in </w:t>
      </w:r>
      <w:r w:rsidR="00062AF8">
        <w:rPr>
          <w:rFonts w:ascii="Times New Roman" w:hAnsi="Times New Roman" w:cs="Times New Roman"/>
          <w:sz w:val="24"/>
          <w:szCs w:val="24"/>
        </w:rPr>
        <w:t xml:space="preserve">particular, the </w:t>
      </w:r>
      <w:r w:rsidR="00ED2D6B">
        <w:rPr>
          <w:rFonts w:ascii="Times New Roman" w:hAnsi="Times New Roman" w:cs="Times New Roman"/>
          <w:sz w:val="24"/>
          <w:szCs w:val="24"/>
        </w:rPr>
        <w:t>press helps</w:t>
      </w:r>
      <w:r w:rsidR="00062AF8">
        <w:rPr>
          <w:rFonts w:ascii="Times New Roman" w:hAnsi="Times New Roman" w:cs="Times New Roman"/>
          <w:sz w:val="24"/>
          <w:szCs w:val="24"/>
        </w:rPr>
        <w:t xml:space="preserve"> in sensitizing farmers on the use of some innovations in the practice of agriculture. In the present dispensation where there has been a paradigm shift in method of access to fertilizer and other agro-allied practices, the press has been in the forefront to educate Nigerian farmers on the existing opportunities. Besides, the </w:t>
      </w:r>
      <w:r w:rsidR="00ED4D4C">
        <w:rPr>
          <w:rFonts w:ascii="Times New Roman" w:hAnsi="Times New Roman" w:cs="Times New Roman"/>
          <w:sz w:val="24"/>
          <w:szCs w:val="24"/>
        </w:rPr>
        <w:t>press has</w:t>
      </w:r>
      <w:r w:rsidR="00062AF8">
        <w:rPr>
          <w:rFonts w:ascii="Times New Roman" w:hAnsi="Times New Roman" w:cs="Times New Roman"/>
          <w:sz w:val="24"/>
          <w:szCs w:val="24"/>
        </w:rPr>
        <w:t xml:space="preserve"> been in the vanguard of educating farmers on use of insecticides, pesticides, herbicides and mechanized farming with the multiplier effect of increase in food production.</w:t>
      </w:r>
    </w:p>
    <w:p w:rsidR="009D033B" w:rsidRPr="00D31DF6" w:rsidRDefault="00D31DF6" w:rsidP="003C6279">
      <w:pPr>
        <w:spacing w:after="0" w:line="360" w:lineRule="auto"/>
        <w:rPr>
          <w:rFonts w:ascii="Times New Roman" w:hAnsi="Times New Roman" w:cs="Times New Roman"/>
          <w:b/>
          <w:sz w:val="24"/>
          <w:szCs w:val="24"/>
        </w:rPr>
      </w:pPr>
      <w:r w:rsidRPr="00D31DF6">
        <w:rPr>
          <w:rFonts w:ascii="Times New Roman" w:hAnsi="Times New Roman" w:cs="Times New Roman"/>
          <w:b/>
          <w:sz w:val="24"/>
          <w:szCs w:val="24"/>
        </w:rPr>
        <w:t>Challenges</w:t>
      </w:r>
      <w:r w:rsidR="00263D23">
        <w:rPr>
          <w:rFonts w:ascii="Times New Roman" w:hAnsi="Times New Roman" w:cs="Times New Roman"/>
          <w:b/>
          <w:sz w:val="24"/>
          <w:szCs w:val="24"/>
        </w:rPr>
        <w:t>/Shortcomings</w:t>
      </w:r>
      <w:r w:rsidRPr="00D31DF6">
        <w:rPr>
          <w:rFonts w:ascii="Times New Roman" w:hAnsi="Times New Roman" w:cs="Times New Roman"/>
          <w:b/>
          <w:sz w:val="24"/>
          <w:szCs w:val="24"/>
        </w:rPr>
        <w:t xml:space="preserve"> </w:t>
      </w:r>
      <w:r>
        <w:rPr>
          <w:rFonts w:ascii="Times New Roman" w:hAnsi="Times New Roman" w:cs="Times New Roman"/>
          <w:b/>
          <w:sz w:val="24"/>
          <w:szCs w:val="24"/>
        </w:rPr>
        <w:t>of the Nigerian Press</w:t>
      </w:r>
    </w:p>
    <w:p w:rsidR="00D31DF6" w:rsidRDefault="00D07C40" w:rsidP="003C62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Nigerian </w:t>
      </w:r>
      <w:r w:rsidR="00FA035B">
        <w:rPr>
          <w:rFonts w:ascii="Times New Roman" w:hAnsi="Times New Roman" w:cs="Times New Roman"/>
          <w:sz w:val="24"/>
          <w:szCs w:val="24"/>
        </w:rPr>
        <w:t>press has</w:t>
      </w:r>
      <w:r>
        <w:rPr>
          <w:rFonts w:ascii="Times New Roman" w:hAnsi="Times New Roman" w:cs="Times New Roman"/>
          <w:sz w:val="24"/>
          <w:szCs w:val="24"/>
        </w:rPr>
        <w:t xml:space="preserve"> been polarized along ethnic, tribal and social lines. </w:t>
      </w:r>
      <w:r w:rsidR="00CD22A5">
        <w:rPr>
          <w:rFonts w:ascii="Times New Roman" w:hAnsi="Times New Roman" w:cs="Times New Roman"/>
          <w:sz w:val="24"/>
          <w:szCs w:val="24"/>
        </w:rPr>
        <w:t xml:space="preserve">Reports from the northern part of the country are generally perceived as pro-north and anti-south and vice-versa. This practice began to manifest right from inception of independence. </w:t>
      </w:r>
      <w:r w:rsidR="00D31DF6" w:rsidRPr="008F4A4F">
        <w:rPr>
          <w:rFonts w:ascii="Times New Roman" w:hAnsi="Times New Roman" w:cs="Times New Roman"/>
          <w:sz w:val="24"/>
          <w:szCs w:val="24"/>
        </w:rPr>
        <w:t>In the pre-independence era Nigerian newspapers could, to a large extent be described as many voices, one word. In the post-independence Nigeria the cleavages that had been subdued by the nationalist</w:t>
      </w:r>
      <w:r w:rsidR="00CD22A5">
        <w:rPr>
          <w:rFonts w:ascii="Times New Roman" w:hAnsi="Times New Roman" w:cs="Times New Roman"/>
          <w:sz w:val="24"/>
          <w:szCs w:val="24"/>
        </w:rPr>
        <w:t>s</w:t>
      </w:r>
      <w:r w:rsidR="00D31DF6" w:rsidRPr="008F4A4F">
        <w:rPr>
          <w:rFonts w:ascii="Times New Roman" w:hAnsi="Times New Roman" w:cs="Times New Roman"/>
          <w:sz w:val="24"/>
          <w:szCs w:val="24"/>
        </w:rPr>
        <w:t xml:space="preserve"> struggle became manifest. </w:t>
      </w:r>
      <w:proofErr w:type="spellStart"/>
      <w:r w:rsidR="00D31DF6" w:rsidRPr="008F4A4F">
        <w:rPr>
          <w:rFonts w:ascii="Times New Roman" w:hAnsi="Times New Roman" w:cs="Times New Roman"/>
          <w:sz w:val="24"/>
          <w:szCs w:val="24"/>
        </w:rPr>
        <w:t>Ciboh</w:t>
      </w:r>
      <w:proofErr w:type="spellEnd"/>
      <w:r w:rsidR="00D31DF6" w:rsidRPr="008F4A4F">
        <w:rPr>
          <w:rFonts w:ascii="Times New Roman" w:hAnsi="Times New Roman" w:cs="Times New Roman"/>
          <w:sz w:val="24"/>
          <w:szCs w:val="24"/>
        </w:rPr>
        <w:t xml:space="preserve"> (2007</w:t>
      </w:r>
      <w:r w:rsidR="002D3ABF">
        <w:rPr>
          <w:rFonts w:ascii="Times New Roman" w:hAnsi="Times New Roman" w:cs="Times New Roman"/>
          <w:sz w:val="24"/>
          <w:szCs w:val="24"/>
        </w:rPr>
        <w:t>, p.</w:t>
      </w:r>
      <w:r w:rsidR="00D31DF6" w:rsidRPr="008F4A4F">
        <w:rPr>
          <w:rFonts w:ascii="Times New Roman" w:hAnsi="Times New Roman" w:cs="Times New Roman"/>
          <w:sz w:val="24"/>
          <w:szCs w:val="24"/>
        </w:rPr>
        <w:t xml:space="preserve">36) alludes to this that, “The press that horned a convergent and belligerent tone against colonial government as a common enemy prior to independence became partisan, divergent and solemn harps of sectional integration.” This character began to manifest glaringly at the eve of independence. The vendetta subsumed even the federal government owned </w:t>
      </w:r>
      <w:r w:rsidR="00D31DF6" w:rsidRPr="008F4A4F">
        <w:rPr>
          <w:rFonts w:ascii="Times New Roman" w:hAnsi="Times New Roman" w:cs="Times New Roman"/>
          <w:i/>
          <w:sz w:val="24"/>
          <w:szCs w:val="24"/>
        </w:rPr>
        <w:t>Morning Post</w:t>
      </w:r>
      <w:r w:rsidR="00D31DF6" w:rsidRPr="008F4A4F">
        <w:rPr>
          <w:rFonts w:ascii="Times New Roman" w:hAnsi="Times New Roman" w:cs="Times New Roman"/>
          <w:sz w:val="24"/>
          <w:szCs w:val="24"/>
        </w:rPr>
        <w:t xml:space="preserve"> which was established in 1961 up to the time of the civil war.</w:t>
      </w:r>
    </w:p>
    <w:p w:rsidR="00D31DF6" w:rsidRPr="008F4A4F" w:rsidRDefault="00D31DF6" w:rsidP="00FA035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A035B">
        <w:rPr>
          <w:rFonts w:ascii="Times New Roman" w:hAnsi="Times New Roman" w:cs="Times New Roman"/>
          <w:sz w:val="24"/>
          <w:szCs w:val="24"/>
        </w:rPr>
        <w:t>Secondly, is</w:t>
      </w:r>
      <w:r w:rsidRPr="008F4A4F">
        <w:rPr>
          <w:rFonts w:ascii="Times New Roman" w:hAnsi="Times New Roman" w:cs="Times New Roman"/>
          <w:sz w:val="24"/>
          <w:szCs w:val="24"/>
        </w:rPr>
        <w:t xml:space="preserve"> </w:t>
      </w:r>
      <w:r w:rsidR="00C665AE">
        <w:rPr>
          <w:rFonts w:ascii="Times New Roman" w:hAnsi="Times New Roman" w:cs="Times New Roman"/>
          <w:sz w:val="24"/>
          <w:szCs w:val="24"/>
        </w:rPr>
        <w:t xml:space="preserve">the </w:t>
      </w:r>
      <w:r w:rsidR="00FA035B">
        <w:rPr>
          <w:rFonts w:ascii="Times New Roman" w:hAnsi="Times New Roman" w:cs="Times New Roman"/>
          <w:sz w:val="24"/>
          <w:szCs w:val="24"/>
        </w:rPr>
        <w:t xml:space="preserve">proscription of media houses, arrests and </w:t>
      </w:r>
      <w:r w:rsidRPr="008F4A4F">
        <w:rPr>
          <w:rFonts w:ascii="Times New Roman" w:hAnsi="Times New Roman" w:cs="Times New Roman"/>
          <w:sz w:val="24"/>
          <w:szCs w:val="24"/>
        </w:rPr>
        <w:t>martyrdom</w:t>
      </w:r>
      <w:r w:rsidR="00FA035B">
        <w:rPr>
          <w:rFonts w:ascii="Times New Roman" w:hAnsi="Times New Roman" w:cs="Times New Roman"/>
          <w:sz w:val="24"/>
          <w:szCs w:val="24"/>
        </w:rPr>
        <w:t xml:space="preserve"> of </w:t>
      </w:r>
      <w:proofErr w:type="gramStart"/>
      <w:r w:rsidR="00FA035B">
        <w:rPr>
          <w:rFonts w:ascii="Times New Roman" w:hAnsi="Times New Roman" w:cs="Times New Roman"/>
          <w:sz w:val="24"/>
          <w:szCs w:val="24"/>
        </w:rPr>
        <w:t>journalists</w:t>
      </w:r>
      <w:r w:rsidRPr="008F4A4F">
        <w:rPr>
          <w:rFonts w:ascii="Times New Roman" w:hAnsi="Times New Roman" w:cs="Times New Roman"/>
          <w:sz w:val="24"/>
          <w:szCs w:val="24"/>
        </w:rPr>
        <w:t>.</w:t>
      </w:r>
      <w:proofErr w:type="gramEnd"/>
      <w:r w:rsidRPr="008F4A4F">
        <w:rPr>
          <w:rFonts w:ascii="Times New Roman" w:hAnsi="Times New Roman" w:cs="Times New Roman"/>
          <w:sz w:val="24"/>
          <w:szCs w:val="24"/>
        </w:rPr>
        <w:t xml:space="preserve"> </w:t>
      </w:r>
      <w:r w:rsidR="00CA283D">
        <w:rPr>
          <w:rFonts w:ascii="Times New Roman" w:hAnsi="Times New Roman" w:cs="Times New Roman"/>
          <w:sz w:val="24"/>
          <w:szCs w:val="24"/>
        </w:rPr>
        <w:t>T</w:t>
      </w:r>
      <w:r w:rsidRPr="008F4A4F">
        <w:rPr>
          <w:rFonts w:ascii="Times New Roman" w:hAnsi="Times New Roman" w:cs="Times New Roman"/>
          <w:sz w:val="24"/>
          <w:szCs w:val="24"/>
        </w:rPr>
        <w:t>he newspapers and magazines were variously subjected to inglorious treatment either during military dictatorship or civilian administration. Few examples will suffice.</w:t>
      </w:r>
      <w:r w:rsidR="00FA035B">
        <w:rPr>
          <w:rFonts w:ascii="Times New Roman" w:hAnsi="Times New Roman" w:cs="Times New Roman"/>
          <w:sz w:val="24"/>
          <w:szCs w:val="24"/>
        </w:rPr>
        <w:t xml:space="preserve">  </w:t>
      </w:r>
      <w:r w:rsidRPr="008F4A4F">
        <w:rPr>
          <w:rFonts w:ascii="Times New Roman" w:hAnsi="Times New Roman" w:cs="Times New Roman"/>
          <w:sz w:val="24"/>
          <w:szCs w:val="24"/>
        </w:rPr>
        <w:t xml:space="preserve">First was the 1973 </w:t>
      </w:r>
      <w:proofErr w:type="spellStart"/>
      <w:r w:rsidRPr="008F4A4F">
        <w:rPr>
          <w:rFonts w:ascii="Times New Roman" w:hAnsi="Times New Roman" w:cs="Times New Roman"/>
          <w:sz w:val="24"/>
          <w:szCs w:val="24"/>
        </w:rPr>
        <w:t>Amikiri</w:t>
      </w:r>
      <w:r w:rsidR="00E06279">
        <w:rPr>
          <w:rFonts w:ascii="Times New Roman" w:hAnsi="Times New Roman" w:cs="Times New Roman"/>
          <w:sz w:val="24"/>
          <w:szCs w:val="24"/>
        </w:rPr>
        <w:t>’s</w:t>
      </w:r>
      <w:proofErr w:type="spellEnd"/>
      <w:r w:rsidRPr="008F4A4F">
        <w:rPr>
          <w:rFonts w:ascii="Times New Roman" w:hAnsi="Times New Roman" w:cs="Times New Roman"/>
          <w:sz w:val="24"/>
          <w:szCs w:val="24"/>
        </w:rPr>
        <w:t xml:space="preserve"> inhuman treatment. Predating this incident was during the colonial epoch when papers like </w:t>
      </w:r>
      <w:r w:rsidRPr="008F4A4F">
        <w:rPr>
          <w:rFonts w:ascii="Times New Roman" w:hAnsi="Times New Roman" w:cs="Times New Roman"/>
          <w:i/>
          <w:sz w:val="24"/>
          <w:szCs w:val="24"/>
        </w:rPr>
        <w:t>The Lagos Weekly Record</w:t>
      </w:r>
      <w:r w:rsidRPr="008F4A4F">
        <w:rPr>
          <w:rFonts w:ascii="Times New Roman" w:hAnsi="Times New Roman" w:cs="Times New Roman"/>
          <w:sz w:val="24"/>
          <w:szCs w:val="24"/>
        </w:rPr>
        <w:t xml:space="preserve"> and the West African Pilot group which were virulent in expressing general disenchantment of Nigerians over government </w:t>
      </w:r>
      <w:proofErr w:type="spellStart"/>
      <w:r w:rsidRPr="008F4A4F">
        <w:rPr>
          <w:rFonts w:ascii="Times New Roman" w:hAnsi="Times New Roman" w:cs="Times New Roman"/>
          <w:sz w:val="24"/>
          <w:szCs w:val="24"/>
        </w:rPr>
        <w:t>misdemeanour</w:t>
      </w:r>
      <w:proofErr w:type="spellEnd"/>
      <w:r w:rsidRPr="008F4A4F">
        <w:rPr>
          <w:rFonts w:ascii="Times New Roman" w:hAnsi="Times New Roman" w:cs="Times New Roman"/>
          <w:sz w:val="24"/>
          <w:szCs w:val="24"/>
        </w:rPr>
        <w:t xml:space="preserve"> were </w:t>
      </w:r>
      <w:r w:rsidRPr="008F4A4F">
        <w:rPr>
          <w:rFonts w:ascii="Times New Roman" w:hAnsi="Times New Roman" w:cs="Times New Roman"/>
          <w:sz w:val="24"/>
          <w:szCs w:val="24"/>
        </w:rPr>
        <w:lastRenderedPageBreak/>
        <w:t xml:space="preserve">prosecuted and coerced into paying certain outrageous taxes. Of more significant is the harrowing experience journalists had during the military intervention in the post-independence era. At this time many media houses had their staff arrested, maimed and jailed. </w:t>
      </w:r>
      <w:proofErr w:type="spellStart"/>
      <w:r w:rsidRPr="008F4A4F">
        <w:rPr>
          <w:rFonts w:ascii="Times New Roman" w:hAnsi="Times New Roman" w:cs="Times New Roman"/>
          <w:sz w:val="24"/>
          <w:szCs w:val="24"/>
        </w:rPr>
        <w:t>Akinfeleye</w:t>
      </w:r>
      <w:proofErr w:type="spellEnd"/>
      <w:r w:rsidRPr="008F4A4F">
        <w:rPr>
          <w:rFonts w:ascii="Times New Roman" w:hAnsi="Times New Roman" w:cs="Times New Roman"/>
          <w:sz w:val="24"/>
          <w:szCs w:val="24"/>
        </w:rPr>
        <w:t xml:space="preserve"> (2003) provides a long list of some of the victims to include </w:t>
      </w:r>
      <w:proofErr w:type="spellStart"/>
      <w:r w:rsidRPr="008F4A4F">
        <w:rPr>
          <w:rFonts w:ascii="Times New Roman" w:hAnsi="Times New Roman" w:cs="Times New Roman"/>
          <w:sz w:val="24"/>
          <w:szCs w:val="24"/>
        </w:rPr>
        <w:t>Yakubu</w:t>
      </w:r>
      <w:proofErr w:type="spellEnd"/>
      <w:r w:rsidRPr="008F4A4F">
        <w:rPr>
          <w:rFonts w:ascii="Times New Roman" w:hAnsi="Times New Roman" w:cs="Times New Roman"/>
          <w:sz w:val="24"/>
          <w:szCs w:val="24"/>
        </w:rPr>
        <w:t xml:space="preserve"> Mohammed, Dan </w:t>
      </w:r>
      <w:proofErr w:type="spellStart"/>
      <w:r w:rsidRPr="008F4A4F">
        <w:rPr>
          <w:rFonts w:ascii="Times New Roman" w:hAnsi="Times New Roman" w:cs="Times New Roman"/>
          <w:sz w:val="24"/>
          <w:szCs w:val="24"/>
        </w:rPr>
        <w:t>Agbese</w:t>
      </w:r>
      <w:proofErr w:type="spellEnd"/>
      <w:r w:rsidRPr="008F4A4F">
        <w:rPr>
          <w:rFonts w:ascii="Times New Roman" w:hAnsi="Times New Roman" w:cs="Times New Roman"/>
          <w:sz w:val="24"/>
          <w:szCs w:val="24"/>
        </w:rPr>
        <w:t xml:space="preserve">, Ray </w:t>
      </w:r>
      <w:proofErr w:type="spellStart"/>
      <w:r w:rsidRPr="008F4A4F">
        <w:rPr>
          <w:rFonts w:ascii="Times New Roman" w:hAnsi="Times New Roman" w:cs="Times New Roman"/>
          <w:sz w:val="24"/>
          <w:szCs w:val="24"/>
        </w:rPr>
        <w:t>Ekpu</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Tunde</w:t>
      </w:r>
      <w:proofErr w:type="spellEnd"/>
      <w:r w:rsidRPr="008F4A4F">
        <w:rPr>
          <w:rFonts w:ascii="Times New Roman" w:hAnsi="Times New Roman" w:cs="Times New Roman"/>
          <w:sz w:val="24"/>
          <w:szCs w:val="24"/>
        </w:rPr>
        <w:t xml:space="preserve"> Thompson, </w:t>
      </w:r>
      <w:proofErr w:type="spellStart"/>
      <w:r w:rsidRPr="008F4A4F">
        <w:rPr>
          <w:rFonts w:ascii="Times New Roman" w:hAnsi="Times New Roman" w:cs="Times New Roman"/>
          <w:sz w:val="24"/>
          <w:szCs w:val="24"/>
        </w:rPr>
        <w:t>Kunle</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Ajibade</w:t>
      </w:r>
      <w:proofErr w:type="spellEnd"/>
      <w:r w:rsidRPr="008F4A4F">
        <w:rPr>
          <w:rFonts w:ascii="Times New Roman" w:hAnsi="Times New Roman" w:cs="Times New Roman"/>
          <w:sz w:val="24"/>
          <w:szCs w:val="24"/>
        </w:rPr>
        <w:t xml:space="preserve">, Chris </w:t>
      </w:r>
      <w:proofErr w:type="spellStart"/>
      <w:r w:rsidRPr="008F4A4F">
        <w:rPr>
          <w:rFonts w:ascii="Times New Roman" w:hAnsi="Times New Roman" w:cs="Times New Roman"/>
          <w:sz w:val="24"/>
          <w:szCs w:val="24"/>
        </w:rPr>
        <w:t>Anyanwu</w:t>
      </w:r>
      <w:proofErr w:type="spellEnd"/>
      <w:r w:rsidRPr="008F4A4F">
        <w:rPr>
          <w:rFonts w:ascii="Times New Roman" w:hAnsi="Times New Roman" w:cs="Times New Roman"/>
          <w:sz w:val="24"/>
          <w:szCs w:val="24"/>
        </w:rPr>
        <w:t xml:space="preserve"> Ben Charles Obi, </w:t>
      </w:r>
      <w:proofErr w:type="spellStart"/>
      <w:r w:rsidRPr="008F4A4F">
        <w:rPr>
          <w:rFonts w:ascii="Times New Roman" w:hAnsi="Times New Roman" w:cs="Times New Roman"/>
          <w:sz w:val="24"/>
          <w:szCs w:val="24"/>
        </w:rPr>
        <w:t>Bayo</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Onanuga</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Dapo</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Olorunyomi</w:t>
      </w:r>
      <w:proofErr w:type="spellEnd"/>
      <w:r w:rsidRPr="008F4A4F">
        <w:rPr>
          <w:rFonts w:ascii="Times New Roman" w:hAnsi="Times New Roman" w:cs="Times New Roman"/>
          <w:sz w:val="24"/>
          <w:szCs w:val="24"/>
        </w:rPr>
        <w:t xml:space="preserve">, </w:t>
      </w:r>
      <w:proofErr w:type="spellStart"/>
      <w:proofErr w:type="gramStart"/>
      <w:r w:rsidRPr="008F4A4F">
        <w:rPr>
          <w:rFonts w:ascii="Times New Roman" w:hAnsi="Times New Roman" w:cs="Times New Roman"/>
          <w:sz w:val="24"/>
          <w:szCs w:val="24"/>
        </w:rPr>
        <w:t>Niran</w:t>
      </w:r>
      <w:proofErr w:type="spellEnd"/>
      <w:proofErr w:type="gram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Malaolu</w:t>
      </w:r>
      <w:proofErr w:type="spellEnd"/>
      <w:r w:rsidRPr="008F4A4F">
        <w:rPr>
          <w:rFonts w:ascii="Times New Roman" w:hAnsi="Times New Roman" w:cs="Times New Roman"/>
          <w:sz w:val="24"/>
          <w:szCs w:val="24"/>
        </w:rPr>
        <w:t xml:space="preserve"> among others.  To consummate the orgy of government clampdown, there was incessant seizure and proscription of publications (</w:t>
      </w:r>
      <w:proofErr w:type="spellStart"/>
      <w:r w:rsidRPr="008F4A4F">
        <w:rPr>
          <w:rFonts w:ascii="Times New Roman" w:hAnsi="Times New Roman" w:cs="Times New Roman"/>
          <w:i/>
          <w:sz w:val="24"/>
          <w:szCs w:val="24"/>
        </w:rPr>
        <w:t>Newswatch</w:t>
      </w:r>
      <w:proofErr w:type="spellEnd"/>
      <w:r w:rsidRPr="008F4A4F">
        <w:rPr>
          <w:rFonts w:ascii="Times New Roman" w:hAnsi="Times New Roman" w:cs="Times New Roman"/>
          <w:i/>
          <w:sz w:val="24"/>
          <w:szCs w:val="24"/>
        </w:rPr>
        <w:t>, Tell, Concord, Guardian, The Sunday Times, Reporter</w:t>
      </w:r>
      <w:r w:rsidRPr="008F4A4F">
        <w:rPr>
          <w:rFonts w:ascii="Times New Roman" w:hAnsi="Times New Roman" w:cs="Times New Roman"/>
          <w:sz w:val="24"/>
          <w:szCs w:val="24"/>
        </w:rPr>
        <w:t xml:space="preserve"> just to mention a few) as well as unwarranted re-registrations ranging from #100, 000 to #250, 000, in the name of curbing what government describes as ‘unprofessional conduct’ of journalists. </w:t>
      </w:r>
    </w:p>
    <w:p w:rsidR="00D31DF6" w:rsidRPr="008F4A4F" w:rsidRDefault="00D31DF6" w:rsidP="00D31DF6">
      <w:pPr>
        <w:autoSpaceDE w:val="0"/>
        <w:autoSpaceDN w:val="0"/>
        <w:adjustRightInd w:val="0"/>
        <w:spacing w:after="0" w:line="360" w:lineRule="auto"/>
        <w:ind w:left="90" w:right="-64"/>
        <w:rPr>
          <w:rFonts w:ascii="Times New Roman" w:hAnsi="Times New Roman" w:cs="Times New Roman"/>
          <w:sz w:val="24"/>
          <w:szCs w:val="24"/>
        </w:rPr>
      </w:pPr>
      <w:r w:rsidRPr="008F4A4F">
        <w:rPr>
          <w:rFonts w:ascii="Times New Roman" w:hAnsi="Times New Roman" w:cs="Times New Roman"/>
          <w:sz w:val="24"/>
          <w:szCs w:val="24"/>
        </w:rPr>
        <w:tab/>
        <w:t xml:space="preserve">Former Head of State, </w:t>
      </w:r>
      <w:proofErr w:type="spellStart"/>
      <w:r w:rsidRPr="008F4A4F">
        <w:rPr>
          <w:rFonts w:ascii="Times New Roman" w:hAnsi="Times New Roman" w:cs="Times New Roman"/>
          <w:sz w:val="24"/>
          <w:szCs w:val="24"/>
        </w:rPr>
        <w:t>Sanni</w:t>
      </w:r>
      <w:proofErr w:type="spellEnd"/>
      <w:r w:rsidRPr="008F4A4F">
        <w:rPr>
          <w:rFonts w:ascii="Times New Roman" w:hAnsi="Times New Roman" w:cs="Times New Roman"/>
          <w:sz w:val="24"/>
          <w:szCs w:val="24"/>
        </w:rPr>
        <w:t xml:space="preserve"> </w:t>
      </w:r>
      <w:proofErr w:type="spellStart"/>
      <w:r w:rsidRPr="008F4A4F">
        <w:rPr>
          <w:rFonts w:ascii="Times New Roman" w:hAnsi="Times New Roman" w:cs="Times New Roman"/>
          <w:sz w:val="24"/>
          <w:szCs w:val="24"/>
        </w:rPr>
        <w:t>Abacha</w:t>
      </w:r>
      <w:proofErr w:type="spellEnd"/>
      <w:r w:rsidRPr="008F4A4F">
        <w:rPr>
          <w:rFonts w:ascii="Times New Roman" w:hAnsi="Times New Roman" w:cs="Times New Roman"/>
          <w:sz w:val="24"/>
          <w:szCs w:val="24"/>
        </w:rPr>
        <w:t xml:space="preserve">, represented by Mike </w:t>
      </w:r>
      <w:proofErr w:type="spellStart"/>
      <w:r w:rsidRPr="008F4A4F">
        <w:rPr>
          <w:rFonts w:ascii="Times New Roman" w:hAnsi="Times New Roman" w:cs="Times New Roman"/>
          <w:sz w:val="24"/>
          <w:szCs w:val="24"/>
        </w:rPr>
        <w:t>Akhigbe</w:t>
      </w:r>
      <w:proofErr w:type="spellEnd"/>
      <w:r w:rsidRPr="008F4A4F">
        <w:rPr>
          <w:rFonts w:ascii="Times New Roman" w:hAnsi="Times New Roman" w:cs="Times New Roman"/>
          <w:sz w:val="24"/>
          <w:szCs w:val="24"/>
        </w:rPr>
        <w:t xml:space="preserve">, then Chief of Naval Staff, while speaking of the ‘unprofessional journalism’ said: </w:t>
      </w:r>
    </w:p>
    <w:p w:rsidR="00D31DF6" w:rsidRDefault="00D31DF6" w:rsidP="00D31DF6">
      <w:pPr>
        <w:autoSpaceDE w:val="0"/>
        <w:autoSpaceDN w:val="0"/>
        <w:adjustRightInd w:val="0"/>
        <w:spacing w:after="0" w:line="240" w:lineRule="auto"/>
        <w:ind w:left="1440" w:right="1826"/>
        <w:jc w:val="both"/>
        <w:rPr>
          <w:rFonts w:ascii="Times New Roman" w:hAnsi="Times New Roman" w:cs="Times New Roman"/>
          <w:sz w:val="24"/>
          <w:szCs w:val="24"/>
        </w:rPr>
      </w:pPr>
      <w:r w:rsidRPr="008F4A4F">
        <w:rPr>
          <w:rFonts w:ascii="Times New Roman" w:hAnsi="Times New Roman" w:cs="Times New Roman"/>
          <w:sz w:val="24"/>
          <w:szCs w:val="24"/>
        </w:rPr>
        <w:t xml:space="preserve">Journalists were purveyors of </w:t>
      </w:r>
      <w:proofErr w:type="spellStart"/>
      <w:r w:rsidRPr="008F4A4F">
        <w:rPr>
          <w:rFonts w:ascii="Times New Roman" w:hAnsi="Times New Roman" w:cs="Times New Roman"/>
          <w:sz w:val="24"/>
          <w:szCs w:val="24"/>
        </w:rPr>
        <w:t>rumour</w:t>
      </w:r>
      <w:proofErr w:type="spellEnd"/>
      <w:r w:rsidRPr="008F4A4F">
        <w:rPr>
          <w:rFonts w:ascii="Times New Roman" w:hAnsi="Times New Roman" w:cs="Times New Roman"/>
          <w:sz w:val="24"/>
          <w:szCs w:val="24"/>
        </w:rPr>
        <w:t>, agents of disintegration, fabricators of falsehood, invaders of private closets, celebrants of personal tragedies, battering rams of individual and collective psyche, unrepentant alarmists, sectional champions, peddlers of falsehood and self-serving adventurists (</w:t>
      </w:r>
      <w:proofErr w:type="spellStart"/>
      <w:r w:rsidRPr="008F4A4F">
        <w:rPr>
          <w:rFonts w:ascii="Times New Roman" w:hAnsi="Times New Roman" w:cs="Times New Roman"/>
          <w:sz w:val="24"/>
          <w:szCs w:val="24"/>
        </w:rPr>
        <w:t>Nwocha</w:t>
      </w:r>
      <w:proofErr w:type="spellEnd"/>
      <w:r w:rsidRPr="008F4A4F">
        <w:rPr>
          <w:rFonts w:ascii="Times New Roman" w:hAnsi="Times New Roman" w:cs="Times New Roman"/>
          <w:sz w:val="24"/>
          <w:szCs w:val="24"/>
        </w:rPr>
        <w:t xml:space="preserve">, 1996 cited in </w:t>
      </w:r>
      <w:proofErr w:type="spellStart"/>
      <w:r w:rsidRPr="008F4A4F">
        <w:rPr>
          <w:rFonts w:ascii="Times New Roman" w:hAnsi="Times New Roman" w:cs="Times New Roman"/>
          <w:sz w:val="24"/>
          <w:szCs w:val="24"/>
        </w:rPr>
        <w:t>Ciboh</w:t>
      </w:r>
      <w:proofErr w:type="spellEnd"/>
      <w:r w:rsidRPr="008F4A4F">
        <w:rPr>
          <w:rFonts w:ascii="Times New Roman" w:hAnsi="Times New Roman" w:cs="Times New Roman"/>
          <w:sz w:val="24"/>
          <w:szCs w:val="24"/>
        </w:rPr>
        <w:t>, 2007</w:t>
      </w:r>
      <w:r w:rsidR="009820B9">
        <w:rPr>
          <w:rFonts w:ascii="Times New Roman" w:hAnsi="Times New Roman" w:cs="Times New Roman"/>
          <w:sz w:val="24"/>
          <w:szCs w:val="24"/>
        </w:rPr>
        <w:t>, p.</w:t>
      </w:r>
      <w:r w:rsidRPr="008F4A4F">
        <w:rPr>
          <w:rFonts w:ascii="Times New Roman" w:hAnsi="Times New Roman" w:cs="Times New Roman"/>
          <w:sz w:val="24"/>
          <w:szCs w:val="24"/>
        </w:rPr>
        <w:t xml:space="preserve">87). </w:t>
      </w:r>
    </w:p>
    <w:p w:rsidR="009820B9" w:rsidRPr="008F4A4F" w:rsidRDefault="009820B9" w:rsidP="00D31DF6">
      <w:pPr>
        <w:autoSpaceDE w:val="0"/>
        <w:autoSpaceDN w:val="0"/>
        <w:adjustRightInd w:val="0"/>
        <w:spacing w:after="0" w:line="240" w:lineRule="auto"/>
        <w:ind w:left="1440" w:right="1826"/>
        <w:jc w:val="both"/>
        <w:rPr>
          <w:rFonts w:ascii="Times New Roman" w:hAnsi="Times New Roman" w:cs="Times New Roman"/>
          <w:sz w:val="24"/>
          <w:szCs w:val="24"/>
        </w:rPr>
      </w:pPr>
    </w:p>
    <w:p w:rsidR="00D31DF6" w:rsidRPr="008F4A4F" w:rsidRDefault="00D31DF6" w:rsidP="00D31DF6">
      <w:pPr>
        <w:autoSpaceDE w:val="0"/>
        <w:autoSpaceDN w:val="0"/>
        <w:adjustRightInd w:val="0"/>
        <w:spacing w:after="0" w:line="360" w:lineRule="auto"/>
        <w:rPr>
          <w:rFonts w:ascii="Times New Roman" w:hAnsi="Times New Roman" w:cs="Times New Roman"/>
          <w:sz w:val="24"/>
          <w:szCs w:val="24"/>
        </w:rPr>
      </w:pPr>
      <w:r w:rsidRPr="008F4A4F">
        <w:rPr>
          <w:rFonts w:ascii="Times New Roman" w:hAnsi="Times New Roman" w:cs="Times New Roman"/>
          <w:sz w:val="24"/>
          <w:szCs w:val="24"/>
        </w:rPr>
        <w:tab/>
        <w:t>In order to arrest the (</w:t>
      </w:r>
      <w:proofErr w:type="spellStart"/>
      <w:r w:rsidRPr="008F4A4F">
        <w:rPr>
          <w:rFonts w:ascii="Times New Roman" w:hAnsi="Times New Roman" w:cs="Times New Roman"/>
          <w:sz w:val="24"/>
          <w:szCs w:val="24"/>
        </w:rPr>
        <w:t>mis</w:t>
      </w:r>
      <w:proofErr w:type="spellEnd"/>
      <w:r w:rsidRPr="008F4A4F">
        <w:rPr>
          <w:rFonts w:ascii="Times New Roman" w:hAnsi="Times New Roman" w:cs="Times New Roman"/>
          <w:sz w:val="24"/>
          <w:szCs w:val="24"/>
        </w:rPr>
        <w:t>)conduct, successive governments</w:t>
      </w:r>
      <w:r w:rsidR="00C665AE">
        <w:rPr>
          <w:rFonts w:ascii="Times New Roman" w:hAnsi="Times New Roman" w:cs="Times New Roman"/>
          <w:sz w:val="24"/>
          <w:szCs w:val="24"/>
        </w:rPr>
        <w:t>, therefore,</w:t>
      </w:r>
      <w:r w:rsidRPr="008F4A4F">
        <w:rPr>
          <w:rFonts w:ascii="Times New Roman" w:hAnsi="Times New Roman" w:cs="Times New Roman"/>
          <w:sz w:val="24"/>
          <w:szCs w:val="24"/>
        </w:rPr>
        <w:t xml:space="preserve"> employed instruments like security agents, Newspapers Proscription and Prohibition from Circulation Decree 48, and Offensive Publications (Proscription) Decree 35 both of 1993, and Public Officers Protection Against False Allegation Decree 4, 1984, Treason and other offences (Special Military Tribunal) Decree No. 1 of 1986 etc.</w:t>
      </w:r>
    </w:p>
    <w:p w:rsidR="00D31DF6" w:rsidRPr="00D31DF6" w:rsidRDefault="00D31DF6" w:rsidP="006353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Shortage of funds is another challenge the Nigerian Press have been trying to contend with.</w:t>
      </w:r>
      <w:r w:rsidR="00FD2495">
        <w:rPr>
          <w:rFonts w:ascii="Times New Roman" w:hAnsi="Times New Roman" w:cs="Times New Roman"/>
          <w:sz w:val="24"/>
          <w:szCs w:val="24"/>
        </w:rPr>
        <w:t xml:space="preserve"> Publishing in Nigeria </w:t>
      </w:r>
      <w:r w:rsidR="009F6F0E">
        <w:rPr>
          <w:rFonts w:ascii="Times New Roman" w:hAnsi="Times New Roman" w:cs="Times New Roman"/>
          <w:sz w:val="24"/>
          <w:szCs w:val="24"/>
        </w:rPr>
        <w:t xml:space="preserve">like elsewhere </w:t>
      </w:r>
      <w:r w:rsidR="00FD2495">
        <w:rPr>
          <w:rFonts w:ascii="Times New Roman" w:hAnsi="Times New Roman" w:cs="Times New Roman"/>
          <w:sz w:val="24"/>
          <w:szCs w:val="24"/>
        </w:rPr>
        <w:t>is capital intensive. There is need to procure and maintain the press, buy newsprint and computers, buildings, connect to the internet, pay staff salaries, etc. With the high level of poverty and ignorance among other factors, even those who are of good financial standing obviously are not disposed to invest in the press perhaps for fear of operating at a lose. Even among the existing ones lack the financial where withal to operate effectively. Their major means of finance is advertisement and this is secured competitively. As a result of this some media outfits lack the use of modern equipment that will enhance faster production and delivery of reports.</w:t>
      </w:r>
    </w:p>
    <w:p w:rsidR="006B7B24" w:rsidRPr="009D634E" w:rsidRDefault="006B7B24" w:rsidP="006B7B24">
      <w:pPr>
        <w:spacing w:after="0"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ab/>
      </w:r>
      <w:r w:rsidRPr="006B7B24">
        <w:rPr>
          <w:rFonts w:ascii="Times New Roman" w:hAnsi="Times New Roman" w:cs="Times New Roman"/>
          <w:sz w:val="24"/>
          <w:szCs w:val="24"/>
        </w:rPr>
        <w:t>Corruption is another factor.</w:t>
      </w:r>
      <w:r>
        <w:rPr>
          <w:rFonts w:ascii="Times New Roman" w:hAnsi="Times New Roman" w:cs="Times New Roman"/>
          <w:b/>
          <w:sz w:val="24"/>
          <w:szCs w:val="24"/>
        </w:rPr>
        <w:t xml:space="preserve"> </w:t>
      </w:r>
      <w:r>
        <w:rPr>
          <w:rFonts w:ascii="Times New Roman" w:hAnsi="Times New Roman" w:cs="Times New Roman"/>
          <w:sz w:val="24"/>
          <w:szCs w:val="24"/>
        </w:rPr>
        <w:t xml:space="preserve">The high level of corruption and sycophancy as covertly or overtly practiced in the profession has also undermined the effectiveness of the Nigerian press. As a matter of concern, journalists are seen as agents of disunity among the peoples of the country. This is reflected in the quality of what they publish without verification or being fair and balanced as long as money exchanges hands. It is a common knowledge that some journalists have developed a culture of asking for ‘brown or white envelops’ before accepting stories and news releases from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Where there is no ‘incentives’, they reject stories no matter how news worthy and attractive they may be.</w:t>
      </w:r>
    </w:p>
    <w:p w:rsidR="006B7B24" w:rsidRPr="002B55B1" w:rsidRDefault="006B7B24" w:rsidP="006B7B2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Often the press </w:t>
      </w:r>
      <w:proofErr w:type="gramStart"/>
      <w:r>
        <w:rPr>
          <w:rFonts w:ascii="Times New Roman" w:hAnsi="Times New Roman" w:cs="Times New Roman"/>
          <w:sz w:val="24"/>
          <w:szCs w:val="24"/>
        </w:rPr>
        <w:t>find</w:t>
      </w:r>
      <w:proofErr w:type="gramEnd"/>
      <w:r>
        <w:rPr>
          <w:rFonts w:ascii="Times New Roman" w:hAnsi="Times New Roman" w:cs="Times New Roman"/>
          <w:sz w:val="24"/>
          <w:szCs w:val="24"/>
        </w:rPr>
        <w:t xml:space="preserve"> the support of some big time advertisers or a political party in order for them to be given the mandate to report information that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such advertisers and their cronies or those in power. In doing this, they asphyxiate the truth. This apparently constitutes a set back to our developmental stride.</w:t>
      </w:r>
    </w:p>
    <w:p w:rsidR="001943A7" w:rsidRPr="000E29FE" w:rsidRDefault="00B928AE" w:rsidP="00B928AE">
      <w:pPr>
        <w:spacing w:after="0" w:line="360" w:lineRule="auto"/>
        <w:jc w:val="both"/>
        <w:rPr>
          <w:rFonts w:ascii="Times New Roman" w:hAnsi="Times New Roman" w:cs="Times New Roman"/>
          <w:sz w:val="24"/>
          <w:szCs w:val="24"/>
        </w:rPr>
      </w:pPr>
      <w:r>
        <w:rPr>
          <w:rFonts w:ascii="Times New Roman" w:hAnsi="Times New Roman" w:cs="Times New Roman"/>
          <w:b/>
          <w:sz w:val="28"/>
          <w:szCs w:val="28"/>
        </w:rPr>
        <w:tab/>
      </w:r>
      <w:r w:rsidR="000E29FE" w:rsidRPr="000E29FE">
        <w:rPr>
          <w:rFonts w:ascii="Times New Roman" w:hAnsi="Times New Roman" w:cs="Times New Roman"/>
          <w:sz w:val="24"/>
          <w:szCs w:val="24"/>
        </w:rPr>
        <w:t xml:space="preserve">Competition posed by the electronic media is another challenge to the Nigerian press. </w:t>
      </w:r>
      <w:r w:rsidR="001943A7" w:rsidRPr="000E29FE">
        <w:rPr>
          <w:rFonts w:ascii="Times New Roman" w:hAnsi="Times New Roman" w:cs="Times New Roman"/>
          <w:sz w:val="24"/>
          <w:szCs w:val="24"/>
        </w:rPr>
        <w:t>Newspapers and magazines are publications published periodically or containing news, entertainment, feature, editorial, general information, not usually bound and printed for sale (</w:t>
      </w:r>
      <w:proofErr w:type="spellStart"/>
      <w:r w:rsidR="001943A7" w:rsidRPr="000E29FE">
        <w:rPr>
          <w:rFonts w:ascii="Times New Roman" w:hAnsi="Times New Roman" w:cs="Times New Roman"/>
          <w:sz w:val="24"/>
          <w:szCs w:val="24"/>
        </w:rPr>
        <w:t>Esimokha</w:t>
      </w:r>
      <w:proofErr w:type="spellEnd"/>
      <w:r w:rsidR="001943A7" w:rsidRPr="000E29FE">
        <w:rPr>
          <w:rFonts w:ascii="Times New Roman" w:hAnsi="Times New Roman" w:cs="Times New Roman"/>
          <w:sz w:val="24"/>
          <w:szCs w:val="24"/>
        </w:rPr>
        <w:t xml:space="preserve">, 2008). The broadcast media of radio and television </w:t>
      </w:r>
      <w:r w:rsidR="00BB3B16">
        <w:rPr>
          <w:rFonts w:ascii="Times New Roman" w:hAnsi="Times New Roman" w:cs="Times New Roman"/>
          <w:sz w:val="24"/>
          <w:szCs w:val="24"/>
        </w:rPr>
        <w:t>are</w:t>
      </w:r>
      <w:r w:rsidR="001943A7" w:rsidRPr="000E29FE">
        <w:rPr>
          <w:rFonts w:ascii="Times New Roman" w:hAnsi="Times New Roman" w:cs="Times New Roman"/>
          <w:sz w:val="24"/>
          <w:szCs w:val="24"/>
        </w:rPr>
        <w:t xml:space="preserve"> called the electronic media. But with the advent of internet and cable television, many </w:t>
      </w:r>
      <w:proofErr w:type="spellStart"/>
      <w:r w:rsidR="001943A7" w:rsidRPr="000E29FE">
        <w:rPr>
          <w:rFonts w:ascii="Times New Roman" w:hAnsi="Times New Roman" w:cs="Times New Roman"/>
          <w:sz w:val="24"/>
          <w:szCs w:val="24"/>
        </w:rPr>
        <w:t>programmes</w:t>
      </w:r>
      <w:proofErr w:type="spellEnd"/>
      <w:r w:rsidR="001943A7" w:rsidRPr="000E29FE">
        <w:rPr>
          <w:rFonts w:ascii="Times New Roman" w:hAnsi="Times New Roman" w:cs="Times New Roman"/>
          <w:sz w:val="24"/>
          <w:szCs w:val="24"/>
        </w:rPr>
        <w:t xml:space="preserve"> are now transmitted electronically through wire rather than broadcast through the air. </w:t>
      </w:r>
    </w:p>
    <w:p w:rsidR="001943A7" w:rsidRDefault="001943A7" w:rsidP="000E29FE">
      <w:pPr>
        <w:spacing w:after="0" w:line="360" w:lineRule="auto"/>
        <w:jc w:val="both"/>
        <w:rPr>
          <w:rFonts w:ascii="Times New Roman" w:hAnsi="Times New Roman" w:cs="Times New Roman"/>
          <w:sz w:val="24"/>
          <w:szCs w:val="24"/>
        </w:rPr>
      </w:pPr>
      <w:r w:rsidRPr="000E29FE">
        <w:rPr>
          <w:rFonts w:ascii="Times New Roman" w:hAnsi="Times New Roman" w:cs="Times New Roman"/>
          <w:sz w:val="24"/>
          <w:szCs w:val="24"/>
        </w:rPr>
        <w:tab/>
        <w:t xml:space="preserve">Combining audio, vision and motion, the electronic media’s effectiveness in communicating information with speed and accuracy to audiences has been proven over the years. The electronic media have helped people to share ideas not only within their immediate environment but also beyond their social milieu. By means of electronic media which offers interactivity, </w:t>
      </w:r>
      <w:proofErr w:type="spellStart"/>
      <w:r w:rsidRPr="000E29FE">
        <w:rPr>
          <w:rFonts w:ascii="Times New Roman" w:hAnsi="Times New Roman" w:cs="Times New Roman"/>
          <w:sz w:val="24"/>
          <w:szCs w:val="24"/>
        </w:rPr>
        <w:t>Ariye</w:t>
      </w:r>
      <w:proofErr w:type="spellEnd"/>
      <w:r w:rsidRPr="000E29FE">
        <w:rPr>
          <w:rFonts w:ascii="Times New Roman" w:hAnsi="Times New Roman" w:cs="Times New Roman"/>
          <w:sz w:val="24"/>
          <w:szCs w:val="24"/>
        </w:rPr>
        <w:t xml:space="preserve"> (2010</w:t>
      </w:r>
      <w:r w:rsidR="00E52A7C">
        <w:rPr>
          <w:rFonts w:ascii="Times New Roman" w:hAnsi="Times New Roman" w:cs="Times New Roman"/>
          <w:sz w:val="24"/>
          <w:szCs w:val="24"/>
        </w:rPr>
        <w:t>, p.</w:t>
      </w:r>
      <w:r w:rsidRPr="000E29FE">
        <w:rPr>
          <w:rFonts w:ascii="Times New Roman" w:hAnsi="Times New Roman" w:cs="Times New Roman"/>
          <w:sz w:val="24"/>
          <w:szCs w:val="24"/>
        </w:rPr>
        <w:t>415) highlights that people partake of ideas and experiences that enrich their life and help them live a complete, dynamic and humane society</w:t>
      </w:r>
      <w:r w:rsidR="00BC4BAE">
        <w:rPr>
          <w:rFonts w:ascii="Times New Roman" w:hAnsi="Times New Roman" w:cs="Times New Roman"/>
          <w:sz w:val="24"/>
          <w:szCs w:val="24"/>
        </w:rPr>
        <w:t xml:space="preserve"> unlike newspapers</w:t>
      </w:r>
      <w:r w:rsidRPr="000E29FE">
        <w:rPr>
          <w:rFonts w:ascii="Times New Roman" w:hAnsi="Times New Roman" w:cs="Times New Roman"/>
          <w:sz w:val="24"/>
          <w:szCs w:val="24"/>
        </w:rPr>
        <w:t>.</w:t>
      </w:r>
    </w:p>
    <w:p w:rsidR="00DE3E57" w:rsidRPr="00887AA3" w:rsidRDefault="00DE3E57" w:rsidP="00DE3E57">
      <w:pPr>
        <w:spacing w:after="0" w:line="360" w:lineRule="auto"/>
        <w:jc w:val="both"/>
        <w:rPr>
          <w:rFonts w:ascii="Times New Roman" w:hAnsi="Times New Roman" w:cs="Times New Roman"/>
          <w:b/>
          <w:sz w:val="24"/>
          <w:szCs w:val="24"/>
        </w:rPr>
      </w:pPr>
      <w:r w:rsidRPr="00887AA3">
        <w:rPr>
          <w:rFonts w:ascii="Times New Roman" w:hAnsi="Times New Roman" w:cs="Times New Roman"/>
          <w:b/>
          <w:sz w:val="24"/>
          <w:szCs w:val="24"/>
        </w:rPr>
        <w:t xml:space="preserve">Why newspaper and magazine </w:t>
      </w:r>
      <w:r>
        <w:rPr>
          <w:rFonts w:ascii="Times New Roman" w:hAnsi="Times New Roman" w:cs="Times New Roman"/>
          <w:b/>
          <w:sz w:val="24"/>
          <w:szCs w:val="24"/>
        </w:rPr>
        <w:t>are surviving</w:t>
      </w:r>
      <w:r w:rsidRPr="00887AA3">
        <w:rPr>
          <w:rFonts w:ascii="Times New Roman" w:hAnsi="Times New Roman" w:cs="Times New Roman"/>
          <w:b/>
          <w:sz w:val="24"/>
          <w:szCs w:val="24"/>
        </w:rPr>
        <w:t xml:space="preserve"> the on</w:t>
      </w:r>
      <w:r>
        <w:rPr>
          <w:rFonts w:ascii="Times New Roman" w:hAnsi="Times New Roman" w:cs="Times New Roman"/>
          <w:b/>
          <w:sz w:val="24"/>
          <w:szCs w:val="24"/>
        </w:rPr>
        <w:t>slaught of the electronic media</w:t>
      </w:r>
    </w:p>
    <w:p w:rsidR="00DE3E57" w:rsidRPr="00887AA3" w:rsidRDefault="00DE3E57" w:rsidP="00DE3E57">
      <w:pPr>
        <w:autoSpaceDE w:val="0"/>
        <w:autoSpaceDN w:val="0"/>
        <w:adjustRightInd w:val="0"/>
        <w:spacing w:after="0" w:line="360" w:lineRule="auto"/>
        <w:jc w:val="both"/>
        <w:rPr>
          <w:rFonts w:ascii="Times New Roman" w:hAnsi="Times New Roman" w:cs="Times New Roman"/>
          <w:sz w:val="24"/>
          <w:szCs w:val="24"/>
        </w:rPr>
      </w:pPr>
      <w:r w:rsidRPr="00887AA3">
        <w:rPr>
          <w:rFonts w:ascii="Times New Roman" w:hAnsi="Times New Roman" w:cs="Times New Roman"/>
          <w:sz w:val="24"/>
          <w:szCs w:val="24"/>
        </w:rPr>
        <w:t xml:space="preserve">With the advent of the internet which has become the in-thing, every newspaper in the world that is still in business is online, available worldwide and free of charge at the moment of publication. It is on the basis of this, </w:t>
      </w:r>
      <w:r w:rsidRPr="00887AA3">
        <w:rPr>
          <w:rFonts w:ascii="Times New Roman" w:hAnsi="Times New Roman" w:cs="Times New Roman"/>
          <w:iCs/>
          <w:sz w:val="24"/>
          <w:szCs w:val="24"/>
        </w:rPr>
        <w:t>Hertzberg</w:t>
      </w:r>
      <w:r w:rsidRPr="00887AA3">
        <w:rPr>
          <w:rFonts w:ascii="Times New Roman" w:hAnsi="Times New Roman" w:cs="Times New Roman"/>
          <w:sz w:val="24"/>
          <w:szCs w:val="24"/>
        </w:rPr>
        <w:t xml:space="preserve"> (2000</w:t>
      </w:r>
      <w:r w:rsidR="00E52A7C">
        <w:rPr>
          <w:rFonts w:ascii="Times New Roman" w:hAnsi="Times New Roman" w:cs="Times New Roman"/>
          <w:sz w:val="24"/>
          <w:szCs w:val="24"/>
        </w:rPr>
        <w:t>, p.</w:t>
      </w:r>
      <w:r w:rsidRPr="00887AA3">
        <w:rPr>
          <w:rFonts w:ascii="Times New Roman" w:hAnsi="Times New Roman" w:cs="Times New Roman"/>
          <w:sz w:val="24"/>
          <w:szCs w:val="24"/>
        </w:rPr>
        <w:t>6) concludes that this is the biggest change in news papering since Linotype machines and rotary presses</w:t>
      </w:r>
      <w:r w:rsidR="00824E70">
        <w:rPr>
          <w:rFonts w:ascii="Times New Roman" w:hAnsi="Times New Roman" w:cs="Times New Roman"/>
          <w:sz w:val="24"/>
          <w:szCs w:val="24"/>
        </w:rPr>
        <w:t xml:space="preserve"> that poses a threat to newspaper production.</w:t>
      </w:r>
      <w:r w:rsidRPr="00887AA3">
        <w:rPr>
          <w:rFonts w:ascii="Times New Roman" w:hAnsi="Times New Roman" w:cs="Times New Roman"/>
          <w:sz w:val="24"/>
          <w:szCs w:val="24"/>
        </w:rPr>
        <w:t xml:space="preserve"> Nevertheless, Hall (2001</w:t>
      </w:r>
      <w:r w:rsidR="00E52A7C">
        <w:rPr>
          <w:rFonts w:ascii="Times New Roman" w:hAnsi="Times New Roman" w:cs="Times New Roman"/>
          <w:sz w:val="24"/>
          <w:szCs w:val="24"/>
        </w:rPr>
        <w:t>, p.</w:t>
      </w:r>
      <w:r w:rsidRPr="00887AA3">
        <w:rPr>
          <w:rFonts w:ascii="Times New Roman" w:hAnsi="Times New Roman" w:cs="Times New Roman"/>
          <w:sz w:val="24"/>
          <w:szCs w:val="24"/>
        </w:rPr>
        <w:t>26) expresses confidence that:</w:t>
      </w:r>
    </w:p>
    <w:p w:rsidR="00DE3E57" w:rsidRDefault="00DE3E57" w:rsidP="00DE3E57">
      <w:pPr>
        <w:autoSpaceDE w:val="0"/>
        <w:autoSpaceDN w:val="0"/>
        <w:adjustRightInd w:val="0"/>
        <w:spacing w:after="0" w:line="240" w:lineRule="auto"/>
        <w:ind w:left="1134" w:right="1088"/>
        <w:jc w:val="both"/>
        <w:rPr>
          <w:rFonts w:ascii="Times New Roman" w:hAnsi="Times New Roman" w:cs="Times New Roman"/>
          <w:sz w:val="24"/>
          <w:szCs w:val="24"/>
        </w:rPr>
      </w:pPr>
      <w:r w:rsidRPr="00887AA3">
        <w:rPr>
          <w:rFonts w:ascii="Times New Roman" w:hAnsi="Times New Roman" w:cs="Times New Roman"/>
          <w:sz w:val="24"/>
          <w:szCs w:val="24"/>
        </w:rPr>
        <w:lastRenderedPageBreak/>
        <w:t>This is not to propose the imminent disappearance of printed newspapers. While they survived both radio and television, earlier commentators had also prophesied the death of newspapers at the hand of telegraphy and photography. In the event each introduction was accommodated to enrich the older form and its owners. Contemporary consumers have information in the guise of news swamping them from a variety of media. They will continue to read newspapers and watch TV …turn to the web for what is important to them.</w:t>
      </w:r>
    </w:p>
    <w:p w:rsidR="00E52A7C" w:rsidRPr="00887AA3" w:rsidRDefault="00E52A7C" w:rsidP="00DE3E57">
      <w:pPr>
        <w:autoSpaceDE w:val="0"/>
        <w:autoSpaceDN w:val="0"/>
        <w:adjustRightInd w:val="0"/>
        <w:spacing w:after="0" w:line="240" w:lineRule="auto"/>
        <w:ind w:left="1134" w:right="1088"/>
        <w:jc w:val="both"/>
        <w:rPr>
          <w:rFonts w:ascii="Times New Roman" w:hAnsi="Times New Roman" w:cs="Times New Roman"/>
          <w:sz w:val="24"/>
          <w:szCs w:val="24"/>
        </w:rPr>
      </w:pPr>
    </w:p>
    <w:p w:rsidR="00DE3E57" w:rsidRPr="00887AA3" w:rsidRDefault="00DE3E57" w:rsidP="00DE3E57">
      <w:pPr>
        <w:spacing w:after="0" w:line="360" w:lineRule="auto"/>
        <w:jc w:val="both"/>
        <w:rPr>
          <w:rFonts w:ascii="Times New Roman" w:hAnsi="Times New Roman" w:cs="Times New Roman"/>
          <w:sz w:val="24"/>
          <w:szCs w:val="24"/>
        </w:rPr>
      </w:pPr>
      <w:r w:rsidRPr="00887AA3">
        <w:rPr>
          <w:rFonts w:ascii="Times New Roman" w:hAnsi="Times New Roman" w:cs="Times New Roman"/>
          <w:sz w:val="24"/>
          <w:szCs w:val="24"/>
        </w:rPr>
        <w:t>Therefore, one fundamental reason</w:t>
      </w:r>
      <w:r>
        <w:rPr>
          <w:rFonts w:ascii="Times New Roman" w:hAnsi="Times New Roman" w:cs="Times New Roman"/>
          <w:sz w:val="24"/>
          <w:szCs w:val="24"/>
        </w:rPr>
        <w:t>s</w:t>
      </w:r>
      <w:r w:rsidRPr="00887AA3">
        <w:rPr>
          <w:rFonts w:ascii="Times New Roman" w:hAnsi="Times New Roman" w:cs="Times New Roman"/>
          <w:sz w:val="24"/>
          <w:szCs w:val="24"/>
        </w:rPr>
        <w:t xml:space="preserve"> newspaper and magazine successfully resist the flurry of attack from the electronic media is that, in the case of the World Wide Web and the massive increase in internet, it offers users enormous challenges. The internet places users in firmer autonomous control of which messages are accessed and when they are accessed. It is possible to put virtually anything online to any location having access but the user has little control over quality and accuracy. Internet requires some technical skills, as well as resources to purchase hardware and internet subscription services. Above all, Finnegan and </w:t>
      </w:r>
      <w:proofErr w:type="spellStart"/>
      <w:r w:rsidRPr="00887AA3">
        <w:rPr>
          <w:rFonts w:ascii="Times New Roman" w:hAnsi="Times New Roman" w:cs="Times New Roman"/>
          <w:sz w:val="24"/>
          <w:szCs w:val="24"/>
        </w:rPr>
        <w:t>Wiswanath</w:t>
      </w:r>
      <w:proofErr w:type="spellEnd"/>
      <w:r w:rsidRPr="00887AA3">
        <w:rPr>
          <w:rFonts w:ascii="Times New Roman" w:hAnsi="Times New Roman" w:cs="Times New Roman"/>
          <w:sz w:val="24"/>
          <w:szCs w:val="24"/>
        </w:rPr>
        <w:t xml:space="preserve">  (1997) explain that, as with its predecessor technologies, the internet suffers from a certain ‘legacy of fear’ about its impact since prospect of editing are nil.</w:t>
      </w:r>
    </w:p>
    <w:p w:rsidR="00DE3E57" w:rsidRPr="00887AA3" w:rsidRDefault="00DE3E57" w:rsidP="00DE3E57">
      <w:pPr>
        <w:spacing w:after="0" w:line="360" w:lineRule="auto"/>
        <w:jc w:val="both"/>
        <w:rPr>
          <w:rFonts w:ascii="Times New Roman" w:hAnsi="Times New Roman" w:cs="Times New Roman"/>
          <w:sz w:val="24"/>
          <w:szCs w:val="24"/>
        </w:rPr>
      </w:pPr>
      <w:r w:rsidRPr="00887AA3">
        <w:rPr>
          <w:rFonts w:ascii="Times New Roman" w:hAnsi="Times New Roman" w:cs="Times New Roman"/>
          <w:sz w:val="24"/>
          <w:szCs w:val="24"/>
        </w:rPr>
        <w:tab/>
        <w:t xml:space="preserve">Newspapers and magazines have continued to be primary means of reaching community publics. Although no longer the primary news media for the majority, </w:t>
      </w:r>
      <w:proofErr w:type="spellStart"/>
      <w:r w:rsidRPr="00887AA3">
        <w:rPr>
          <w:rFonts w:ascii="Times New Roman" w:hAnsi="Times New Roman" w:cs="Times New Roman"/>
          <w:sz w:val="24"/>
          <w:szCs w:val="24"/>
        </w:rPr>
        <w:t>Lattimore</w:t>
      </w:r>
      <w:proofErr w:type="spellEnd"/>
      <w:r w:rsidRPr="00887AA3">
        <w:rPr>
          <w:rFonts w:ascii="Times New Roman" w:hAnsi="Times New Roman" w:cs="Times New Roman"/>
          <w:sz w:val="24"/>
          <w:szCs w:val="24"/>
        </w:rPr>
        <w:t xml:space="preserve">, Baskin, </w:t>
      </w:r>
      <w:proofErr w:type="spellStart"/>
      <w:r w:rsidRPr="00887AA3">
        <w:rPr>
          <w:rFonts w:ascii="Times New Roman" w:hAnsi="Times New Roman" w:cs="Times New Roman"/>
          <w:sz w:val="24"/>
          <w:szCs w:val="24"/>
        </w:rPr>
        <w:t>Heiman</w:t>
      </w:r>
      <w:proofErr w:type="spellEnd"/>
      <w:r w:rsidRPr="00887AA3">
        <w:rPr>
          <w:rFonts w:ascii="Times New Roman" w:hAnsi="Times New Roman" w:cs="Times New Roman"/>
          <w:sz w:val="24"/>
          <w:szCs w:val="24"/>
        </w:rPr>
        <w:t xml:space="preserve">, and </w:t>
      </w:r>
      <w:proofErr w:type="spellStart"/>
      <w:r w:rsidRPr="00887AA3">
        <w:rPr>
          <w:rFonts w:ascii="Times New Roman" w:hAnsi="Times New Roman" w:cs="Times New Roman"/>
          <w:sz w:val="24"/>
          <w:szCs w:val="24"/>
        </w:rPr>
        <w:t>Toth</w:t>
      </w:r>
      <w:proofErr w:type="spellEnd"/>
      <w:r w:rsidRPr="00887AA3">
        <w:rPr>
          <w:rFonts w:ascii="Times New Roman" w:hAnsi="Times New Roman" w:cs="Times New Roman"/>
          <w:sz w:val="24"/>
          <w:szCs w:val="24"/>
        </w:rPr>
        <w:t xml:space="preserve"> (2009</w:t>
      </w:r>
      <w:proofErr w:type="gramStart"/>
      <w:r w:rsidRPr="00887AA3">
        <w:rPr>
          <w:rFonts w:ascii="Times New Roman" w:hAnsi="Times New Roman" w:cs="Times New Roman"/>
          <w:sz w:val="24"/>
          <w:szCs w:val="24"/>
        </w:rPr>
        <w:t>:</w:t>
      </w:r>
      <w:r w:rsidR="005B0911">
        <w:rPr>
          <w:rFonts w:ascii="Times New Roman" w:hAnsi="Times New Roman" w:cs="Times New Roman"/>
          <w:sz w:val="24"/>
          <w:szCs w:val="24"/>
        </w:rPr>
        <w:t>,</w:t>
      </w:r>
      <w:proofErr w:type="gramEnd"/>
      <w:r w:rsidR="005B0911">
        <w:rPr>
          <w:rFonts w:ascii="Times New Roman" w:hAnsi="Times New Roman" w:cs="Times New Roman"/>
          <w:sz w:val="24"/>
          <w:szCs w:val="24"/>
        </w:rPr>
        <w:t xml:space="preserve"> p.</w:t>
      </w:r>
      <w:r w:rsidRPr="00887AA3">
        <w:rPr>
          <w:rFonts w:ascii="Times New Roman" w:hAnsi="Times New Roman" w:cs="Times New Roman"/>
          <w:sz w:val="24"/>
          <w:szCs w:val="24"/>
        </w:rPr>
        <w:t>76) argue that</w:t>
      </w:r>
      <w:r w:rsidR="003D3F5D">
        <w:rPr>
          <w:rFonts w:ascii="Times New Roman" w:hAnsi="Times New Roman" w:cs="Times New Roman"/>
          <w:sz w:val="24"/>
          <w:szCs w:val="24"/>
        </w:rPr>
        <w:t xml:space="preserve"> print media are still powerful </w:t>
      </w:r>
      <w:r w:rsidRPr="00887AA3">
        <w:rPr>
          <w:rFonts w:ascii="Times New Roman" w:hAnsi="Times New Roman" w:cs="Times New Roman"/>
          <w:sz w:val="24"/>
          <w:szCs w:val="24"/>
        </w:rPr>
        <w:t xml:space="preserve">force in shaping the public agenda and influencing the outcome to date. In many respect, newspapers and magazines offer public relations managers the greatest opportunities because they have more space to fill and they offer the greatest range of special sections and </w:t>
      </w:r>
      <w:proofErr w:type="spellStart"/>
      <w:r w:rsidRPr="00887AA3">
        <w:rPr>
          <w:rFonts w:ascii="Times New Roman" w:hAnsi="Times New Roman" w:cs="Times New Roman"/>
          <w:sz w:val="24"/>
          <w:szCs w:val="24"/>
        </w:rPr>
        <w:t>specialised</w:t>
      </w:r>
      <w:proofErr w:type="spellEnd"/>
      <w:r w:rsidRPr="00887AA3">
        <w:rPr>
          <w:rFonts w:ascii="Times New Roman" w:hAnsi="Times New Roman" w:cs="Times New Roman"/>
          <w:sz w:val="24"/>
          <w:szCs w:val="24"/>
        </w:rPr>
        <w:t xml:space="preserve"> reporters assigned to such beats as environment, health, sports, business, </w:t>
      </w:r>
      <w:proofErr w:type="gramStart"/>
      <w:r w:rsidRPr="00887AA3">
        <w:rPr>
          <w:rFonts w:ascii="Times New Roman" w:hAnsi="Times New Roman" w:cs="Times New Roman"/>
          <w:sz w:val="24"/>
          <w:szCs w:val="24"/>
        </w:rPr>
        <w:t>science</w:t>
      </w:r>
      <w:proofErr w:type="gramEnd"/>
      <w:r w:rsidRPr="00887AA3">
        <w:rPr>
          <w:rFonts w:ascii="Times New Roman" w:hAnsi="Times New Roman" w:cs="Times New Roman"/>
          <w:sz w:val="24"/>
          <w:szCs w:val="24"/>
        </w:rPr>
        <w:t xml:space="preserve"> and so on. </w:t>
      </w:r>
    </w:p>
    <w:p w:rsidR="00DE3E57" w:rsidRPr="00887AA3" w:rsidRDefault="00DE3E57" w:rsidP="00DE3E57">
      <w:pPr>
        <w:spacing w:after="0" w:line="360" w:lineRule="auto"/>
        <w:jc w:val="both"/>
        <w:rPr>
          <w:rFonts w:ascii="Times New Roman" w:hAnsi="Times New Roman" w:cs="Times New Roman"/>
          <w:sz w:val="24"/>
          <w:szCs w:val="24"/>
        </w:rPr>
      </w:pPr>
      <w:r w:rsidRPr="00887AA3">
        <w:rPr>
          <w:rFonts w:ascii="Times New Roman" w:hAnsi="Times New Roman" w:cs="Times New Roman"/>
          <w:sz w:val="24"/>
          <w:szCs w:val="24"/>
        </w:rPr>
        <w:tab/>
        <w:t>They also thrive due to their durable character. Unlike electronic media which is often transient in nature print media stories are more durable. Besides, as Dominick (2011</w:t>
      </w:r>
      <w:r w:rsidR="005B0911">
        <w:rPr>
          <w:rFonts w:ascii="Times New Roman" w:hAnsi="Times New Roman" w:cs="Times New Roman"/>
          <w:sz w:val="24"/>
          <w:szCs w:val="24"/>
        </w:rPr>
        <w:t>, p.</w:t>
      </w:r>
      <w:r w:rsidRPr="00887AA3">
        <w:rPr>
          <w:rFonts w:ascii="Times New Roman" w:hAnsi="Times New Roman" w:cs="Times New Roman"/>
          <w:sz w:val="24"/>
          <w:szCs w:val="24"/>
        </w:rPr>
        <w:t>118) avers “despite the advances in electronic technology, newspapers and magazines are still the most convenient form to take with you. You can roll it up, or fold it, and it doesn’t depend upon a wireless… connection.” This makes people opt at them as preferred media.</w:t>
      </w:r>
    </w:p>
    <w:p w:rsidR="001943A7" w:rsidRDefault="002C3F27" w:rsidP="001943A7">
      <w:pPr>
        <w:spacing w:after="0"/>
        <w:rPr>
          <w:rFonts w:ascii="Times New Roman" w:hAnsi="Times New Roman" w:cs="Times New Roman"/>
          <w:b/>
          <w:sz w:val="24"/>
          <w:szCs w:val="24"/>
        </w:rPr>
      </w:pPr>
      <w:r>
        <w:rPr>
          <w:rFonts w:ascii="Times New Roman" w:hAnsi="Times New Roman" w:cs="Times New Roman"/>
          <w:b/>
          <w:sz w:val="24"/>
          <w:szCs w:val="24"/>
        </w:rPr>
        <w:t>Conclusion</w:t>
      </w:r>
    </w:p>
    <w:p w:rsidR="002C3F27" w:rsidRPr="00B93DFF" w:rsidRDefault="005C3DFC" w:rsidP="009D3880">
      <w:pPr>
        <w:autoSpaceDE w:val="0"/>
        <w:autoSpaceDN w:val="0"/>
        <w:adjustRightInd w:val="0"/>
        <w:spacing w:after="0" w:line="360" w:lineRule="auto"/>
        <w:jc w:val="both"/>
        <w:rPr>
          <w:rFonts w:ascii="Times New Roman" w:hAnsi="Times New Roman" w:cs="Times New Roman"/>
          <w:sz w:val="24"/>
          <w:szCs w:val="24"/>
        </w:rPr>
      </w:pPr>
      <w:r w:rsidRPr="00B93DFF">
        <w:rPr>
          <w:rFonts w:ascii="Times New Roman" w:hAnsi="Times New Roman" w:cs="Times New Roman"/>
          <w:sz w:val="24"/>
          <w:szCs w:val="24"/>
        </w:rPr>
        <w:t>In any modern society, it is imperative that its members are aware of the media, not</w:t>
      </w:r>
      <w:r w:rsidR="009D3880">
        <w:rPr>
          <w:rFonts w:ascii="Times New Roman" w:hAnsi="Times New Roman" w:cs="Times New Roman"/>
          <w:sz w:val="24"/>
          <w:szCs w:val="24"/>
        </w:rPr>
        <w:t xml:space="preserve"> </w:t>
      </w:r>
      <w:r w:rsidRPr="00B93DFF">
        <w:rPr>
          <w:rFonts w:ascii="Times New Roman" w:hAnsi="Times New Roman" w:cs="Times New Roman"/>
          <w:sz w:val="24"/>
          <w:szCs w:val="24"/>
        </w:rPr>
        <w:t>just of its informat</w:t>
      </w:r>
      <w:r w:rsidR="00761858">
        <w:rPr>
          <w:rFonts w:ascii="Times New Roman" w:hAnsi="Times New Roman" w:cs="Times New Roman"/>
          <w:sz w:val="24"/>
          <w:szCs w:val="24"/>
        </w:rPr>
        <w:t>ion and entertainment functions. They are also aware</w:t>
      </w:r>
      <w:r w:rsidRPr="00B93DFF">
        <w:rPr>
          <w:rFonts w:ascii="Times New Roman" w:hAnsi="Times New Roman" w:cs="Times New Roman"/>
          <w:sz w:val="24"/>
          <w:szCs w:val="24"/>
        </w:rPr>
        <w:t xml:space="preserve"> of the intricacies of what goes on</w:t>
      </w:r>
      <w:r w:rsidR="009D3880">
        <w:rPr>
          <w:rFonts w:ascii="Times New Roman" w:hAnsi="Times New Roman" w:cs="Times New Roman"/>
          <w:sz w:val="24"/>
          <w:szCs w:val="24"/>
        </w:rPr>
        <w:t xml:space="preserve"> </w:t>
      </w:r>
      <w:r w:rsidRPr="00B93DFF">
        <w:rPr>
          <w:rFonts w:ascii="Times New Roman" w:hAnsi="Times New Roman" w:cs="Times New Roman"/>
          <w:sz w:val="24"/>
          <w:szCs w:val="24"/>
        </w:rPr>
        <w:t>between the lines and behind the scenes in the production of media messages, and of the</w:t>
      </w:r>
      <w:r w:rsidR="009D3880">
        <w:rPr>
          <w:rFonts w:ascii="Times New Roman" w:hAnsi="Times New Roman" w:cs="Times New Roman"/>
          <w:sz w:val="24"/>
          <w:szCs w:val="24"/>
        </w:rPr>
        <w:t xml:space="preserve"> </w:t>
      </w:r>
      <w:r w:rsidRPr="00B93DFF">
        <w:rPr>
          <w:rFonts w:ascii="Times New Roman" w:hAnsi="Times New Roman" w:cs="Times New Roman"/>
          <w:sz w:val="24"/>
          <w:szCs w:val="24"/>
        </w:rPr>
        <w:t xml:space="preserve">end </w:t>
      </w:r>
      <w:r w:rsidRPr="00B93DFF">
        <w:rPr>
          <w:rFonts w:ascii="Times New Roman" w:hAnsi="Times New Roman" w:cs="Times New Roman"/>
          <w:sz w:val="24"/>
          <w:szCs w:val="24"/>
        </w:rPr>
        <w:lastRenderedPageBreak/>
        <w:t>effects of these messages. People need to be able to read the fine print and to not take</w:t>
      </w:r>
      <w:r w:rsidR="009D3880">
        <w:rPr>
          <w:rFonts w:ascii="Times New Roman" w:hAnsi="Times New Roman" w:cs="Times New Roman"/>
          <w:sz w:val="24"/>
          <w:szCs w:val="24"/>
        </w:rPr>
        <w:t xml:space="preserve"> </w:t>
      </w:r>
      <w:r w:rsidRPr="00B93DFF">
        <w:rPr>
          <w:rFonts w:ascii="Times New Roman" w:hAnsi="Times New Roman" w:cs="Times New Roman"/>
          <w:sz w:val="24"/>
          <w:szCs w:val="24"/>
        </w:rPr>
        <w:t>media messages at face value</w:t>
      </w:r>
      <w:r w:rsidR="004F03A1">
        <w:rPr>
          <w:rFonts w:ascii="Times New Roman" w:hAnsi="Times New Roman" w:cs="Times New Roman"/>
          <w:sz w:val="24"/>
          <w:szCs w:val="24"/>
        </w:rPr>
        <w:t>. This is</w:t>
      </w:r>
      <w:r w:rsidRPr="00B93DFF">
        <w:rPr>
          <w:rFonts w:ascii="Times New Roman" w:hAnsi="Times New Roman" w:cs="Times New Roman"/>
          <w:sz w:val="24"/>
          <w:szCs w:val="24"/>
        </w:rPr>
        <w:t xml:space="preserve"> because behind these messages are gatekeepers with vested</w:t>
      </w:r>
      <w:r w:rsidR="009D3880">
        <w:rPr>
          <w:rFonts w:ascii="Times New Roman" w:hAnsi="Times New Roman" w:cs="Times New Roman"/>
          <w:sz w:val="24"/>
          <w:szCs w:val="24"/>
        </w:rPr>
        <w:t xml:space="preserve"> </w:t>
      </w:r>
      <w:r w:rsidR="00705CB9">
        <w:rPr>
          <w:rFonts w:ascii="Times New Roman" w:hAnsi="Times New Roman" w:cs="Times New Roman"/>
          <w:sz w:val="24"/>
          <w:szCs w:val="24"/>
        </w:rPr>
        <w:t xml:space="preserve">political </w:t>
      </w:r>
      <w:r w:rsidRPr="00B93DFF">
        <w:rPr>
          <w:rFonts w:ascii="Times New Roman" w:hAnsi="Times New Roman" w:cs="Times New Roman"/>
          <w:sz w:val="24"/>
          <w:szCs w:val="24"/>
        </w:rPr>
        <w:t>and economic interests for whom the trust and vulnerability</w:t>
      </w:r>
      <w:r w:rsidR="009D3880">
        <w:rPr>
          <w:rFonts w:ascii="Times New Roman" w:hAnsi="Times New Roman" w:cs="Times New Roman"/>
          <w:sz w:val="24"/>
          <w:szCs w:val="24"/>
        </w:rPr>
        <w:t xml:space="preserve"> </w:t>
      </w:r>
      <w:r w:rsidRPr="00B93DFF">
        <w:rPr>
          <w:rFonts w:ascii="Times New Roman" w:hAnsi="Times New Roman" w:cs="Times New Roman"/>
          <w:sz w:val="24"/>
          <w:szCs w:val="24"/>
        </w:rPr>
        <w:t xml:space="preserve">of the media consumer is essential. </w:t>
      </w:r>
    </w:p>
    <w:p w:rsidR="00B93DFF" w:rsidRPr="00B93DFF" w:rsidRDefault="009D3880" w:rsidP="00B93D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93DFF" w:rsidRPr="00B93DFF">
        <w:rPr>
          <w:rFonts w:ascii="Times New Roman" w:hAnsi="Times New Roman" w:cs="Times New Roman"/>
          <w:sz w:val="24"/>
          <w:szCs w:val="24"/>
        </w:rPr>
        <w:t>Understandably, the growth and development of the Nigerian Press as we have seen cannot be detached from the social, economic and political realms over the years. In the beginning</w:t>
      </w:r>
      <w:r w:rsidR="00904B49">
        <w:rPr>
          <w:rFonts w:ascii="Times New Roman" w:hAnsi="Times New Roman" w:cs="Times New Roman"/>
          <w:sz w:val="24"/>
          <w:szCs w:val="24"/>
        </w:rPr>
        <w:t>,</w:t>
      </w:r>
      <w:r w:rsidR="00B93DFF" w:rsidRPr="00B93DFF">
        <w:rPr>
          <w:rFonts w:ascii="Times New Roman" w:hAnsi="Times New Roman" w:cs="Times New Roman"/>
          <w:sz w:val="24"/>
          <w:szCs w:val="24"/>
        </w:rPr>
        <w:t xml:space="preserve"> pioneer proprietors who were missionaries had the press built on the philosophy of </w:t>
      </w:r>
      <w:proofErr w:type="spellStart"/>
      <w:r w:rsidR="00B93DFF" w:rsidRPr="00B93DFF">
        <w:rPr>
          <w:rFonts w:ascii="Times New Roman" w:hAnsi="Times New Roman" w:cs="Times New Roman"/>
          <w:sz w:val="24"/>
          <w:szCs w:val="24"/>
        </w:rPr>
        <w:t>christianisation</w:t>
      </w:r>
      <w:proofErr w:type="spellEnd"/>
      <w:r w:rsidR="00B93DFF" w:rsidRPr="00B93DFF">
        <w:rPr>
          <w:rFonts w:ascii="Times New Roman" w:hAnsi="Times New Roman" w:cs="Times New Roman"/>
          <w:sz w:val="24"/>
          <w:szCs w:val="24"/>
        </w:rPr>
        <w:t xml:space="preserve"> and to enable Nigerians get information through reading. The advent of nationalists marked a watershed as they were motivated by the need to </w:t>
      </w:r>
      <w:proofErr w:type="spellStart"/>
      <w:r w:rsidR="00B93DFF" w:rsidRPr="00B93DFF">
        <w:rPr>
          <w:rFonts w:ascii="Times New Roman" w:hAnsi="Times New Roman" w:cs="Times New Roman"/>
          <w:sz w:val="24"/>
          <w:szCs w:val="24"/>
        </w:rPr>
        <w:t>mobilise</w:t>
      </w:r>
      <w:proofErr w:type="spellEnd"/>
      <w:r w:rsidR="00B93DFF" w:rsidRPr="00B93DFF">
        <w:rPr>
          <w:rFonts w:ascii="Times New Roman" w:hAnsi="Times New Roman" w:cs="Times New Roman"/>
          <w:sz w:val="24"/>
          <w:szCs w:val="24"/>
        </w:rPr>
        <w:t xml:space="preserve"> the people against colonialism. In the same vein, the desire by different levels of government to own and manage the press was and is to use the press as government mouth piece. This culture even permeates the privately owned media which also aspire to foster the interest of their owners at the expense of national development. The implication is that the Nigerian press has </w:t>
      </w:r>
      <w:r w:rsidR="00670C40">
        <w:rPr>
          <w:rFonts w:ascii="Times New Roman" w:hAnsi="Times New Roman" w:cs="Times New Roman"/>
          <w:sz w:val="24"/>
          <w:szCs w:val="24"/>
        </w:rPr>
        <w:t xml:space="preserve">to some extent, </w:t>
      </w:r>
      <w:r w:rsidR="00B93DFF" w:rsidRPr="00B93DFF">
        <w:rPr>
          <w:rFonts w:ascii="Times New Roman" w:hAnsi="Times New Roman" w:cs="Times New Roman"/>
          <w:sz w:val="24"/>
          <w:szCs w:val="24"/>
        </w:rPr>
        <w:t>mortgaged its social responsibility role and mandate of holding government and other stakeholders in the business of the Nigerian project accountable; hence the need for a rethink.</w:t>
      </w:r>
    </w:p>
    <w:p w:rsidR="00FB2EEA" w:rsidRPr="00887AA3" w:rsidRDefault="00FB2EEA" w:rsidP="00FB2E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way forward</w:t>
      </w:r>
    </w:p>
    <w:p w:rsidR="00FB2EEA" w:rsidRPr="00B44C88" w:rsidRDefault="00FB2EEA" w:rsidP="00FB2EEA">
      <w:pPr>
        <w:spacing w:after="0" w:line="360" w:lineRule="auto"/>
        <w:jc w:val="both"/>
        <w:rPr>
          <w:rFonts w:ascii="Times New Roman" w:hAnsi="Times New Roman" w:cs="Times New Roman"/>
          <w:sz w:val="24"/>
          <w:szCs w:val="24"/>
        </w:rPr>
      </w:pPr>
      <w:r w:rsidRPr="00B44C88">
        <w:rPr>
          <w:rFonts w:ascii="Times New Roman" w:hAnsi="Times New Roman" w:cs="Times New Roman"/>
          <w:sz w:val="24"/>
          <w:szCs w:val="24"/>
        </w:rPr>
        <w:t>The Nigerian Union of Journalists, NUJ and</w:t>
      </w:r>
      <w:r>
        <w:rPr>
          <w:rFonts w:ascii="Times New Roman" w:hAnsi="Times New Roman" w:cs="Times New Roman"/>
          <w:sz w:val="24"/>
          <w:szCs w:val="24"/>
        </w:rPr>
        <w:t xml:space="preserve"> other regulatory bodies should be more proactive in ensuring that justice is done to journalists unjustly harassed. This is against the back drop of the fact that serious and widely </w:t>
      </w:r>
      <w:proofErr w:type="spellStart"/>
      <w:r>
        <w:rPr>
          <w:rFonts w:ascii="Times New Roman" w:hAnsi="Times New Roman" w:cs="Times New Roman"/>
          <w:sz w:val="24"/>
          <w:szCs w:val="24"/>
        </w:rPr>
        <w:t>publicised</w:t>
      </w:r>
      <w:proofErr w:type="spellEnd"/>
      <w:r>
        <w:rPr>
          <w:rFonts w:ascii="Times New Roman" w:hAnsi="Times New Roman" w:cs="Times New Roman"/>
          <w:sz w:val="24"/>
          <w:szCs w:val="24"/>
        </w:rPr>
        <w:t xml:space="preserve"> allegations perpetrated by individuals, groups, and government that undermine national unity and development are allowed to disappear from the press and public consciousness. We have pointed out cases where journalists have been killed, maimed, jailed or incarcerated by successive administrations with impunity in the course of discharging their duty. If such bodies fight for their cause, journalists would be more inclined to pursue serious allegations without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or fear of molestation.  </w:t>
      </w:r>
    </w:p>
    <w:p w:rsidR="00FB2EEA" w:rsidRDefault="00FB2EEA" w:rsidP="00FB2E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There should be regular training of journalists to be abreast with trends in the profession particularly in this era of media technologies which require expertise. This is necessary because most journalists are from other disciplines and lack the intricacies in news writing and reporting. Even the few who m</w:t>
      </w:r>
      <w:r w:rsidR="00B11632">
        <w:rPr>
          <w:rFonts w:ascii="Times New Roman" w:hAnsi="Times New Roman" w:cs="Times New Roman"/>
          <w:sz w:val="24"/>
          <w:szCs w:val="24"/>
        </w:rPr>
        <w:t>ight</w:t>
      </w:r>
      <w:r>
        <w:rPr>
          <w:rFonts w:ascii="Times New Roman" w:hAnsi="Times New Roman" w:cs="Times New Roman"/>
          <w:sz w:val="24"/>
          <w:szCs w:val="24"/>
        </w:rPr>
        <w:t xml:space="preserve"> claim to have a fair or good journalism background require updating their skills and abilities. This can be achieved through mandatory regular workshops and inter-facing with their developed counter parts.</w:t>
      </w:r>
    </w:p>
    <w:p w:rsidR="00FB2EEA" w:rsidRPr="00887AA3" w:rsidRDefault="00FB2EEA" w:rsidP="00FB2EEA">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ab/>
        <w:t xml:space="preserve">Arising from the fact that most Nigerian press suffer from dearth of funds, </w:t>
      </w:r>
      <w:r w:rsidR="00A77DB5">
        <w:rPr>
          <w:rFonts w:ascii="Times New Roman" w:hAnsi="Times New Roman" w:cs="Times New Roman"/>
          <w:sz w:val="24"/>
          <w:szCs w:val="24"/>
        </w:rPr>
        <w:t xml:space="preserve">vibrant </w:t>
      </w:r>
      <w:r>
        <w:rPr>
          <w:rFonts w:ascii="Times New Roman" w:hAnsi="Times New Roman" w:cs="Times New Roman"/>
          <w:sz w:val="24"/>
          <w:szCs w:val="24"/>
        </w:rPr>
        <w:t>indigenous structures similar to the West Africa Media Development Fund (WAMDEF) launched in Accra, Ghana on April 13, 2010 to address the severely challenging economic situation of media in the West African sub-region, should be put in place to provide soft loans to exclusively support the Nigerian press.</w:t>
      </w:r>
      <w:r w:rsidRPr="00887AA3">
        <w:rPr>
          <w:rFonts w:ascii="Times New Roman" w:hAnsi="Times New Roman" w:cs="Times New Roman"/>
          <w:b/>
          <w:sz w:val="24"/>
          <w:szCs w:val="24"/>
        </w:rPr>
        <w:t xml:space="preserve"> </w:t>
      </w:r>
    </w:p>
    <w:p w:rsidR="0084411C" w:rsidRDefault="00FB2EEA" w:rsidP="0084411C">
      <w:pPr>
        <w:autoSpaceDE w:val="0"/>
        <w:autoSpaceDN w:val="0"/>
        <w:adjustRightInd w:val="0"/>
        <w:spacing w:after="0" w:line="360" w:lineRule="auto"/>
        <w:jc w:val="both"/>
        <w:rPr>
          <w:rFonts w:ascii="Times New Roman" w:hAnsi="Times New Roman" w:cs="Times New Roman"/>
          <w:sz w:val="24"/>
          <w:szCs w:val="24"/>
        </w:rPr>
      </w:pPr>
      <w:r w:rsidRPr="001030C3">
        <w:rPr>
          <w:rFonts w:ascii="Times New Roman" w:hAnsi="Times New Roman" w:cs="Times New Roman"/>
          <w:sz w:val="24"/>
          <w:szCs w:val="24"/>
        </w:rPr>
        <w:tab/>
      </w:r>
      <w:r w:rsidR="0084411C" w:rsidRPr="0084411C">
        <w:rPr>
          <w:rFonts w:ascii="Times New Roman" w:hAnsi="Times New Roman" w:cs="Times New Roman"/>
          <w:sz w:val="24"/>
          <w:szCs w:val="24"/>
        </w:rPr>
        <w:t xml:space="preserve">Access to </w:t>
      </w:r>
      <w:r w:rsidR="0084411C">
        <w:rPr>
          <w:rFonts w:ascii="Times New Roman" w:hAnsi="Times New Roman" w:cs="Times New Roman"/>
          <w:sz w:val="24"/>
          <w:szCs w:val="24"/>
        </w:rPr>
        <w:t xml:space="preserve">the press </w:t>
      </w:r>
      <w:r w:rsidR="0084411C" w:rsidRPr="0084411C">
        <w:rPr>
          <w:rFonts w:ascii="Times New Roman" w:hAnsi="Times New Roman" w:cs="Times New Roman"/>
          <w:sz w:val="24"/>
          <w:szCs w:val="24"/>
        </w:rPr>
        <w:t xml:space="preserve">should be </w:t>
      </w:r>
      <w:proofErr w:type="spellStart"/>
      <w:r w:rsidR="0084411C">
        <w:rPr>
          <w:rFonts w:ascii="Times New Roman" w:hAnsi="Times New Roman" w:cs="Times New Roman"/>
          <w:sz w:val="24"/>
          <w:szCs w:val="24"/>
        </w:rPr>
        <w:t>democratis</w:t>
      </w:r>
      <w:r w:rsidR="0084411C" w:rsidRPr="0084411C">
        <w:rPr>
          <w:rFonts w:ascii="Times New Roman" w:hAnsi="Times New Roman" w:cs="Times New Roman"/>
          <w:sz w:val="24"/>
          <w:szCs w:val="24"/>
        </w:rPr>
        <w:t>ed</w:t>
      </w:r>
      <w:proofErr w:type="spellEnd"/>
      <w:r w:rsidR="0084411C" w:rsidRPr="0084411C">
        <w:rPr>
          <w:rFonts w:ascii="Times New Roman" w:hAnsi="Times New Roman" w:cs="Times New Roman"/>
          <w:sz w:val="24"/>
          <w:szCs w:val="24"/>
        </w:rPr>
        <w:t xml:space="preserve">. The </w:t>
      </w:r>
      <w:r w:rsidR="0084411C">
        <w:rPr>
          <w:rFonts w:ascii="Times New Roman" w:hAnsi="Times New Roman" w:cs="Times New Roman"/>
          <w:sz w:val="24"/>
          <w:szCs w:val="24"/>
        </w:rPr>
        <w:t>press</w:t>
      </w:r>
      <w:r w:rsidR="0084411C" w:rsidRPr="0084411C">
        <w:rPr>
          <w:rFonts w:ascii="Times New Roman" w:hAnsi="Times New Roman" w:cs="Times New Roman"/>
          <w:sz w:val="24"/>
          <w:szCs w:val="24"/>
        </w:rPr>
        <w:t xml:space="preserve"> can be effective only if they are accessible to a wide section of the population. Otherwise, they only exacerbate the </w:t>
      </w:r>
      <w:proofErr w:type="spellStart"/>
      <w:r w:rsidR="0084411C" w:rsidRPr="0084411C">
        <w:rPr>
          <w:rFonts w:ascii="Times New Roman" w:hAnsi="Times New Roman" w:cs="Times New Roman"/>
          <w:sz w:val="24"/>
          <w:szCs w:val="24"/>
        </w:rPr>
        <w:t>marginalisation</w:t>
      </w:r>
      <w:proofErr w:type="spellEnd"/>
      <w:r w:rsidR="0084411C" w:rsidRPr="0084411C">
        <w:rPr>
          <w:rFonts w:ascii="Times New Roman" w:hAnsi="Times New Roman" w:cs="Times New Roman"/>
          <w:sz w:val="24"/>
          <w:szCs w:val="24"/>
        </w:rPr>
        <w:t xml:space="preserve"> of</w:t>
      </w:r>
      <w:r w:rsidR="0084411C">
        <w:rPr>
          <w:rFonts w:ascii="Times New Roman" w:hAnsi="Times New Roman" w:cs="Times New Roman"/>
          <w:sz w:val="24"/>
          <w:szCs w:val="24"/>
        </w:rPr>
        <w:t xml:space="preserve"> </w:t>
      </w:r>
      <w:r w:rsidR="0084411C" w:rsidRPr="0084411C">
        <w:rPr>
          <w:rFonts w:ascii="Times New Roman" w:hAnsi="Times New Roman" w:cs="Times New Roman"/>
          <w:sz w:val="24"/>
          <w:szCs w:val="24"/>
        </w:rPr>
        <w:t xml:space="preserve">social sectors that have access neither to the </w:t>
      </w:r>
      <w:r w:rsidR="0084411C">
        <w:rPr>
          <w:rFonts w:ascii="Times New Roman" w:hAnsi="Times New Roman" w:cs="Times New Roman"/>
          <w:sz w:val="24"/>
          <w:szCs w:val="24"/>
        </w:rPr>
        <w:t>press</w:t>
      </w:r>
      <w:r w:rsidR="0084411C" w:rsidRPr="0084411C">
        <w:rPr>
          <w:rFonts w:ascii="Times New Roman" w:hAnsi="Times New Roman" w:cs="Times New Roman"/>
          <w:sz w:val="24"/>
          <w:szCs w:val="24"/>
        </w:rPr>
        <w:t xml:space="preserve"> nor to the </w:t>
      </w:r>
      <w:proofErr w:type="spellStart"/>
      <w:r w:rsidR="0084411C" w:rsidRPr="0084411C">
        <w:rPr>
          <w:rFonts w:ascii="Times New Roman" w:hAnsi="Times New Roman" w:cs="Times New Roman"/>
          <w:sz w:val="24"/>
          <w:szCs w:val="24"/>
        </w:rPr>
        <w:t>centres</w:t>
      </w:r>
      <w:proofErr w:type="spellEnd"/>
      <w:r w:rsidR="0084411C" w:rsidRPr="0084411C">
        <w:rPr>
          <w:rFonts w:ascii="Times New Roman" w:hAnsi="Times New Roman" w:cs="Times New Roman"/>
          <w:sz w:val="24"/>
          <w:szCs w:val="24"/>
        </w:rPr>
        <w:t xml:space="preserve"> of wealth and</w:t>
      </w:r>
      <w:r w:rsidR="0084411C">
        <w:rPr>
          <w:rFonts w:ascii="Times New Roman" w:hAnsi="Times New Roman" w:cs="Times New Roman"/>
          <w:sz w:val="24"/>
          <w:szCs w:val="24"/>
        </w:rPr>
        <w:t xml:space="preserve"> </w:t>
      </w:r>
      <w:r w:rsidR="0084411C" w:rsidRPr="0084411C">
        <w:rPr>
          <w:rFonts w:ascii="Times New Roman" w:hAnsi="Times New Roman" w:cs="Times New Roman"/>
          <w:sz w:val="24"/>
          <w:szCs w:val="24"/>
        </w:rPr>
        <w:t xml:space="preserve">power. Efforts to </w:t>
      </w:r>
      <w:proofErr w:type="spellStart"/>
      <w:r w:rsidR="0084411C" w:rsidRPr="0084411C">
        <w:rPr>
          <w:rFonts w:ascii="Times New Roman" w:hAnsi="Times New Roman" w:cs="Times New Roman"/>
          <w:sz w:val="24"/>
          <w:szCs w:val="24"/>
        </w:rPr>
        <w:t>democratise</w:t>
      </w:r>
      <w:proofErr w:type="spellEnd"/>
      <w:r w:rsidR="0084411C" w:rsidRPr="0084411C">
        <w:rPr>
          <w:rFonts w:ascii="Times New Roman" w:hAnsi="Times New Roman" w:cs="Times New Roman"/>
          <w:sz w:val="24"/>
          <w:szCs w:val="24"/>
        </w:rPr>
        <w:t xml:space="preserve"> access include subsiding community and local </w:t>
      </w:r>
      <w:r w:rsidR="0084411C">
        <w:rPr>
          <w:rFonts w:ascii="Times New Roman" w:hAnsi="Times New Roman" w:cs="Times New Roman"/>
          <w:sz w:val="24"/>
          <w:szCs w:val="24"/>
        </w:rPr>
        <w:t>press</w:t>
      </w:r>
      <w:r w:rsidR="0084411C" w:rsidRPr="0084411C">
        <w:rPr>
          <w:rFonts w:ascii="Times New Roman" w:hAnsi="Times New Roman" w:cs="Times New Roman"/>
          <w:sz w:val="24"/>
          <w:szCs w:val="24"/>
        </w:rPr>
        <w:t>,</w:t>
      </w:r>
      <w:r w:rsidR="0084411C">
        <w:rPr>
          <w:rFonts w:ascii="Times New Roman" w:hAnsi="Times New Roman" w:cs="Times New Roman"/>
          <w:sz w:val="24"/>
          <w:szCs w:val="24"/>
        </w:rPr>
        <w:t xml:space="preserve"> </w:t>
      </w:r>
      <w:r w:rsidR="0084411C" w:rsidRPr="0084411C">
        <w:rPr>
          <w:rFonts w:ascii="Times New Roman" w:hAnsi="Times New Roman" w:cs="Times New Roman"/>
          <w:sz w:val="24"/>
          <w:szCs w:val="24"/>
        </w:rPr>
        <w:t>especially in poor and remote areas or in places where groups, such as indigenous</w:t>
      </w:r>
      <w:r w:rsidR="0084411C">
        <w:rPr>
          <w:rFonts w:ascii="Times New Roman" w:hAnsi="Times New Roman" w:cs="Times New Roman"/>
          <w:sz w:val="24"/>
          <w:szCs w:val="24"/>
        </w:rPr>
        <w:t xml:space="preserve"> </w:t>
      </w:r>
      <w:r w:rsidR="0084411C" w:rsidRPr="0084411C">
        <w:rPr>
          <w:rFonts w:ascii="Times New Roman" w:hAnsi="Times New Roman" w:cs="Times New Roman"/>
          <w:sz w:val="24"/>
          <w:szCs w:val="24"/>
        </w:rPr>
        <w:t>peoples, have traditionally been at the margins of social life.</w:t>
      </w:r>
    </w:p>
    <w:p w:rsidR="00FB2EEA" w:rsidRDefault="0084411C" w:rsidP="00FB2E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B2EEA" w:rsidRPr="001030C3">
        <w:rPr>
          <w:rFonts w:ascii="Times New Roman" w:hAnsi="Times New Roman" w:cs="Times New Roman"/>
          <w:sz w:val="24"/>
          <w:szCs w:val="24"/>
        </w:rPr>
        <w:t xml:space="preserve">Journalists should </w:t>
      </w:r>
      <w:r w:rsidR="00FB2EEA">
        <w:rPr>
          <w:rFonts w:ascii="Times New Roman" w:hAnsi="Times New Roman" w:cs="Times New Roman"/>
          <w:sz w:val="24"/>
          <w:szCs w:val="24"/>
        </w:rPr>
        <w:t xml:space="preserve">always </w:t>
      </w:r>
      <w:proofErr w:type="spellStart"/>
      <w:r w:rsidR="00FB2EEA">
        <w:rPr>
          <w:rFonts w:ascii="Times New Roman" w:hAnsi="Times New Roman" w:cs="Times New Roman"/>
          <w:sz w:val="24"/>
          <w:szCs w:val="24"/>
        </w:rPr>
        <w:t>recognise</w:t>
      </w:r>
      <w:proofErr w:type="spellEnd"/>
      <w:r w:rsidR="00FB2EEA">
        <w:rPr>
          <w:rFonts w:ascii="Times New Roman" w:hAnsi="Times New Roman" w:cs="Times New Roman"/>
          <w:sz w:val="24"/>
          <w:szCs w:val="24"/>
        </w:rPr>
        <w:t xml:space="preserve"> the fact that by virtue of their training their duty is a service to humanity and should do everything possible to protect journalism. They should, therefore, detach themselves from corruption and partisan politics and mediate responsibly between the masses and the rich. By so doing, they would be demonstrating more commitment to the universal ethics which is the chord of the profession with strong attachment to the sacredness of facts.</w:t>
      </w:r>
    </w:p>
    <w:p w:rsidR="00C92A5F" w:rsidRPr="001030C3" w:rsidRDefault="00C92A5F" w:rsidP="00FB2E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Nigerian press should embark on some </w:t>
      </w:r>
      <w:r w:rsidR="00D75967">
        <w:rPr>
          <w:rFonts w:ascii="Times New Roman" w:hAnsi="Times New Roman" w:cs="Times New Roman"/>
          <w:sz w:val="24"/>
          <w:szCs w:val="24"/>
        </w:rPr>
        <w:t xml:space="preserve">routine </w:t>
      </w:r>
      <w:r>
        <w:rPr>
          <w:rFonts w:ascii="Times New Roman" w:hAnsi="Times New Roman" w:cs="Times New Roman"/>
          <w:sz w:val="24"/>
          <w:szCs w:val="24"/>
        </w:rPr>
        <w:t>stock</w:t>
      </w:r>
      <w:r w:rsidR="00D75967">
        <w:rPr>
          <w:rFonts w:ascii="Times New Roman" w:hAnsi="Times New Roman" w:cs="Times New Roman"/>
          <w:sz w:val="24"/>
          <w:szCs w:val="24"/>
        </w:rPr>
        <w:t>-</w:t>
      </w:r>
      <w:r>
        <w:rPr>
          <w:rFonts w:ascii="Times New Roman" w:hAnsi="Times New Roman" w:cs="Times New Roman"/>
          <w:sz w:val="24"/>
          <w:szCs w:val="24"/>
        </w:rPr>
        <w:t xml:space="preserve">taking of their past performance to determine their level of success and failure with a view to using the past and present as a guide to their future destination. </w:t>
      </w:r>
    </w:p>
    <w:p w:rsidR="00B32358" w:rsidRDefault="00B32358" w:rsidP="000A12F5">
      <w:pPr>
        <w:spacing w:after="0"/>
        <w:jc w:val="both"/>
        <w:rPr>
          <w:rFonts w:ascii="Times New Roman" w:hAnsi="Times New Roman" w:cs="Times New Roman"/>
          <w:b/>
          <w:sz w:val="24"/>
          <w:szCs w:val="24"/>
        </w:rPr>
      </w:pPr>
    </w:p>
    <w:p w:rsidR="00B32358" w:rsidRDefault="00B32358" w:rsidP="000A12F5">
      <w:pPr>
        <w:spacing w:after="0"/>
        <w:jc w:val="both"/>
        <w:rPr>
          <w:rFonts w:ascii="Times New Roman" w:hAnsi="Times New Roman" w:cs="Times New Roman"/>
          <w:b/>
          <w:sz w:val="24"/>
          <w:szCs w:val="24"/>
        </w:rPr>
      </w:pPr>
    </w:p>
    <w:p w:rsidR="00B32358" w:rsidRDefault="00B32358"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0A4241" w:rsidRDefault="000A4241" w:rsidP="000A12F5">
      <w:pPr>
        <w:spacing w:after="0"/>
        <w:jc w:val="both"/>
        <w:rPr>
          <w:rFonts w:ascii="Times New Roman" w:hAnsi="Times New Roman" w:cs="Times New Roman"/>
          <w:b/>
          <w:sz w:val="24"/>
          <w:szCs w:val="24"/>
        </w:rPr>
      </w:pPr>
    </w:p>
    <w:p w:rsidR="001943A7" w:rsidRPr="00F54EBB" w:rsidRDefault="001943A7" w:rsidP="000A12F5">
      <w:pPr>
        <w:spacing w:after="0"/>
        <w:jc w:val="both"/>
        <w:rPr>
          <w:rFonts w:ascii="Times New Roman" w:hAnsi="Times New Roman" w:cs="Times New Roman"/>
          <w:b/>
          <w:sz w:val="24"/>
          <w:szCs w:val="24"/>
        </w:rPr>
      </w:pPr>
      <w:r w:rsidRPr="00F54EBB">
        <w:rPr>
          <w:rFonts w:ascii="Times New Roman" w:hAnsi="Times New Roman" w:cs="Times New Roman"/>
          <w:b/>
          <w:sz w:val="24"/>
          <w:szCs w:val="24"/>
        </w:rPr>
        <w:lastRenderedPageBreak/>
        <w:t>References</w:t>
      </w:r>
    </w:p>
    <w:p w:rsidR="001943A7" w:rsidRPr="00F54EBB" w:rsidRDefault="001943A7" w:rsidP="000A12F5">
      <w:pPr>
        <w:autoSpaceDE w:val="0"/>
        <w:autoSpaceDN w:val="0"/>
        <w:adjustRightInd w:val="0"/>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Akinfeleye</w:t>
      </w:r>
      <w:proofErr w:type="spellEnd"/>
      <w:r w:rsidRPr="00F54EBB">
        <w:rPr>
          <w:rFonts w:ascii="Times New Roman" w:hAnsi="Times New Roman" w:cs="Times New Roman"/>
          <w:sz w:val="24"/>
          <w:szCs w:val="24"/>
        </w:rPr>
        <w:t xml:space="preserve">, R.A. (2003). Fourth </w:t>
      </w:r>
      <w:r w:rsidR="00552BEF" w:rsidRPr="00F54EBB">
        <w:rPr>
          <w:rFonts w:ascii="Times New Roman" w:hAnsi="Times New Roman" w:cs="Times New Roman"/>
          <w:sz w:val="24"/>
          <w:szCs w:val="24"/>
        </w:rPr>
        <w:t xml:space="preserve">estate of the realm or fourth estate of the wreck: Imperative </w:t>
      </w:r>
      <w:r w:rsidR="00552BEF">
        <w:rPr>
          <w:rFonts w:ascii="Times New Roman" w:hAnsi="Times New Roman" w:cs="Times New Roman"/>
          <w:sz w:val="24"/>
          <w:szCs w:val="24"/>
        </w:rPr>
        <w:tab/>
      </w:r>
      <w:r w:rsidR="00552BEF" w:rsidRPr="00F54EBB">
        <w:rPr>
          <w:rFonts w:ascii="Times New Roman" w:hAnsi="Times New Roman" w:cs="Times New Roman"/>
          <w:sz w:val="24"/>
          <w:szCs w:val="24"/>
        </w:rPr>
        <w:t>of soci</w:t>
      </w:r>
      <w:r w:rsidR="00552BEF">
        <w:rPr>
          <w:rFonts w:ascii="Times New Roman" w:hAnsi="Times New Roman" w:cs="Times New Roman"/>
          <w:sz w:val="24"/>
          <w:szCs w:val="24"/>
        </w:rPr>
        <w:t>al responsibility of the press.</w:t>
      </w:r>
      <w:r w:rsidRPr="00F54EBB">
        <w:rPr>
          <w:rFonts w:ascii="Times New Roman" w:hAnsi="Times New Roman" w:cs="Times New Roman"/>
          <w:sz w:val="24"/>
          <w:szCs w:val="24"/>
        </w:rPr>
        <w:t xml:space="preserve"> Being an Inaugural Lecture Delivered at </w:t>
      </w:r>
      <w:r w:rsidR="000A12F5">
        <w:rPr>
          <w:rFonts w:ascii="Times New Roman" w:hAnsi="Times New Roman" w:cs="Times New Roman"/>
          <w:sz w:val="24"/>
          <w:szCs w:val="24"/>
        </w:rPr>
        <w:tab/>
      </w:r>
      <w:r w:rsidRPr="00F54EBB">
        <w:rPr>
          <w:rFonts w:ascii="Times New Roman" w:hAnsi="Times New Roman" w:cs="Times New Roman"/>
          <w:sz w:val="24"/>
          <w:szCs w:val="24"/>
        </w:rPr>
        <w:t>University of Lagos Main Auditorium on Wednesday May 14.</w:t>
      </w:r>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Ariye</w:t>
      </w:r>
      <w:proofErr w:type="spellEnd"/>
      <w:r w:rsidRPr="00F54EBB">
        <w:rPr>
          <w:rFonts w:ascii="Times New Roman" w:hAnsi="Times New Roman" w:cs="Times New Roman"/>
          <w:sz w:val="24"/>
          <w:szCs w:val="24"/>
        </w:rPr>
        <w:t xml:space="preserve">, E.C. (2010). </w:t>
      </w:r>
      <w:proofErr w:type="gramStart"/>
      <w:r w:rsidRPr="00F54EBB">
        <w:rPr>
          <w:rFonts w:ascii="Times New Roman" w:hAnsi="Times New Roman" w:cs="Times New Roman"/>
          <w:sz w:val="24"/>
          <w:szCs w:val="24"/>
        </w:rPr>
        <w:t xml:space="preserve">The </w:t>
      </w:r>
      <w:r w:rsidR="00552BEF" w:rsidRPr="00F54EBB">
        <w:rPr>
          <w:rFonts w:ascii="Times New Roman" w:hAnsi="Times New Roman" w:cs="Times New Roman"/>
          <w:sz w:val="24"/>
          <w:szCs w:val="24"/>
        </w:rPr>
        <w:t>impact of p</w:t>
      </w:r>
      <w:r w:rsidR="00552BEF">
        <w:rPr>
          <w:rFonts w:ascii="Times New Roman" w:hAnsi="Times New Roman" w:cs="Times New Roman"/>
          <w:sz w:val="24"/>
          <w:szCs w:val="24"/>
        </w:rPr>
        <w:t>rivate broadcasting in Nigeria.</w:t>
      </w:r>
      <w:proofErr w:type="gramEnd"/>
      <w:r w:rsidRPr="00F54EBB">
        <w:rPr>
          <w:rFonts w:ascii="Times New Roman" w:hAnsi="Times New Roman" w:cs="Times New Roman"/>
          <w:sz w:val="24"/>
          <w:szCs w:val="24"/>
        </w:rPr>
        <w:t xml:space="preserve"> </w:t>
      </w:r>
      <w:proofErr w:type="gramStart"/>
      <w:r w:rsidRPr="00F54EBB">
        <w:rPr>
          <w:rFonts w:ascii="Times New Roman" w:hAnsi="Times New Roman" w:cs="Times New Roman"/>
          <w:sz w:val="24"/>
          <w:szCs w:val="24"/>
        </w:rPr>
        <w:t xml:space="preserve">Pakistan </w:t>
      </w:r>
      <w:r w:rsidRPr="00F54EBB">
        <w:rPr>
          <w:rFonts w:ascii="Times New Roman" w:hAnsi="Times New Roman" w:cs="Times New Roman"/>
          <w:i/>
          <w:sz w:val="24"/>
          <w:szCs w:val="24"/>
        </w:rPr>
        <w:t xml:space="preserve">Journal of Social </w:t>
      </w:r>
      <w:r w:rsidR="000A12F5">
        <w:rPr>
          <w:rFonts w:ascii="Times New Roman" w:hAnsi="Times New Roman" w:cs="Times New Roman"/>
          <w:i/>
          <w:sz w:val="24"/>
          <w:szCs w:val="24"/>
        </w:rPr>
        <w:tab/>
      </w:r>
      <w:r w:rsidRPr="00F54EBB">
        <w:rPr>
          <w:rFonts w:ascii="Times New Roman" w:hAnsi="Times New Roman" w:cs="Times New Roman"/>
          <w:i/>
          <w:sz w:val="24"/>
          <w:szCs w:val="24"/>
        </w:rPr>
        <w:t>Sciences.</w:t>
      </w:r>
      <w:proofErr w:type="gramEnd"/>
      <w:r w:rsidRPr="00F54EBB">
        <w:rPr>
          <w:rFonts w:ascii="Times New Roman" w:hAnsi="Times New Roman" w:cs="Times New Roman"/>
          <w:sz w:val="24"/>
          <w:szCs w:val="24"/>
        </w:rPr>
        <w:t xml:space="preserve"> 7</w:t>
      </w:r>
      <w:r w:rsidR="00552BEF">
        <w:rPr>
          <w:rFonts w:ascii="Times New Roman" w:hAnsi="Times New Roman" w:cs="Times New Roman"/>
          <w:sz w:val="24"/>
          <w:szCs w:val="24"/>
        </w:rPr>
        <w:t xml:space="preserve"> (</w:t>
      </w:r>
      <w:r w:rsidRPr="00F54EBB">
        <w:rPr>
          <w:rFonts w:ascii="Times New Roman" w:hAnsi="Times New Roman" w:cs="Times New Roman"/>
          <w:sz w:val="24"/>
          <w:szCs w:val="24"/>
        </w:rPr>
        <w:t>6</w:t>
      </w:r>
      <w:r w:rsidR="00552BEF">
        <w:rPr>
          <w:rFonts w:ascii="Times New Roman" w:hAnsi="Times New Roman" w:cs="Times New Roman"/>
          <w:sz w:val="24"/>
          <w:szCs w:val="24"/>
        </w:rPr>
        <w:t xml:space="preserve">), </w:t>
      </w:r>
      <w:r w:rsidRPr="00F54EBB">
        <w:rPr>
          <w:rFonts w:ascii="Times New Roman" w:hAnsi="Times New Roman" w:cs="Times New Roman"/>
          <w:sz w:val="24"/>
          <w:szCs w:val="24"/>
        </w:rPr>
        <w:t>415 – 423.</w:t>
      </w:r>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Ciboh</w:t>
      </w:r>
      <w:proofErr w:type="spellEnd"/>
      <w:r w:rsidRPr="00F54EBB">
        <w:rPr>
          <w:rFonts w:ascii="Times New Roman" w:hAnsi="Times New Roman" w:cs="Times New Roman"/>
          <w:sz w:val="24"/>
          <w:szCs w:val="24"/>
        </w:rPr>
        <w:t xml:space="preserve">, R.S. (2007). </w:t>
      </w:r>
      <w:r w:rsidRPr="00F54EBB">
        <w:rPr>
          <w:rFonts w:ascii="Times New Roman" w:hAnsi="Times New Roman" w:cs="Times New Roman"/>
          <w:i/>
          <w:sz w:val="24"/>
          <w:szCs w:val="24"/>
        </w:rPr>
        <w:t xml:space="preserve">Mass </w:t>
      </w:r>
      <w:r w:rsidR="00552BEF" w:rsidRPr="00F54EBB">
        <w:rPr>
          <w:rFonts w:ascii="Times New Roman" w:hAnsi="Times New Roman" w:cs="Times New Roman"/>
          <w:i/>
          <w:sz w:val="24"/>
          <w:szCs w:val="24"/>
        </w:rPr>
        <w:t xml:space="preserve">media </w:t>
      </w:r>
      <w:r w:rsidRPr="00F54EBB">
        <w:rPr>
          <w:rFonts w:ascii="Times New Roman" w:hAnsi="Times New Roman" w:cs="Times New Roman"/>
          <w:i/>
          <w:sz w:val="24"/>
          <w:szCs w:val="24"/>
        </w:rPr>
        <w:t xml:space="preserve">in Nigeria: Perspectives on the </w:t>
      </w:r>
      <w:r w:rsidR="00552BEF">
        <w:rPr>
          <w:rFonts w:ascii="Times New Roman" w:hAnsi="Times New Roman" w:cs="Times New Roman"/>
          <w:i/>
          <w:sz w:val="24"/>
          <w:szCs w:val="24"/>
        </w:rPr>
        <w:t>g</w:t>
      </w:r>
      <w:r w:rsidRPr="00F54EBB">
        <w:rPr>
          <w:rFonts w:ascii="Times New Roman" w:hAnsi="Times New Roman" w:cs="Times New Roman"/>
          <w:i/>
          <w:sz w:val="24"/>
          <w:szCs w:val="24"/>
        </w:rPr>
        <w:t xml:space="preserve">rowth and </w:t>
      </w:r>
      <w:r w:rsidR="00552BEF">
        <w:rPr>
          <w:rFonts w:ascii="Times New Roman" w:hAnsi="Times New Roman" w:cs="Times New Roman"/>
          <w:i/>
          <w:sz w:val="24"/>
          <w:szCs w:val="24"/>
        </w:rPr>
        <w:t>d</w:t>
      </w:r>
      <w:r w:rsidRPr="00F54EBB">
        <w:rPr>
          <w:rFonts w:ascii="Times New Roman" w:hAnsi="Times New Roman" w:cs="Times New Roman"/>
          <w:i/>
          <w:sz w:val="24"/>
          <w:szCs w:val="24"/>
        </w:rPr>
        <w:t>evelopment.</w:t>
      </w:r>
      <w:r w:rsidRPr="00F54EBB">
        <w:rPr>
          <w:rFonts w:ascii="Times New Roman" w:hAnsi="Times New Roman" w:cs="Times New Roman"/>
          <w:sz w:val="24"/>
          <w:szCs w:val="24"/>
        </w:rPr>
        <w:t xml:space="preserve"> </w:t>
      </w:r>
      <w:r w:rsidR="000A12F5">
        <w:rPr>
          <w:rFonts w:ascii="Times New Roman" w:hAnsi="Times New Roman" w:cs="Times New Roman"/>
          <w:sz w:val="24"/>
          <w:szCs w:val="24"/>
        </w:rPr>
        <w:tab/>
      </w:r>
      <w:proofErr w:type="spellStart"/>
      <w:r w:rsidRPr="00F54EBB">
        <w:rPr>
          <w:rFonts w:ascii="Times New Roman" w:hAnsi="Times New Roman" w:cs="Times New Roman"/>
          <w:sz w:val="24"/>
          <w:szCs w:val="24"/>
        </w:rPr>
        <w:t>Makurdi</w:t>
      </w:r>
      <w:proofErr w:type="spellEnd"/>
      <w:r w:rsidRPr="00F54EBB">
        <w:rPr>
          <w:rFonts w:ascii="Times New Roman" w:hAnsi="Times New Roman" w:cs="Times New Roman"/>
          <w:sz w:val="24"/>
          <w:szCs w:val="24"/>
        </w:rPr>
        <w:t xml:space="preserve">: </w:t>
      </w:r>
      <w:proofErr w:type="spellStart"/>
      <w:proofErr w:type="gramStart"/>
      <w:r w:rsidRPr="00F54EBB">
        <w:rPr>
          <w:rFonts w:ascii="Times New Roman" w:hAnsi="Times New Roman" w:cs="Times New Roman"/>
          <w:sz w:val="24"/>
          <w:szCs w:val="24"/>
        </w:rPr>
        <w:t>Aboki</w:t>
      </w:r>
      <w:proofErr w:type="spellEnd"/>
      <w:r w:rsidRPr="00F54EBB">
        <w:rPr>
          <w:rFonts w:ascii="Times New Roman" w:hAnsi="Times New Roman" w:cs="Times New Roman"/>
          <w:sz w:val="24"/>
          <w:szCs w:val="24"/>
        </w:rPr>
        <w:t xml:space="preserve">  Publishers</w:t>
      </w:r>
      <w:proofErr w:type="gramEnd"/>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Daramola</w:t>
      </w:r>
      <w:proofErr w:type="spellEnd"/>
      <w:r w:rsidRPr="00F54EBB">
        <w:rPr>
          <w:rFonts w:ascii="Times New Roman" w:hAnsi="Times New Roman" w:cs="Times New Roman"/>
          <w:sz w:val="24"/>
          <w:szCs w:val="24"/>
        </w:rPr>
        <w:t xml:space="preserve">, I. (1997). </w:t>
      </w:r>
      <w:r w:rsidRPr="00F54EBB">
        <w:rPr>
          <w:rFonts w:ascii="Times New Roman" w:hAnsi="Times New Roman" w:cs="Times New Roman"/>
          <w:i/>
          <w:sz w:val="24"/>
          <w:szCs w:val="24"/>
        </w:rPr>
        <w:t xml:space="preserve">Mass </w:t>
      </w:r>
      <w:r w:rsidR="00552BEF" w:rsidRPr="00F54EBB">
        <w:rPr>
          <w:rFonts w:ascii="Times New Roman" w:hAnsi="Times New Roman" w:cs="Times New Roman"/>
          <w:i/>
          <w:sz w:val="24"/>
          <w:szCs w:val="24"/>
        </w:rPr>
        <w:t>communication</w:t>
      </w:r>
      <w:r w:rsidRPr="00F54EBB">
        <w:rPr>
          <w:rFonts w:ascii="Times New Roman" w:hAnsi="Times New Roman" w:cs="Times New Roman"/>
          <w:i/>
          <w:sz w:val="24"/>
          <w:szCs w:val="24"/>
        </w:rPr>
        <w:t xml:space="preserve">: Theory and </w:t>
      </w:r>
      <w:r w:rsidR="00552BEF" w:rsidRPr="00F54EBB">
        <w:rPr>
          <w:rFonts w:ascii="Times New Roman" w:hAnsi="Times New Roman" w:cs="Times New Roman"/>
          <w:i/>
          <w:sz w:val="24"/>
          <w:szCs w:val="24"/>
        </w:rPr>
        <w:t>practice</w:t>
      </w:r>
      <w:r w:rsidRPr="00F54EBB">
        <w:rPr>
          <w:rFonts w:ascii="Times New Roman" w:hAnsi="Times New Roman" w:cs="Times New Roman"/>
          <w:i/>
          <w:sz w:val="24"/>
          <w:szCs w:val="24"/>
        </w:rPr>
        <w:t>.</w:t>
      </w:r>
      <w:r w:rsidRPr="00F54EBB">
        <w:rPr>
          <w:rFonts w:ascii="Times New Roman" w:hAnsi="Times New Roman" w:cs="Times New Roman"/>
          <w:sz w:val="24"/>
          <w:szCs w:val="24"/>
        </w:rPr>
        <w:t xml:space="preserve"> </w:t>
      </w:r>
      <w:proofErr w:type="spellStart"/>
      <w:r w:rsidRPr="00F54EBB">
        <w:rPr>
          <w:rFonts w:ascii="Times New Roman" w:hAnsi="Times New Roman" w:cs="Times New Roman"/>
          <w:sz w:val="24"/>
          <w:szCs w:val="24"/>
        </w:rPr>
        <w:t>Akure</w:t>
      </w:r>
      <w:proofErr w:type="spellEnd"/>
      <w:r w:rsidRPr="00F54EBB">
        <w:rPr>
          <w:rFonts w:ascii="Times New Roman" w:hAnsi="Times New Roman" w:cs="Times New Roman"/>
          <w:sz w:val="24"/>
          <w:szCs w:val="24"/>
        </w:rPr>
        <w:t xml:space="preserve">: </w:t>
      </w:r>
      <w:proofErr w:type="spellStart"/>
      <w:r w:rsidRPr="00F54EBB">
        <w:rPr>
          <w:rFonts w:ascii="Times New Roman" w:hAnsi="Times New Roman" w:cs="Times New Roman"/>
          <w:sz w:val="24"/>
          <w:szCs w:val="24"/>
        </w:rPr>
        <w:t>Akaba</w:t>
      </w:r>
      <w:proofErr w:type="spellEnd"/>
      <w:r w:rsidRPr="00F54EBB">
        <w:rPr>
          <w:rFonts w:ascii="Times New Roman" w:hAnsi="Times New Roman" w:cs="Times New Roman"/>
          <w:sz w:val="24"/>
          <w:szCs w:val="24"/>
        </w:rPr>
        <w:t xml:space="preserve"> </w:t>
      </w:r>
      <w:proofErr w:type="spellStart"/>
      <w:r w:rsidRPr="00F54EBB">
        <w:rPr>
          <w:rFonts w:ascii="Times New Roman" w:hAnsi="Times New Roman" w:cs="Times New Roman"/>
          <w:sz w:val="24"/>
          <w:szCs w:val="24"/>
        </w:rPr>
        <w:t>Eyo</w:t>
      </w:r>
      <w:proofErr w:type="spellEnd"/>
      <w:r w:rsidRPr="00F54EBB">
        <w:rPr>
          <w:rFonts w:ascii="Times New Roman" w:hAnsi="Times New Roman" w:cs="Times New Roman"/>
          <w:sz w:val="24"/>
          <w:szCs w:val="24"/>
        </w:rPr>
        <w:t xml:space="preserve"> and Co. </w:t>
      </w:r>
      <w:r w:rsidR="000A12F5">
        <w:rPr>
          <w:rFonts w:ascii="Times New Roman" w:hAnsi="Times New Roman" w:cs="Times New Roman"/>
          <w:sz w:val="24"/>
          <w:szCs w:val="24"/>
        </w:rPr>
        <w:tab/>
      </w:r>
      <w:proofErr w:type="gramStart"/>
      <w:r w:rsidRPr="00F54EBB">
        <w:rPr>
          <w:rFonts w:ascii="Times New Roman" w:hAnsi="Times New Roman" w:cs="Times New Roman"/>
          <w:sz w:val="24"/>
          <w:szCs w:val="24"/>
        </w:rPr>
        <w:t>Ltd.</w:t>
      </w:r>
      <w:proofErr w:type="gramEnd"/>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line="240" w:lineRule="auto"/>
        <w:jc w:val="both"/>
        <w:rPr>
          <w:rFonts w:ascii="Times New Roman" w:hAnsi="Times New Roman" w:cs="Times New Roman"/>
          <w:sz w:val="24"/>
          <w:szCs w:val="24"/>
        </w:rPr>
      </w:pPr>
      <w:r w:rsidRPr="00F54EBB">
        <w:rPr>
          <w:rFonts w:ascii="Times New Roman" w:hAnsi="Times New Roman" w:cs="Times New Roman"/>
          <w:sz w:val="24"/>
          <w:szCs w:val="24"/>
        </w:rPr>
        <w:t xml:space="preserve">Dominick, J.R. (2011). </w:t>
      </w:r>
      <w:r w:rsidRPr="00F54EBB">
        <w:rPr>
          <w:rFonts w:ascii="Times New Roman" w:hAnsi="Times New Roman" w:cs="Times New Roman"/>
          <w:i/>
          <w:sz w:val="24"/>
          <w:szCs w:val="24"/>
        </w:rPr>
        <w:t xml:space="preserve">The </w:t>
      </w:r>
      <w:r w:rsidR="00552BEF" w:rsidRPr="00F54EBB">
        <w:rPr>
          <w:rFonts w:ascii="Times New Roman" w:hAnsi="Times New Roman" w:cs="Times New Roman"/>
          <w:i/>
          <w:sz w:val="24"/>
          <w:szCs w:val="24"/>
        </w:rPr>
        <w:t>dynamics of mass communicati</w:t>
      </w:r>
      <w:r w:rsidRPr="00F54EBB">
        <w:rPr>
          <w:rFonts w:ascii="Times New Roman" w:hAnsi="Times New Roman" w:cs="Times New Roman"/>
          <w:i/>
          <w:sz w:val="24"/>
          <w:szCs w:val="24"/>
        </w:rPr>
        <w:t xml:space="preserve">on: Media in </w:t>
      </w:r>
      <w:r w:rsidRPr="00F54EBB">
        <w:rPr>
          <w:rFonts w:ascii="Times New Roman" w:hAnsi="Times New Roman" w:cs="Times New Roman"/>
          <w:i/>
          <w:sz w:val="24"/>
          <w:szCs w:val="24"/>
        </w:rPr>
        <w:tab/>
      </w:r>
      <w:r w:rsidR="00552BEF" w:rsidRPr="00F54EBB">
        <w:rPr>
          <w:rFonts w:ascii="Times New Roman" w:hAnsi="Times New Roman" w:cs="Times New Roman"/>
          <w:i/>
          <w:sz w:val="24"/>
          <w:szCs w:val="24"/>
        </w:rPr>
        <w:t>transition</w:t>
      </w:r>
      <w:r w:rsidRPr="00F54EBB">
        <w:rPr>
          <w:rFonts w:ascii="Times New Roman" w:hAnsi="Times New Roman" w:cs="Times New Roman"/>
          <w:i/>
          <w:sz w:val="24"/>
          <w:szCs w:val="24"/>
        </w:rPr>
        <w:t>.</w:t>
      </w:r>
      <w:r w:rsidRPr="00F54EBB">
        <w:rPr>
          <w:rFonts w:ascii="Times New Roman" w:hAnsi="Times New Roman" w:cs="Times New Roman"/>
          <w:sz w:val="24"/>
          <w:szCs w:val="24"/>
        </w:rPr>
        <w:t xml:space="preserve"> </w:t>
      </w:r>
      <w:proofErr w:type="gramStart"/>
      <w:r w:rsidRPr="00F54EBB">
        <w:rPr>
          <w:rFonts w:ascii="Times New Roman" w:hAnsi="Times New Roman" w:cs="Times New Roman"/>
          <w:sz w:val="24"/>
          <w:szCs w:val="24"/>
        </w:rPr>
        <w:t xml:space="preserve">(Eleventh </w:t>
      </w:r>
      <w:r w:rsidR="000A12F5">
        <w:rPr>
          <w:rFonts w:ascii="Times New Roman" w:hAnsi="Times New Roman" w:cs="Times New Roman"/>
          <w:sz w:val="24"/>
          <w:szCs w:val="24"/>
        </w:rPr>
        <w:tab/>
      </w:r>
      <w:r w:rsidRPr="00F54EBB">
        <w:rPr>
          <w:rFonts w:ascii="Times New Roman" w:hAnsi="Times New Roman" w:cs="Times New Roman"/>
          <w:sz w:val="24"/>
          <w:szCs w:val="24"/>
        </w:rPr>
        <w:t>Edition).</w:t>
      </w:r>
      <w:proofErr w:type="gramEnd"/>
      <w:r w:rsidRPr="00F54EBB">
        <w:rPr>
          <w:rFonts w:ascii="Times New Roman" w:hAnsi="Times New Roman" w:cs="Times New Roman"/>
          <w:sz w:val="24"/>
          <w:szCs w:val="24"/>
        </w:rPr>
        <w:t xml:space="preserve"> New York: McGraw-Hill International Edition.</w:t>
      </w:r>
    </w:p>
    <w:p w:rsidR="00857E5C" w:rsidRDefault="00857E5C" w:rsidP="000A12F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Ebeze</w:t>
      </w:r>
      <w:proofErr w:type="spellEnd"/>
      <w:r>
        <w:rPr>
          <w:rFonts w:ascii="Times New Roman" w:hAnsi="Times New Roman" w:cs="Times New Roman"/>
          <w:sz w:val="24"/>
          <w:szCs w:val="24"/>
        </w:rPr>
        <w:t xml:space="preserve">, U.V. (2002). </w:t>
      </w:r>
      <w:proofErr w:type="gramStart"/>
      <w:r w:rsidR="00552BEF">
        <w:rPr>
          <w:rFonts w:ascii="Times New Roman" w:hAnsi="Times New Roman" w:cs="Times New Roman"/>
          <w:sz w:val="24"/>
          <w:szCs w:val="24"/>
        </w:rPr>
        <w:t>Media and society.</w:t>
      </w:r>
      <w:proofErr w:type="gramEnd"/>
      <w:r>
        <w:rPr>
          <w:rFonts w:ascii="Times New Roman" w:hAnsi="Times New Roman" w:cs="Times New Roman"/>
          <w:sz w:val="24"/>
          <w:szCs w:val="24"/>
        </w:rPr>
        <w:t xml:space="preserve"> In </w:t>
      </w:r>
      <w:r w:rsidR="00552BEF">
        <w:rPr>
          <w:rFonts w:ascii="Times New Roman" w:hAnsi="Times New Roman" w:cs="Times New Roman"/>
          <w:sz w:val="24"/>
          <w:szCs w:val="24"/>
        </w:rPr>
        <w:t xml:space="preserve">C.S. </w:t>
      </w:r>
      <w:proofErr w:type="spellStart"/>
      <w:r>
        <w:rPr>
          <w:rFonts w:ascii="Times New Roman" w:hAnsi="Times New Roman" w:cs="Times New Roman"/>
          <w:sz w:val="24"/>
          <w:szCs w:val="24"/>
        </w:rPr>
        <w:t>Okunna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Teaching </w:t>
      </w:r>
      <w:r w:rsidR="00552BEF">
        <w:rPr>
          <w:rFonts w:ascii="Times New Roman" w:hAnsi="Times New Roman" w:cs="Times New Roman"/>
          <w:i/>
          <w:sz w:val="24"/>
          <w:szCs w:val="24"/>
        </w:rPr>
        <w:t xml:space="preserve">mass </w:t>
      </w:r>
      <w:r w:rsidR="00552BEF">
        <w:rPr>
          <w:rFonts w:ascii="Times New Roman" w:hAnsi="Times New Roman" w:cs="Times New Roman"/>
          <w:i/>
          <w:sz w:val="24"/>
          <w:szCs w:val="24"/>
        </w:rPr>
        <w:tab/>
        <w:t>commun</w:t>
      </w:r>
      <w:r>
        <w:rPr>
          <w:rFonts w:ascii="Times New Roman" w:hAnsi="Times New Roman" w:cs="Times New Roman"/>
          <w:i/>
          <w:sz w:val="24"/>
          <w:szCs w:val="24"/>
        </w:rPr>
        <w:t xml:space="preserve">ication: A </w:t>
      </w:r>
      <w:r w:rsidR="00552BEF">
        <w:rPr>
          <w:rFonts w:ascii="Times New Roman" w:hAnsi="Times New Roman" w:cs="Times New Roman"/>
          <w:i/>
          <w:sz w:val="24"/>
          <w:szCs w:val="24"/>
        </w:rPr>
        <w:t>multi-dimensional approach</w:t>
      </w:r>
      <w:r>
        <w:rPr>
          <w:rFonts w:ascii="Times New Roman" w:hAnsi="Times New Roman" w:cs="Times New Roman"/>
          <w:i/>
          <w:sz w:val="24"/>
          <w:szCs w:val="24"/>
        </w:rPr>
        <w:t xml:space="preserve">. </w:t>
      </w:r>
      <w:r>
        <w:rPr>
          <w:rFonts w:ascii="Times New Roman" w:hAnsi="Times New Roman" w:cs="Times New Roman"/>
          <w:sz w:val="24"/>
          <w:szCs w:val="24"/>
        </w:rPr>
        <w:t>Enugu: New Generation Books.</w:t>
      </w:r>
    </w:p>
    <w:p w:rsidR="00857E5C" w:rsidRDefault="00857E5C"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Esimokha</w:t>
      </w:r>
      <w:proofErr w:type="spellEnd"/>
      <w:r w:rsidRPr="00F54EBB">
        <w:rPr>
          <w:rFonts w:ascii="Times New Roman" w:hAnsi="Times New Roman" w:cs="Times New Roman"/>
          <w:sz w:val="24"/>
          <w:szCs w:val="24"/>
        </w:rPr>
        <w:t xml:space="preserve">, G. (2008). </w:t>
      </w:r>
      <w:proofErr w:type="gramStart"/>
      <w:r w:rsidRPr="00F54EBB">
        <w:rPr>
          <w:rFonts w:ascii="Times New Roman" w:hAnsi="Times New Roman" w:cs="Times New Roman"/>
          <w:i/>
          <w:sz w:val="24"/>
          <w:szCs w:val="24"/>
        </w:rPr>
        <w:t xml:space="preserve">International </w:t>
      </w:r>
      <w:r w:rsidR="00552BEF" w:rsidRPr="00F54EBB">
        <w:rPr>
          <w:rFonts w:ascii="Times New Roman" w:hAnsi="Times New Roman" w:cs="Times New Roman"/>
          <w:i/>
          <w:sz w:val="24"/>
          <w:szCs w:val="24"/>
        </w:rPr>
        <w:t xml:space="preserve">contemporary dictionary of mass communication and </w:t>
      </w:r>
      <w:r w:rsidR="00552BEF">
        <w:rPr>
          <w:rFonts w:ascii="Times New Roman" w:hAnsi="Times New Roman" w:cs="Times New Roman"/>
          <w:i/>
          <w:sz w:val="24"/>
          <w:szCs w:val="24"/>
        </w:rPr>
        <w:tab/>
      </w:r>
      <w:r w:rsidR="00552BEF" w:rsidRPr="00F54EBB">
        <w:rPr>
          <w:rFonts w:ascii="Times New Roman" w:hAnsi="Times New Roman" w:cs="Times New Roman"/>
          <w:i/>
          <w:sz w:val="24"/>
          <w:szCs w:val="24"/>
        </w:rPr>
        <w:t>media studies</w:t>
      </w:r>
      <w:r w:rsidRPr="00F54EBB">
        <w:rPr>
          <w:rFonts w:ascii="Times New Roman" w:hAnsi="Times New Roman" w:cs="Times New Roman"/>
          <w:i/>
          <w:sz w:val="24"/>
          <w:szCs w:val="24"/>
        </w:rPr>
        <w:t>.</w:t>
      </w:r>
      <w:proofErr w:type="gramEnd"/>
      <w:r w:rsidRPr="00F54EBB">
        <w:rPr>
          <w:rFonts w:ascii="Times New Roman" w:hAnsi="Times New Roman" w:cs="Times New Roman"/>
          <w:sz w:val="24"/>
          <w:szCs w:val="24"/>
        </w:rPr>
        <w:t xml:space="preserve"> Lagos: Great Achievers Communication.</w:t>
      </w:r>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gramStart"/>
      <w:r w:rsidRPr="00F54EBB">
        <w:rPr>
          <w:rFonts w:ascii="Times New Roman" w:hAnsi="Times New Roman" w:cs="Times New Roman"/>
          <w:sz w:val="24"/>
          <w:szCs w:val="24"/>
        </w:rPr>
        <w:t xml:space="preserve">Finnegan, J.R. &amp; </w:t>
      </w:r>
      <w:proofErr w:type="spellStart"/>
      <w:r w:rsidRPr="00F54EBB">
        <w:rPr>
          <w:rFonts w:ascii="Times New Roman" w:hAnsi="Times New Roman" w:cs="Times New Roman"/>
          <w:sz w:val="24"/>
          <w:szCs w:val="24"/>
        </w:rPr>
        <w:t>Wiswanath</w:t>
      </w:r>
      <w:proofErr w:type="spellEnd"/>
      <w:r w:rsidRPr="00F54EBB">
        <w:rPr>
          <w:rFonts w:ascii="Times New Roman" w:hAnsi="Times New Roman" w:cs="Times New Roman"/>
          <w:sz w:val="24"/>
          <w:szCs w:val="24"/>
        </w:rPr>
        <w:t>, K. (1997).</w:t>
      </w:r>
      <w:proofErr w:type="gramEnd"/>
      <w:r w:rsidRPr="00F54EBB">
        <w:rPr>
          <w:rFonts w:ascii="Times New Roman" w:hAnsi="Times New Roman" w:cs="Times New Roman"/>
          <w:sz w:val="24"/>
          <w:szCs w:val="24"/>
        </w:rPr>
        <w:t xml:space="preserve"> Communication </w:t>
      </w:r>
      <w:r w:rsidR="00552BEF" w:rsidRPr="00F54EBB">
        <w:rPr>
          <w:rFonts w:ascii="Times New Roman" w:hAnsi="Times New Roman" w:cs="Times New Roman"/>
          <w:sz w:val="24"/>
          <w:szCs w:val="24"/>
        </w:rPr>
        <w:t xml:space="preserve">theory and health </w:t>
      </w:r>
      <w:proofErr w:type="spellStart"/>
      <w:r w:rsidR="00552BEF" w:rsidRPr="00F54EBB">
        <w:rPr>
          <w:rFonts w:ascii="Times New Roman" w:hAnsi="Times New Roman" w:cs="Times New Roman"/>
          <w:sz w:val="24"/>
          <w:szCs w:val="24"/>
        </w:rPr>
        <w:t>behaviour</w:t>
      </w:r>
      <w:proofErr w:type="spellEnd"/>
      <w:r w:rsidR="00552BEF" w:rsidRPr="00F54EBB">
        <w:rPr>
          <w:rFonts w:ascii="Times New Roman" w:hAnsi="Times New Roman" w:cs="Times New Roman"/>
          <w:sz w:val="24"/>
          <w:szCs w:val="24"/>
        </w:rPr>
        <w:t xml:space="preserve"> </w:t>
      </w:r>
      <w:r w:rsidR="00552BEF">
        <w:rPr>
          <w:rFonts w:ascii="Times New Roman" w:hAnsi="Times New Roman" w:cs="Times New Roman"/>
          <w:sz w:val="24"/>
          <w:szCs w:val="24"/>
        </w:rPr>
        <w:tab/>
      </w:r>
      <w:r w:rsidR="00552BEF" w:rsidRPr="00F54EBB">
        <w:rPr>
          <w:rFonts w:ascii="Times New Roman" w:hAnsi="Times New Roman" w:cs="Times New Roman"/>
          <w:sz w:val="24"/>
          <w:szCs w:val="24"/>
        </w:rPr>
        <w:t>change: The media studies frame</w:t>
      </w:r>
      <w:r w:rsidR="00552BEF">
        <w:rPr>
          <w:rFonts w:ascii="Times New Roman" w:hAnsi="Times New Roman" w:cs="Times New Roman"/>
          <w:sz w:val="24"/>
          <w:szCs w:val="24"/>
        </w:rPr>
        <w:t>work.</w:t>
      </w:r>
      <w:r w:rsidRPr="00F54EBB">
        <w:rPr>
          <w:rFonts w:ascii="Times New Roman" w:hAnsi="Times New Roman" w:cs="Times New Roman"/>
          <w:sz w:val="24"/>
          <w:szCs w:val="24"/>
        </w:rPr>
        <w:t xml:space="preserve"> </w:t>
      </w:r>
      <w:proofErr w:type="gramStart"/>
      <w:r w:rsidRPr="00F54EBB">
        <w:rPr>
          <w:rFonts w:ascii="Times New Roman" w:hAnsi="Times New Roman" w:cs="Times New Roman"/>
          <w:sz w:val="24"/>
          <w:szCs w:val="24"/>
        </w:rPr>
        <w:t>In K.</w:t>
      </w:r>
      <w:proofErr w:type="gramEnd"/>
      <w:r w:rsidRPr="00F54EBB">
        <w:rPr>
          <w:rFonts w:ascii="Times New Roman" w:hAnsi="Times New Roman" w:cs="Times New Roman"/>
          <w:sz w:val="24"/>
          <w:szCs w:val="24"/>
        </w:rPr>
        <w:t xml:space="preserve">  </w:t>
      </w:r>
      <w:proofErr w:type="spellStart"/>
      <w:r w:rsidRPr="00F54EBB">
        <w:rPr>
          <w:rFonts w:ascii="Times New Roman" w:hAnsi="Times New Roman" w:cs="Times New Roman"/>
          <w:sz w:val="24"/>
          <w:szCs w:val="24"/>
        </w:rPr>
        <w:t>Glanz</w:t>
      </w:r>
      <w:proofErr w:type="spellEnd"/>
      <w:r w:rsidRPr="00F54EBB">
        <w:rPr>
          <w:rFonts w:ascii="Times New Roman" w:hAnsi="Times New Roman" w:cs="Times New Roman"/>
          <w:sz w:val="24"/>
          <w:szCs w:val="24"/>
        </w:rPr>
        <w:t xml:space="preserve">, F.N. Lewis and B.K. </w:t>
      </w:r>
      <w:proofErr w:type="spellStart"/>
      <w:r w:rsidRPr="00F54EBB">
        <w:rPr>
          <w:rFonts w:ascii="Times New Roman" w:hAnsi="Times New Roman" w:cs="Times New Roman"/>
          <w:sz w:val="24"/>
          <w:szCs w:val="24"/>
        </w:rPr>
        <w:t>Rimer</w:t>
      </w:r>
      <w:proofErr w:type="spellEnd"/>
      <w:r w:rsidRPr="00F54EBB">
        <w:rPr>
          <w:rFonts w:ascii="Times New Roman" w:hAnsi="Times New Roman" w:cs="Times New Roman"/>
          <w:sz w:val="24"/>
          <w:szCs w:val="24"/>
        </w:rPr>
        <w:t xml:space="preserve"> (</w:t>
      </w:r>
      <w:proofErr w:type="spellStart"/>
      <w:proofErr w:type="gramStart"/>
      <w:r w:rsidRPr="00F54EBB">
        <w:rPr>
          <w:rFonts w:ascii="Times New Roman" w:hAnsi="Times New Roman" w:cs="Times New Roman"/>
          <w:sz w:val="24"/>
          <w:szCs w:val="24"/>
        </w:rPr>
        <w:t>ed</w:t>
      </w:r>
      <w:proofErr w:type="spellEnd"/>
      <w:proofErr w:type="gramEnd"/>
      <w:r w:rsidRPr="00F54EBB">
        <w:rPr>
          <w:rFonts w:ascii="Times New Roman" w:hAnsi="Times New Roman" w:cs="Times New Roman"/>
          <w:sz w:val="24"/>
          <w:szCs w:val="24"/>
        </w:rPr>
        <w:t xml:space="preserve">) </w:t>
      </w:r>
      <w:r w:rsidR="000A12F5">
        <w:rPr>
          <w:rFonts w:ascii="Times New Roman" w:hAnsi="Times New Roman" w:cs="Times New Roman"/>
          <w:sz w:val="24"/>
          <w:szCs w:val="24"/>
        </w:rPr>
        <w:tab/>
      </w:r>
      <w:r w:rsidRPr="00F54EBB">
        <w:rPr>
          <w:rFonts w:ascii="Times New Roman" w:hAnsi="Times New Roman" w:cs="Times New Roman"/>
          <w:i/>
          <w:sz w:val="24"/>
          <w:szCs w:val="24"/>
        </w:rPr>
        <w:t xml:space="preserve">Health </w:t>
      </w:r>
      <w:proofErr w:type="spellStart"/>
      <w:r w:rsidR="00552BEF" w:rsidRPr="00F54EBB">
        <w:rPr>
          <w:rFonts w:ascii="Times New Roman" w:hAnsi="Times New Roman" w:cs="Times New Roman"/>
          <w:i/>
          <w:sz w:val="24"/>
          <w:szCs w:val="24"/>
        </w:rPr>
        <w:t>behaviour</w:t>
      </w:r>
      <w:proofErr w:type="spellEnd"/>
      <w:r w:rsidR="00552BEF" w:rsidRPr="00F54EBB">
        <w:rPr>
          <w:rFonts w:ascii="Times New Roman" w:hAnsi="Times New Roman" w:cs="Times New Roman"/>
          <w:i/>
          <w:sz w:val="24"/>
          <w:szCs w:val="24"/>
        </w:rPr>
        <w:t xml:space="preserve"> and health e</w:t>
      </w:r>
      <w:r w:rsidRPr="00F54EBB">
        <w:rPr>
          <w:rFonts w:ascii="Times New Roman" w:hAnsi="Times New Roman" w:cs="Times New Roman"/>
          <w:i/>
          <w:sz w:val="24"/>
          <w:szCs w:val="24"/>
        </w:rPr>
        <w:t>ducation.</w:t>
      </w:r>
      <w:r w:rsidRPr="00F54EBB">
        <w:rPr>
          <w:rFonts w:ascii="Times New Roman" w:hAnsi="Times New Roman" w:cs="Times New Roman"/>
          <w:sz w:val="24"/>
          <w:szCs w:val="24"/>
        </w:rPr>
        <w:t xml:space="preserve"> </w:t>
      </w:r>
      <w:proofErr w:type="gramStart"/>
      <w:r w:rsidRPr="00F54EBB">
        <w:rPr>
          <w:rFonts w:ascii="Times New Roman" w:hAnsi="Times New Roman" w:cs="Times New Roman"/>
          <w:sz w:val="24"/>
          <w:szCs w:val="24"/>
        </w:rPr>
        <w:t>Second edition.</w:t>
      </w:r>
      <w:proofErr w:type="gramEnd"/>
      <w:r w:rsidRPr="00F54EBB">
        <w:rPr>
          <w:rFonts w:ascii="Times New Roman" w:hAnsi="Times New Roman" w:cs="Times New Roman"/>
          <w:sz w:val="24"/>
          <w:szCs w:val="24"/>
        </w:rPr>
        <w:t xml:space="preserve"> San Francisco: </w:t>
      </w:r>
      <w:proofErr w:type="spellStart"/>
      <w:r w:rsidRPr="00F54EBB">
        <w:rPr>
          <w:rFonts w:ascii="Times New Roman" w:hAnsi="Times New Roman" w:cs="Times New Roman"/>
          <w:sz w:val="24"/>
          <w:szCs w:val="24"/>
        </w:rPr>
        <w:t>Jossey</w:t>
      </w:r>
      <w:proofErr w:type="spellEnd"/>
      <w:r w:rsidRPr="00F54EBB">
        <w:rPr>
          <w:rFonts w:ascii="Times New Roman" w:hAnsi="Times New Roman" w:cs="Times New Roman"/>
          <w:sz w:val="24"/>
          <w:szCs w:val="24"/>
        </w:rPr>
        <w:t xml:space="preserve">-Bass </w:t>
      </w:r>
      <w:r w:rsidR="000A12F5">
        <w:rPr>
          <w:rFonts w:ascii="Times New Roman" w:hAnsi="Times New Roman" w:cs="Times New Roman"/>
          <w:sz w:val="24"/>
          <w:szCs w:val="24"/>
        </w:rPr>
        <w:tab/>
      </w:r>
      <w:r w:rsidRPr="00F54EBB">
        <w:rPr>
          <w:rFonts w:ascii="Times New Roman" w:hAnsi="Times New Roman" w:cs="Times New Roman"/>
          <w:sz w:val="24"/>
          <w:szCs w:val="24"/>
        </w:rPr>
        <w:t xml:space="preserve">Publishers. </w:t>
      </w:r>
    </w:p>
    <w:p w:rsidR="001943A7" w:rsidRPr="00F54EBB" w:rsidRDefault="001943A7" w:rsidP="000A12F5">
      <w:pPr>
        <w:spacing w:after="0" w:line="240" w:lineRule="auto"/>
        <w:jc w:val="both"/>
        <w:rPr>
          <w:rFonts w:ascii="Times New Roman" w:hAnsi="Times New Roman" w:cs="Times New Roman"/>
          <w:sz w:val="24"/>
          <w:szCs w:val="24"/>
        </w:rPr>
      </w:pPr>
    </w:p>
    <w:p w:rsidR="000F3207" w:rsidRPr="00552BEF" w:rsidRDefault="000F3207" w:rsidP="000A12F5">
      <w:pPr>
        <w:autoSpaceDE w:val="0"/>
        <w:autoSpaceDN w:val="0"/>
        <w:adjustRightInd w:val="0"/>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Firdaus</w:t>
      </w:r>
      <w:proofErr w:type="spellEnd"/>
      <w:r w:rsidR="00A31DB7" w:rsidRPr="00F54EBB">
        <w:rPr>
          <w:rFonts w:ascii="Times New Roman" w:hAnsi="Times New Roman" w:cs="Times New Roman"/>
          <w:sz w:val="24"/>
          <w:szCs w:val="24"/>
        </w:rPr>
        <w:t>, A.S.</w:t>
      </w:r>
      <w:r w:rsidRPr="00F54EBB">
        <w:rPr>
          <w:rFonts w:ascii="Times New Roman" w:hAnsi="Times New Roman" w:cs="Times New Roman"/>
          <w:sz w:val="24"/>
          <w:szCs w:val="24"/>
        </w:rPr>
        <w:t xml:space="preserve"> (2012).</w:t>
      </w:r>
      <w:r w:rsidR="00A31DB7" w:rsidRPr="00F54EBB">
        <w:rPr>
          <w:rFonts w:ascii="Times New Roman" w:hAnsi="Times New Roman" w:cs="Times New Roman"/>
          <w:sz w:val="24"/>
          <w:szCs w:val="24"/>
        </w:rPr>
        <w:t xml:space="preserve"> </w:t>
      </w:r>
      <w:r w:rsidR="00A31DB7" w:rsidRPr="00F54EBB">
        <w:rPr>
          <w:rFonts w:ascii="Times New Roman" w:hAnsi="Times New Roman" w:cs="Times New Roman"/>
          <w:bCs/>
          <w:sz w:val="24"/>
          <w:szCs w:val="24"/>
        </w:rPr>
        <w:t xml:space="preserve">Past and </w:t>
      </w:r>
      <w:r w:rsidR="00552BEF" w:rsidRPr="00F54EBB">
        <w:rPr>
          <w:rFonts w:ascii="Times New Roman" w:hAnsi="Times New Roman" w:cs="Times New Roman"/>
          <w:bCs/>
          <w:sz w:val="24"/>
          <w:szCs w:val="24"/>
        </w:rPr>
        <w:t xml:space="preserve">present </w:t>
      </w:r>
      <w:r w:rsidR="00A31DB7" w:rsidRPr="00F54EBB">
        <w:rPr>
          <w:rFonts w:ascii="Times New Roman" w:hAnsi="Times New Roman" w:cs="Times New Roman"/>
          <w:bCs/>
          <w:sz w:val="24"/>
          <w:szCs w:val="24"/>
        </w:rPr>
        <w:t xml:space="preserve">of Siebert &amp; Colleagues’ </w:t>
      </w:r>
      <w:r w:rsidR="00552BEF" w:rsidRPr="00F54EBB">
        <w:rPr>
          <w:rFonts w:ascii="Times New Roman" w:hAnsi="Times New Roman" w:cs="Times New Roman"/>
          <w:bCs/>
          <w:sz w:val="24"/>
          <w:szCs w:val="24"/>
        </w:rPr>
        <w:t>four theories of the pr</w:t>
      </w:r>
      <w:r w:rsidR="00A31DB7" w:rsidRPr="00F54EBB">
        <w:rPr>
          <w:rFonts w:ascii="Times New Roman" w:hAnsi="Times New Roman" w:cs="Times New Roman"/>
          <w:bCs/>
          <w:sz w:val="24"/>
          <w:szCs w:val="24"/>
        </w:rPr>
        <w:t xml:space="preserve">ess: </w:t>
      </w:r>
      <w:r w:rsidR="000A12F5">
        <w:rPr>
          <w:rFonts w:ascii="Times New Roman" w:hAnsi="Times New Roman" w:cs="Times New Roman"/>
          <w:bCs/>
          <w:sz w:val="24"/>
          <w:szCs w:val="24"/>
        </w:rPr>
        <w:tab/>
      </w:r>
      <w:r w:rsidR="00A31DB7" w:rsidRPr="00F54EBB">
        <w:rPr>
          <w:rFonts w:ascii="Times New Roman" w:hAnsi="Times New Roman" w:cs="Times New Roman"/>
          <w:bCs/>
          <w:sz w:val="24"/>
          <w:szCs w:val="24"/>
        </w:rPr>
        <w:t xml:space="preserve">Sequential </w:t>
      </w:r>
      <w:r w:rsidR="00552BEF" w:rsidRPr="00F54EBB">
        <w:rPr>
          <w:rFonts w:ascii="Times New Roman" w:hAnsi="Times New Roman" w:cs="Times New Roman"/>
          <w:bCs/>
          <w:sz w:val="24"/>
          <w:szCs w:val="24"/>
        </w:rPr>
        <w:t xml:space="preserve">modifications of press theories associated with the media’s social </w:t>
      </w:r>
      <w:r w:rsidR="00552BEF">
        <w:rPr>
          <w:rFonts w:ascii="Times New Roman" w:hAnsi="Times New Roman" w:cs="Times New Roman"/>
          <w:bCs/>
          <w:sz w:val="24"/>
          <w:szCs w:val="24"/>
        </w:rPr>
        <w:tab/>
      </w:r>
      <w:r w:rsidR="00552BEF" w:rsidRPr="00F54EBB">
        <w:rPr>
          <w:rFonts w:ascii="Times New Roman" w:hAnsi="Times New Roman" w:cs="Times New Roman"/>
          <w:bCs/>
          <w:sz w:val="24"/>
          <w:szCs w:val="24"/>
        </w:rPr>
        <w:t>obligations within the framework of the social environment of the d</w:t>
      </w:r>
      <w:r w:rsidR="00A31DB7" w:rsidRPr="00F54EBB">
        <w:rPr>
          <w:rFonts w:ascii="Times New Roman" w:hAnsi="Times New Roman" w:cs="Times New Roman"/>
          <w:bCs/>
          <w:sz w:val="24"/>
          <w:szCs w:val="24"/>
        </w:rPr>
        <w:t>ay</w:t>
      </w:r>
      <w:r w:rsidR="00552BEF">
        <w:rPr>
          <w:rFonts w:ascii="Times New Roman" w:hAnsi="Times New Roman" w:cs="Times New Roman"/>
          <w:sz w:val="24"/>
          <w:szCs w:val="24"/>
        </w:rPr>
        <w:t>.</w:t>
      </w:r>
      <w:r w:rsidR="00A31DB7" w:rsidRPr="00F54EBB">
        <w:rPr>
          <w:rFonts w:ascii="Times New Roman" w:hAnsi="Times New Roman" w:cs="Times New Roman"/>
          <w:sz w:val="24"/>
          <w:szCs w:val="24"/>
        </w:rPr>
        <w:t xml:space="preserve"> </w:t>
      </w:r>
      <w:proofErr w:type="gramStart"/>
      <w:r w:rsidR="00A31DB7" w:rsidRPr="00F54EBB">
        <w:rPr>
          <w:rFonts w:ascii="Times New Roman" w:hAnsi="Times New Roman" w:cs="Times New Roman"/>
          <w:i/>
          <w:iCs/>
          <w:sz w:val="24"/>
          <w:szCs w:val="24"/>
        </w:rPr>
        <w:t xml:space="preserve">Malaysian </w:t>
      </w:r>
      <w:r w:rsidR="000A12F5">
        <w:rPr>
          <w:rFonts w:ascii="Times New Roman" w:hAnsi="Times New Roman" w:cs="Times New Roman"/>
          <w:i/>
          <w:iCs/>
          <w:sz w:val="24"/>
          <w:szCs w:val="24"/>
        </w:rPr>
        <w:tab/>
      </w:r>
      <w:r w:rsidR="00A31DB7" w:rsidRPr="00F54EBB">
        <w:rPr>
          <w:rFonts w:ascii="Times New Roman" w:hAnsi="Times New Roman" w:cs="Times New Roman"/>
          <w:i/>
          <w:iCs/>
          <w:sz w:val="24"/>
          <w:szCs w:val="24"/>
        </w:rPr>
        <w:t>Journal of Media Studies</w:t>
      </w:r>
      <w:r w:rsidR="00552BEF">
        <w:rPr>
          <w:rFonts w:ascii="Times New Roman" w:hAnsi="Times New Roman" w:cs="Times New Roman"/>
          <w:i/>
          <w:iCs/>
          <w:sz w:val="24"/>
          <w:szCs w:val="24"/>
        </w:rPr>
        <w:t>.</w:t>
      </w:r>
      <w:proofErr w:type="gramEnd"/>
      <w:r w:rsidR="00552BEF">
        <w:rPr>
          <w:rFonts w:ascii="Times New Roman" w:hAnsi="Times New Roman" w:cs="Times New Roman"/>
          <w:i/>
          <w:iCs/>
          <w:sz w:val="24"/>
          <w:szCs w:val="24"/>
        </w:rPr>
        <w:t xml:space="preserve"> </w:t>
      </w:r>
      <w:r w:rsidR="00A31DB7" w:rsidRPr="00552BEF">
        <w:rPr>
          <w:rFonts w:ascii="Times New Roman" w:hAnsi="Times New Roman" w:cs="Times New Roman"/>
          <w:iCs/>
          <w:sz w:val="24"/>
          <w:szCs w:val="24"/>
        </w:rPr>
        <w:t xml:space="preserve"> 14</w:t>
      </w:r>
      <w:r w:rsidR="00552BEF">
        <w:rPr>
          <w:rFonts w:ascii="Times New Roman" w:hAnsi="Times New Roman" w:cs="Times New Roman"/>
          <w:iCs/>
          <w:sz w:val="24"/>
          <w:szCs w:val="24"/>
        </w:rPr>
        <w:t xml:space="preserve"> (</w:t>
      </w:r>
      <w:r w:rsidR="00A31DB7" w:rsidRPr="00552BEF">
        <w:rPr>
          <w:rFonts w:ascii="Times New Roman" w:hAnsi="Times New Roman" w:cs="Times New Roman"/>
          <w:iCs/>
          <w:sz w:val="24"/>
          <w:szCs w:val="24"/>
        </w:rPr>
        <w:t>1</w:t>
      </w:r>
      <w:r w:rsidR="00552BEF">
        <w:rPr>
          <w:rFonts w:ascii="Times New Roman" w:hAnsi="Times New Roman" w:cs="Times New Roman"/>
          <w:iCs/>
          <w:sz w:val="24"/>
          <w:szCs w:val="24"/>
        </w:rPr>
        <w:t xml:space="preserve">), </w:t>
      </w:r>
      <w:r w:rsidR="00A31DB7" w:rsidRPr="00552BEF">
        <w:rPr>
          <w:rFonts w:ascii="Times New Roman" w:hAnsi="Times New Roman" w:cs="Times New Roman"/>
          <w:iCs/>
          <w:sz w:val="24"/>
          <w:szCs w:val="24"/>
        </w:rPr>
        <w:t>1–16</w:t>
      </w:r>
    </w:p>
    <w:p w:rsidR="000F3207" w:rsidRPr="00F54EBB" w:rsidRDefault="000F3207" w:rsidP="000A12F5">
      <w:pPr>
        <w:spacing w:after="0" w:line="240" w:lineRule="auto"/>
        <w:jc w:val="both"/>
        <w:rPr>
          <w:rFonts w:ascii="Times New Roman" w:hAnsi="Times New Roman" w:cs="Times New Roman"/>
          <w:sz w:val="24"/>
          <w:szCs w:val="24"/>
        </w:rPr>
      </w:pPr>
    </w:p>
    <w:p w:rsidR="000C6852" w:rsidRPr="00463F45" w:rsidRDefault="000C6852" w:rsidP="000C6852">
      <w:pPr>
        <w:autoSpaceDE w:val="0"/>
        <w:autoSpaceDN w:val="0"/>
        <w:adjustRightInd w:val="0"/>
        <w:spacing w:after="0" w:line="240" w:lineRule="auto"/>
        <w:jc w:val="both"/>
        <w:rPr>
          <w:rFonts w:ascii="Times New Roman" w:hAnsi="Times New Roman" w:cs="Times New Roman"/>
          <w:color w:val="000000"/>
          <w:sz w:val="24"/>
          <w:szCs w:val="24"/>
        </w:rPr>
      </w:pPr>
      <w:proofErr w:type="spellStart"/>
      <w:proofErr w:type="gramStart"/>
      <w:r w:rsidRPr="00463F45">
        <w:rPr>
          <w:rFonts w:ascii="Times New Roman" w:hAnsi="Times New Roman" w:cs="Times New Roman"/>
          <w:color w:val="000000"/>
          <w:sz w:val="24"/>
          <w:szCs w:val="24"/>
        </w:rPr>
        <w:t>Ganiyu</w:t>
      </w:r>
      <w:proofErr w:type="spellEnd"/>
      <w:r w:rsidRPr="00463F45">
        <w:rPr>
          <w:rFonts w:ascii="Times New Roman" w:hAnsi="Times New Roman" w:cs="Times New Roman"/>
          <w:color w:val="000000"/>
          <w:sz w:val="24"/>
          <w:szCs w:val="24"/>
        </w:rPr>
        <w:t xml:space="preserve">, M. &amp; </w:t>
      </w:r>
      <w:proofErr w:type="spellStart"/>
      <w:r w:rsidRPr="00463F45">
        <w:rPr>
          <w:rFonts w:ascii="Times New Roman" w:hAnsi="Times New Roman" w:cs="Times New Roman"/>
          <w:color w:val="000000"/>
          <w:sz w:val="24"/>
          <w:szCs w:val="24"/>
        </w:rPr>
        <w:t>Akinreti</w:t>
      </w:r>
      <w:proofErr w:type="spellEnd"/>
      <w:r w:rsidRPr="00463F45">
        <w:rPr>
          <w:rFonts w:ascii="Times New Roman" w:hAnsi="Times New Roman" w:cs="Times New Roman"/>
          <w:color w:val="000000"/>
          <w:sz w:val="24"/>
          <w:szCs w:val="24"/>
        </w:rPr>
        <w:t>, Q. (2011).</w:t>
      </w:r>
      <w:proofErr w:type="gramEnd"/>
      <w:r w:rsidRPr="00463F45">
        <w:rPr>
          <w:rFonts w:ascii="Times New Roman" w:hAnsi="Times New Roman" w:cs="Times New Roman"/>
          <w:color w:val="000000"/>
          <w:sz w:val="24"/>
          <w:szCs w:val="24"/>
        </w:rPr>
        <w:t xml:space="preserve"> </w:t>
      </w:r>
      <w:proofErr w:type="gramStart"/>
      <w:r w:rsidRPr="00463F45">
        <w:rPr>
          <w:rFonts w:ascii="Times New Roman" w:hAnsi="Times New Roman" w:cs="Times New Roman"/>
          <w:i/>
          <w:iCs/>
          <w:color w:val="000000"/>
          <w:sz w:val="24"/>
          <w:szCs w:val="24"/>
        </w:rPr>
        <w:t xml:space="preserve">Secrets of </w:t>
      </w:r>
      <w:r w:rsidR="00552BEF" w:rsidRPr="00463F45">
        <w:rPr>
          <w:rFonts w:ascii="Times New Roman" w:hAnsi="Times New Roman" w:cs="Times New Roman"/>
          <w:i/>
          <w:iCs/>
          <w:color w:val="000000"/>
          <w:sz w:val="24"/>
          <w:szCs w:val="24"/>
        </w:rPr>
        <w:t>online and multimedia jo</w:t>
      </w:r>
      <w:r w:rsidRPr="00463F45">
        <w:rPr>
          <w:rFonts w:ascii="Times New Roman" w:hAnsi="Times New Roman" w:cs="Times New Roman"/>
          <w:i/>
          <w:iCs/>
          <w:color w:val="000000"/>
          <w:sz w:val="24"/>
          <w:szCs w:val="24"/>
        </w:rPr>
        <w:t>urnalism</w:t>
      </w:r>
      <w:r w:rsidRPr="00463F45">
        <w:rPr>
          <w:rFonts w:ascii="Times New Roman" w:hAnsi="Times New Roman" w:cs="Times New Roman"/>
          <w:color w:val="000000"/>
          <w:sz w:val="24"/>
          <w:szCs w:val="24"/>
        </w:rPr>
        <w:t>.</w:t>
      </w:r>
      <w:proofErr w:type="gramEnd"/>
      <w:r w:rsidRPr="00463F45">
        <w:rPr>
          <w:rFonts w:ascii="Times New Roman" w:hAnsi="Times New Roman" w:cs="Times New Roman"/>
          <w:color w:val="000000"/>
          <w:sz w:val="24"/>
          <w:szCs w:val="24"/>
        </w:rPr>
        <w:t xml:space="preserve"> Lagos: </w:t>
      </w:r>
    </w:p>
    <w:p w:rsidR="000C6852" w:rsidRPr="00463F45" w:rsidRDefault="000C6852" w:rsidP="000C685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ab/>
      </w:r>
      <w:proofErr w:type="spellStart"/>
      <w:r w:rsidRPr="00463F45">
        <w:rPr>
          <w:rFonts w:ascii="Times New Roman" w:hAnsi="Times New Roman" w:cs="Times New Roman"/>
          <w:color w:val="000000"/>
          <w:sz w:val="24"/>
          <w:szCs w:val="24"/>
        </w:rPr>
        <w:t>Emgee</w:t>
      </w:r>
      <w:proofErr w:type="spellEnd"/>
      <w:r w:rsidRPr="00463F45">
        <w:rPr>
          <w:rFonts w:ascii="Times New Roman" w:hAnsi="Times New Roman" w:cs="Times New Roman"/>
          <w:color w:val="000000"/>
          <w:sz w:val="24"/>
          <w:szCs w:val="24"/>
        </w:rPr>
        <w:t xml:space="preserve"> Publishing Ltd.</w:t>
      </w:r>
    </w:p>
    <w:p w:rsidR="000C6852" w:rsidRDefault="000C6852"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iCs/>
          <w:sz w:val="24"/>
          <w:szCs w:val="24"/>
        </w:rPr>
      </w:pPr>
      <w:r w:rsidRPr="00F54EBB">
        <w:rPr>
          <w:rFonts w:ascii="Times New Roman" w:hAnsi="Times New Roman" w:cs="Times New Roman"/>
          <w:sz w:val="24"/>
          <w:szCs w:val="24"/>
        </w:rPr>
        <w:t xml:space="preserve">Hall, J. (2001). </w:t>
      </w:r>
      <w:r w:rsidRPr="00F54EBB">
        <w:rPr>
          <w:rFonts w:ascii="Times New Roman" w:hAnsi="Times New Roman" w:cs="Times New Roman"/>
          <w:i/>
          <w:sz w:val="24"/>
          <w:szCs w:val="24"/>
        </w:rPr>
        <w:t xml:space="preserve">Online </w:t>
      </w:r>
      <w:r w:rsidR="00552BEF" w:rsidRPr="00F54EBB">
        <w:rPr>
          <w:rFonts w:ascii="Times New Roman" w:hAnsi="Times New Roman" w:cs="Times New Roman"/>
          <w:i/>
          <w:sz w:val="24"/>
          <w:szCs w:val="24"/>
        </w:rPr>
        <w:t>journalism</w:t>
      </w:r>
      <w:r w:rsidRPr="00F54EBB">
        <w:rPr>
          <w:rFonts w:ascii="Times New Roman" w:hAnsi="Times New Roman" w:cs="Times New Roman"/>
          <w:i/>
          <w:sz w:val="24"/>
          <w:szCs w:val="24"/>
        </w:rPr>
        <w:t xml:space="preserve">: A </w:t>
      </w:r>
      <w:r w:rsidR="00552BEF" w:rsidRPr="00F54EBB">
        <w:rPr>
          <w:rFonts w:ascii="Times New Roman" w:hAnsi="Times New Roman" w:cs="Times New Roman"/>
          <w:i/>
          <w:sz w:val="24"/>
          <w:szCs w:val="24"/>
        </w:rPr>
        <w:t>critical primer</w:t>
      </w:r>
      <w:r w:rsidRPr="00F54EBB">
        <w:rPr>
          <w:rFonts w:ascii="Times New Roman" w:hAnsi="Times New Roman" w:cs="Times New Roman"/>
          <w:sz w:val="24"/>
          <w:szCs w:val="24"/>
        </w:rPr>
        <w:t>. London: Pluto Press.</w:t>
      </w:r>
    </w:p>
    <w:p w:rsidR="001943A7" w:rsidRPr="00F54EBB" w:rsidRDefault="001943A7" w:rsidP="000A12F5">
      <w:pPr>
        <w:spacing w:after="0" w:line="240" w:lineRule="auto"/>
        <w:jc w:val="both"/>
        <w:rPr>
          <w:rFonts w:ascii="Times New Roman" w:hAnsi="Times New Roman" w:cs="Times New Roman"/>
          <w:iCs/>
          <w:sz w:val="24"/>
          <w:szCs w:val="24"/>
        </w:rPr>
      </w:pPr>
    </w:p>
    <w:p w:rsidR="001943A7" w:rsidRPr="00F54EBB" w:rsidRDefault="001943A7" w:rsidP="000A12F5">
      <w:pPr>
        <w:spacing w:after="0" w:line="240" w:lineRule="auto"/>
        <w:jc w:val="both"/>
        <w:rPr>
          <w:rFonts w:ascii="Times New Roman" w:hAnsi="Times New Roman" w:cs="Times New Roman"/>
          <w:sz w:val="24"/>
          <w:szCs w:val="24"/>
        </w:rPr>
      </w:pPr>
      <w:r w:rsidRPr="00F54EBB">
        <w:rPr>
          <w:rFonts w:ascii="Times New Roman" w:hAnsi="Times New Roman" w:cs="Times New Roman"/>
          <w:iCs/>
          <w:sz w:val="24"/>
          <w:szCs w:val="24"/>
        </w:rPr>
        <w:t>Hertzberg, H.</w:t>
      </w:r>
      <w:r w:rsidRPr="00F54EBB">
        <w:rPr>
          <w:rFonts w:ascii="Times New Roman" w:hAnsi="Times New Roman" w:cs="Times New Roman"/>
          <w:sz w:val="24"/>
          <w:szCs w:val="24"/>
        </w:rPr>
        <w:t xml:space="preserve"> (2000). </w:t>
      </w:r>
      <w:r w:rsidRPr="00F54EBB">
        <w:rPr>
          <w:rFonts w:ascii="Times New Roman" w:hAnsi="Times New Roman" w:cs="Times New Roman"/>
          <w:bCs/>
          <w:i/>
          <w:sz w:val="24"/>
          <w:szCs w:val="24"/>
        </w:rPr>
        <w:t xml:space="preserve">The American </w:t>
      </w:r>
      <w:r w:rsidR="00552BEF" w:rsidRPr="00F54EBB">
        <w:rPr>
          <w:rFonts w:ascii="Times New Roman" w:hAnsi="Times New Roman" w:cs="Times New Roman"/>
          <w:bCs/>
          <w:i/>
          <w:sz w:val="24"/>
          <w:szCs w:val="24"/>
        </w:rPr>
        <w:t>press</w:t>
      </w:r>
      <w:r w:rsidRPr="00F54EBB">
        <w:rPr>
          <w:rFonts w:ascii="Times New Roman" w:hAnsi="Times New Roman" w:cs="Times New Roman"/>
          <w:bCs/>
          <w:i/>
          <w:sz w:val="24"/>
          <w:szCs w:val="24"/>
        </w:rPr>
        <w:t xml:space="preserve">: Facing the </w:t>
      </w:r>
      <w:r w:rsidR="00552BEF" w:rsidRPr="00F54EBB">
        <w:rPr>
          <w:rFonts w:ascii="Times New Roman" w:hAnsi="Times New Roman" w:cs="Times New Roman"/>
          <w:bCs/>
          <w:i/>
          <w:sz w:val="24"/>
          <w:szCs w:val="24"/>
        </w:rPr>
        <w:t>internet</w:t>
      </w:r>
      <w:r w:rsidRPr="00F54EBB">
        <w:rPr>
          <w:rFonts w:ascii="Times New Roman" w:hAnsi="Times New Roman" w:cs="Times New Roman"/>
          <w:i/>
          <w:sz w:val="24"/>
          <w:szCs w:val="24"/>
        </w:rPr>
        <w:t xml:space="preserve">. </w:t>
      </w:r>
      <w:r w:rsidRPr="00F54EBB">
        <w:rPr>
          <w:rFonts w:ascii="Times New Roman" w:hAnsi="Times New Roman" w:cs="Times New Roman"/>
          <w:sz w:val="24"/>
          <w:szCs w:val="24"/>
        </w:rPr>
        <w:t xml:space="preserve">New York: Published by the </w:t>
      </w:r>
      <w:r w:rsidR="000A12F5">
        <w:rPr>
          <w:rFonts w:ascii="Times New Roman" w:hAnsi="Times New Roman" w:cs="Times New Roman"/>
          <w:sz w:val="24"/>
          <w:szCs w:val="24"/>
        </w:rPr>
        <w:tab/>
      </w:r>
      <w:r w:rsidRPr="00F54EBB">
        <w:rPr>
          <w:rFonts w:ascii="Times New Roman" w:hAnsi="Times New Roman" w:cs="Times New Roman"/>
          <w:sz w:val="24"/>
          <w:szCs w:val="24"/>
        </w:rPr>
        <w:t>Council on Foreign Relations.</w:t>
      </w:r>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Lattimore</w:t>
      </w:r>
      <w:proofErr w:type="spellEnd"/>
      <w:proofErr w:type="gramStart"/>
      <w:r w:rsidRPr="00F54EBB">
        <w:rPr>
          <w:rFonts w:ascii="Times New Roman" w:hAnsi="Times New Roman" w:cs="Times New Roman"/>
          <w:sz w:val="24"/>
          <w:szCs w:val="24"/>
        </w:rPr>
        <w:t>,  D</w:t>
      </w:r>
      <w:proofErr w:type="gramEnd"/>
      <w:r w:rsidRPr="00F54EBB">
        <w:rPr>
          <w:rFonts w:ascii="Times New Roman" w:hAnsi="Times New Roman" w:cs="Times New Roman"/>
          <w:sz w:val="24"/>
          <w:szCs w:val="24"/>
        </w:rPr>
        <w:t xml:space="preserve">., Baskin, O., </w:t>
      </w:r>
      <w:proofErr w:type="spellStart"/>
      <w:r w:rsidRPr="00F54EBB">
        <w:rPr>
          <w:rFonts w:ascii="Times New Roman" w:hAnsi="Times New Roman" w:cs="Times New Roman"/>
          <w:sz w:val="24"/>
          <w:szCs w:val="24"/>
        </w:rPr>
        <w:t>Heiman</w:t>
      </w:r>
      <w:proofErr w:type="spellEnd"/>
      <w:r w:rsidRPr="00F54EBB">
        <w:rPr>
          <w:rFonts w:ascii="Times New Roman" w:hAnsi="Times New Roman" w:cs="Times New Roman"/>
          <w:sz w:val="24"/>
          <w:szCs w:val="24"/>
        </w:rPr>
        <w:t xml:space="preserve">, S.T. &amp; </w:t>
      </w:r>
      <w:proofErr w:type="spellStart"/>
      <w:r w:rsidRPr="00F54EBB">
        <w:rPr>
          <w:rFonts w:ascii="Times New Roman" w:hAnsi="Times New Roman" w:cs="Times New Roman"/>
          <w:sz w:val="24"/>
          <w:szCs w:val="24"/>
        </w:rPr>
        <w:t>Toth</w:t>
      </w:r>
      <w:proofErr w:type="spellEnd"/>
      <w:r w:rsidRPr="00F54EBB">
        <w:rPr>
          <w:rFonts w:ascii="Times New Roman" w:hAnsi="Times New Roman" w:cs="Times New Roman"/>
          <w:sz w:val="24"/>
          <w:szCs w:val="24"/>
        </w:rPr>
        <w:t xml:space="preserve">, E.L. (2009). </w:t>
      </w:r>
      <w:r w:rsidRPr="00F54EBB">
        <w:rPr>
          <w:rFonts w:ascii="Times New Roman" w:hAnsi="Times New Roman" w:cs="Times New Roman"/>
          <w:i/>
          <w:sz w:val="24"/>
          <w:szCs w:val="24"/>
        </w:rPr>
        <w:t xml:space="preserve">Public </w:t>
      </w:r>
      <w:r w:rsidR="00552BEF" w:rsidRPr="00F54EBB">
        <w:rPr>
          <w:rFonts w:ascii="Times New Roman" w:hAnsi="Times New Roman" w:cs="Times New Roman"/>
          <w:i/>
          <w:sz w:val="24"/>
          <w:szCs w:val="24"/>
        </w:rPr>
        <w:t>relations</w:t>
      </w:r>
      <w:r w:rsidRPr="00F54EBB">
        <w:rPr>
          <w:rFonts w:ascii="Times New Roman" w:hAnsi="Times New Roman" w:cs="Times New Roman"/>
          <w:i/>
          <w:sz w:val="24"/>
          <w:szCs w:val="24"/>
        </w:rPr>
        <w:t>:</w:t>
      </w:r>
      <w:r w:rsidR="000A12F5">
        <w:rPr>
          <w:rFonts w:ascii="Times New Roman" w:hAnsi="Times New Roman" w:cs="Times New Roman"/>
          <w:i/>
          <w:sz w:val="24"/>
          <w:szCs w:val="24"/>
        </w:rPr>
        <w:t xml:space="preserve"> </w:t>
      </w:r>
      <w:r w:rsidRPr="00F54EBB">
        <w:rPr>
          <w:rFonts w:ascii="Times New Roman" w:hAnsi="Times New Roman" w:cs="Times New Roman"/>
          <w:i/>
          <w:sz w:val="24"/>
          <w:szCs w:val="24"/>
        </w:rPr>
        <w:t xml:space="preserve">The </w:t>
      </w:r>
      <w:r w:rsidR="00552BEF" w:rsidRPr="00F54EBB">
        <w:rPr>
          <w:rFonts w:ascii="Times New Roman" w:hAnsi="Times New Roman" w:cs="Times New Roman"/>
          <w:i/>
          <w:sz w:val="24"/>
          <w:szCs w:val="24"/>
        </w:rPr>
        <w:t xml:space="preserve">profession </w:t>
      </w:r>
      <w:r w:rsidR="000A12F5">
        <w:rPr>
          <w:rFonts w:ascii="Times New Roman" w:hAnsi="Times New Roman" w:cs="Times New Roman"/>
          <w:i/>
          <w:sz w:val="24"/>
          <w:szCs w:val="24"/>
        </w:rPr>
        <w:tab/>
      </w:r>
      <w:r w:rsidRPr="00F54EBB">
        <w:rPr>
          <w:rFonts w:ascii="Times New Roman" w:hAnsi="Times New Roman" w:cs="Times New Roman"/>
          <w:i/>
          <w:sz w:val="24"/>
          <w:szCs w:val="24"/>
        </w:rPr>
        <w:t xml:space="preserve">and the </w:t>
      </w:r>
      <w:r w:rsidR="00552BEF" w:rsidRPr="00F54EBB">
        <w:rPr>
          <w:rFonts w:ascii="Times New Roman" w:hAnsi="Times New Roman" w:cs="Times New Roman"/>
          <w:i/>
          <w:sz w:val="24"/>
          <w:szCs w:val="24"/>
        </w:rPr>
        <w:t>practice</w:t>
      </w:r>
      <w:r w:rsidRPr="00F54EBB">
        <w:rPr>
          <w:rFonts w:ascii="Times New Roman" w:hAnsi="Times New Roman" w:cs="Times New Roman"/>
          <w:i/>
          <w:sz w:val="24"/>
          <w:szCs w:val="24"/>
        </w:rPr>
        <w:t>.</w:t>
      </w:r>
      <w:r w:rsidRPr="00F54EBB">
        <w:rPr>
          <w:rFonts w:ascii="Times New Roman" w:hAnsi="Times New Roman" w:cs="Times New Roman"/>
          <w:sz w:val="24"/>
          <w:szCs w:val="24"/>
        </w:rPr>
        <w:t xml:space="preserve"> </w:t>
      </w:r>
      <w:proofErr w:type="gramStart"/>
      <w:r w:rsidRPr="00F54EBB">
        <w:rPr>
          <w:rFonts w:ascii="Times New Roman" w:hAnsi="Times New Roman" w:cs="Times New Roman"/>
          <w:sz w:val="24"/>
          <w:szCs w:val="24"/>
        </w:rPr>
        <w:t>Third edition.</w:t>
      </w:r>
      <w:proofErr w:type="gramEnd"/>
      <w:r w:rsidRPr="00F54EBB">
        <w:rPr>
          <w:rFonts w:ascii="Times New Roman" w:hAnsi="Times New Roman" w:cs="Times New Roman"/>
          <w:sz w:val="24"/>
          <w:szCs w:val="24"/>
        </w:rPr>
        <w:t xml:space="preserve"> Boston: McGraw-Hill Higher Education.</w:t>
      </w:r>
    </w:p>
    <w:p w:rsidR="00F54EBB" w:rsidRPr="00F54EBB" w:rsidRDefault="00F54EBB" w:rsidP="000A12F5">
      <w:pPr>
        <w:spacing w:after="0" w:line="240" w:lineRule="auto"/>
        <w:jc w:val="both"/>
        <w:rPr>
          <w:rFonts w:ascii="Times New Roman" w:hAnsi="Times New Roman" w:cs="Times New Roman"/>
          <w:sz w:val="24"/>
          <w:szCs w:val="24"/>
        </w:rPr>
      </w:pPr>
    </w:p>
    <w:p w:rsidR="009A4DEA" w:rsidRPr="009A4DEA" w:rsidRDefault="009A4DEA" w:rsidP="000A12F5">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Nwuneli</w:t>
      </w:r>
      <w:proofErr w:type="spellEnd"/>
      <w:r>
        <w:rPr>
          <w:rFonts w:ascii="Times New Roman" w:hAnsi="Times New Roman" w:cs="Times New Roman"/>
          <w:sz w:val="24"/>
          <w:szCs w:val="24"/>
        </w:rPr>
        <w:t xml:space="preserve">, O.E. (1985). </w:t>
      </w:r>
      <w:r>
        <w:rPr>
          <w:rFonts w:ascii="Times New Roman" w:hAnsi="Times New Roman" w:cs="Times New Roman"/>
          <w:i/>
          <w:sz w:val="24"/>
          <w:szCs w:val="24"/>
        </w:rPr>
        <w:t xml:space="preserve">Mass </w:t>
      </w:r>
      <w:r w:rsidR="00552BEF">
        <w:rPr>
          <w:rFonts w:ascii="Times New Roman" w:hAnsi="Times New Roman" w:cs="Times New Roman"/>
          <w:i/>
          <w:sz w:val="24"/>
          <w:szCs w:val="24"/>
        </w:rPr>
        <w:t>communication</w:t>
      </w:r>
      <w:r>
        <w:rPr>
          <w:rFonts w:ascii="Times New Roman" w:hAnsi="Times New Roman" w:cs="Times New Roman"/>
          <w:i/>
          <w:sz w:val="24"/>
          <w:szCs w:val="24"/>
        </w:rPr>
        <w:t xml:space="preserve">: A </w:t>
      </w:r>
      <w:r w:rsidR="00552BEF">
        <w:rPr>
          <w:rFonts w:ascii="Times New Roman" w:hAnsi="Times New Roman" w:cs="Times New Roman"/>
          <w:i/>
          <w:sz w:val="24"/>
          <w:szCs w:val="24"/>
        </w:rPr>
        <w:t xml:space="preserve">book </w:t>
      </w:r>
      <w:r>
        <w:rPr>
          <w:rFonts w:ascii="Times New Roman" w:hAnsi="Times New Roman" w:cs="Times New Roman"/>
          <w:i/>
          <w:sz w:val="24"/>
          <w:szCs w:val="24"/>
        </w:rPr>
        <w:t xml:space="preserve">of </w:t>
      </w:r>
      <w:r w:rsidR="00552BEF">
        <w:rPr>
          <w:rFonts w:ascii="Times New Roman" w:hAnsi="Times New Roman" w:cs="Times New Roman"/>
          <w:i/>
          <w:sz w:val="24"/>
          <w:szCs w:val="24"/>
        </w:rPr>
        <w:t>reading</w:t>
      </w:r>
      <w:r>
        <w:rPr>
          <w:rFonts w:ascii="Times New Roman" w:hAnsi="Times New Roman" w:cs="Times New Roman"/>
          <w:i/>
          <w:sz w:val="24"/>
          <w:szCs w:val="24"/>
        </w:rPr>
        <w:t xml:space="preserve">. </w:t>
      </w:r>
      <w:r>
        <w:rPr>
          <w:rFonts w:ascii="Times New Roman" w:hAnsi="Times New Roman" w:cs="Times New Roman"/>
          <w:sz w:val="24"/>
          <w:szCs w:val="24"/>
        </w:rPr>
        <w:t xml:space="preserve">Enugu: Fourth Dimension </w:t>
      </w:r>
      <w:r>
        <w:rPr>
          <w:rFonts w:ascii="Times New Roman" w:hAnsi="Times New Roman" w:cs="Times New Roman"/>
          <w:sz w:val="24"/>
          <w:szCs w:val="24"/>
        </w:rPr>
        <w:tab/>
        <w:t>Publishers.</w:t>
      </w:r>
    </w:p>
    <w:p w:rsidR="009A4DEA" w:rsidRDefault="009A4DEA" w:rsidP="000A12F5">
      <w:pPr>
        <w:spacing w:after="0" w:line="240" w:lineRule="auto"/>
        <w:jc w:val="both"/>
        <w:rPr>
          <w:rFonts w:ascii="Times New Roman" w:hAnsi="Times New Roman" w:cs="Times New Roman"/>
          <w:sz w:val="24"/>
          <w:szCs w:val="24"/>
        </w:rPr>
      </w:pPr>
    </w:p>
    <w:p w:rsidR="00B62124" w:rsidRPr="00B62124" w:rsidRDefault="00B62124" w:rsidP="000A12F5">
      <w:pPr>
        <w:spacing w:after="0" w:line="24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sz w:val="24"/>
          <w:szCs w:val="24"/>
        </w:rPr>
        <w:lastRenderedPageBreak/>
        <w:t>Okafor</w:t>
      </w:r>
      <w:proofErr w:type="spellEnd"/>
      <w:r>
        <w:rPr>
          <w:rFonts w:ascii="Times New Roman" w:hAnsi="Times New Roman" w:cs="Times New Roman"/>
          <w:sz w:val="24"/>
          <w:szCs w:val="24"/>
        </w:rPr>
        <w:t>, C. (2002)</w:t>
      </w:r>
      <w:r w:rsidRPr="008F4A4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History of Nigerian </w:t>
      </w:r>
      <w:r w:rsidR="00552BEF">
        <w:rPr>
          <w:rFonts w:ascii="Times New Roman" w:hAnsi="Times New Roman" w:cs="Times New Roman"/>
          <w:sz w:val="24"/>
          <w:szCs w:val="24"/>
        </w:rPr>
        <w:t>print media.</w:t>
      </w:r>
      <w:proofErr w:type="gramEnd"/>
      <w:r>
        <w:rPr>
          <w:rFonts w:ascii="Times New Roman" w:hAnsi="Times New Roman" w:cs="Times New Roman"/>
          <w:sz w:val="24"/>
          <w:szCs w:val="24"/>
        </w:rPr>
        <w:t xml:space="preserve"> In </w:t>
      </w:r>
      <w:r w:rsidR="00552BEF">
        <w:rPr>
          <w:rFonts w:ascii="Times New Roman" w:hAnsi="Times New Roman" w:cs="Times New Roman"/>
          <w:sz w:val="24"/>
          <w:szCs w:val="24"/>
        </w:rPr>
        <w:t xml:space="preserve">C.S. </w:t>
      </w:r>
      <w:proofErr w:type="spellStart"/>
      <w:r>
        <w:rPr>
          <w:rFonts w:ascii="Times New Roman" w:hAnsi="Times New Roman" w:cs="Times New Roman"/>
          <w:sz w:val="24"/>
          <w:szCs w:val="24"/>
        </w:rPr>
        <w:t>Okunna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ed</w:t>
      </w:r>
      <w:proofErr w:type="spellEnd"/>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Teaching </w:t>
      </w:r>
      <w:r w:rsidR="00552BEF">
        <w:rPr>
          <w:rFonts w:ascii="Times New Roman" w:hAnsi="Times New Roman" w:cs="Times New Roman"/>
          <w:i/>
          <w:sz w:val="24"/>
          <w:szCs w:val="24"/>
        </w:rPr>
        <w:t xml:space="preserve">mass </w:t>
      </w:r>
      <w:r w:rsidR="00552BEF">
        <w:rPr>
          <w:rFonts w:ascii="Times New Roman" w:hAnsi="Times New Roman" w:cs="Times New Roman"/>
          <w:i/>
          <w:sz w:val="24"/>
          <w:szCs w:val="24"/>
        </w:rPr>
        <w:tab/>
        <w:t>communicat</w:t>
      </w:r>
      <w:r>
        <w:rPr>
          <w:rFonts w:ascii="Times New Roman" w:hAnsi="Times New Roman" w:cs="Times New Roman"/>
          <w:i/>
          <w:sz w:val="24"/>
          <w:szCs w:val="24"/>
        </w:rPr>
        <w:t xml:space="preserve">ion: A </w:t>
      </w:r>
      <w:r w:rsidR="00552BEF">
        <w:rPr>
          <w:rFonts w:ascii="Times New Roman" w:hAnsi="Times New Roman" w:cs="Times New Roman"/>
          <w:i/>
          <w:sz w:val="24"/>
          <w:szCs w:val="24"/>
        </w:rPr>
        <w:t>multi-dimensional ap</w:t>
      </w:r>
      <w:r>
        <w:rPr>
          <w:rFonts w:ascii="Times New Roman" w:hAnsi="Times New Roman" w:cs="Times New Roman"/>
          <w:i/>
          <w:sz w:val="24"/>
          <w:szCs w:val="24"/>
        </w:rPr>
        <w:t xml:space="preserve">proach. </w:t>
      </w:r>
      <w:r>
        <w:rPr>
          <w:rFonts w:ascii="Times New Roman" w:hAnsi="Times New Roman" w:cs="Times New Roman"/>
          <w:sz w:val="24"/>
          <w:szCs w:val="24"/>
        </w:rPr>
        <w:t>Enugu: New Generation Books.</w:t>
      </w:r>
    </w:p>
    <w:p w:rsidR="00B62124" w:rsidRDefault="00B62124" w:rsidP="000A12F5">
      <w:pPr>
        <w:spacing w:after="0" w:line="240" w:lineRule="auto"/>
        <w:jc w:val="both"/>
        <w:rPr>
          <w:rFonts w:ascii="Times New Roman" w:hAnsi="Times New Roman" w:cs="Times New Roman"/>
          <w:color w:val="000000" w:themeColor="text1"/>
          <w:sz w:val="24"/>
          <w:szCs w:val="24"/>
        </w:rPr>
      </w:pPr>
    </w:p>
    <w:p w:rsidR="005663E5" w:rsidRPr="00F54EBB" w:rsidRDefault="005663E5" w:rsidP="000A12F5">
      <w:pPr>
        <w:spacing w:after="0" w:line="240" w:lineRule="auto"/>
        <w:jc w:val="both"/>
        <w:rPr>
          <w:rFonts w:ascii="Times New Roman" w:hAnsi="Times New Roman" w:cs="Times New Roman"/>
          <w:color w:val="000000" w:themeColor="text1"/>
          <w:sz w:val="24"/>
          <w:szCs w:val="24"/>
        </w:rPr>
      </w:pPr>
      <w:proofErr w:type="spellStart"/>
      <w:r w:rsidRPr="00F54EBB">
        <w:rPr>
          <w:rFonts w:ascii="Times New Roman" w:hAnsi="Times New Roman" w:cs="Times New Roman"/>
          <w:color w:val="000000" w:themeColor="text1"/>
          <w:sz w:val="24"/>
          <w:szCs w:val="24"/>
        </w:rPr>
        <w:t>Okafor</w:t>
      </w:r>
      <w:proofErr w:type="spellEnd"/>
      <w:r w:rsidRPr="00F54EBB">
        <w:rPr>
          <w:rFonts w:ascii="Times New Roman" w:hAnsi="Times New Roman" w:cs="Times New Roman"/>
          <w:color w:val="000000" w:themeColor="text1"/>
          <w:sz w:val="24"/>
          <w:szCs w:val="24"/>
        </w:rPr>
        <w:t xml:space="preserve">, E.E. (1987). </w:t>
      </w:r>
      <w:proofErr w:type="gramStart"/>
      <w:r w:rsidRPr="00F54EBB">
        <w:rPr>
          <w:rFonts w:ascii="Times New Roman" w:hAnsi="Times New Roman" w:cs="Times New Roman"/>
          <w:color w:val="000000" w:themeColor="text1"/>
          <w:sz w:val="24"/>
          <w:szCs w:val="24"/>
        </w:rPr>
        <w:t xml:space="preserve">Gaps </w:t>
      </w:r>
      <w:r w:rsidR="00552BEF" w:rsidRPr="00F54EBB">
        <w:rPr>
          <w:rFonts w:ascii="Times New Roman" w:hAnsi="Times New Roman" w:cs="Times New Roman"/>
          <w:color w:val="000000" w:themeColor="text1"/>
          <w:sz w:val="24"/>
          <w:szCs w:val="24"/>
        </w:rPr>
        <w:t>in newspaper file</w:t>
      </w:r>
      <w:r w:rsidR="00552BEF">
        <w:rPr>
          <w:rFonts w:ascii="Times New Roman" w:hAnsi="Times New Roman" w:cs="Times New Roman"/>
          <w:color w:val="000000" w:themeColor="text1"/>
          <w:sz w:val="24"/>
          <w:szCs w:val="24"/>
        </w:rPr>
        <w:t>s.</w:t>
      </w:r>
      <w:proofErr w:type="gramEnd"/>
      <w:r w:rsidRPr="00F54EBB">
        <w:rPr>
          <w:rFonts w:ascii="Times New Roman" w:hAnsi="Times New Roman" w:cs="Times New Roman"/>
          <w:color w:val="000000" w:themeColor="text1"/>
          <w:sz w:val="24"/>
          <w:szCs w:val="24"/>
        </w:rPr>
        <w:t xml:space="preserve"> </w:t>
      </w:r>
      <w:r w:rsidRPr="00F54EBB">
        <w:rPr>
          <w:rStyle w:val="Emphasis"/>
          <w:rFonts w:ascii="Times New Roman" w:hAnsi="Times New Roman" w:cs="Times New Roman"/>
          <w:color w:val="000000" w:themeColor="text1"/>
          <w:sz w:val="24"/>
          <w:szCs w:val="24"/>
        </w:rPr>
        <w:t>Nigerian Periodicals Review</w:t>
      </w:r>
      <w:r w:rsidRPr="00F54EBB">
        <w:rPr>
          <w:rFonts w:ascii="Times New Roman" w:hAnsi="Times New Roman" w:cs="Times New Roman"/>
          <w:color w:val="000000" w:themeColor="text1"/>
          <w:sz w:val="24"/>
          <w:szCs w:val="24"/>
        </w:rPr>
        <w:t xml:space="preserve"> 1–2. </w:t>
      </w:r>
      <w:proofErr w:type="gramStart"/>
      <w:r w:rsidRPr="00F54EBB">
        <w:rPr>
          <w:rFonts w:ascii="Times New Roman" w:hAnsi="Times New Roman" w:cs="Times New Roman"/>
          <w:color w:val="000000" w:themeColor="text1"/>
          <w:sz w:val="24"/>
          <w:szCs w:val="24"/>
        </w:rPr>
        <w:t xml:space="preserve">Retrieved </w:t>
      </w:r>
      <w:r w:rsidR="00125879">
        <w:rPr>
          <w:rFonts w:ascii="Times New Roman" w:hAnsi="Times New Roman" w:cs="Times New Roman"/>
          <w:color w:val="000000" w:themeColor="text1"/>
          <w:sz w:val="24"/>
          <w:szCs w:val="24"/>
        </w:rPr>
        <w:tab/>
      </w:r>
      <w:r w:rsidRPr="00F54EBB">
        <w:rPr>
          <w:rFonts w:ascii="Times New Roman" w:hAnsi="Times New Roman" w:cs="Times New Roman"/>
          <w:color w:val="000000" w:themeColor="text1"/>
          <w:sz w:val="24"/>
          <w:szCs w:val="24"/>
        </w:rPr>
        <w:t xml:space="preserve">from </w:t>
      </w:r>
      <w:hyperlink r:id="rId54" w:history="1">
        <w:r w:rsidRPr="00F54EBB">
          <w:rPr>
            <w:rStyle w:val="Hyperlink"/>
            <w:rFonts w:ascii="Times New Roman" w:hAnsi="Times New Roman" w:cs="Times New Roman"/>
            <w:color w:val="000000" w:themeColor="text1"/>
            <w:sz w:val="24"/>
            <w:szCs w:val="24"/>
            <w:u w:val="none"/>
          </w:rPr>
          <w:t>http://www.worlib.org/vol07no2/olorunsola_v07n2.shtml on June 12</w:t>
        </w:r>
      </w:hyperlink>
      <w:r w:rsidRPr="00F54EBB">
        <w:rPr>
          <w:rFonts w:ascii="Times New Roman" w:hAnsi="Times New Roman" w:cs="Times New Roman"/>
          <w:color w:val="000000" w:themeColor="text1"/>
          <w:sz w:val="24"/>
          <w:szCs w:val="24"/>
        </w:rPr>
        <w:t>, 2013.</w:t>
      </w:r>
      <w:proofErr w:type="gramEnd"/>
    </w:p>
    <w:p w:rsidR="005663E5" w:rsidRPr="00F54EBB" w:rsidRDefault="005663E5" w:rsidP="000A12F5">
      <w:pPr>
        <w:spacing w:after="0" w:line="240" w:lineRule="auto"/>
        <w:jc w:val="both"/>
        <w:rPr>
          <w:rFonts w:ascii="Times New Roman" w:hAnsi="Times New Roman" w:cs="Times New Roman"/>
          <w:sz w:val="24"/>
          <w:szCs w:val="24"/>
        </w:rPr>
      </w:pPr>
    </w:p>
    <w:p w:rsidR="00E359DF" w:rsidRPr="00E359DF" w:rsidRDefault="00E359DF" w:rsidP="00E359DF">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E359DF">
        <w:rPr>
          <w:rFonts w:ascii="Times New Roman" w:hAnsi="Times New Roman" w:cs="Times New Roman"/>
          <w:color w:val="222222"/>
          <w:sz w:val="24"/>
          <w:szCs w:val="24"/>
        </w:rPr>
        <w:t>Olayiwola</w:t>
      </w:r>
      <w:proofErr w:type="spellEnd"/>
      <w:r w:rsidRPr="00E359DF">
        <w:rPr>
          <w:rFonts w:ascii="Times New Roman" w:hAnsi="Times New Roman" w:cs="Times New Roman"/>
          <w:color w:val="222222"/>
          <w:sz w:val="24"/>
          <w:szCs w:val="24"/>
        </w:rPr>
        <w:t xml:space="preserve">, R.O. (1991). Political </w:t>
      </w:r>
      <w:r w:rsidR="00552BEF" w:rsidRPr="00E359DF">
        <w:rPr>
          <w:rFonts w:ascii="Times New Roman" w:hAnsi="Times New Roman" w:cs="Times New Roman"/>
          <w:color w:val="222222"/>
          <w:sz w:val="24"/>
          <w:szCs w:val="24"/>
        </w:rPr>
        <w:t>communications</w:t>
      </w:r>
      <w:r w:rsidRPr="00E359DF">
        <w:rPr>
          <w:rFonts w:ascii="Times New Roman" w:hAnsi="Times New Roman" w:cs="Times New Roman"/>
          <w:color w:val="222222"/>
          <w:sz w:val="24"/>
          <w:szCs w:val="24"/>
        </w:rPr>
        <w:t xml:space="preserve">: Press and </w:t>
      </w:r>
      <w:r w:rsidR="00552BEF" w:rsidRPr="00E359DF">
        <w:rPr>
          <w:rFonts w:ascii="Times New Roman" w:hAnsi="Times New Roman" w:cs="Times New Roman"/>
          <w:color w:val="222222"/>
          <w:sz w:val="24"/>
          <w:szCs w:val="24"/>
        </w:rPr>
        <w:t xml:space="preserve">politics </w:t>
      </w:r>
      <w:r w:rsidRPr="00E359DF">
        <w:rPr>
          <w:rFonts w:ascii="Times New Roman" w:hAnsi="Times New Roman" w:cs="Times New Roman"/>
          <w:color w:val="222222"/>
          <w:sz w:val="24"/>
          <w:szCs w:val="24"/>
        </w:rPr>
        <w:t xml:space="preserve">in Nigeria's </w:t>
      </w:r>
      <w:r w:rsidR="00552BEF" w:rsidRPr="00E359DF">
        <w:rPr>
          <w:rFonts w:ascii="Times New Roman" w:hAnsi="Times New Roman" w:cs="Times New Roman"/>
          <w:color w:val="222222"/>
          <w:sz w:val="24"/>
          <w:szCs w:val="24"/>
        </w:rPr>
        <w:t xml:space="preserve">second </w:t>
      </w:r>
      <w:r w:rsidR="00552BEF">
        <w:rPr>
          <w:rFonts w:ascii="Times New Roman" w:hAnsi="Times New Roman" w:cs="Times New Roman"/>
          <w:color w:val="222222"/>
          <w:sz w:val="24"/>
          <w:szCs w:val="24"/>
        </w:rPr>
        <w:tab/>
      </w:r>
      <w:r w:rsidR="00552BEF" w:rsidRPr="00E359DF">
        <w:rPr>
          <w:rFonts w:ascii="Times New Roman" w:hAnsi="Times New Roman" w:cs="Times New Roman"/>
          <w:color w:val="222222"/>
          <w:sz w:val="24"/>
          <w:szCs w:val="24"/>
        </w:rPr>
        <w:t>republi</w:t>
      </w:r>
      <w:r w:rsidR="00552BEF">
        <w:rPr>
          <w:rFonts w:ascii="Times New Roman" w:hAnsi="Times New Roman" w:cs="Times New Roman"/>
          <w:color w:val="222222"/>
          <w:sz w:val="24"/>
          <w:szCs w:val="24"/>
        </w:rPr>
        <w:t>c.</w:t>
      </w:r>
      <w:r w:rsidRPr="00E359DF">
        <w:rPr>
          <w:rFonts w:ascii="Times New Roman" w:hAnsi="Times New Roman" w:cs="Times New Roman"/>
          <w:color w:val="222222"/>
          <w:sz w:val="24"/>
          <w:szCs w:val="24"/>
        </w:rPr>
        <w:t xml:space="preserve"> </w:t>
      </w:r>
      <w:r w:rsidRPr="00E359DF">
        <w:rPr>
          <w:rFonts w:ascii="Times New Roman" w:hAnsi="Times New Roman" w:cs="Times New Roman"/>
          <w:i/>
          <w:iCs/>
          <w:color w:val="222222"/>
          <w:sz w:val="24"/>
          <w:szCs w:val="24"/>
        </w:rPr>
        <w:t>Africa Media Review</w:t>
      </w:r>
      <w:r w:rsidRPr="00E359DF">
        <w:rPr>
          <w:rFonts w:ascii="Times New Roman" w:hAnsi="Times New Roman" w:cs="Times New Roman"/>
          <w:color w:val="222222"/>
          <w:sz w:val="24"/>
          <w:szCs w:val="24"/>
        </w:rPr>
        <w:t xml:space="preserve">. 5 </w:t>
      </w:r>
      <w:r w:rsidR="00CE7502">
        <w:rPr>
          <w:rFonts w:ascii="Times New Roman" w:hAnsi="Times New Roman" w:cs="Times New Roman"/>
          <w:color w:val="222222"/>
          <w:sz w:val="24"/>
          <w:szCs w:val="24"/>
        </w:rPr>
        <w:t>(</w:t>
      </w:r>
      <w:r w:rsidRPr="00E359DF">
        <w:rPr>
          <w:rFonts w:ascii="Times New Roman" w:hAnsi="Times New Roman" w:cs="Times New Roman"/>
          <w:color w:val="222222"/>
          <w:sz w:val="24"/>
          <w:szCs w:val="24"/>
        </w:rPr>
        <w:t>2</w:t>
      </w:r>
      <w:r w:rsidR="00CE7502">
        <w:rPr>
          <w:rFonts w:ascii="Times New Roman" w:hAnsi="Times New Roman" w:cs="Times New Roman"/>
          <w:color w:val="222222"/>
          <w:sz w:val="24"/>
          <w:szCs w:val="24"/>
        </w:rPr>
        <w:t xml:space="preserve">), </w:t>
      </w:r>
      <w:r w:rsidRPr="00E359DF">
        <w:rPr>
          <w:rFonts w:ascii="Times New Roman" w:hAnsi="Times New Roman" w:cs="Times New Roman"/>
          <w:color w:val="222222"/>
          <w:sz w:val="24"/>
          <w:szCs w:val="24"/>
        </w:rPr>
        <w:t xml:space="preserve">31-45. </w:t>
      </w:r>
    </w:p>
    <w:p w:rsidR="00E359DF" w:rsidRDefault="00E359DF" w:rsidP="000A12F5">
      <w:pPr>
        <w:spacing w:after="0" w:line="240" w:lineRule="auto"/>
        <w:jc w:val="both"/>
        <w:rPr>
          <w:rFonts w:ascii="Times New Roman" w:hAnsi="Times New Roman" w:cs="Times New Roman"/>
          <w:color w:val="000000" w:themeColor="text1"/>
          <w:sz w:val="24"/>
          <w:szCs w:val="24"/>
        </w:rPr>
      </w:pPr>
    </w:p>
    <w:p w:rsidR="005663E5" w:rsidRPr="00F54EBB" w:rsidRDefault="005663E5" w:rsidP="000A12F5">
      <w:pPr>
        <w:spacing w:after="0" w:line="240" w:lineRule="auto"/>
        <w:jc w:val="both"/>
        <w:rPr>
          <w:rFonts w:ascii="Times New Roman" w:hAnsi="Times New Roman" w:cs="Times New Roman"/>
          <w:color w:val="000000" w:themeColor="text1"/>
          <w:sz w:val="24"/>
          <w:szCs w:val="24"/>
        </w:rPr>
      </w:pPr>
      <w:proofErr w:type="spellStart"/>
      <w:r w:rsidRPr="00F54EBB">
        <w:rPr>
          <w:rFonts w:ascii="Times New Roman" w:hAnsi="Times New Roman" w:cs="Times New Roman"/>
          <w:color w:val="000000" w:themeColor="text1"/>
          <w:sz w:val="24"/>
          <w:szCs w:val="24"/>
        </w:rPr>
        <w:t>Olorunsola</w:t>
      </w:r>
      <w:proofErr w:type="spellEnd"/>
      <w:r w:rsidRPr="00F54EBB">
        <w:rPr>
          <w:rFonts w:ascii="Times New Roman" w:hAnsi="Times New Roman" w:cs="Times New Roman"/>
          <w:color w:val="000000" w:themeColor="text1"/>
          <w:sz w:val="24"/>
          <w:szCs w:val="24"/>
        </w:rPr>
        <w:t xml:space="preserve">, R. (1993). </w:t>
      </w:r>
      <w:proofErr w:type="gramStart"/>
      <w:r w:rsidRPr="00F54EBB">
        <w:rPr>
          <w:rFonts w:ascii="Times New Roman" w:hAnsi="Times New Roman" w:cs="Times New Roman"/>
          <w:color w:val="000000" w:themeColor="text1"/>
          <w:sz w:val="24"/>
          <w:szCs w:val="24"/>
        </w:rPr>
        <w:t xml:space="preserve">A </w:t>
      </w:r>
      <w:r w:rsidR="00CE7502" w:rsidRPr="00F54EBB">
        <w:rPr>
          <w:rFonts w:ascii="Times New Roman" w:hAnsi="Times New Roman" w:cs="Times New Roman"/>
          <w:color w:val="000000" w:themeColor="text1"/>
          <w:sz w:val="24"/>
          <w:szCs w:val="24"/>
        </w:rPr>
        <w:t>sketch of censorshi</w:t>
      </w:r>
      <w:r w:rsidR="00CE7502">
        <w:rPr>
          <w:rFonts w:ascii="Times New Roman" w:hAnsi="Times New Roman" w:cs="Times New Roman"/>
          <w:color w:val="000000" w:themeColor="text1"/>
          <w:sz w:val="24"/>
          <w:szCs w:val="24"/>
        </w:rPr>
        <w:t>p in Nigeria.</w:t>
      </w:r>
      <w:proofErr w:type="gramEnd"/>
      <w:r w:rsidRPr="00F54EBB">
        <w:rPr>
          <w:rFonts w:ascii="Times New Roman" w:hAnsi="Times New Roman" w:cs="Times New Roman"/>
          <w:color w:val="000000" w:themeColor="text1"/>
          <w:sz w:val="24"/>
          <w:szCs w:val="24"/>
        </w:rPr>
        <w:t xml:space="preserve"> </w:t>
      </w:r>
      <w:proofErr w:type="gramStart"/>
      <w:r w:rsidR="00D96C50" w:rsidRPr="00F54EBB">
        <w:rPr>
          <w:rFonts w:ascii="Times New Roman" w:hAnsi="Times New Roman" w:cs="Times New Roman"/>
          <w:color w:val="000000" w:themeColor="text1"/>
          <w:sz w:val="24"/>
          <w:szCs w:val="24"/>
        </w:rPr>
        <w:t xml:space="preserve">Retrieved from </w:t>
      </w:r>
      <w:r w:rsidR="000A12F5">
        <w:rPr>
          <w:rFonts w:ascii="Times New Roman" w:hAnsi="Times New Roman" w:cs="Times New Roman"/>
          <w:color w:val="000000" w:themeColor="text1"/>
          <w:sz w:val="24"/>
          <w:szCs w:val="24"/>
        </w:rPr>
        <w:tab/>
      </w:r>
      <w:hyperlink r:id="rId55" w:history="1">
        <w:r w:rsidRPr="00F54EBB">
          <w:rPr>
            <w:rStyle w:val="Hyperlink"/>
            <w:rFonts w:ascii="Times New Roman" w:hAnsi="Times New Roman" w:cs="Times New Roman"/>
            <w:color w:val="000000" w:themeColor="text1"/>
            <w:sz w:val="24"/>
            <w:szCs w:val="24"/>
            <w:u w:val="none"/>
          </w:rPr>
          <w:t>http://www.worlib.org/vol07no2/olorunsola_v07n2.shtml on June 12</w:t>
        </w:r>
      </w:hyperlink>
      <w:r w:rsidRPr="00F54EBB">
        <w:rPr>
          <w:rFonts w:ascii="Times New Roman" w:hAnsi="Times New Roman" w:cs="Times New Roman"/>
          <w:color w:val="000000" w:themeColor="text1"/>
          <w:sz w:val="24"/>
          <w:szCs w:val="24"/>
        </w:rPr>
        <w:t>, 2013.</w:t>
      </w:r>
      <w:proofErr w:type="gramEnd"/>
    </w:p>
    <w:p w:rsidR="005663E5" w:rsidRPr="00F54EBB" w:rsidRDefault="005663E5"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Omu</w:t>
      </w:r>
      <w:proofErr w:type="spellEnd"/>
      <w:r w:rsidRPr="00F54EBB">
        <w:rPr>
          <w:rFonts w:ascii="Times New Roman" w:hAnsi="Times New Roman" w:cs="Times New Roman"/>
          <w:sz w:val="24"/>
          <w:szCs w:val="24"/>
        </w:rPr>
        <w:t xml:space="preserve">, F.I.A. (2000). The Nigerian </w:t>
      </w:r>
      <w:r w:rsidR="00CE7502" w:rsidRPr="00F54EBB">
        <w:rPr>
          <w:rFonts w:ascii="Times New Roman" w:hAnsi="Times New Roman" w:cs="Times New Roman"/>
          <w:sz w:val="24"/>
          <w:szCs w:val="24"/>
        </w:rPr>
        <w:t>press</w:t>
      </w:r>
      <w:r w:rsidRPr="00F54EBB">
        <w:rPr>
          <w:rFonts w:ascii="Times New Roman" w:hAnsi="Times New Roman" w:cs="Times New Roman"/>
          <w:sz w:val="24"/>
          <w:szCs w:val="24"/>
        </w:rPr>
        <w:t xml:space="preserve">: Milestones in </w:t>
      </w:r>
      <w:r w:rsidR="00CE7502" w:rsidRPr="00F54EBB">
        <w:rPr>
          <w:rFonts w:ascii="Times New Roman" w:hAnsi="Times New Roman" w:cs="Times New Roman"/>
          <w:sz w:val="24"/>
          <w:szCs w:val="24"/>
        </w:rPr>
        <w:t>service</w:t>
      </w:r>
      <w:r w:rsidR="00CE7502">
        <w:rPr>
          <w:rFonts w:ascii="Times New Roman" w:hAnsi="Times New Roman" w:cs="Times New Roman"/>
          <w:sz w:val="24"/>
          <w:szCs w:val="24"/>
        </w:rPr>
        <w:t>.</w:t>
      </w:r>
      <w:r w:rsidRPr="00F54EBB">
        <w:rPr>
          <w:rFonts w:ascii="Times New Roman" w:hAnsi="Times New Roman" w:cs="Times New Roman"/>
          <w:sz w:val="24"/>
          <w:szCs w:val="24"/>
        </w:rPr>
        <w:t xml:space="preserve"> In T. </w:t>
      </w:r>
      <w:proofErr w:type="spellStart"/>
      <w:r w:rsidRPr="00F54EBB">
        <w:rPr>
          <w:rFonts w:ascii="Times New Roman" w:hAnsi="Times New Roman" w:cs="Times New Roman"/>
          <w:sz w:val="24"/>
          <w:szCs w:val="24"/>
        </w:rPr>
        <w:t>Oseni</w:t>
      </w:r>
      <w:proofErr w:type="spellEnd"/>
      <w:r w:rsidRPr="00F54EBB">
        <w:rPr>
          <w:rFonts w:ascii="Times New Roman" w:hAnsi="Times New Roman" w:cs="Times New Roman"/>
          <w:sz w:val="24"/>
          <w:szCs w:val="24"/>
        </w:rPr>
        <w:t xml:space="preserve"> and I. </w:t>
      </w:r>
      <w:proofErr w:type="spellStart"/>
      <w:r w:rsidRPr="00F54EBB">
        <w:rPr>
          <w:rFonts w:ascii="Times New Roman" w:hAnsi="Times New Roman" w:cs="Times New Roman"/>
          <w:sz w:val="24"/>
          <w:szCs w:val="24"/>
        </w:rPr>
        <w:t>Lanre</w:t>
      </w:r>
      <w:proofErr w:type="spellEnd"/>
      <w:r w:rsidRPr="00F54EBB">
        <w:rPr>
          <w:rFonts w:ascii="Times New Roman" w:hAnsi="Times New Roman" w:cs="Times New Roman"/>
          <w:sz w:val="24"/>
          <w:szCs w:val="24"/>
        </w:rPr>
        <w:t xml:space="preserve"> (</w:t>
      </w:r>
      <w:proofErr w:type="spellStart"/>
      <w:proofErr w:type="gramStart"/>
      <w:r w:rsidRPr="00F54EBB">
        <w:rPr>
          <w:rFonts w:ascii="Times New Roman" w:hAnsi="Times New Roman" w:cs="Times New Roman"/>
          <w:sz w:val="24"/>
          <w:szCs w:val="24"/>
        </w:rPr>
        <w:t>ed</w:t>
      </w:r>
      <w:proofErr w:type="spellEnd"/>
      <w:proofErr w:type="gramEnd"/>
      <w:r w:rsidRPr="00F54EBB">
        <w:rPr>
          <w:rFonts w:ascii="Times New Roman" w:hAnsi="Times New Roman" w:cs="Times New Roman"/>
          <w:sz w:val="24"/>
          <w:szCs w:val="24"/>
        </w:rPr>
        <w:t xml:space="preserve">) </w:t>
      </w:r>
      <w:r w:rsidR="000A12F5">
        <w:rPr>
          <w:rFonts w:ascii="Times New Roman" w:hAnsi="Times New Roman" w:cs="Times New Roman"/>
          <w:sz w:val="24"/>
          <w:szCs w:val="24"/>
        </w:rPr>
        <w:tab/>
      </w:r>
      <w:r w:rsidRPr="00F54EBB">
        <w:rPr>
          <w:rFonts w:ascii="Times New Roman" w:hAnsi="Times New Roman" w:cs="Times New Roman"/>
          <w:i/>
          <w:sz w:val="24"/>
          <w:szCs w:val="24"/>
        </w:rPr>
        <w:t>Hosting the 140</w:t>
      </w:r>
      <w:r w:rsidRPr="00F54EBB">
        <w:rPr>
          <w:rFonts w:ascii="Times New Roman" w:hAnsi="Times New Roman" w:cs="Times New Roman"/>
          <w:i/>
          <w:sz w:val="24"/>
          <w:szCs w:val="24"/>
          <w:vertAlign w:val="superscript"/>
        </w:rPr>
        <w:t>th</w:t>
      </w:r>
      <w:r w:rsidRPr="00F54EBB">
        <w:rPr>
          <w:rFonts w:ascii="Times New Roman" w:hAnsi="Times New Roman" w:cs="Times New Roman"/>
          <w:i/>
          <w:sz w:val="24"/>
          <w:szCs w:val="24"/>
        </w:rPr>
        <w:t xml:space="preserve"> </w:t>
      </w:r>
      <w:r w:rsidR="00CE7502" w:rsidRPr="00F54EBB">
        <w:rPr>
          <w:rFonts w:ascii="Times New Roman" w:hAnsi="Times New Roman" w:cs="Times New Roman"/>
          <w:i/>
          <w:sz w:val="24"/>
          <w:szCs w:val="24"/>
        </w:rPr>
        <w:t>anniversary of t</w:t>
      </w:r>
      <w:r w:rsidRPr="00F54EBB">
        <w:rPr>
          <w:rFonts w:ascii="Times New Roman" w:hAnsi="Times New Roman" w:cs="Times New Roman"/>
          <w:i/>
          <w:sz w:val="24"/>
          <w:szCs w:val="24"/>
        </w:rPr>
        <w:t xml:space="preserve">he Nigerian </w:t>
      </w:r>
      <w:r w:rsidR="00CE7502" w:rsidRPr="00F54EBB">
        <w:rPr>
          <w:rFonts w:ascii="Times New Roman" w:hAnsi="Times New Roman" w:cs="Times New Roman"/>
          <w:i/>
          <w:sz w:val="24"/>
          <w:szCs w:val="24"/>
        </w:rPr>
        <w:t>press</w:t>
      </w:r>
      <w:r w:rsidRPr="00F54EBB">
        <w:rPr>
          <w:rFonts w:ascii="Times New Roman" w:hAnsi="Times New Roman" w:cs="Times New Roman"/>
          <w:i/>
          <w:sz w:val="24"/>
          <w:szCs w:val="24"/>
        </w:rPr>
        <w:t>.</w:t>
      </w:r>
      <w:r w:rsidRPr="00F54EBB">
        <w:rPr>
          <w:rFonts w:ascii="Times New Roman" w:hAnsi="Times New Roman" w:cs="Times New Roman"/>
          <w:sz w:val="24"/>
          <w:szCs w:val="24"/>
        </w:rPr>
        <w:t xml:space="preserve"> Lagos: </w:t>
      </w:r>
      <w:proofErr w:type="spellStart"/>
      <w:r w:rsidRPr="00F54EBB">
        <w:rPr>
          <w:rFonts w:ascii="Times New Roman" w:hAnsi="Times New Roman" w:cs="Times New Roman"/>
          <w:sz w:val="24"/>
          <w:szCs w:val="24"/>
        </w:rPr>
        <w:t>Solasprink</w:t>
      </w:r>
      <w:proofErr w:type="spellEnd"/>
      <w:r w:rsidRPr="00F54EBB">
        <w:rPr>
          <w:rFonts w:ascii="Times New Roman" w:hAnsi="Times New Roman" w:cs="Times New Roman"/>
          <w:sz w:val="24"/>
          <w:szCs w:val="24"/>
        </w:rPr>
        <w:t xml:space="preserve"> Nigeria Limited.</w:t>
      </w:r>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gramStart"/>
      <w:r w:rsidRPr="00F54EBB">
        <w:rPr>
          <w:rFonts w:ascii="Times New Roman" w:hAnsi="Times New Roman" w:cs="Times New Roman"/>
          <w:sz w:val="24"/>
          <w:szCs w:val="24"/>
        </w:rPr>
        <w:t>Sunday, O. (2008).</w:t>
      </w:r>
      <w:proofErr w:type="gramEnd"/>
      <w:r w:rsidRPr="00F54EBB">
        <w:rPr>
          <w:rFonts w:ascii="Times New Roman" w:hAnsi="Times New Roman" w:cs="Times New Roman"/>
          <w:sz w:val="24"/>
          <w:szCs w:val="24"/>
        </w:rPr>
        <w:t xml:space="preserve"> </w:t>
      </w:r>
      <w:proofErr w:type="gramStart"/>
      <w:r w:rsidRPr="00F54EBB">
        <w:rPr>
          <w:rFonts w:ascii="Times New Roman" w:hAnsi="Times New Roman" w:cs="Times New Roman"/>
          <w:sz w:val="24"/>
          <w:szCs w:val="24"/>
        </w:rPr>
        <w:t xml:space="preserve">Historical </w:t>
      </w:r>
      <w:r w:rsidR="00CE7502" w:rsidRPr="00F54EBB">
        <w:rPr>
          <w:rFonts w:ascii="Times New Roman" w:hAnsi="Times New Roman" w:cs="Times New Roman"/>
          <w:sz w:val="24"/>
          <w:szCs w:val="24"/>
        </w:rPr>
        <w:t>context of media develo</w:t>
      </w:r>
      <w:r w:rsidR="00CE7502">
        <w:rPr>
          <w:rFonts w:ascii="Times New Roman" w:hAnsi="Times New Roman" w:cs="Times New Roman"/>
          <w:sz w:val="24"/>
          <w:szCs w:val="24"/>
        </w:rPr>
        <w:t>pment.</w:t>
      </w:r>
      <w:proofErr w:type="gramEnd"/>
      <w:r w:rsidRPr="00F54EBB">
        <w:rPr>
          <w:rFonts w:ascii="Times New Roman" w:hAnsi="Times New Roman" w:cs="Times New Roman"/>
          <w:sz w:val="24"/>
          <w:szCs w:val="24"/>
        </w:rPr>
        <w:t xml:space="preserve"> In </w:t>
      </w:r>
      <w:r w:rsidR="00CE7502">
        <w:rPr>
          <w:rFonts w:ascii="Times New Roman" w:hAnsi="Times New Roman" w:cs="Times New Roman"/>
          <w:sz w:val="24"/>
          <w:szCs w:val="24"/>
        </w:rPr>
        <w:t xml:space="preserve">R.A. </w:t>
      </w:r>
      <w:proofErr w:type="spellStart"/>
      <w:r w:rsidRPr="00F54EBB">
        <w:rPr>
          <w:rFonts w:ascii="Times New Roman" w:hAnsi="Times New Roman" w:cs="Times New Roman"/>
          <w:sz w:val="24"/>
          <w:szCs w:val="24"/>
        </w:rPr>
        <w:t>Akinfeleye</w:t>
      </w:r>
      <w:proofErr w:type="spellEnd"/>
      <w:r w:rsidRPr="00F54EBB">
        <w:rPr>
          <w:rFonts w:ascii="Times New Roman" w:hAnsi="Times New Roman" w:cs="Times New Roman"/>
          <w:sz w:val="24"/>
          <w:szCs w:val="24"/>
        </w:rPr>
        <w:t xml:space="preserve"> (</w:t>
      </w:r>
      <w:proofErr w:type="spellStart"/>
      <w:proofErr w:type="gramStart"/>
      <w:r w:rsidRPr="00F54EBB">
        <w:rPr>
          <w:rFonts w:ascii="Times New Roman" w:hAnsi="Times New Roman" w:cs="Times New Roman"/>
          <w:sz w:val="24"/>
          <w:szCs w:val="24"/>
        </w:rPr>
        <w:t>ed</w:t>
      </w:r>
      <w:proofErr w:type="spellEnd"/>
      <w:proofErr w:type="gramEnd"/>
      <w:r w:rsidRPr="00F54EBB">
        <w:rPr>
          <w:rFonts w:ascii="Times New Roman" w:hAnsi="Times New Roman" w:cs="Times New Roman"/>
          <w:sz w:val="24"/>
          <w:szCs w:val="24"/>
        </w:rPr>
        <w:t xml:space="preserve">) </w:t>
      </w:r>
      <w:r w:rsidRPr="00F54EBB">
        <w:rPr>
          <w:rFonts w:ascii="Times New Roman" w:hAnsi="Times New Roman" w:cs="Times New Roman"/>
          <w:i/>
          <w:sz w:val="24"/>
          <w:szCs w:val="24"/>
        </w:rPr>
        <w:t xml:space="preserve">Mass </w:t>
      </w:r>
      <w:r w:rsidR="000A12F5">
        <w:rPr>
          <w:rFonts w:ascii="Times New Roman" w:hAnsi="Times New Roman" w:cs="Times New Roman"/>
          <w:i/>
          <w:sz w:val="24"/>
          <w:szCs w:val="24"/>
        </w:rPr>
        <w:tab/>
      </w:r>
      <w:r w:rsidR="00CE7502" w:rsidRPr="00F54EBB">
        <w:rPr>
          <w:rFonts w:ascii="Times New Roman" w:hAnsi="Times New Roman" w:cs="Times New Roman"/>
          <w:i/>
          <w:sz w:val="24"/>
          <w:szCs w:val="24"/>
        </w:rPr>
        <w:t>media and society: A multi-perspective approach.</w:t>
      </w:r>
      <w:r w:rsidRPr="00F54EBB">
        <w:rPr>
          <w:rFonts w:ascii="Times New Roman" w:hAnsi="Times New Roman" w:cs="Times New Roman"/>
          <w:sz w:val="24"/>
          <w:szCs w:val="24"/>
        </w:rPr>
        <w:t xml:space="preserve"> Lagos: Dept. of Mass </w:t>
      </w:r>
      <w:r w:rsidR="000A12F5">
        <w:rPr>
          <w:rFonts w:ascii="Times New Roman" w:hAnsi="Times New Roman" w:cs="Times New Roman"/>
          <w:sz w:val="24"/>
          <w:szCs w:val="24"/>
        </w:rPr>
        <w:t xml:space="preserve">Comm., </w:t>
      </w:r>
      <w:r w:rsidR="000A12F5">
        <w:rPr>
          <w:rFonts w:ascii="Times New Roman" w:hAnsi="Times New Roman" w:cs="Times New Roman"/>
          <w:sz w:val="24"/>
          <w:szCs w:val="24"/>
        </w:rPr>
        <w:tab/>
      </w:r>
      <w:proofErr w:type="spellStart"/>
      <w:r w:rsidR="000A12F5">
        <w:rPr>
          <w:rFonts w:ascii="Times New Roman" w:hAnsi="Times New Roman" w:cs="Times New Roman"/>
          <w:sz w:val="24"/>
          <w:szCs w:val="24"/>
        </w:rPr>
        <w:t>Unilag</w:t>
      </w:r>
      <w:proofErr w:type="spellEnd"/>
      <w:r w:rsidR="000A12F5">
        <w:rPr>
          <w:rFonts w:ascii="Times New Roman" w:hAnsi="Times New Roman" w:cs="Times New Roman"/>
          <w:sz w:val="24"/>
          <w:szCs w:val="24"/>
        </w:rPr>
        <w:t>.</w:t>
      </w:r>
    </w:p>
    <w:p w:rsidR="001943A7" w:rsidRPr="00F54EBB" w:rsidRDefault="001943A7" w:rsidP="000A12F5">
      <w:pPr>
        <w:spacing w:after="0" w:line="240" w:lineRule="auto"/>
        <w:jc w:val="both"/>
        <w:rPr>
          <w:rFonts w:ascii="Times New Roman" w:hAnsi="Times New Roman" w:cs="Times New Roman"/>
          <w:sz w:val="24"/>
          <w:szCs w:val="24"/>
        </w:rPr>
      </w:pPr>
    </w:p>
    <w:p w:rsidR="001943A7" w:rsidRPr="00F54EBB" w:rsidRDefault="001943A7" w:rsidP="000A12F5">
      <w:pPr>
        <w:spacing w:after="0" w:line="240" w:lineRule="auto"/>
        <w:jc w:val="both"/>
        <w:rPr>
          <w:rFonts w:ascii="Times New Roman" w:hAnsi="Times New Roman" w:cs="Times New Roman"/>
          <w:sz w:val="24"/>
          <w:szCs w:val="24"/>
        </w:rPr>
      </w:pPr>
      <w:proofErr w:type="spellStart"/>
      <w:r w:rsidRPr="00F54EBB">
        <w:rPr>
          <w:rFonts w:ascii="Times New Roman" w:hAnsi="Times New Roman" w:cs="Times New Roman"/>
          <w:sz w:val="24"/>
          <w:szCs w:val="24"/>
        </w:rPr>
        <w:t>Uche</w:t>
      </w:r>
      <w:proofErr w:type="spellEnd"/>
      <w:r w:rsidRPr="00F54EBB">
        <w:rPr>
          <w:rFonts w:ascii="Times New Roman" w:hAnsi="Times New Roman" w:cs="Times New Roman"/>
          <w:sz w:val="24"/>
          <w:szCs w:val="24"/>
        </w:rPr>
        <w:t xml:space="preserve">, L.M. (1989). </w:t>
      </w:r>
      <w:proofErr w:type="gramStart"/>
      <w:r w:rsidRPr="00F54EBB">
        <w:rPr>
          <w:rFonts w:ascii="Times New Roman" w:hAnsi="Times New Roman" w:cs="Times New Roman"/>
          <w:i/>
          <w:sz w:val="24"/>
          <w:szCs w:val="24"/>
        </w:rPr>
        <w:t xml:space="preserve">Mass </w:t>
      </w:r>
      <w:r w:rsidR="00CE7502" w:rsidRPr="00F54EBB">
        <w:rPr>
          <w:rFonts w:ascii="Times New Roman" w:hAnsi="Times New Roman" w:cs="Times New Roman"/>
          <w:i/>
          <w:sz w:val="24"/>
          <w:szCs w:val="24"/>
        </w:rPr>
        <w:t xml:space="preserve">media, people and politics </w:t>
      </w:r>
      <w:r w:rsidRPr="00F54EBB">
        <w:rPr>
          <w:rFonts w:ascii="Times New Roman" w:hAnsi="Times New Roman" w:cs="Times New Roman"/>
          <w:i/>
          <w:sz w:val="24"/>
          <w:szCs w:val="24"/>
        </w:rPr>
        <w:t>in Nigeria.</w:t>
      </w:r>
      <w:proofErr w:type="gramEnd"/>
      <w:r w:rsidRPr="00F54EBB">
        <w:rPr>
          <w:rFonts w:ascii="Times New Roman" w:hAnsi="Times New Roman" w:cs="Times New Roman"/>
          <w:i/>
          <w:sz w:val="24"/>
          <w:szCs w:val="24"/>
        </w:rPr>
        <w:t xml:space="preserve"> </w:t>
      </w:r>
      <w:r w:rsidRPr="00F54EBB">
        <w:rPr>
          <w:rFonts w:ascii="Times New Roman" w:hAnsi="Times New Roman" w:cs="Times New Roman"/>
          <w:sz w:val="24"/>
          <w:szCs w:val="24"/>
        </w:rPr>
        <w:t xml:space="preserve">New Delhi: Concept Publishing </w:t>
      </w:r>
      <w:r w:rsidR="000A12F5">
        <w:rPr>
          <w:rFonts w:ascii="Times New Roman" w:hAnsi="Times New Roman" w:cs="Times New Roman"/>
          <w:sz w:val="24"/>
          <w:szCs w:val="24"/>
        </w:rPr>
        <w:tab/>
      </w:r>
      <w:r w:rsidRPr="00F54EBB">
        <w:rPr>
          <w:rFonts w:ascii="Times New Roman" w:hAnsi="Times New Roman" w:cs="Times New Roman"/>
          <w:sz w:val="24"/>
          <w:szCs w:val="24"/>
        </w:rPr>
        <w:t>Company Limited.</w:t>
      </w:r>
    </w:p>
    <w:p w:rsidR="001943A7" w:rsidRPr="00F54EBB" w:rsidRDefault="001943A7" w:rsidP="000A12F5">
      <w:pPr>
        <w:spacing w:after="0"/>
        <w:jc w:val="both"/>
        <w:rPr>
          <w:rFonts w:ascii="Times New Roman" w:hAnsi="Times New Roman" w:cs="Times New Roman"/>
          <w:sz w:val="24"/>
          <w:szCs w:val="24"/>
        </w:rPr>
      </w:pPr>
    </w:p>
    <w:p w:rsidR="00D24228" w:rsidRPr="000A12F5" w:rsidRDefault="00D24228" w:rsidP="000A12F5">
      <w:pPr>
        <w:spacing w:after="0"/>
        <w:jc w:val="both"/>
        <w:rPr>
          <w:rFonts w:ascii="Times New Roman" w:hAnsi="Times New Roman" w:cs="Times New Roman"/>
          <w:color w:val="000000" w:themeColor="text1"/>
          <w:sz w:val="24"/>
          <w:szCs w:val="24"/>
        </w:rPr>
      </w:pPr>
      <w:proofErr w:type="spellStart"/>
      <w:r w:rsidRPr="00F54EBB">
        <w:rPr>
          <w:rFonts w:ascii="Times New Roman" w:hAnsi="Times New Roman" w:cs="Times New Roman"/>
          <w:sz w:val="24"/>
          <w:szCs w:val="24"/>
        </w:rPr>
        <w:t>Yardav</w:t>
      </w:r>
      <w:proofErr w:type="spellEnd"/>
      <w:r w:rsidRPr="00F54EBB">
        <w:rPr>
          <w:rFonts w:ascii="Times New Roman" w:hAnsi="Times New Roman" w:cs="Times New Roman"/>
          <w:sz w:val="24"/>
          <w:szCs w:val="24"/>
        </w:rPr>
        <w:t xml:space="preserve">, Y.P.K. (2011). </w:t>
      </w:r>
      <w:r w:rsidRPr="00F54EBB">
        <w:rPr>
          <w:rFonts w:ascii="Times New Roman" w:hAnsi="Times New Roman" w:cs="Times New Roman"/>
          <w:bCs/>
          <w:sz w:val="24"/>
          <w:szCs w:val="24"/>
        </w:rPr>
        <w:t xml:space="preserve">Is </w:t>
      </w:r>
      <w:r w:rsidR="00CE7502" w:rsidRPr="00F54EBB">
        <w:rPr>
          <w:rFonts w:ascii="Times New Roman" w:hAnsi="Times New Roman" w:cs="Times New Roman"/>
          <w:bCs/>
          <w:sz w:val="24"/>
          <w:szCs w:val="24"/>
        </w:rPr>
        <w:t>social responsibility a sham for media</w:t>
      </w:r>
      <w:r w:rsidRPr="00F54EBB">
        <w:rPr>
          <w:rFonts w:ascii="Times New Roman" w:hAnsi="Times New Roman" w:cs="Times New Roman"/>
          <w:bCs/>
          <w:sz w:val="24"/>
          <w:szCs w:val="24"/>
        </w:rPr>
        <w:t xml:space="preserve">? </w:t>
      </w:r>
      <w:r w:rsidR="000A12F5">
        <w:rPr>
          <w:rFonts w:ascii="Times New Roman" w:hAnsi="Times New Roman" w:cs="Times New Roman"/>
          <w:bCs/>
          <w:sz w:val="24"/>
          <w:szCs w:val="24"/>
        </w:rPr>
        <w:tab/>
      </w:r>
      <w:hyperlink r:id="rId56" w:history="1">
        <w:r w:rsidR="000A12F5" w:rsidRPr="000A12F5">
          <w:rPr>
            <w:rStyle w:val="Hyperlink"/>
            <w:rFonts w:ascii="Times New Roman" w:hAnsi="Times New Roman" w:cs="Times New Roman"/>
            <w:bCs/>
            <w:color w:val="000000" w:themeColor="text1"/>
            <w:sz w:val="24"/>
            <w:szCs w:val="24"/>
            <w:u w:val="none"/>
          </w:rPr>
          <w:t>http://www.caluniv.ac.in/Global%20mdia%20journal/Commentaries/C%209%20Y%20P</w:t>
        </w:r>
        <w:r w:rsidR="000A12F5" w:rsidRPr="000A12F5">
          <w:rPr>
            <w:rStyle w:val="Hyperlink"/>
            <w:rFonts w:ascii="Times New Roman" w:hAnsi="Times New Roman" w:cs="Times New Roman"/>
            <w:bCs/>
            <w:color w:val="000000" w:themeColor="text1"/>
            <w:sz w:val="24"/>
            <w:szCs w:val="24"/>
            <w:u w:val="none"/>
          </w:rPr>
          <w:tab/>
          <w:t>RABHANJAN%20KUMAR%20YADAV.pdf</w:t>
        </w:r>
      </w:hyperlink>
      <w:r w:rsidRPr="000A12F5">
        <w:rPr>
          <w:rFonts w:ascii="Times New Roman" w:hAnsi="Times New Roman" w:cs="Times New Roman"/>
          <w:bCs/>
          <w:color w:val="000000" w:themeColor="text1"/>
          <w:sz w:val="24"/>
          <w:szCs w:val="24"/>
        </w:rPr>
        <w:t xml:space="preserve"> Downloaded on June 17, 2013.</w:t>
      </w:r>
    </w:p>
    <w:p w:rsidR="001943A7" w:rsidRDefault="001943A7" w:rsidP="001943A7">
      <w:pPr>
        <w:spacing w:after="0"/>
        <w:rPr>
          <w:rFonts w:ascii="Times New Roman" w:hAnsi="Times New Roman" w:cs="Times New Roman"/>
          <w:sz w:val="28"/>
          <w:szCs w:val="28"/>
        </w:rPr>
      </w:pPr>
    </w:p>
    <w:p w:rsidR="001943A7" w:rsidRDefault="001943A7" w:rsidP="006257D6">
      <w:pPr>
        <w:jc w:val="center"/>
        <w:rPr>
          <w:rFonts w:ascii="Times New Roman" w:hAnsi="Times New Roman" w:cs="Times New Roman"/>
          <w:b/>
          <w:sz w:val="28"/>
          <w:szCs w:val="28"/>
        </w:rPr>
      </w:pPr>
    </w:p>
    <w:p w:rsidR="001943A7" w:rsidRDefault="001943A7" w:rsidP="006257D6">
      <w:pPr>
        <w:jc w:val="center"/>
        <w:rPr>
          <w:rFonts w:ascii="Times New Roman" w:hAnsi="Times New Roman" w:cs="Times New Roman"/>
          <w:b/>
          <w:sz w:val="28"/>
          <w:szCs w:val="28"/>
        </w:rPr>
      </w:pPr>
    </w:p>
    <w:sectPr w:rsidR="001943A7" w:rsidSect="00191A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17DB3"/>
    <w:multiLevelType w:val="hybridMultilevel"/>
    <w:tmpl w:val="FD5C7A78"/>
    <w:lvl w:ilvl="0" w:tplc="3438B9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3D3278"/>
    <w:multiLevelType w:val="hybridMultilevel"/>
    <w:tmpl w:val="AFF243A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5E035052"/>
    <w:multiLevelType w:val="hybridMultilevel"/>
    <w:tmpl w:val="30D016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257D6"/>
    <w:rsid w:val="00001546"/>
    <w:rsid w:val="00002433"/>
    <w:rsid w:val="00014FED"/>
    <w:rsid w:val="00036AB1"/>
    <w:rsid w:val="00037446"/>
    <w:rsid w:val="00040089"/>
    <w:rsid w:val="000550FE"/>
    <w:rsid w:val="00062AF8"/>
    <w:rsid w:val="00062BDB"/>
    <w:rsid w:val="00063EEC"/>
    <w:rsid w:val="0007021B"/>
    <w:rsid w:val="0007720B"/>
    <w:rsid w:val="00086527"/>
    <w:rsid w:val="000A12F5"/>
    <w:rsid w:val="000A4241"/>
    <w:rsid w:val="000A52A7"/>
    <w:rsid w:val="000C3541"/>
    <w:rsid w:val="000C6852"/>
    <w:rsid w:val="000E29FE"/>
    <w:rsid w:val="000F3207"/>
    <w:rsid w:val="00105B65"/>
    <w:rsid w:val="00117878"/>
    <w:rsid w:val="00125879"/>
    <w:rsid w:val="00125D25"/>
    <w:rsid w:val="00130390"/>
    <w:rsid w:val="00150B4B"/>
    <w:rsid w:val="00155F20"/>
    <w:rsid w:val="0016560E"/>
    <w:rsid w:val="00170206"/>
    <w:rsid w:val="0017409D"/>
    <w:rsid w:val="0018012A"/>
    <w:rsid w:val="00191A89"/>
    <w:rsid w:val="001943A7"/>
    <w:rsid w:val="001969CC"/>
    <w:rsid w:val="00197BD8"/>
    <w:rsid w:val="001A706A"/>
    <w:rsid w:val="001A7A9D"/>
    <w:rsid w:val="001D5C1A"/>
    <w:rsid w:val="001E37B0"/>
    <w:rsid w:val="001E3CBE"/>
    <w:rsid w:val="001E6199"/>
    <w:rsid w:val="002114CC"/>
    <w:rsid w:val="00212BD4"/>
    <w:rsid w:val="00214025"/>
    <w:rsid w:val="00221AB3"/>
    <w:rsid w:val="002301FD"/>
    <w:rsid w:val="00232F83"/>
    <w:rsid w:val="002363BC"/>
    <w:rsid w:val="00236563"/>
    <w:rsid w:val="00244B3C"/>
    <w:rsid w:val="00263D23"/>
    <w:rsid w:val="0027631D"/>
    <w:rsid w:val="002C3F27"/>
    <w:rsid w:val="002C4F4F"/>
    <w:rsid w:val="002D3ABF"/>
    <w:rsid w:val="002E6D16"/>
    <w:rsid w:val="003075F7"/>
    <w:rsid w:val="00344A4C"/>
    <w:rsid w:val="00347D51"/>
    <w:rsid w:val="00352CE9"/>
    <w:rsid w:val="00393347"/>
    <w:rsid w:val="003A3105"/>
    <w:rsid w:val="003C286B"/>
    <w:rsid w:val="003C5400"/>
    <w:rsid w:val="003C6279"/>
    <w:rsid w:val="003D3F5D"/>
    <w:rsid w:val="004075A9"/>
    <w:rsid w:val="00414B4B"/>
    <w:rsid w:val="0042056F"/>
    <w:rsid w:val="00430D92"/>
    <w:rsid w:val="00450E22"/>
    <w:rsid w:val="0045303A"/>
    <w:rsid w:val="004560DC"/>
    <w:rsid w:val="0046017B"/>
    <w:rsid w:val="0046588F"/>
    <w:rsid w:val="0047107C"/>
    <w:rsid w:val="00471E1A"/>
    <w:rsid w:val="004879A4"/>
    <w:rsid w:val="004A0F9A"/>
    <w:rsid w:val="004A4D34"/>
    <w:rsid w:val="004C6BB2"/>
    <w:rsid w:val="004E5A4A"/>
    <w:rsid w:val="004F03A1"/>
    <w:rsid w:val="00500790"/>
    <w:rsid w:val="00506471"/>
    <w:rsid w:val="00512B9E"/>
    <w:rsid w:val="00530246"/>
    <w:rsid w:val="005354E6"/>
    <w:rsid w:val="00552BEF"/>
    <w:rsid w:val="00563D5B"/>
    <w:rsid w:val="005663E5"/>
    <w:rsid w:val="0057256C"/>
    <w:rsid w:val="00577852"/>
    <w:rsid w:val="005B0911"/>
    <w:rsid w:val="005C336C"/>
    <w:rsid w:val="005C3DFC"/>
    <w:rsid w:val="005D0C4C"/>
    <w:rsid w:val="005D1417"/>
    <w:rsid w:val="005D2E1C"/>
    <w:rsid w:val="005D42DF"/>
    <w:rsid w:val="00605A6D"/>
    <w:rsid w:val="00611873"/>
    <w:rsid w:val="00613DDC"/>
    <w:rsid w:val="00614A33"/>
    <w:rsid w:val="006217FA"/>
    <w:rsid w:val="006257D6"/>
    <w:rsid w:val="006353E5"/>
    <w:rsid w:val="00641CAF"/>
    <w:rsid w:val="006508E5"/>
    <w:rsid w:val="00665FC2"/>
    <w:rsid w:val="00670C40"/>
    <w:rsid w:val="00687100"/>
    <w:rsid w:val="006A6B54"/>
    <w:rsid w:val="006B2BBA"/>
    <w:rsid w:val="006B7B24"/>
    <w:rsid w:val="006D2DAC"/>
    <w:rsid w:val="006D64A4"/>
    <w:rsid w:val="006E63C1"/>
    <w:rsid w:val="006F06DC"/>
    <w:rsid w:val="006F434F"/>
    <w:rsid w:val="006F4B5D"/>
    <w:rsid w:val="007053A3"/>
    <w:rsid w:val="00705CB9"/>
    <w:rsid w:val="00754DDC"/>
    <w:rsid w:val="007561A5"/>
    <w:rsid w:val="007568FA"/>
    <w:rsid w:val="00761858"/>
    <w:rsid w:val="00797FE0"/>
    <w:rsid w:val="007C644C"/>
    <w:rsid w:val="007E0A32"/>
    <w:rsid w:val="007E6C0C"/>
    <w:rsid w:val="00824E70"/>
    <w:rsid w:val="00825879"/>
    <w:rsid w:val="0084411C"/>
    <w:rsid w:val="00857E5C"/>
    <w:rsid w:val="008812C2"/>
    <w:rsid w:val="008830F0"/>
    <w:rsid w:val="008833C7"/>
    <w:rsid w:val="00895F0A"/>
    <w:rsid w:val="008A6CE3"/>
    <w:rsid w:val="008B4299"/>
    <w:rsid w:val="008D0525"/>
    <w:rsid w:val="008D1EF0"/>
    <w:rsid w:val="008D32BF"/>
    <w:rsid w:val="008D6909"/>
    <w:rsid w:val="008F4A4F"/>
    <w:rsid w:val="00904B49"/>
    <w:rsid w:val="0090684F"/>
    <w:rsid w:val="009155F1"/>
    <w:rsid w:val="00934003"/>
    <w:rsid w:val="00934995"/>
    <w:rsid w:val="00942FD6"/>
    <w:rsid w:val="00952EE4"/>
    <w:rsid w:val="009653A6"/>
    <w:rsid w:val="00971F07"/>
    <w:rsid w:val="009746C2"/>
    <w:rsid w:val="009820B9"/>
    <w:rsid w:val="0099048C"/>
    <w:rsid w:val="009A1A83"/>
    <w:rsid w:val="009A4DEA"/>
    <w:rsid w:val="009B5010"/>
    <w:rsid w:val="009C2D61"/>
    <w:rsid w:val="009D033B"/>
    <w:rsid w:val="009D3880"/>
    <w:rsid w:val="009D7CF3"/>
    <w:rsid w:val="009E45B7"/>
    <w:rsid w:val="009E7E33"/>
    <w:rsid w:val="009F6F0E"/>
    <w:rsid w:val="00A04E34"/>
    <w:rsid w:val="00A31DB7"/>
    <w:rsid w:val="00A77DB5"/>
    <w:rsid w:val="00A8458A"/>
    <w:rsid w:val="00A87975"/>
    <w:rsid w:val="00AA19A3"/>
    <w:rsid w:val="00AC74C7"/>
    <w:rsid w:val="00AC77BB"/>
    <w:rsid w:val="00AD1AD5"/>
    <w:rsid w:val="00AE655B"/>
    <w:rsid w:val="00B02531"/>
    <w:rsid w:val="00B11632"/>
    <w:rsid w:val="00B15449"/>
    <w:rsid w:val="00B17BDF"/>
    <w:rsid w:val="00B214D0"/>
    <w:rsid w:val="00B301C4"/>
    <w:rsid w:val="00B30B6F"/>
    <w:rsid w:val="00B32358"/>
    <w:rsid w:val="00B332A3"/>
    <w:rsid w:val="00B34F10"/>
    <w:rsid w:val="00B5225C"/>
    <w:rsid w:val="00B62124"/>
    <w:rsid w:val="00B928AE"/>
    <w:rsid w:val="00B93DFF"/>
    <w:rsid w:val="00B97F24"/>
    <w:rsid w:val="00BB3B16"/>
    <w:rsid w:val="00BC4BAE"/>
    <w:rsid w:val="00BC6532"/>
    <w:rsid w:val="00BD6A90"/>
    <w:rsid w:val="00BD7A30"/>
    <w:rsid w:val="00BF2B87"/>
    <w:rsid w:val="00C0435E"/>
    <w:rsid w:val="00C24C86"/>
    <w:rsid w:val="00C34F5D"/>
    <w:rsid w:val="00C455A1"/>
    <w:rsid w:val="00C64D27"/>
    <w:rsid w:val="00C665AE"/>
    <w:rsid w:val="00C92A5F"/>
    <w:rsid w:val="00CA283D"/>
    <w:rsid w:val="00CA51BF"/>
    <w:rsid w:val="00CB3BB7"/>
    <w:rsid w:val="00CC7542"/>
    <w:rsid w:val="00CD22A5"/>
    <w:rsid w:val="00CD7B7E"/>
    <w:rsid w:val="00CE29D4"/>
    <w:rsid w:val="00CE7502"/>
    <w:rsid w:val="00CF1DDD"/>
    <w:rsid w:val="00CF7F70"/>
    <w:rsid w:val="00D03DC0"/>
    <w:rsid w:val="00D046AF"/>
    <w:rsid w:val="00D07C40"/>
    <w:rsid w:val="00D24228"/>
    <w:rsid w:val="00D31DF6"/>
    <w:rsid w:val="00D438AC"/>
    <w:rsid w:val="00D6363C"/>
    <w:rsid w:val="00D67AB9"/>
    <w:rsid w:val="00D75967"/>
    <w:rsid w:val="00D8233D"/>
    <w:rsid w:val="00D90FB8"/>
    <w:rsid w:val="00D92656"/>
    <w:rsid w:val="00D96C50"/>
    <w:rsid w:val="00DB3DA1"/>
    <w:rsid w:val="00DB4DF1"/>
    <w:rsid w:val="00DD3CC5"/>
    <w:rsid w:val="00DE3E57"/>
    <w:rsid w:val="00E06279"/>
    <w:rsid w:val="00E204B6"/>
    <w:rsid w:val="00E232D7"/>
    <w:rsid w:val="00E3041C"/>
    <w:rsid w:val="00E359DF"/>
    <w:rsid w:val="00E44798"/>
    <w:rsid w:val="00E47856"/>
    <w:rsid w:val="00E501BF"/>
    <w:rsid w:val="00E51C7C"/>
    <w:rsid w:val="00E5204C"/>
    <w:rsid w:val="00E52A7C"/>
    <w:rsid w:val="00E72087"/>
    <w:rsid w:val="00E72EB1"/>
    <w:rsid w:val="00E907A1"/>
    <w:rsid w:val="00EA1818"/>
    <w:rsid w:val="00EA3DCE"/>
    <w:rsid w:val="00EC3219"/>
    <w:rsid w:val="00ED2D6B"/>
    <w:rsid w:val="00ED4D4C"/>
    <w:rsid w:val="00F13A87"/>
    <w:rsid w:val="00F20992"/>
    <w:rsid w:val="00F47161"/>
    <w:rsid w:val="00F51B3F"/>
    <w:rsid w:val="00F54EBB"/>
    <w:rsid w:val="00F72961"/>
    <w:rsid w:val="00F84C20"/>
    <w:rsid w:val="00FA035B"/>
    <w:rsid w:val="00FB2EEA"/>
    <w:rsid w:val="00FD2495"/>
    <w:rsid w:val="00FE4E79"/>
    <w:rsid w:val="00FF095B"/>
    <w:rsid w:val="00FF6F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A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3A7"/>
    <w:pPr>
      <w:spacing w:after="100" w:afterAutospacing="1" w:line="360" w:lineRule="auto"/>
      <w:ind w:left="720"/>
      <w:contextualSpacing/>
      <w:jc w:val="both"/>
    </w:pPr>
    <w:rPr>
      <w:lang w:val="en-GB"/>
    </w:rPr>
  </w:style>
  <w:style w:type="table" w:styleId="TableGrid">
    <w:name w:val="Table Grid"/>
    <w:basedOn w:val="TableNormal"/>
    <w:uiPriority w:val="59"/>
    <w:rsid w:val="009D7C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DD3CC5"/>
    <w:rPr>
      <w:color w:val="0000FF" w:themeColor="hyperlink"/>
      <w:u w:val="single"/>
    </w:rPr>
  </w:style>
  <w:style w:type="character" w:styleId="Emphasis">
    <w:name w:val="Emphasis"/>
    <w:basedOn w:val="DefaultParagraphFont"/>
    <w:uiPriority w:val="20"/>
    <w:qFormat/>
    <w:rsid w:val="002363BC"/>
    <w:rPr>
      <w:i/>
      <w:iCs/>
    </w:rPr>
  </w:style>
  <w:style w:type="paragraph" w:styleId="NormalWeb">
    <w:name w:val="Normal (Web)"/>
    <w:basedOn w:val="Normal"/>
    <w:uiPriority w:val="99"/>
    <w:semiHidden/>
    <w:unhideWhenUsed/>
    <w:rsid w:val="005663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1787681">
      <w:bodyDiv w:val="1"/>
      <w:marLeft w:val="0"/>
      <w:marRight w:val="0"/>
      <w:marTop w:val="0"/>
      <w:marBottom w:val="0"/>
      <w:divBdr>
        <w:top w:val="none" w:sz="0" w:space="0" w:color="auto"/>
        <w:left w:val="none" w:sz="0" w:space="0" w:color="auto"/>
        <w:bottom w:val="none" w:sz="0" w:space="0" w:color="auto"/>
        <w:right w:val="none" w:sz="0" w:space="0" w:color="auto"/>
      </w:divBdr>
    </w:div>
    <w:div w:id="138834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Nigerian_Compass" TargetMode="External"/><Relationship Id="rId18" Type="http://schemas.openxmlformats.org/officeDocument/2006/relationships/hyperlink" Target="http://en.wikipedia.org/wiki/Emmanuel_Iwuanyanwu" TargetMode="External"/><Relationship Id="rId26" Type="http://schemas.openxmlformats.org/officeDocument/2006/relationships/hyperlink" Target="http://en.wikipedia.org/wiki/Newswatch_%28Nigeria%29" TargetMode="External"/><Relationship Id="rId39" Type="http://schemas.openxmlformats.org/officeDocument/2006/relationships/hyperlink" Target="http://en.wikipedia.org/wiki/Lagos" TargetMode="External"/><Relationship Id="rId21" Type="http://schemas.openxmlformats.org/officeDocument/2006/relationships/hyperlink" Target="http://en.wikipedia.org/wiki/The_Guardian_%28Lagos%29" TargetMode="External"/><Relationship Id="rId34" Type="http://schemas.openxmlformats.org/officeDocument/2006/relationships/hyperlink" Target="http://en.wikipedia.org/wiki/The_Port_Harcourt_Telegraph" TargetMode="External"/><Relationship Id="rId42" Type="http://schemas.openxmlformats.org/officeDocument/2006/relationships/hyperlink" Target="http://en.wikipedia.org/wiki/Lagos" TargetMode="External"/><Relationship Id="rId47" Type="http://schemas.openxmlformats.org/officeDocument/2006/relationships/hyperlink" Target="http://en.wikipedia.org/wiki/Daily_Trust" TargetMode="External"/><Relationship Id="rId50" Type="http://schemas.openxmlformats.org/officeDocument/2006/relationships/hyperlink" Target="http://en.wikipedia.org/wiki/Vanguard_%28Nigeria%29" TargetMode="External"/><Relationship Id="rId55" Type="http://schemas.openxmlformats.org/officeDocument/2006/relationships/hyperlink" Target="http://www.worlib.org/vol07no2/olorunsola_v07n2.shtml%20on%20June%2012" TargetMode="External"/><Relationship Id="rId7" Type="http://schemas.openxmlformats.org/officeDocument/2006/relationships/hyperlink" Target="http://en.wikipedia.org/wiki/Abuja" TargetMode="External"/><Relationship Id="rId12" Type="http://schemas.openxmlformats.org/officeDocument/2006/relationships/hyperlink" Target="http://en.wikipedia.org/wiki/Lagos" TargetMode="External"/><Relationship Id="rId17" Type="http://schemas.openxmlformats.org/officeDocument/2006/relationships/hyperlink" Target="http://en.wikipedia.org/wiki/Lagos" TargetMode="External"/><Relationship Id="rId25" Type="http://schemas.openxmlformats.org/officeDocument/2006/relationships/hyperlink" Target="http://en.wikipedia.org/wiki/The_Nation_%28Nigeria%29" TargetMode="External"/><Relationship Id="rId33" Type="http://schemas.openxmlformats.org/officeDocument/2006/relationships/hyperlink" Target="http://en.wikipedia.org/wiki/Abuja" TargetMode="External"/><Relationship Id="rId38" Type="http://schemas.openxmlformats.org/officeDocument/2006/relationships/hyperlink" Target="http://en.wikipedia.org/wiki/The_Sun_%28Nigeria%29" TargetMode="External"/><Relationship Id="rId46" Type="http://schemas.openxmlformats.org/officeDocument/2006/relationships/hyperlink" Target="http://en.wikipedia.org/wiki/Kano" TargetMode="External"/><Relationship Id="rId2" Type="http://schemas.openxmlformats.org/officeDocument/2006/relationships/styles" Target="styles.xml"/><Relationship Id="rId16" Type="http://schemas.openxmlformats.org/officeDocument/2006/relationships/hyperlink" Target="http://en.wikipedia.org/wiki/Daily_Champion" TargetMode="External"/><Relationship Id="rId20" Type="http://schemas.openxmlformats.org/officeDocument/2006/relationships/hyperlink" Target="http://en.wikipedia.org/wiki/Lagos" TargetMode="External"/><Relationship Id="rId29" Type="http://schemas.openxmlformats.org/officeDocument/2006/relationships/hyperlink" Target="http://en.wikipedia.org/wiki/Benin_City" TargetMode="External"/><Relationship Id="rId41" Type="http://schemas.openxmlformats.org/officeDocument/2006/relationships/hyperlink" Target="http://en.wikipedia.org/wiki/Lagos" TargetMode="External"/><Relationship Id="rId54" Type="http://schemas.openxmlformats.org/officeDocument/2006/relationships/hyperlink" Target="http://www.worlib.org/vol07no2/olorunsola_v07n2.shtml%20on%20June%2012" TargetMode="External"/><Relationship Id="rId1" Type="http://schemas.openxmlformats.org/officeDocument/2006/relationships/numbering" Target="numbering.xml"/><Relationship Id="rId6" Type="http://schemas.openxmlformats.org/officeDocument/2006/relationships/hyperlink" Target="http://en.wikipedia.org/wiki/Blueprint_Newspaper" TargetMode="External"/><Relationship Id="rId11" Type="http://schemas.openxmlformats.org/officeDocument/2006/relationships/hyperlink" Target="http://en.wikipedia.org/wiki/Ikeja" TargetMode="External"/><Relationship Id="rId24" Type="http://schemas.openxmlformats.org/officeDocument/2006/relationships/hyperlink" Target="http://en.wikipedia.org/wiki/The_Mirror_%28Nigeria%29" TargetMode="External"/><Relationship Id="rId32" Type="http://schemas.openxmlformats.org/officeDocument/2006/relationships/hyperlink" Target="http://en.wikipedia.org/wiki/Abuja" TargetMode="External"/><Relationship Id="rId37" Type="http://schemas.openxmlformats.org/officeDocument/2006/relationships/hyperlink" Target="http://en.wikipedia.org/wiki/Lagos" TargetMode="External"/><Relationship Id="rId40" Type="http://schemas.openxmlformats.org/officeDocument/2006/relationships/hyperlink" Target="http://en.wikipedia.org/wiki/Thisday" TargetMode="External"/><Relationship Id="rId45" Type="http://schemas.openxmlformats.org/officeDocument/2006/relationships/hyperlink" Target="http://en.wikipedia.org/wiki/Triumph_Publishing" TargetMode="External"/><Relationship Id="rId53" Type="http://schemas.openxmlformats.org/officeDocument/2006/relationships/hyperlink" Target="http://en.wikipedia.org/wiki/Port_Harcourt" TargetMode="External"/><Relationship Id="rId58" Type="http://schemas.openxmlformats.org/officeDocument/2006/relationships/theme" Target="theme/theme1.xml"/><Relationship Id="rId5" Type="http://schemas.openxmlformats.org/officeDocument/2006/relationships/hyperlink" Target="mailto:udendepatrick@yahoo.com" TargetMode="External"/><Relationship Id="rId15" Type="http://schemas.openxmlformats.org/officeDocument/2006/relationships/hyperlink" Target="http://en.wikipedia.org/wiki/Gbenga_Daniel" TargetMode="External"/><Relationship Id="rId23" Type="http://schemas.openxmlformats.org/officeDocument/2006/relationships/hyperlink" Target="http://en.wikipedia.org/wiki/Leadership_%28Nigeria%29" TargetMode="External"/><Relationship Id="rId28" Type="http://schemas.openxmlformats.org/officeDocument/2006/relationships/hyperlink" Target="http://en.wikipedia.org/wiki/Nigerian_Observer" TargetMode="External"/><Relationship Id="rId36" Type="http://schemas.openxmlformats.org/officeDocument/2006/relationships/hyperlink" Target="http://en.wikipedia.org/wiki/The_Punch" TargetMode="External"/><Relationship Id="rId49" Type="http://schemas.openxmlformats.org/officeDocument/2006/relationships/hyperlink" Target="http://en.wikipedia.org/wiki/Abuja" TargetMode="External"/><Relationship Id="rId57" Type="http://schemas.openxmlformats.org/officeDocument/2006/relationships/fontTable" Target="fontTable.xml"/><Relationship Id="rId10" Type="http://schemas.openxmlformats.org/officeDocument/2006/relationships/hyperlink" Target="http://en.wikipedia.org/wiki/Business_Hallmark_%28Nigeria%29" TargetMode="External"/><Relationship Id="rId19" Type="http://schemas.openxmlformats.org/officeDocument/2006/relationships/hyperlink" Target="http://en.wikipedia.org/wiki/Daily_Times_of_Nigeria" TargetMode="External"/><Relationship Id="rId31" Type="http://schemas.openxmlformats.org/officeDocument/2006/relationships/hyperlink" Target="http://en.wikipedia.org/wiki/Peoples_Daily" TargetMode="External"/><Relationship Id="rId44" Type="http://schemas.openxmlformats.org/officeDocument/2006/relationships/hyperlink" Target="http://en.wikipedia.org/wiki/Ibadan" TargetMode="External"/><Relationship Id="rId52" Type="http://schemas.openxmlformats.org/officeDocument/2006/relationships/hyperlink" Target="http://en.wikipedia.org/wiki/The_Port_Harcourt_Telegraph" TargetMode="External"/><Relationship Id="rId4" Type="http://schemas.openxmlformats.org/officeDocument/2006/relationships/webSettings" Target="webSettings.xml"/><Relationship Id="rId9" Type="http://schemas.openxmlformats.org/officeDocument/2006/relationships/hyperlink" Target="http://en.wikipedia.org/wiki/Lagos" TargetMode="External"/><Relationship Id="rId14" Type="http://schemas.openxmlformats.org/officeDocument/2006/relationships/hyperlink" Target="http://en.wikipedia.org/wiki/Abeokuta" TargetMode="External"/><Relationship Id="rId22" Type="http://schemas.openxmlformats.org/officeDocument/2006/relationships/hyperlink" Target="http://en.wikipedia.org/wiki/The_Daily_Independent_%28Lagos%29" TargetMode="External"/><Relationship Id="rId27" Type="http://schemas.openxmlformats.org/officeDocument/2006/relationships/hyperlink" Target="http://en.wikipedia.org/wiki/Next_%28Nigeria%29" TargetMode="External"/><Relationship Id="rId30" Type="http://schemas.openxmlformats.org/officeDocument/2006/relationships/hyperlink" Target="http://en.wikipedia.org/wiki/Osun_Defender" TargetMode="External"/><Relationship Id="rId35" Type="http://schemas.openxmlformats.org/officeDocument/2006/relationships/hyperlink" Target="http://en.wikipedia.org/wiki/Port_Harcourt" TargetMode="External"/><Relationship Id="rId43" Type="http://schemas.openxmlformats.org/officeDocument/2006/relationships/hyperlink" Target="http://en.wikipedia.org/wiki/Nigerian_Tribune" TargetMode="External"/><Relationship Id="rId48" Type="http://schemas.openxmlformats.org/officeDocument/2006/relationships/hyperlink" Target="http://en.wikipedia.org/wiki/Abuja" TargetMode="External"/><Relationship Id="rId56" Type="http://schemas.openxmlformats.org/officeDocument/2006/relationships/hyperlink" Target="http://www.caluniv.ac.in/Global%20mdia%20journal/Commentaries/C%209%20Y%20P%09RABHANJAN%20KUMAR%20YADAV.pdf" TargetMode="External"/><Relationship Id="rId8" Type="http://schemas.openxmlformats.org/officeDocument/2006/relationships/hyperlink" Target="http://en.wikipedia.org/wiki/Business_Day_%28Nigeria%29" TargetMode="External"/><Relationship Id="rId51" Type="http://schemas.openxmlformats.org/officeDocument/2006/relationships/hyperlink" Target="http://en.wikipedia.org/wiki/Lago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1031</TotalTime>
  <Pages>18</Pages>
  <Words>6786</Words>
  <Characters>38685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229</cp:revision>
  <dcterms:created xsi:type="dcterms:W3CDTF">2013-06-07T05:50:00Z</dcterms:created>
  <dcterms:modified xsi:type="dcterms:W3CDTF">2014-06-23T10:55:00Z</dcterms:modified>
</cp:coreProperties>
</file>