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499E" w:rsidRDefault="00BF0AB9">
      <w:r w:rsidRPr="00BF0AB9">
        <w:object w:dxaOrig="8940" w:dyaOrig="118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7pt;height:593.85pt" o:ole="">
            <v:imagedata r:id="rId4" o:title=""/>
          </v:shape>
          <o:OLEObject Type="Embed" ProgID="AcroExch.Document.DC" ShapeID="_x0000_i1025" DrawAspect="Content" ObjectID="_1744786076" r:id="rId5"/>
        </w:object>
      </w:r>
    </w:p>
    <w:p w:rsidR="00BF0AB9" w:rsidRDefault="00BF0AB9"/>
    <w:p w:rsidR="00BF0AB9" w:rsidRDefault="00BF0AB9"/>
    <w:p w:rsidR="00BF0AB9" w:rsidRDefault="00BF0AB9"/>
    <w:p w:rsidR="00BF0AB9" w:rsidRDefault="00BF0AB9">
      <w:r w:rsidRPr="00BF0AB9">
        <w:object w:dxaOrig="8910" w:dyaOrig="11880">
          <v:shape id="_x0000_i1026" type="#_x0000_t75" style="width:445.25pt;height:593.85pt" o:ole="">
            <v:imagedata r:id="rId6" o:title=""/>
          </v:shape>
          <o:OLEObject Type="Embed" ProgID="AcroExch.Document.DC" ShapeID="_x0000_i1026" DrawAspect="Content" ObjectID="_1744786077" r:id="rId7"/>
        </w:object>
      </w:r>
    </w:p>
    <w:p w:rsidR="00BF0AB9" w:rsidRDefault="00BF0AB9"/>
    <w:p w:rsidR="00BF0AB9" w:rsidRDefault="00BF0AB9"/>
    <w:p w:rsidR="00BF0AB9" w:rsidRDefault="00BF0AB9"/>
    <w:p w:rsidR="00BF0AB9" w:rsidRDefault="00BF0AB9">
      <w:r w:rsidRPr="00BF0AB9">
        <w:object w:dxaOrig="8806" w:dyaOrig="11880">
          <v:shape id="_x0000_i1027" type="#_x0000_t75" style="width:440.05pt;height:593.85pt" o:ole="">
            <v:imagedata r:id="rId8" o:title=""/>
          </v:shape>
          <o:OLEObject Type="Embed" ProgID="AcroExch.Document.DC" ShapeID="_x0000_i1027" DrawAspect="Content" ObjectID="_1744786078" r:id="rId9"/>
        </w:object>
      </w:r>
    </w:p>
    <w:p w:rsidR="00BF0AB9" w:rsidRDefault="00BF0AB9"/>
    <w:p w:rsidR="00BF0AB9" w:rsidRDefault="00BF0AB9"/>
    <w:p w:rsidR="00BF0AB9" w:rsidRDefault="00BF0AB9">
      <w:r w:rsidRPr="00BF0AB9">
        <w:object w:dxaOrig="8835" w:dyaOrig="11880">
          <v:shape id="_x0000_i1028" type="#_x0000_t75" style="width:441.8pt;height:593.85pt" o:ole="">
            <v:imagedata r:id="rId10" o:title=""/>
          </v:shape>
          <o:OLEObject Type="Embed" ProgID="AcroExch.Document.DC" ShapeID="_x0000_i1028" DrawAspect="Content" ObjectID="_1744786079" r:id="rId11"/>
        </w:object>
      </w:r>
    </w:p>
    <w:p w:rsidR="00BF0AB9" w:rsidRDefault="00BF0AB9"/>
    <w:p w:rsidR="00BF0AB9" w:rsidRDefault="00BF0AB9">
      <w:r w:rsidRPr="00BF0AB9">
        <w:object w:dxaOrig="8850" w:dyaOrig="11880">
          <v:shape id="_x0000_i1029" type="#_x0000_t75" style="width:442.35pt;height:593.85pt" o:ole="">
            <v:imagedata r:id="rId12" o:title=""/>
          </v:shape>
          <o:OLEObject Type="Embed" ProgID="AcroExch.Document.DC" ShapeID="_x0000_i1029" DrawAspect="Content" ObjectID="_1744786080" r:id="rId13"/>
        </w:object>
      </w:r>
    </w:p>
    <w:p w:rsidR="00BF0AB9" w:rsidRDefault="00BF0AB9"/>
    <w:p w:rsidR="00BF0AB9" w:rsidRDefault="00BF0AB9">
      <w:r w:rsidRPr="00BF0AB9">
        <w:object w:dxaOrig="8850" w:dyaOrig="11880">
          <v:shape id="_x0000_i1030" type="#_x0000_t75" style="width:442.35pt;height:593.85pt" o:ole="">
            <v:imagedata r:id="rId14" o:title=""/>
          </v:shape>
          <o:OLEObject Type="Embed" ProgID="AcroExch.Document.DC" ShapeID="_x0000_i1030" DrawAspect="Content" ObjectID="_1744786081" r:id="rId15"/>
        </w:object>
      </w:r>
    </w:p>
    <w:p w:rsidR="00BF0AB9" w:rsidRDefault="00BF0AB9"/>
    <w:p w:rsidR="00BF0AB9" w:rsidRDefault="00BF0AB9"/>
    <w:p w:rsidR="00BF0AB9" w:rsidRDefault="00BF0AB9">
      <w:r w:rsidRPr="00BF0AB9">
        <w:object w:dxaOrig="8850" w:dyaOrig="11880">
          <v:shape id="_x0000_i1031" type="#_x0000_t75" style="width:442.35pt;height:593.85pt" o:ole="">
            <v:imagedata r:id="rId16" o:title=""/>
          </v:shape>
          <o:OLEObject Type="Embed" ProgID="AcroExch.Document.DC" ShapeID="_x0000_i1031" DrawAspect="Content" ObjectID="_1744786082" r:id="rId17"/>
        </w:object>
      </w:r>
    </w:p>
    <w:p w:rsidR="00BF0AB9" w:rsidRDefault="00BF0AB9"/>
    <w:p w:rsidR="00BF0AB9" w:rsidRDefault="00BF0AB9"/>
    <w:p w:rsidR="00BF0AB9" w:rsidRDefault="00BF0AB9">
      <w:r w:rsidRPr="00BF0AB9">
        <w:object w:dxaOrig="8880" w:dyaOrig="11880">
          <v:shape id="_x0000_i1032" type="#_x0000_t75" style="width:444.1pt;height:593.85pt" o:ole="">
            <v:imagedata r:id="rId18" o:title=""/>
          </v:shape>
          <o:OLEObject Type="Embed" ProgID="AcroExch.Document.DC" ShapeID="_x0000_i1032" DrawAspect="Content" ObjectID="_1744786083" r:id="rId19"/>
        </w:object>
      </w:r>
    </w:p>
    <w:p w:rsidR="00BF0AB9" w:rsidRDefault="00BF0AB9"/>
    <w:p w:rsidR="00BF0AB9" w:rsidRDefault="00BF0AB9"/>
    <w:p w:rsidR="00BF0AB9" w:rsidRDefault="00BF0AB9">
      <w:r w:rsidRPr="00BF0AB9">
        <w:object w:dxaOrig="8835" w:dyaOrig="11880">
          <v:shape id="_x0000_i1033" type="#_x0000_t75" style="width:441.8pt;height:593.85pt" o:ole="">
            <v:imagedata r:id="rId20" o:title=""/>
          </v:shape>
          <o:OLEObject Type="Embed" ProgID="AcroExch.Document.DC" ShapeID="_x0000_i1033" DrawAspect="Content" ObjectID="_1744786084" r:id="rId21"/>
        </w:object>
      </w:r>
    </w:p>
    <w:p w:rsidR="00BF0AB9" w:rsidRDefault="00BF0AB9"/>
    <w:p w:rsidR="00BF0AB9" w:rsidRDefault="00BF0AB9"/>
    <w:p w:rsidR="00BF0AB9" w:rsidRDefault="00BF0AB9"/>
    <w:p w:rsidR="00BF0AB9" w:rsidRDefault="00BF0AB9">
      <w:r w:rsidRPr="00BF0AB9">
        <w:object w:dxaOrig="8850" w:dyaOrig="11790">
          <v:shape id="_x0000_i1034" type="#_x0000_t75" style="width:442.35pt;height:589.25pt" o:ole="">
            <v:imagedata r:id="rId22" o:title=""/>
          </v:shape>
          <o:OLEObject Type="Embed" ProgID="AcroExch.Document.DC" ShapeID="_x0000_i1034" DrawAspect="Content" ObjectID="_1744786085" r:id="rId23"/>
        </w:object>
      </w:r>
    </w:p>
    <w:p w:rsidR="00BF0AB9" w:rsidRDefault="00BF0AB9"/>
    <w:p w:rsidR="00BF0AB9" w:rsidRDefault="00BF0AB9"/>
    <w:p w:rsidR="00BF0AB9" w:rsidRDefault="00BF0AB9"/>
    <w:p w:rsidR="00BF0AB9" w:rsidRDefault="00BF0AB9">
      <w:r w:rsidRPr="00BF0AB9">
        <w:object w:dxaOrig="8850" w:dyaOrig="11880">
          <v:shape id="_x0000_i1035" type="#_x0000_t75" style="width:442.35pt;height:593.85pt" o:ole="">
            <v:imagedata r:id="rId24" o:title=""/>
          </v:shape>
          <o:OLEObject Type="Embed" ProgID="AcroExch.Document.DC" ShapeID="_x0000_i1035" DrawAspect="Content" ObjectID="_1744786086" r:id="rId25"/>
        </w:object>
      </w:r>
    </w:p>
    <w:p w:rsidR="00BF0AB9" w:rsidRDefault="00BF0AB9"/>
    <w:p w:rsidR="00BF0AB9" w:rsidRDefault="00BF0AB9">
      <w:r w:rsidRPr="00BF0AB9">
        <w:object w:dxaOrig="8806" w:dyaOrig="11880">
          <v:shape id="_x0000_i1036" type="#_x0000_t75" style="width:440.05pt;height:593.85pt" o:ole="">
            <v:imagedata r:id="rId26" o:title=""/>
          </v:shape>
          <o:OLEObject Type="Embed" ProgID="AcroExch.Document.DC" ShapeID="_x0000_i1036" DrawAspect="Content" ObjectID="_1744786087" r:id="rId27"/>
        </w:object>
      </w:r>
    </w:p>
    <w:p w:rsidR="00BF0AB9" w:rsidRDefault="00BF0AB9"/>
    <w:p w:rsidR="00BF0AB9" w:rsidRDefault="00BF0AB9"/>
    <w:p w:rsidR="00BF0AB9" w:rsidRDefault="00BF0AB9">
      <w:r w:rsidRPr="00BF0AB9">
        <w:object w:dxaOrig="8701" w:dyaOrig="11880">
          <v:shape id="_x0000_i1037" type="#_x0000_t75" style="width:434.9pt;height:593.85pt" o:ole="">
            <v:imagedata r:id="rId28" o:title=""/>
          </v:shape>
          <o:OLEObject Type="Embed" ProgID="AcroExch.Document.DC" ShapeID="_x0000_i1037" DrawAspect="Content" ObjectID="_1744786088" r:id="rId29"/>
        </w:object>
      </w:r>
    </w:p>
    <w:p w:rsidR="00BF0AB9" w:rsidRDefault="00BF0AB9"/>
    <w:p w:rsidR="00BF0AB9" w:rsidRDefault="00BF0AB9">
      <w:r w:rsidRPr="00BF0AB9">
        <w:object w:dxaOrig="8835" w:dyaOrig="11880">
          <v:shape id="_x0000_i1038" type="#_x0000_t75" style="width:441.8pt;height:593.85pt" o:ole="">
            <v:imagedata r:id="rId30" o:title=""/>
          </v:shape>
          <o:OLEObject Type="Embed" ProgID="AcroExch.Document.DC" ShapeID="_x0000_i1038" DrawAspect="Content" ObjectID="_1744786089" r:id="rId31"/>
        </w:object>
      </w:r>
    </w:p>
    <w:p w:rsidR="00BF0AB9" w:rsidRDefault="00BF0AB9"/>
    <w:p w:rsidR="00BF0AB9" w:rsidRDefault="00BF0AB9"/>
    <w:p w:rsidR="00BF0AB9" w:rsidRDefault="00BF0AB9">
      <w:r w:rsidRPr="00BF0AB9">
        <w:object w:dxaOrig="8775" w:dyaOrig="11880">
          <v:shape id="_x0000_i1039" type="#_x0000_t75" style="width:438.9pt;height:593.85pt" o:ole="">
            <v:imagedata r:id="rId32" o:title=""/>
          </v:shape>
          <o:OLEObject Type="Embed" ProgID="AcroExch.Document.DC" ShapeID="_x0000_i1039" DrawAspect="Content" ObjectID="_1744786090" r:id="rId33"/>
        </w:object>
      </w:r>
    </w:p>
    <w:p w:rsidR="00BF0AB9" w:rsidRDefault="00BF0AB9"/>
    <w:p w:rsidR="00BF0AB9" w:rsidRDefault="00BF0AB9"/>
    <w:p w:rsidR="00BF0AB9" w:rsidRDefault="00BF0AB9"/>
    <w:p w:rsidR="00BF0AB9" w:rsidRDefault="00BF0AB9">
      <w:r w:rsidRPr="00BF0AB9">
        <w:object w:dxaOrig="8806" w:dyaOrig="11880">
          <v:shape id="_x0000_i1040" type="#_x0000_t75" style="width:440.05pt;height:593.85pt" o:ole="">
            <v:imagedata r:id="rId34" o:title=""/>
          </v:shape>
          <o:OLEObject Type="Embed" ProgID="AcroExch.Document.DC" ShapeID="_x0000_i1040" DrawAspect="Content" ObjectID="_1744786091" r:id="rId35"/>
        </w:object>
      </w:r>
    </w:p>
    <w:p w:rsidR="00BF0AB9" w:rsidRDefault="00BF0AB9"/>
    <w:p w:rsidR="00BF0AB9" w:rsidRDefault="00BF0AB9"/>
    <w:p w:rsidR="00BF0AB9" w:rsidRDefault="00BF0AB9"/>
    <w:p w:rsidR="00BF0AB9" w:rsidRDefault="00BF0AB9">
      <w:r w:rsidRPr="00BF0AB9">
        <w:object w:dxaOrig="8775" w:dyaOrig="11880">
          <v:shape id="_x0000_i1041" type="#_x0000_t75" style="width:438.9pt;height:593.85pt" o:ole="">
            <v:imagedata r:id="rId36" o:title=""/>
          </v:shape>
          <o:OLEObject Type="Embed" ProgID="AcroExch.Document.DC" ShapeID="_x0000_i1041" DrawAspect="Content" ObjectID="_1744786092" r:id="rId37"/>
        </w:object>
      </w:r>
    </w:p>
    <w:p w:rsidR="00BF0AB9" w:rsidRDefault="00BF0AB9"/>
    <w:p w:rsidR="00BF0AB9" w:rsidRDefault="00BF0AB9">
      <w:r w:rsidRPr="00BF0AB9">
        <w:object w:dxaOrig="8835" w:dyaOrig="11880">
          <v:shape id="_x0000_i1042" type="#_x0000_t75" style="width:441.8pt;height:593.85pt" o:ole="">
            <v:imagedata r:id="rId38" o:title=""/>
          </v:shape>
          <o:OLEObject Type="Embed" ProgID="AcroExch.Document.DC" ShapeID="_x0000_i1042" DrawAspect="Content" ObjectID="_1744786093" r:id="rId39"/>
        </w:object>
      </w:r>
    </w:p>
    <w:p w:rsidR="00BF0AB9" w:rsidRDefault="00BF0AB9"/>
    <w:p w:rsidR="00BF0AB9" w:rsidRDefault="00BF0AB9"/>
    <w:p w:rsidR="00BF0AB9" w:rsidRDefault="00BF0AB9">
      <w:r w:rsidRPr="00BF0AB9">
        <w:object w:dxaOrig="8731" w:dyaOrig="11880">
          <v:shape id="_x0000_i1043" type="#_x0000_t75" style="width:436.6pt;height:593.85pt" o:ole="">
            <v:imagedata r:id="rId40" o:title=""/>
          </v:shape>
          <o:OLEObject Type="Embed" ProgID="AcroExch.Document.DC" ShapeID="_x0000_i1043" DrawAspect="Content" ObjectID="_1744786094" r:id="rId41"/>
        </w:object>
      </w:r>
    </w:p>
    <w:p w:rsidR="00BF0AB9" w:rsidRDefault="00BF0AB9"/>
    <w:p w:rsidR="00BF0AB9" w:rsidRDefault="00BF0AB9"/>
    <w:p w:rsidR="00BF0AB9" w:rsidRDefault="00BF0AB9"/>
    <w:p w:rsidR="00BF0AB9" w:rsidRDefault="00BF0AB9"/>
    <w:p w:rsidR="00BF0AB9" w:rsidRDefault="00BF0AB9">
      <w:r w:rsidRPr="00BF0AB9">
        <w:object w:dxaOrig="8670" w:dyaOrig="11880">
          <v:shape id="_x0000_i1044" type="#_x0000_t75" style="width:433.75pt;height:593.85pt" o:ole="">
            <v:imagedata r:id="rId42" o:title=""/>
          </v:shape>
          <o:OLEObject Type="Embed" ProgID="AcroExch.Document.DC" ShapeID="_x0000_i1044" DrawAspect="Content" ObjectID="_1744786095" r:id="rId43"/>
        </w:object>
      </w:r>
    </w:p>
    <w:p w:rsidR="00BF0AB9" w:rsidRDefault="00BF0AB9"/>
    <w:p w:rsidR="00BF0AB9" w:rsidRDefault="00BF0AB9"/>
    <w:p w:rsidR="00BF0AB9" w:rsidRDefault="00BF0AB9"/>
    <w:p w:rsidR="00BF0AB9" w:rsidRDefault="00BF0AB9">
      <w:r w:rsidRPr="00BF0AB9">
        <w:object w:dxaOrig="8806" w:dyaOrig="11880">
          <v:shape id="_x0000_i1045" type="#_x0000_t75" style="width:440.05pt;height:593.85pt" o:ole="">
            <v:imagedata r:id="rId44" o:title=""/>
          </v:shape>
          <o:OLEObject Type="Embed" ProgID="AcroExch.Document.DC" ShapeID="_x0000_i1045" DrawAspect="Content" ObjectID="_1744786096" r:id="rId45"/>
        </w:object>
      </w:r>
    </w:p>
    <w:p w:rsidR="00BF0AB9" w:rsidRDefault="00BF0AB9"/>
    <w:p w:rsidR="00BF0AB9" w:rsidRDefault="00BF0AB9"/>
    <w:p w:rsidR="00BF0AB9" w:rsidRDefault="00BF0AB9"/>
    <w:p w:rsidR="00BF0AB9" w:rsidRDefault="00BF0AB9">
      <w:r w:rsidRPr="00BF0AB9">
        <w:object w:dxaOrig="8806" w:dyaOrig="11880">
          <v:shape id="_x0000_i1046" type="#_x0000_t75" style="width:440.05pt;height:593.85pt" o:ole="">
            <v:imagedata r:id="rId44" o:title=""/>
          </v:shape>
          <o:OLEObject Type="Embed" ProgID="AcroExch.Document.DC" ShapeID="_x0000_i1046" DrawAspect="Content" ObjectID="_1744786097" r:id="rId46"/>
        </w:object>
      </w:r>
      <w:bookmarkStart w:id="0" w:name="_GoBack"/>
      <w:bookmarkEnd w:id="0"/>
    </w:p>
    <w:sectPr w:rsidR="00BF0AB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0AB9"/>
    <w:rsid w:val="009A499E"/>
    <w:rsid w:val="00BF0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CD1CC8"/>
  <w15:chartTrackingRefBased/>
  <w15:docId w15:val="{C03A908F-D9AA-48DE-A5EF-E75D39D8B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oleObject" Target="embeddings/oleObject18.bin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34" Type="http://schemas.openxmlformats.org/officeDocument/2006/relationships/image" Target="media/image16.emf"/><Relationship Id="rId42" Type="http://schemas.openxmlformats.org/officeDocument/2006/relationships/image" Target="media/image20.emf"/><Relationship Id="rId47" Type="http://schemas.openxmlformats.org/officeDocument/2006/relationships/fontTable" Target="fontTable.xml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emf"/><Relationship Id="rId46" Type="http://schemas.openxmlformats.org/officeDocument/2006/relationships/oleObject" Target="embeddings/oleObject22.bin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29" Type="http://schemas.openxmlformats.org/officeDocument/2006/relationships/oleObject" Target="embeddings/oleObject13.bin"/><Relationship Id="rId41" Type="http://schemas.openxmlformats.org/officeDocument/2006/relationships/oleObject" Target="embeddings/oleObject19.bin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oleObject" Target="embeddings/oleObject17.bin"/><Relationship Id="rId40" Type="http://schemas.openxmlformats.org/officeDocument/2006/relationships/image" Target="media/image19.emf"/><Relationship Id="rId45" Type="http://schemas.openxmlformats.org/officeDocument/2006/relationships/oleObject" Target="embeddings/oleObject21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4" Type="http://schemas.openxmlformats.org/officeDocument/2006/relationships/image" Target="media/image21.emf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emf"/><Relationship Id="rId35" Type="http://schemas.openxmlformats.org/officeDocument/2006/relationships/oleObject" Target="embeddings/oleObject16.bin"/><Relationship Id="rId43" Type="http://schemas.openxmlformats.org/officeDocument/2006/relationships/oleObject" Target="embeddings/oleObject20.bin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23</Pages>
  <Words>118</Words>
  <Characters>677</Characters>
  <Application>Microsoft Office Word</Application>
  <DocSecurity>0</DocSecurity>
  <Lines>5</Lines>
  <Paragraphs>1</Paragraphs>
  <ScaleCrop>false</ScaleCrop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BAKINDE</dc:creator>
  <cp:keywords/>
  <dc:description/>
  <cp:lastModifiedBy>DR BAKINDE</cp:lastModifiedBy>
  <cp:revision>1</cp:revision>
  <dcterms:created xsi:type="dcterms:W3CDTF">2023-05-05T16:52:00Z</dcterms:created>
  <dcterms:modified xsi:type="dcterms:W3CDTF">2023-05-05T16:58:00Z</dcterms:modified>
</cp:coreProperties>
</file>