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AD" w:rsidRPr="00974CAD" w:rsidRDefault="00974CAD" w:rsidP="00974C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4CAD">
        <w:rPr>
          <w:rFonts w:ascii="Times New Roman" w:hAnsi="Times New Roman" w:cs="Times New Roman"/>
          <w:b/>
          <w:sz w:val="24"/>
          <w:szCs w:val="24"/>
        </w:rPr>
        <w:t>Murtala</w:t>
      </w:r>
      <w:proofErr w:type="spellEnd"/>
      <w:r w:rsidRPr="00974C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CAD">
        <w:rPr>
          <w:rFonts w:ascii="Times New Roman" w:hAnsi="Times New Roman" w:cs="Times New Roman"/>
          <w:b/>
          <w:sz w:val="24"/>
          <w:szCs w:val="24"/>
        </w:rPr>
        <w:t>Ganiyu</w:t>
      </w:r>
      <w:proofErr w:type="spellEnd"/>
      <w:r w:rsidRPr="00974CAD">
        <w:rPr>
          <w:rFonts w:ascii="Times New Roman" w:hAnsi="Times New Roman" w:cs="Times New Roman"/>
          <w:b/>
          <w:sz w:val="24"/>
          <w:szCs w:val="24"/>
        </w:rPr>
        <w:t xml:space="preserve"> A. </w:t>
      </w:r>
      <w:proofErr w:type="spellStart"/>
      <w:r w:rsidRPr="00974CAD">
        <w:rPr>
          <w:rFonts w:ascii="Times New Roman" w:hAnsi="Times New Roman" w:cs="Times New Roman"/>
          <w:b/>
          <w:sz w:val="24"/>
          <w:szCs w:val="24"/>
        </w:rPr>
        <w:t>Murgan</w:t>
      </w:r>
      <w:proofErr w:type="spellEnd"/>
      <w:r w:rsidRPr="00974CAD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974CAD">
        <w:rPr>
          <w:rFonts w:ascii="Times New Roman" w:hAnsi="Times New Roman" w:cs="Times New Roman"/>
          <w:sz w:val="24"/>
          <w:szCs w:val="24"/>
        </w:rPr>
        <w:t>Maizatun</w:t>
      </w:r>
      <w:proofErr w:type="spellEnd"/>
      <w:r w:rsidRPr="00974CAD">
        <w:rPr>
          <w:rFonts w:ascii="Times New Roman" w:hAnsi="Times New Roman" w:cs="Times New Roman"/>
          <w:sz w:val="24"/>
          <w:szCs w:val="24"/>
        </w:rPr>
        <w:t xml:space="preserve"> Mustapha</w:t>
      </w:r>
      <w:proofErr w:type="gramStart"/>
      <w:r w:rsidRPr="00974CAD"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974CAD">
        <w:rPr>
          <w:rFonts w:ascii="Times New Roman" w:hAnsi="Times New Roman" w:cs="Times New Roman"/>
          <w:sz w:val="24"/>
          <w:szCs w:val="24"/>
        </w:rPr>
        <w:t>2019)</w:t>
      </w:r>
      <w:r w:rsidR="00C77797">
        <w:rPr>
          <w:rFonts w:ascii="Times New Roman" w:hAnsi="Times New Roman" w:cs="Times New Roman"/>
          <w:sz w:val="24"/>
          <w:szCs w:val="24"/>
        </w:rPr>
        <w:t xml:space="preserve">. </w:t>
      </w:r>
      <w:r w:rsidRPr="00974CAD">
        <w:rPr>
          <w:rFonts w:ascii="Times New Roman" w:hAnsi="Times New Roman" w:cs="Times New Roman"/>
          <w:sz w:val="24"/>
          <w:szCs w:val="24"/>
        </w:rPr>
        <w:t>A Review of Literature</w:t>
      </w:r>
      <w:r w:rsidRPr="00974C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CAD">
        <w:rPr>
          <w:rFonts w:ascii="Times New Roman" w:hAnsi="Times New Roman" w:cs="Times New Roman"/>
          <w:sz w:val="24"/>
          <w:szCs w:val="24"/>
        </w:rPr>
        <w:t xml:space="preserve"> on the Implementation of International law on Reduction of Aviation Emission in Nigeria, </w:t>
      </w:r>
      <w:proofErr w:type="spellStart"/>
      <w:r w:rsidRPr="00974CAD">
        <w:rPr>
          <w:rFonts w:ascii="Times New Roman" w:hAnsi="Times New Roman" w:cs="Times New Roman"/>
          <w:b/>
          <w:sz w:val="24"/>
          <w:szCs w:val="24"/>
        </w:rPr>
        <w:t>Nnamdi</w:t>
      </w:r>
      <w:proofErr w:type="spellEnd"/>
      <w:r w:rsidRPr="00974C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CAD">
        <w:rPr>
          <w:rFonts w:ascii="Times New Roman" w:hAnsi="Times New Roman" w:cs="Times New Roman"/>
          <w:b/>
          <w:sz w:val="24"/>
          <w:szCs w:val="24"/>
        </w:rPr>
        <w:t>Azikiwe</w:t>
      </w:r>
      <w:proofErr w:type="spellEnd"/>
      <w:r w:rsidRPr="00974CAD">
        <w:rPr>
          <w:rFonts w:ascii="Times New Roman" w:hAnsi="Times New Roman" w:cs="Times New Roman"/>
          <w:b/>
          <w:sz w:val="24"/>
          <w:szCs w:val="24"/>
        </w:rPr>
        <w:t xml:space="preserve"> University Journal of International Law And Jurisprudence</w:t>
      </w:r>
      <w:r w:rsidRPr="00974CAD">
        <w:rPr>
          <w:rFonts w:ascii="Times New Roman" w:hAnsi="Times New Roman" w:cs="Times New Roman"/>
          <w:sz w:val="24"/>
          <w:szCs w:val="24"/>
        </w:rPr>
        <w:t xml:space="preserve"> 10(2) (42-51),published by Department of International Law and Jurisprudence, </w:t>
      </w:r>
      <w:proofErr w:type="spellStart"/>
      <w:r w:rsidRPr="00974CAD">
        <w:rPr>
          <w:rFonts w:ascii="Times New Roman" w:hAnsi="Times New Roman" w:cs="Times New Roman"/>
          <w:sz w:val="24"/>
          <w:szCs w:val="24"/>
        </w:rPr>
        <w:t>Nnamdi</w:t>
      </w:r>
      <w:proofErr w:type="spellEnd"/>
      <w:r w:rsidRPr="00974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4CAD">
        <w:rPr>
          <w:rFonts w:ascii="Times New Roman" w:hAnsi="Times New Roman" w:cs="Times New Roman"/>
          <w:sz w:val="24"/>
          <w:szCs w:val="24"/>
        </w:rPr>
        <w:t>Azikiwe</w:t>
      </w:r>
      <w:proofErr w:type="spellEnd"/>
      <w:r w:rsidRPr="00974CAD">
        <w:rPr>
          <w:rFonts w:ascii="Times New Roman" w:hAnsi="Times New Roman" w:cs="Times New Roman"/>
          <w:sz w:val="24"/>
          <w:szCs w:val="24"/>
        </w:rPr>
        <w:t xml:space="preserve"> University. </w:t>
      </w:r>
      <w:proofErr w:type="gramStart"/>
      <w:r w:rsidRPr="00974CAD">
        <w:rPr>
          <w:rFonts w:ascii="Times New Roman" w:hAnsi="Times New Roman" w:cs="Times New Roman"/>
          <w:sz w:val="24"/>
          <w:szCs w:val="24"/>
        </w:rPr>
        <w:t>Available at https//</w:t>
      </w:r>
      <w:proofErr w:type="spellStart"/>
      <w:r w:rsidRPr="00974CAD">
        <w:rPr>
          <w:rFonts w:ascii="Times New Roman" w:hAnsi="Times New Roman" w:cs="Times New Roman"/>
          <w:sz w:val="24"/>
          <w:szCs w:val="24"/>
        </w:rPr>
        <w:t>ajol.infolindex.php</w:t>
      </w:r>
      <w:proofErr w:type="spellEnd"/>
      <w:r w:rsidRPr="00974CA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74CAD">
        <w:rPr>
          <w:rFonts w:ascii="Times New Roman" w:hAnsi="Times New Roman" w:cs="Times New Roman"/>
          <w:sz w:val="24"/>
          <w:szCs w:val="24"/>
        </w:rPr>
        <w:t>naujilj</w:t>
      </w:r>
      <w:proofErr w:type="spellEnd"/>
      <w:r w:rsidRPr="00974CAD">
        <w:rPr>
          <w:rFonts w:ascii="Times New Roman" w:hAnsi="Times New Roman" w:cs="Times New Roman"/>
          <w:sz w:val="24"/>
          <w:szCs w:val="24"/>
        </w:rPr>
        <w:t>/issue/view/17831.</w:t>
      </w:r>
      <w:proofErr w:type="gramEnd"/>
    </w:p>
    <w:p w:rsidR="00D04937" w:rsidRDefault="00D04937"/>
    <w:sectPr w:rsidR="00D04937" w:rsidSect="00D04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2595C"/>
    <w:multiLevelType w:val="hybridMultilevel"/>
    <w:tmpl w:val="26D63D0C"/>
    <w:lvl w:ilvl="0" w:tplc="7C6CD5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74CAD"/>
    <w:rsid w:val="00974CAD"/>
    <w:rsid w:val="00C77797"/>
    <w:rsid w:val="00D0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AD"/>
    <w:pPr>
      <w:ind w:left="720"/>
      <w:contextualSpacing/>
    </w:pPr>
    <w:rPr>
      <w:rFonts w:eastAsiaTheme="minorHAnsi"/>
      <w:lang w:val="en-M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 MURTALA</dc:creator>
  <cp:keywords/>
  <dc:description/>
  <cp:lastModifiedBy>ALH MURTALA</cp:lastModifiedBy>
  <cp:revision>3</cp:revision>
  <dcterms:created xsi:type="dcterms:W3CDTF">2021-03-30T19:00:00Z</dcterms:created>
  <dcterms:modified xsi:type="dcterms:W3CDTF">2021-04-15T17:25:00Z</dcterms:modified>
</cp:coreProperties>
</file>