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3D53" w:rsidRPr="00643D53" w:rsidRDefault="00643D53" w:rsidP="00643D53">
      <w:pPr>
        <w:jc w:val="center"/>
        <w:rPr>
          <w:rFonts w:ascii="Times New Roman" w:eastAsia="Times New Roman" w:hAnsi="Times New Roman" w:cs="Times New Roman"/>
          <w:b/>
          <w:bCs/>
          <w:sz w:val="24"/>
          <w:szCs w:val="24"/>
          <w:lang w:eastAsia="en-GB"/>
        </w:rPr>
      </w:pPr>
      <w:r w:rsidRPr="00643D53">
        <w:rPr>
          <w:rFonts w:ascii="Times New Roman" w:eastAsia="Times New Roman" w:hAnsi="Times New Roman" w:cs="Times New Roman"/>
          <w:b/>
          <w:bCs/>
          <w:sz w:val="24"/>
          <w:szCs w:val="24"/>
          <w:lang w:eastAsia="en-GB"/>
        </w:rPr>
        <w:t>OUTDOOR PLAY: A KEY ELEMENT FOR HOLISTIC CHILD DEVELOPMENT</w:t>
      </w:r>
    </w:p>
    <w:p w:rsidR="007E1BB8" w:rsidRPr="00643D53" w:rsidRDefault="007E1BB8" w:rsidP="00B86B07">
      <w:pPr>
        <w:spacing w:after="0"/>
        <w:jc w:val="center"/>
        <w:rPr>
          <w:rFonts w:ascii="Times New Roman" w:eastAsia="Times New Roman" w:hAnsi="Times New Roman" w:cs="Times New Roman"/>
          <w:b/>
          <w:bCs/>
          <w:sz w:val="24"/>
          <w:szCs w:val="24"/>
          <w:lang w:eastAsia="en-GB"/>
        </w:rPr>
      </w:pPr>
      <w:r w:rsidRPr="00643D53">
        <w:rPr>
          <w:rFonts w:ascii="Times New Roman" w:eastAsia="Times New Roman" w:hAnsi="Times New Roman" w:cs="Times New Roman"/>
          <w:b/>
          <w:bCs/>
          <w:sz w:val="24"/>
          <w:szCs w:val="24"/>
          <w:lang w:eastAsia="en-GB"/>
        </w:rPr>
        <w:t xml:space="preserve">Rachael </w:t>
      </w:r>
      <w:proofErr w:type="spellStart"/>
      <w:r w:rsidRPr="00643D53">
        <w:rPr>
          <w:rFonts w:ascii="Times New Roman" w:eastAsia="Times New Roman" w:hAnsi="Times New Roman" w:cs="Times New Roman"/>
          <w:b/>
          <w:bCs/>
          <w:sz w:val="24"/>
          <w:szCs w:val="24"/>
          <w:lang w:eastAsia="en-GB"/>
        </w:rPr>
        <w:t>Ojima</w:t>
      </w:r>
      <w:proofErr w:type="spellEnd"/>
      <w:r w:rsidRPr="00643D53">
        <w:rPr>
          <w:rFonts w:ascii="Times New Roman" w:eastAsia="Times New Roman" w:hAnsi="Times New Roman" w:cs="Times New Roman"/>
          <w:b/>
          <w:bCs/>
          <w:sz w:val="24"/>
          <w:szCs w:val="24"/>
          <w:lang w:eastAsia="en-GB"/>
        </w:rPr>
        <w:t xml:space="preserve"> AGARRY, </w:t>
      </w:r>
      <w:proofErr w:type="spellStart"/>
      <w:proofErr w:type="gramStart"/>
      <w:r w:rsidRPr="00643D53">
        <w:rPr>
          <w:rFonts w:ascii="Times New Roman" w:eastAsia="Times New Roman" w:hAnsi="Times New Roman" w:cs="Times New Roman"/>
          <w:b/>
          <w:bCs/>
          <w:sz w:val="24"/>
          <w:szCs w:val="24"/>
          <w:lang w:eastAsia="en-GB"/>
        </w:rPr>
        <w:t>Ph.D</w:t>
      </w:r>
      <w:proofErr w:type="spellEnd"/>
      <w:proofErr w:type="gramEnd"/>
    </w:p>
    <w:p w:rsidR="007E1BB8" w:rsidRPr="00643D53" w:rsidRDefault="007E1BB8" w:rsidP="00B86B07">
      <w:pPr>
        <w:pStyle w:val="NoSpacing"/>
        <w:jc w:val="center"/>
        <w:rPr>
          <w:rFonts w:ascii="Times New Roman" w:hAnsi="Times New Roman" w:cs="Times New Roman"/>
          <w:sz w:val="24"/>
          <w:szCs w:val="24"/>
          <w:lang w:eastAsia="en-GB"/>
        </w:rPr>
      </w:pPr>
      <w:r w:rsidRPr="00643D53">
        <w:rPr>
          <w:rFonts w:ascii="Times New Roman" w:hAnsi="Times New Roman" w:cs="Times New Roman"/>
          <w:sz w:val="24"/>
          <w:szCs w:val="24"/>
          <w:lang w:eastAsia="en-GB"/>
        </w:rPr>
        <w:t>Department of Adult and Primary Education</w:t>
      </w:r>
    </w:p>
    <w:p w:rsidR="007E1BB8" w:rsidRPr="00643D53" w:rsidRDefault="007E1BB8" w:rsidP="00B86B07">
      <w:pPr>
        <w:pStyle w:val="NoSpacing"/>
        <w:jc w:val="center"/>
        <w:rPr>
          <w:rFonts w:ascii="Times New Roman" w:hAnsi="Times New Roman" w:cs="Times New Roman"/>
          <w:sz w:val="24"/>
          <w:szCs w:val="24"/>
          <w:lang w:eastAsia="en-GB"/>
        </w:rPr>
      </w:pPr>
      <w:r w:rsidRPr="00643D53">
        <w:rPr>
          <w:rFonts w:ascii="Times New Roman" w:hAnsi="Times New Roman" w:cs="Times New Roman"/>
          <w:sz w:val="24"/>
          <w:szCs w:val="24"/>
          <w:lang w:eastAsia="en-GB"/>
        </w:rPr>
        <w:t>University of Ilorin, Ilorin</w:t>
      </w:r>
    </w:p>
    <w:p w:rsidR="007E1BB8" w:rsidRPr="00815C50" w:rsidRDefault="00C05647" w:rsidP="00B86B07">
      <w:pPr>
        <w:pStyle w:val="NoSpacing"/>
        <w:jc w:val="center"/>
        <w:rPr>
          <w:rFonts w:ascii="Times New Roman" w:hAnsi="Times New Roman" w:cs="Times New Roman"/>
          <w:sz w:val="24"/>
          <w:szCs w:val="24"/>
          <w:lang w:eastAsia="en-GB"/>
        </w:rPr>
      </w:pPr>
      <w:hyperlink r:id="rId6" w:history="1">
        <w:r w:rsidR="007E1BB8" w:rsidRPr="00643D53">
          <w:rPr>
            <w:rStyle w:val="Hyperlink"/>
            <w:rFonts w:ascii="Times New Roman" w:hAnsi="Times New Roman" w:cs="Times New Roman"/>
            <w:color w:val="auto"/>
            <w:sz w:val="24"/>
            <w:szCs w:val="24"/>
            <w:u w:val="none"/>
            <w:lang w:eastAsia="en-GB"/>
          </w:rPr>
          <w:t>rachealojima@yahoo.com</w:t>
        </w:r>
      </w:hyperlink>
      <w:r w:rsidR="00643D53">
        <w:rPr>
          <w:rStyle w:val="Hyperlink"/>
          <w:rFonts w:ascii="Times New Roman" w:hAnsi="Times New Roman" w:cs="Times New Roman"/>
          <w:color w:val="auto"/>
          <w:sz w:val="24"/>
          <w:szCs w:val="24"/>
          <w:u w:val="none"/>
          <w:lang w:eastAsia="en-GB"/>
        </w:rPr>
        <w:t>/</w:t>
      </w:r>
      <w:hyperlink r:id="rId7" w:history="1">
        <w:r w:rsidR="00643D53" w:rsidRPr="00643D53">
          <w:rPr>
            <w:rStyle w:val="Hyperlink"/>
            <w:rFonts w:ascii="Times New Roman" w:hAnsi="Times New Roman" w:cs="Times New Roman"/>
            <w:color w:val="auto"/>
            <w:sz w:val="24"/>
            <w:szCs w:val="24"/>
            <w:u w:val="none"/>
          </w:rPr>
          <w:t>agarry.ro@unilorin.edu.ng</w:t>
        </w:r>
      </w:hyperlink>
    </w:p>
    <w:p w:rsidR="007E1BB8" w:rsidRPr="007E1BB8" w:rsidRDefault="007E1BB8" w:rsidP="007E1BB8">
      <w:pPr>
        <w:spacing w:after="0" w:line="240" w:lineRule="auto"/>
        <w:jc w:val="both"/>
        <w:rPr>
          <w:rFonts w:ascii="Times New Roman" w:eastAsia="Times New Roman" w:hAnsi="Times New Roman" w:cs="Times New Roman"/>
          <w:b/>
          <w:bCs/>
          <w:sz w:val="24"/>
          <w:szCs w:val="24"/>
          <w:lang w:eastAsia="en-GB"/>
        </w:rPr>
      </w:pPr>
    </w:p>
    <w:p w:rsidR="007E1BB8" w:rsidRPr="007E1BB8" w:rsidRDefault="007E1BB8" w:rsidP="00075AB6">
      <w:pPr>
        <w:spacing w:line="240" w:lineRule="auto"/>
        <w:jc w:val="center"/>
        <w:rPr>
          <w:rFonts w:ascii="Times New Roman" w:eastAsia="Times New Roman" w:hAnsi="Times New Roman" w:cs="Times New Roman"/>
          <w:b/>
          <w:bCs/>
          <w:sz w:val="24"/>
          <w:szCs w:val="24"/>
          <w:lang w:eastAsia="en-GB"/>
        </w:rPr>
      </w:pPr>
      <w:r w:rsidRPr="007E1BB8">
        <w:rPr>
          <w:rFonts w:ascii="Times New Roman" w:eastAsia="Times New Roman" w:hAnsi="Times New Roman" w:cs="Times New Roman"/>
          <w:b/>
          <w:bCs/>
          <w:sz w:val="24"/>
          <w:szCs w:val="24"/>
          <w:lang w:eastAsia="en-GB"/>
        </w:rPr>
        <w:t>Abstract</w:t>
      </w:r>
    </w:p>
    <w:p w:rsidR="007E1BB8" w:rsidRPr="00075AB6" w:rsidRDefault="007E1BB8" w:rsidP="00463E0D">
      <w:pPr>
        <w:autoSpaceDE w:val="0"/>
        <w:autoSpaceDN w:val="0"/>
        <w:adjustRightInd w:val="0"/>
        <w:spacing w:after="0" w:line="276" w:lineRule="auto"/>
        <w:jc w:val="both"/>
        <w:rPr>
          <w:rFonts w:ascii="Times New Roman" w:hAnsi="Times New Roman" w:cs="Times New Roman"/>
          <w:sz w:val="24"/>
          <w:szCs w:val="24"/>
          <w:lang w:val="en"/>
        </w:rPr>
      </w:pPr>
      <w:r w:rsidRPr="00075AB6">
        <w:rPr>
          <w:rFonts w:ascii="Times New Roman" w:hAnsi="Times New Roman" w:cs="Times New Roman"/>
          <w:sz w:val="24"/>
          <w:szCs w:val="24"/>
        </w:rPr>
        <w:t xml:space="preserve">Early childhood educators consent to the fact that play is crucial to children’s learning and development irrespective of their cultural variations. </w:t>
      </w:r>
      <w:r w:rsidR="00AE72BF" w:rsidRPr="00075AB6">
        <w:rPr>
          <w:rFonts w:ascii="Times New Roman" w:hAnsi="Times New Roman" w:cs="Times New Roman"/>
          <w:sz w:val="24"/>
          <w:szCs w:val="24"/>
          <w:lang w:val="en"/>
        </w:rPr>
        <w:t>M</w:t>
      </w:r>
      <w:r w:rsidR="009A37AD" w:rsidRPr="00075AB6">
        <w:rPr>
          <w:rFonts w:ascii="Times New Roman" w:hAnsi="Times New Roman" w:cs="Times New Roman"/>
          <w:sz w:val="24"/>
          <w:szCs w:val="24"/>
          <w:lang w:val="en"/>
        </w:rPr>
        <w:t>any</w:t>
      </w:r>
      <w:r w:rsidR="00AE72BF" w:rsidRPr="00075AB6">
        <w:rPr>
          <w:rFonts w:ascii="Times New Roman" w:hAnsi="Times New Roman" w:cs="Times New Roman"/>
          <w:sz w:val="24"/>
          <w:szCs w:val="24"/>
          <w:lang w:val="en"/>
        </w:rPr>
        <w:t xml:space="preserve"> of the developmental tasks</w:t>
      </w:r>
      <w:r w:rsidR="009A37AD" w:rsidRPr="00075AB6">
        <w:rPr>
          <w:rFonts w:ascii="Times New Roman" w:hAnsi="Times New Roman" w:cs="Times New Roman"/>
          <w:sz w:val="24"/>
          <w:szCs w:val="24"/>
          <w:lang w:val="en"/>
        </w:rPr>
        <w:t xml:space="preserve"> such as exploring, risk-taking, development of fine and gross motor</w:t>
      </w:r>
      <w:r w:rsidR="00075AB6" w:rsidRPr="00075AB6">
        <w:rPr>
          <w:rFonts w:ascii="Times New Roman" w:hAnsi="Times New Roman" w:cs="Times New Roman"/>
          <w:sz w:val="24"/>
          <w:szCs w:val="24"/>
          <w:lang w:val="en"/>
        </w:rPr>
        <w:t xml:space="preserve"> skills</w:t>
      </w:r>
      <w:r w:rsidR="009A37AD" w:rsidRPr="00075AB6">
        <w:rPr>
          <w:rFonts w:ascii="Times New Roman" w:hAnsi="Times New Roman" w:cs="Times New Roman"/>
          <w:sz w:val="24"/>
          <w:szCs w:val="24"/>
          <w:lang w:val="en"/>
        </w:rPr>
        <w:t xml:space="preserve"> as well as the acquisition of basic knowledge </w:t>
      </w:r>
      <w:r w:rsidR="00075AB6">
        <w:rPr>
          <w:rFonts w:ascii="Times New Roman" w:hAnsi="Times New Roman" w:cs="Times New Roman"/>
          <w:sz w:val="24"/>
          <w:szCs w:val="24"/>
          <w:lang w:val="en"/>
        </w:rPr>
        <w:t xml:space="preserve">needed for later years </w:t>
      </w:r>
      <w:r w:rsidR="009A37AD" w:rsidRPr="00075AB6">
        <w:rPr>
          <w:rFonts w:ascii="Times New Roman" w:hAnsi="Times New Roman" w:cs="Times New Roman"/>
          <w:sz w:val="24"/>
          <w:szCs w:val="24"/>
          <w:lang w:val="en"/>
        </w:rPr>
        <w:t xml:space="preserve">are </w:t>
      </w:r>
      <w:r w:rsidR="00AE72BF" w:rsidRPr="00075AB6">
        <w:rPr>
          <w:rFonts w:ascii="Times New Roman" w:hAnsi="Times New Roman" w:cs="Times New Roman"/>
          <w:sz w:val="24"/>
          <w:szCs w:val="24"/>
          <w:lang w:val="en"/>
        </w:rPr>
        <w:t>most effectively learned through outdoor play</w:t>
      </w:r>
      <w:r w:rsidR="009A37AD" w:rsidRPr="00075AB6">
        <w:rPr>
          <w:rFonts w:ascii="Times New Roman" w:hAnsi="Times New Roman" w:cs="Times New Roman"/>
          <w:sz w:val="24"/>
          <w:szCs w:val="24"/>
          <w:lang w:val="en"/>
        </w:rPr>
        <w:t>.</w:t>
      </w:r>
      <w:r w:rsidR="00AE72BF" w:rsidRPr="00075AB6">
        <w:rPr>
          <w:rFonts w:ascii="Times New Roman" w:hAnsi="Times New Roman" w:cs="Times New Roman"/>
          <w:sz w:val="24"/>
          <w:szCs w:val="24"/>
        </w:rPr>
        <w:t xml:space="preserve"> </w:t>
      </w:r>
      <w:r w:rsidRPr="00075AB6">
        <w:rPr>
          <w:rFonts w:ascii="Times New Roman" w:hAnsi="Times New Roman" w:cs="Times New Roman"/>
          <w:sz w:val="24"/>
          <w:szCs w:val="24"/>
        </w:rPr>
        <w:t xml:space="preserve">In the past, children </w:t>
      </w:r>
      <w:r w:rsidRPr="00075AB6">
        <w:rPr>
          <w:rFonts w:ascii="Times New Roman" w:eastAsia="Times New Roman" w:hAnsi="Times New Roman" w:cs="Times New Roman"/>
          <w:bCs/>
          <w:sz w:val="24"/>
          <w:szCs w:val="24"/>
          <w:lang w:eastAsia="en-GB"/>
        </w:rPr>
        <w:t xml:space="preserve">enjoyed playing outside their houses, in the </w:t>
      </w:r>
      <w:proofErr w:type="spellStart"/>
      <w:r w:rsidRPr="00075AB6">
        <w:rPr>
          <w:rFonts w:ascii="Times New Roman" w:eastAsia="Times New Roman" w:hAnsi="Times New Roman" w:cs="Times New Roman"/>
          <w:bCs/>
          <w:sz w:val="24"/>
          <w:szCs w:val="24"/>
          <w:lang w:eastAsia="en-GB"/>
        </w:rPr>
        <w:t>neighbourhood</w:t>
      </w:r>
      <w:proofErr w:type="spellEnd"/>
      <w:r w:rsidRPr="00075AB6">
        <w:rPr>
          <w:rFonts w:ascii="Times New Roman" w:eastAsia="Times New Roman" w:hAnsi="Times New Roman" w:cs="Times New Roman"/>
          <w:bCs/>
          <w:sz w:val="24"/>
          <w:szCs w:val="24"/>
          <w:lang w:eastAsia="en-GB"/>
        </w:rPr>
        <w:t xml:space="preserve">, gardens, open fields even on waste grounds. They were intimately involved with nature through climbing of trees, hunting, fishing, playing under showers of rain among other thrilling outdoor experiences. </w:t>
      </w:r>
      <w:r w:rsidR="00836F7E">
        <w:rPr>
          <w:rFonts w:ascii="Times New Roman" w:eastAsia="Times New Roman" w:hAnsi="Times New Roman" w:cs="Times New Roman"/>
          <w:bCs/>
          <w:sz w:val="24"/>
          <w:szCs w:val="24"/>
          <w:lang w:eastAsia="en-GB"/>
        </w:rPr>
        <w:t>The same cannot be said of c</w:t>
      </w:r>
      <w:r w:rsidRPr="00075AB6">
        <w:rPr>
          <w:rFonts w:ascii="Times New Roman" w:eastAsia="Times New Roman" w:hAnsi="Times New Roman" w:cs="Times New Roman"/>
          <w:bCs/>
          <w:sz w:val="24"/>
          <w:szCs w:val="24"/>
          <w:lang w:eastAsia="en-GB"/>
        </w:rPr>
        <w:t xml:space="preserve">hildren of </w:t>
      </w:r>
      <w:r w:rsidR="00836F7E">
        <w:rPr>
          <w:rFonts w:ascii="Times New Roman" w:eastAsia="Times New Roman" w:hAnsi="Times New Roman" w:cs="Times New Roman"/>
          <w:bCs/>
          <w:sz w:val="24"/>
          <w:szCs w:val="24"/>
          <w:lang w:eastAsia="en-GB"/>
        </w:rPr>
        <w:t xml:space="preserve">this contemporary world. Many of them </w:t>
      </w:r>
      <w:r w:rsidRPr="00075AB6">
        <w:rPr>
          <w:rFonts w:ascii="Times New Roman" w:eastAsia="Times New Roman" w:hAnsi="Times New Roman" w:cs="Times New Roman"/>
          <w:bCs/>
          <w:sz w:val="24"/>
          <w:szCs w:val="24"/>
          <w:lang w:eastAsia="en-GB"/>
        </w:rPr>
        <w:t xml:space="preserve">seem not to be </w:t>
      </w:r>
      <w:r w:rsidRPr="00075AB6">
        <w:rPr>
          <w:rFonts w:ascii="Times New Roman" w:hAnsi="Times New Roman" w:cs="Times New Roman"/>
          <w:sz w:val="24"/>
          <w:szCs w:val="24"/>
        </w:rPr>
        <w:t>engaging</w:t>
      </w:r>
      <w:r w:rsidR="00836F7E">
        <w:rPr>
          <w:rFonts w:ascii="Times New Roman" w:hAnsi="Times New Roman" w:cs="Times New Roman"/>
          <w:sz w:val="24"/>
          <w:szCs w:val="24"/>
        </w:rPr>
        <w:t xml:space="preserve"> sufficiently</w:t>
      </w:r>
      <w:r w:rsidRPr="00075AB6">
        <w:rPr>
          <w:rFonts w:ascii="Times New Roman" w:hAnsi="Times New Roman" w:cs="Times New Roman"/>
          <w:sz w:val="24"/>
          <w:szCs w:val="24"/>
        </w:rPr>
        <w:t xml:space="preserve"> in these pleasurable and memorable act</w:t>
      </w:r>
      <w:r w:rsidR="00C453DA" w:rsidRPr="00075AB6">
        <w:rPr>
          <w:rFonts w:ascii="Times New Roman" w:hAnsi="Times New Roman" w:cs="Times New Roman"/>
          <w:sz w:val="24"/>
          <w:szCs w:val="24"/>
        </w:rPr>
        <w:t>ivities as</w:t>
      </w:r>
      <w:r w:rsidR="00836F7E">
        <w:rPr>
          <w:rFonts w:ascii="Times New Roman" w:hAnsi="Times New Roman" w:cs="Times New Roman"/>
          <w:sz w:val="24"/>
          <w:szCs w:val="24"/>
        </w:rPr>
        <w:t xml:space="preserve"> children</w:t>
      </w:r>
      <w:r w:rsidR="00C453DA" w:rsidRPr="00075AB6">
        <w:rPr>
          <w:rFonts w:ascii="Times New Roman" w:hAnsi="Times New Roman" w:cs="Times New Roman"/>
          <w:sz w:val="24"/>
          <w:szCs w:val="24"/>
        </w:rPr>
        <w:t xml:space="preserve"> of old</w:t>
      </w:r>
      <w:r w:rsidR="00836F7E">
        <w:rPr>
          <w:rFonts w:ascii="Times New Roman" w:hAnsi="Times New Roman" w:cs="Times New Roman"/>
          <w:sz w:val="24"/>
          <w:szCs w:val="24"/>
        </w:rPr>
        <w:t>. This however can be associated</w:t>
      </w:r>
      <w:r w:rsidR="00C453DA" w:rsidRPr="00075AB6">
        <w:rPr>
          <w:rFonts w:ascii="Times New Roman" w:hAnsi="Times New Roman" w:cs="Times New Roman"/>
          <w:sz w:val="24"/>
          <w:szCs w:val="24"/>
        </w:rPr>
        <w:t xml:space="preserve"> </w:t>
      </w:r>
      <w:r w:rsidR="00836F7E">
        <w:rPr>
          <w:rFonts w:ascii="Times New Roman" w:hAnsi="Times New Roman" w:cs="Times New Roman"/>
          <w:sz w:val="24"/>
          <w:szCs w:val="24"/>
        </w:rPr>
        <w:t>with</w:t>
      </w:r>
      <w:r w:rsidRPr="00075AB6">
        <w:rPr>
          <w:rFonts w:ascii="Times New Roman" w:hAnsi="Times New Roman" w:cs="Times New Roman"/>
          <w:sz w:val="24"/>
          <w:szCs w:val="24"/>
        </w:rPr>
        <w:t xml:space="preserve"> the misconception of </w:t>
      </w:r>
      <w:r w:rsidR="00836F7E">
        <w:rPr>
          <w:rFonts w:ascii="Times New Roman" w:hAnsi="Times New Roman" w:cs="Times New Roman"/>
          <w:sz w:val="24"/>
          <w:szCs w:val="24"/>
        </w:rPr>
        <w:t xml:space="preserve">what outdoor play is and modern parents’ perception of </w:t>
      </w:r>
      <w:r w:rsidRPr="00075AB6">
        <w:rPr>
          <w:rFonts w:ascii="Times New Roman" w:hAnsi="Times New Roman" w:cs="Times New Roman"/>
          <w:sz w:val="24"/>
          <w:szCs w:val="24"/>
        </w:rPr>
        <w:t xml:space="preserve">what children need </w:t>
      </w:r>
      <w:r w:rsidR="0016772B" w:rsidRPr="00075AB6">
        <w:rPr>
          <w:rFonts w:ascii="Times New Roman" w:hAnsi="Times New Roman" w:cs="Times New Roman"/>
          <w:sz w:val="24"/>
          <w:szCs w:val="24"/>
        </w:rPr>
        <w:t xml:space="preserve">for healthy mental, physical, social, </w:t>
      </w:r>
      <w:r w:rsidRPr="00075AB6">
        <w:rPr>
          <w:rFonts w:ascii="Times New Roman" w:hAnsi="Times New Roman" w:cs="Times New Roman"/>
          <w:sz w:val="24"/>
          <w:szCs w:val="24"/>
        </w:rPr>
        <w:t xml:space="preserve">emotional growth and development. </w:t>
      </w:r>
      <w:r w:rsidR="00276FCA" w:rsidRPr="00075AB6">
        <w:rPr>
          <w:rFonts w:ascii="Times New Roman" w:eastAsia="Times New Roman" w:hAnsi="Times New Roman" w:cs="Times New Roman"/>
          <w:bCs/>
          <w:sz w:val="24"/>
          <w:szCs w:val="24"/>
          <w:lang w:eastAsia="en-GB"/>
        </w:rPr>
        <w:t>This article</w:t>
      </w:r>
      <w:r w:rsidR="003923F9" w:rsidRPr="00075AB6">
        <w:rPr>
          <w:rFonts w:ascii="Times New Roman" w:eastAsia="Times New Roman" w:hAnsi="Times New Roman" w:cs="Times New Roman"/>
          <w:bCs/>
          <w:sz w:val="24"/>
          <w:szCs w:val="24"/>
          <w:lang w:eastAsia="en-GB"/>
        </w:rPr>
        <w:t>, therefore</w:t>
      </w:r>
      <w:r w:rsidR="00BB6E2B" w:rsidRPr="00075AB6">
        <w:rPr>
          <w:rFonts w:ascii="Times New Roman" w:eastAsia="Times New Roman" w:hAnsi="Times New Roman" w:cs="Times New Roman"/>
          <w:bCs/>
          <w:sz w:val="24"/>
          <w:szCs w:val="24"/>
          <w:lang w:eastAsia="en-GB"/>
        </w:rPr>
        <w:t xml:space="preserve"> </w:t>
      </w:r>
      <w:r w:rsidR="00EA0360" w:rsidRPr="00075AB6">
        <w:rPr>
          <w:rFonts w:ascii="Times New Roman" w:hAnsi="Times New Roman" w:cs="Times New Roman"/>
          <w:sz w:val="24"/>
          <w:szCs w:val="24"/>
        </w:rPr>
        <w:t>provid</w:t>
      </w:r>
      <w:r w:rsidR="00276FCA" w:rsidRPr="00075AB6">
        <w:rPr>
          <w:rFonts w:ascii="Times New Roman" w:hAnsi="Times New Roman" w:cs="Times New Roman"/>
          <w:sz w:val="24"/>
          <w:szCs w:val="24"/>
        </w:rPr>
        <w:t xml:space="preserve">ed </w:t>
      </w:r>
      <w:r w:rsidR="00EA0360" w:rsidRPr="00075AB6">
        <w:rPr>
          <w:rFonts w:ascii="Times New Roman" w:hAnsi="Times New Roman" w:cs="Times New Roman"/>
          <w:sz w:val="24"/>
          <w:szCs w:val="24"/>
        </w:rPr>
        <w:t xml:space="preserve">some empirical-supported </w:t>
      </w:r>
      <w:r w:rsidR="003923F9" w:rsidRPr="00075AB6">
        <w:rPr>
          <w:rFonts w:ascii="Times New Roman" w:hAnsi="Times New Roman" w:cs="Times New Roman"/>
          <w:sz w:val="24"/>
          <w:szCs w:val="24"/>
        </w:rPr>
        <w:t xml:space="preserve">values </w:t>
      </w:r>
      <w:r w:rsidR="00276FCA" w:rsidRPr="00075AB6">
        <w:rPr>
          <w:rFonts w:ascii="Times New Roman" w:hAnsi="Times New Roman" w:cs="Times New Roman"/>
          <w:sz w:val="24"/>
          <w:szCs w:val="24"/>
        </w:rPr>
        <w:t>of outdoor play</w:t>
      </w:r>
      <w:r w:rsidR="00836F7E">
        <w:rPr>
          <w:rFonts w:ascii="Times New Roman" w:hAnsi="Times New Roman" w:cs="Times New Roman"/>
          <w:sz w:val="24"/>
          <w:szCs w:val="24"/>
        </w:rPr>
        <w:t xml:space="preserve"> and its place in</w:t>
      </w:r>
      <w:r w:rsidR="00B73EBD" w:rsidRPr="00075AB6">
        <w:rPr>
          <w:rFonts w:ascii="Times New Roman" w:hAnsi="Times New Roman" w:cs="Times New Roman"/>
          <w:sz w:val="24"/>
          <w:szCs w:val="24"/>
        </w:rPr>
        <w:t xml:space="preserve"> </w:t>
      </w:r>
      <w:r w:rsidR="00276FCA" w:rsidRPr="00075AB6">
        <w:rPr>
          <w:rFonts w:ascii="Times New Roman" w:hAnsi="Times New Roman" w:cs="Times New Roman"/>
          <w:sz w:val="24"/>
          <w:szCs w:val="24"/>
        </w:rPr>
        <w:t xml:space="preserve">the holistic development of children. </w:t>
      </w:r>
      <w:r w:rsidR="00836F7E">
        <w:rPr>
          <w:rFonts w:ascii="Times New Roman" w:hAnsi="Times New Roman" w:cs="Times New Roman"/>
          <w:sz w:val="24"/>
          <w:szCs w:val="24"/>
        </w:rPr>
        <w:t>Also, s</w:t>
      </w:r>
      <w:r w:rsidR="00276FCA" w:rsidRPr="00075AB6">
        <w:rPr>
          <w:rFonts w:ascii="Times New Roman" w:hAnsi="Times New Roman" w:cs="Times New Roman"/>
          <w:sz w:val="24"/>
          <w:szCs w:val="24"/>
        </w:rPr>
        <w:t xml:space="preserve">ome </w:t>
      </w:r>
      <w:r w:rsidR="00836F7E">
        <w:rPr>
          <w:rFonts w:ascii="Times New Roman" w:hAnsi="Times New Roman" w:cs="Times New Roman"/>
          <w:sz w:val="24"/>
          <w:szCs w:val="24"/>
        </w:rPr>
        <w:t>factors responsible</w:t>
      </w:r>
      <w:r w:rsidR="00EA0360" w:rsidRPr="00075AB6">
        <w:rPr>
          <w:rFonts w:ascii="Times New Roman" w:hAnsi="Times New Roman" w:cs="Times New Roman"/>
          <w:sz w:val="24"/>
          <w:szCs w:val="24"/>
        </w:rPr>
        <w:t xml:space="preserve"> </w:t>
      </w:r>
      <w:r w:rsidR="00276FCA" w:rsidRPr="00075AB6">
        <w:rPr>
          <w:rFonts w:ascii="Times New Roman" w:hAnsi="Times New Roman" w:cs="Times New Roman"/>
          <w:sz w:val="24"/>
          <w:szCs w:val="24"/>
        </w:rPr>
        <w:t xml:space="preserve">for the </w:t>
      </w:r>
      <w:r w:rsidRPr="00075AB6">
        <w:rPr>
          <w:rFonts w:ascii="Times New Roman" w:hAnsi="Times New Roman" w:cs="Times New Roman"/>
          <w:sz w:val="24"/>
          <w:szCs w:val="24"/>
        </w:rPr>
        <w:t>decline</w:t>
      </w:r>
      <w:r w:rsidR="00EA0360" w:rsidRPr="00075AB6">
        <w:rPr>
          <w:rFonts w:ascii="Times New Roman" w:hAnsi="Times New Roman" w:cs="Times New Roman"/>
          <w:sz w:val="24"/>
          <w:szCs w:val="24"/>
        </w:rPr>
        <w:t xml:space="preserve"> </w:t>
      </w:r>
      <w:r w:rsidR="00ED4C5C">
        <w:rPr>
          <w:rFonts w:ascii="Times New Roman" w:hAnsi="Times New Roman" w:cs="Times New Roman"/>
          <w:sz w:val="24"/>
          <w:szCs w:val="24"/>
        </w:rPr>
        <w:t>of</w:t>
      </w:r>
      <w:r w:rsidR="00836F7E">
        <w:rPr>
          <w:rFonts w:ascii="Times New Roman" w:hAnsi="Times New Roman" w:cs="Times New Roman"/>
          <w:sz w:val="24"/>
          <w:szCs w:val="24"/>
        </w:rPr>
        <w:t xml:space="preserve"> children’s engagement in outdoor </w:t>
      </w:r>
      <w:r w:rsidR="00EA0360" w:rsidRPr="00075AB6">
        <w:rPr>
          <w:rFonts w:ascii="Times New Roman" w:hAnsi="Times New Roman" w:cs="Times New Roman"/>
          <w:sz w:val="24"/>
          <w:szCs w:val="24"/>
        </w:rPr>
        <w:t>play</w:t>
      </w:r>
      <w:r w:rsidR="003923F9" w:rsidRPr="00075AB6">
        <w:rPr>
          <w:rFonts w:ascii="Times New Roman" w:hAnsi="Times New Roman" w:cs="Times New Roman"/>
          <w:sz w:val="24"/>
          <w:szCs w:val="24"/>
        </w:rPr>
        <w:t xml:space="preserve"> our contemporary world</w:t>
      </w:r>
      <w:r w:rsidR="00ED4C5C">
        <w:rPr>
          <w:rFonts w:ascii="Times New Roman" w:hAnsi="Times New Roman" w:cs="Times New Roman"/>
          <w:sz w:val="24"/>
          <w:szCs w:val="24"/>
        </w:rPr>
        <w:t xml:space="preserve"> was highlighted</w:t>
      </w:r>
      <w:r w:rsidR="00EA0360" w:rsidRPr="00075AB6">
        <w:rPr>
          <w:rFonts w:ascii="Times New Roman" w:hAnsi="Times New Roman" w:cs="Times New Roman"/>
          <w:sz w:val="24"/>
          <w:szCs w:val="24"/>
        </w:rPr>
        <w:t xml:space="preserve">. </w:t>
      </w:r>
      <w:r w:rsidR="00ED4C5C">
        <w:rPr>
          <w:rFonts w:ascii="Times New Roman" w:hAnsi="Times New Roman" w:cs="Times New Roman"/>
          <w:sz w:val="24"/>
          <w:szCs w:val="24"/>
        </w:rPr>
        <w:t xml:space="preserve">Possible ways to </w:t>
      </w:r>
      <w:r w:rsidR="00ED4C5C" w:rsidRPr="00075AB6">
        <w:rPr>
          <w:rFonts w:ascii="Times New Roman" w:hAnsi="Times New Roman" w:cs="Times New Roman"/>
          <w:sz w:val="24"/>
          <w:szCs w:val="24"/>
        </w:rPr>
        <w:t>maximize</w:t>
      </w:r>
      <w:r w:rsidR="003923F9" w:rsidRPr="00075AB6">
        <w:rPr>
          <w:rFonts w:ascii="Times New Roman" w:hAnsi="Times New Roman" w:cs="Times New Roman"/>
          <w:sz w:val="24"/>
          <w:szCs w:val="24"/>
        </w:rPr>
        <w:t xml:space="preserve"> the free gi</w:t>
      </w:r>
      <w:r w:rsidR="00A61C09" w:rsidRPr="00075AB6">
        <w:rPr>
          <w:rFonts w:ascii="Times New Roman" w:hAnsi="Times New Roman" w:cs="Times New Roman"/>
          <w:sz w:val="24"/>
          <w:szCs w:val="24"/>
        </w:rPr>
        <w:t>ft</w:t>
      </w:r>
      <w:r w:rsidR="00ED4C5C">
        <w:rPr>
          <w:rFonts w:ascii="Times New Roman" w:hAnsi="Times New Roman" w:cs="Times New Roman"/>
          <w:sz w:val="24"/>
          <w:szCs w:val="24"/>
        </w:rPr>
        <w:t>s</w:t>
      </w:r>
      <w:r w:rsidR="00A61C09" w:rsidRPr="00075AB6">
        <w:rPr>
          <w:rFonts w:ascii="Times New Roman" w:hAnsi="Times New Roman" w:cs="Times New Roman"/>
          <w:sz w:val="24"/>
          <w:szCs w:val="24"/>
        </w:rPr>
        <w:t xml:space="preserve"> of nature outside our ho</w:t>
      </w:r>
      <w:r w:rsidR="00ED4C5C">
        <w:rPr>
          <w:rFonts w:ascii="Times New Roman" w:hAnsi="Times New Roman" w:cs="Times New Roman"/>
          <w:sz w:val="24"/>
          <w:szCs w:val="24"/>
        </w:rPr>
        <w:t>uses</w:t>
      </w:r>
      <w:r w:rsidR="00A61C09" w:rsidRPr="00075AB6">
        <w:rPr>
          <w:rFonts w:ascii="Times New Roman" w:hAnsi="Times New Roman" w:cs="Times New Roman"/>
          <w:sz w:val="24"/>
          <w:szCs w:val="24"/>
        </w:rPr>
        <w:t xml:space="preserve"> </w:t>
      </w:r>
      <w:r w:rsidRPr="00075AB6">
        <w:rPr>
          <w:rFonts w:ascii="Times New Roman" w:hAnsi="Times New Roman" w:cs="Times New Roman"/>
          <w:sz w:val="24"/>
          <w:szCs w:val="24"/>
        </w:rPr>
        <w:t>were equally discussed</w:t>
      </w:r>
      <w:r w:rsidR="00075AB6">
        <w:rPr>
          <w:rFonts w:ascii="Times New Roman" w:hAnsi="Times New Roman" w:cs="Times New Roman"/>
          <w:sz w:val="24"/>
          <w:szCs w:val="24"/>
        </w:rPr>
        <w:t>.</w:t>
      </w:r>
    </w:p>
    <w:p w:rsidR="00D53E80" w:rsidRPr="00025840" w:rsidRDefault="00D53E80" w:rsidP="00463E0D">
      <w:pPr>
        <w:autoSpaceDE w:val="0"/>
        <w:autoSpaceDN w:val="0"/>
        <w:adjustRightInd w:val="0"/>
        <w:spacing w:after="0" w:line="276" w:lineRule="auto"/>
        <w:jc w:val="both"/>
        <w:rPr>
          <w:rFonts w:ascii="Times New Roman" w:hAnsi="Times New Roman" w:cs="Times New Roman"/>
          <w:b/>
          <w:sz w:val="24"/>
          <w:szCs w:val="24"/>
        </w:rPr>
      </w:pPr>
    </w:p>
    <w:p w:rsidR="007E1BB8" w:rsidRPr="00075AB6" w:rsidRDefault="007E1BB8" w:rsidP="00075AB6">
      <w:pPr>
        <w:spacing w:after="0" w:line="276" w:lineRule="auto"/>
        <w:rPr>
          <w:rFonts w:ascii="Times New Roman" w:eastAsia="Times New Roman" w:hAnsi="Times New Roman" w:cs="Times New Roman"/>
          <w:bCs/>
          <w:sz w:val="24"/>
          <w:szCs w:val="24"/>
          <w:lang w:eastAsia="en-GB"/>
        </w:rPr>
      </w:pPr>
      <w:r w:rsidRPr="007E1BB8">
        <w:rPr>
          <w:rFonts w:ascii="Times New Roman" w:hAnsi="Times New Roman" w:cs="Times New Roman"/>
          <w:b/>
          <w:sz w:val="24"/>
          <w:szCs w:val="24"/>
        </w:rPr>
        <w:t xml:space="preserve">Keywords: </w:t>
      </w:r>
      <w:r w:rsidR="00075AB6" w:rsidRPr="00075AB6">
        <w:rPr>
          <w:rFonts w:ascii="Times New Roman" w:hAnsi="Times New Roman" w:cs="Times New Roman"/>
          <w:sz w:val="24"/>
          <w:szCs w:val="24"/>
        </w:rPr>
        <w:t>Play,</w:t>
      </w:r>
      <w:r w:rsidR="00075AB6">
        <w:rPr>
          <w:rFonts w:ascii="Times New Roman" w:hAnsi="Times New Roman" w:cs="Times New Roman"/>
          <w:b/>
          <w:sz w:val="24"/>
          <w:szCs w:val="24"/>
        </w:rPr>
        <w:t xml:space="preserve"> </w:t>
      </w:r>
      <w:r w:rsidRPr="007E1BB8">
        <w:rPr>
          <w:rFonts w:ascii="Times New Roman" w:hAnsi="Times New Roman" w:cs="Times New Roman"/>
          <w:sz w:val="24"/>
          <w:szCs w:val="24"/>
        </w:rPr>
        <w:t xml:space="preserve">Outdoor play, </w:t>
      </w:r>
      <w:r w:rsidR="00075AB6">
        <w:rPr>
          <w:rFonts w:ascii="Times New Roman" w:eastAsia="Times New Roman" w:hAnsi="Times New Roman" w:cs="Times New Roman"/>
          <w:bCs/>
          <w:sz w:val="24"/>
          <w:szCs w:val="24"/>
          <w:lang w:eastAsia="en-GB"/>
        </w:rPr>
        <w:t xml:space="preserve">Natural environment, Child development, </w:t>
      </w:r>
      <w:r w:rsidR="001D1BA4">
        <w:rPr>
          <w:rFonts w:ascii="Times New Roman" w:eastAsia="Times New Roman" w:hAnsi="Times New Roman" w:cs="Times New Roman"/>
          <w:bCs/>
          <w:sz w:val="24"/>
          <w:szCs w:val="24"/>
          <w:lang w:eastAsia="en-GB"/>
        </w:rPr>
        <w:t>C</w:t>
      </w:r>
      <w:r w:rsidR="001D1BA4" w:rsidRPr="001D1BA4">
        <w:rPr>
          <w:rFonts w:ascii="Times New Roman" w:eastAsia="Times New Roman" w:hAnsi="Times New Roman" w:cs="Times New Roman"/>
          <w:bCs/>
          <w:sz w:val="24"/>
          <w:szCs w:val="24"/>
          <w:lang w:eastAsia="en-GB"/>
        </w:rPr>
        <w:t>ontemporary</w:t>
      </w:r>
      <w:r w:rsidR="00075AB6">
        <w:rPr>
          <w:rFonts w:ascii="Times New Roman" w:eastAsia="Times New Roman" w:hAnsi="Times New Roman" w:cs="Times New Roman"/>
          <w:bCs/>
          <w:sz w:val="24"/>
          <w:szCs w:val="24"/>
          <w:lang w:eastAsia="en-GB"/>
        </w:rPr>
        <w:t xml:space="preserve"> </w:t>
      </w:r>
      <w:r w:rsidR="001D1BA4" w:rsidRPr="001D1BA4">
        <w:rPr>
          <w:rFonts w:ascii="Times New Roman" w:eastAsia="Times New Roman" w:hAnsi="Times New Roman" w:cs="Times New Roman"/>
          <w:bCs/>
          <w:sz w:val="24"/>
          <w:szCs w:val="24"/>
          <w:lang w:eastAsia="en-GB"/>
        </w:rPr>
        <w:t>society</w:t>
      </w:r>
    </w:p>
    <w:p w:rsidR="007E1BB8" w:rsidRPr="007E1BB8" w:rsidRDefault="007E1BB8" w:rsidP="007E1BB8">
      <w:pPr>
        <w:autoSpaceDE w:val="0"/>
        <w:autoSpaceDN w:val="0"/>
        <w:adjustRightInd w:val="0"/>
        <w:spacing w:after="0" w:line="360" w:lineRule="auto"/>
        <w:jc w:val="both"/>
        <w:rPr>
          <w:rFonts w:ascii="Times New Roman" w:hAnsi="Times New Roman" w:cs="Times New Roman"/>
          <w:b/>
          <w:sz w:val="24"/>
          <w:szCs w:val="24"/>
        </w:rPr>
      </w:pPr>
    </w:p>
    <w:p w:rsidR="007E1BB8" w:rsidRPr="00AC591F" w:rsidRDefault="007E1BB8" w:rsidP="00025840">
      <w:pPr>
        <w:autoSpaceDE w:val="0"/>
        <w:autoSpaceDN w:val="0"/>
        <w:adjustRightInd w:val="0"/>
        <w:spacing w:after="0" w:line="360" w:lineRule="auto"/>
        <w:jc w:val="both"/>
        <w:rPr>
          <w:rFonts w:ascii="Times New Roman" w:hAnsi="Times New Roman" w:cs="Times New Roman"/>
          <w:b/>
          <w:sz w:val="24"/>
          <w:szCs w:val="24"/>
        </w:rPr>
      </w:pPr>
      <w:r w:rsidRPr="00AC591F">
        <w:rPr>
          <w:rFonts w:ascii="Times New Roman" w:hAnsi="Times New Roman" w:cs="Times New Roman"/>
          <w:b/>
          <w:sz w:val="24"/>
          <w:szCs w:val="24"/>
        </w:rPr>
        <w:t>Introduction</w:t>
      </w:r>
    </w:p>
    <w:p w:rsidR="00DD77EA" w:rsidRDefault="00654FCB" w:rsidP="00025840">
      <w:pPr>
        <w:autoSpaceDE w:val="0"/>
        <w:autoSpaceDN w:val="0"/>
        <w:adjustRightInd w:val="0"/>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Children</w:t>
      </w:r>
      <w:r w:rsidR="00231528">
        <w:rPr>
          <w:rFonts w:ascii="Times New Roman" w:hAnsi="Times New Roman" w:cs="Times New Roman"/>
          <w:sz w:val="24"/>
          <w:szCs w:val="24"/>
        </w:rPr>
        <w:t xml:space="preserve"> </w:t>
      </w:r>
      <w:r w:rsidRPr="00AC591F">
        <w:rPr>
          <w:rFonts w:ascii="Times New Roman" w:hAnsi="Times New Roman" w:cs="Times New Roman"/>
          <w:sz w:val="24"/>
          <w:szCs w:val="24"/>
        </w:rPr>
        <w:t xml:space="preserve">are </w:t>
      </w:r>
      <w:r w:rsidR="00231528" w:rsidRPr="00AC591F">
        <w:rPr>
          <w:rFonts w:ascii="Times New Roman" w:hAnsi="Times New Roman" w:cs="Times New Roman"/>
          <w:sz w:val="24"/>
          <w:szCs w:val="24"/>
        </w:rPr>
        <w:t xml:space="preserve">naturally </w:t>
      </w:r>
      <w:r w:rsidRPr="00AC591F">
        <w:rPr>
          <w:rFonts w:ascii="Times New Roman" w:hAnsi="Times New Roman" w:cs="Times New Roman"/>
          <w:sz w:val="24"/>
          <w:szCs w:val="24"/>
        </w:rPr>
        <w:t>very active, restless and are always looking for opportunities to express the accumulated energy in them.</w:t>
      </w:r>
      <w:r w:rsidR="00523AC2">
        <w:rPr>
          <w:rFonts w:ascii="Times New Roman" w:hAnsi="Times New Roman" w:cs="Times New Roman"/>
          <w:sz w:val="24"/>
          <w:szCs w:val="24"/>
        </w:rPr>
        <w:t xml:space="preserve"> </w:t>
      </w:r>
      <w:r w:rsidRPr="00AC591F">
        <w:rPr>
          <w:rFonts w:ascii="Times New Roman" w:hAnsi="Times New Roman" w:cs="Times New Roman"/>
          <w:sz w:val="24"/>
          <w:szCs w:val="24"/>
        </w:rPr>
        <w:t xml:space="preserve">They can be engaged in activities and </w:t>
      </w:r>
      <w:r w:rsidR="00085FB4">
        <w:rPr>
          <w:rFonts w:ascii="Times New Roman" w:hAnsi="Times New Roman" w:cs="Times New Roman"/>
          <w:sz w:val="24"/>
          <w:szCs w:val="24"/>
        </w:rPr>
        <w:t>be engrossed in</w:t>
      </w:r>
      <w:r w:rsidRPr="00AC591F">
        <w:rPr>
          <w:rFonts w:ascii="Times New Roman" w:hAnsi="Times New Roman" w:cs="Times New Roman"/>
          <w:sz w:val="24"/>
          <w:szCs w:val="24"/>
        </w:rPr>
        <w:t xml:space="preserve"> it for as long as they desire because of the </w:t>
      </w:r>
      <w:r w:rsidR="00085FB4">
        <w:rPr>
          <w:rFonts w:ascii="Times New Roman" w:hAnsi="Times New Roman" w:cs="Times New Roman"/>
          <w:sz w:val="24"/>
          <w:szCs w:val="24"/>
        </w:rPr>
        <w:t>pleasure they derive from them</w:t>
      </w:r>
      <w:r w:rsidR="00E814C8">
        <w:rPr>
          <w:rFonts w:ascii="Times New Roman" w:hAnsi="Times New Roman" w:cs="Times New Roman"/>
          <w:sz w:val="24"/>
          <w:szCs w:val="24"/>
        </w:rPr>
        <w:t>.</w:t>
      </w:r>
      <w:r w:rsidR="00085FB4">
        <w:rPr>
          <w:rFonts w:ascii="Times New Roman" w:hAnsi="Times New Roman" w:cs="Times New Roman"/>
          <w:sz w:val="24"/>
          <w:szCs w:val="24"/>
        </w:rPr>
        <w:t xml:space="preserve"> </w:t>
      </w:r>
      <w:r w:rsidRPr="00AC591F">
        <w:rPr>
          <w:rFonts w:ascii="Times New Roman" w:hAnsi="Times New Roman" w:cs="Times New Roman"/>
          <w:sz w:val="24"/>
          <w:szCs w:val="24"/>
        </w:rPr>
        <w:t>These pleasurable moments and satisfying activities children engage in can simply be referred to as play</w:t>
      </w:r>
      <w:r w:rsidRPr="00A354C7">
        <w:rPr>
          <w:rFonts w:ascii="Times New Roman" w:hAnsi="Times New Roman" w:cs="Times New Roman"/>
          <w:sz w:val="24"/>
          <w:szCs w:val="24"/>
        </w:rPr>
        <w:t>.</w:t>
      </w:r>
      <w:r w:rsidR="00D6541F">
        <w:rPr>
          <w:rFonts w:ascii="Times New Roman" w:hAnsi="Times New Roman" w:cs="Times New Roman"/>
          <w:sz w:val="24"/>
          <w:szCs w:val="24"/>
        </w:rPr>
        <w:t xml:space="preserve"> During childhood, </w:t>
      </w:r>
      <w:r w:rsidR="008166E8">
        <w:rPr>
          <w:rFonts w:ascii="Times New Roman" w:hAnsi="Times New Roman" w:cs="Times New Roman"/>
          <w:sz w:val="24"/>
          <w:szCs w:val="24"/>
        </w:rPr>
        <w:t xml:space="preserve">it is ideal that every child should enjoy play freely without being ordered around or </w:t>
      </w:r>
      <w:r w:rsidR="00DD77EA">
        <w:rPr>
          <w:rFonts w:ascii="Times New Roman" w:hAnsi="Times New Roman" w:cs="Times New Roman"/>
          <w:sz w:val="24"/>
          <w:szCs w:val="24"/>
        </w:rPr>
        <w:t xml:space="preserve">restricted. Through this, the basic </w:t>
      </w:r>
      <w:r w:rsidR="002C2AE7">
        <w:rPr>
          <w:rFonts w:ascii="Times New Roman" w:hAnsi="Times New Roman" w:cs="Times New Roman"/>
          <w:sz w:val="24"/>
          <w:szCs w:val="24"/>
        </w:rPr>
        <w:t xml:space="preserve">life </w:t>
      </w:r>
      <w:r w:rsidR="00DD77EA">
        <w:rPr>
          <w:rFonts w:ascii="Times New Roman" w:hAnsi="Times New Roman" w:cs="Times New Roman"/>
          <w:sz w:val="24"/>
          <w:szCs w:val="24"/>
        </w:rPr>
        <w:t xml:space="preserve">skills needed </w:t>
      </w:r>
      <w:r w:rsidR="002C2AE7">
        <w:rPr>
          <w:rFonts w:ascii="Times New Roman" w:hAnsi="Times New Roman" w:cs="Times New Roman"/>
          <w:sz w:val="24"/>
          <w:szCs w:val="24"/>
        </w:rPr>
        <w:t>for survival and function living are acquired.</w:t>
      </w:r>
    </w:p>
    <w:p w:rsidR="00654FCB" w:rsidRPr="00AC591F" w:rsidRDefault="00654FCB" w:rsidP="00025840">
      <w:pPr>
        <w:autoSpaceDE w:val="0"/>
        <w:autoSpaceDN w:val="0"/>
        <w:adjustRightInd w:val="0"/>
        <w:spacing w:line="360" w:lineRule="auto"/>
        <w:jc w:val="both"/>
        <w:rPr>
          <w:rFonts w:ascii="Times New Roman" w:hAnsi="Times New Roman" w:cs="Times New Roman"/>
          <w:sz w:val="24"/>
          <w:szCs w:val="24"/>
        </w:rPr>
      </w:pPr>
      <w:proofErr w:type="spellStart"/>
      <w:r w:rsidRPr="00AC591F">
        <w:rPr>
          <w:rFonts w:ascii="Times New Roman" w:hAnsi="Times New Roman" w:cs="Times New Roman"/>
          <w:sz w:val="24"/>
          <w:szCs w:val="24"/>
        </w:rPr>
        <w:t>Fromberg</w:t>
      </w:r>
      <w:proofErr w:type="spellEnd"/>
      <w:r w:rsidRPr="00AC591F">
        <w:rPr>
          <w:rFonts w:ascii="Times New Roman" w:hAnsi="Times New Roman" w:cs="Times New Roman"/>
          <w:sz w:val="24"/>
          <w:szCs w:val="24"/>
        </w:rPr>
        <w:t xml:space="preserve"> and Bergen (2006</w:t>
      </w:r>
      <w:r w:rsidRPr="000370CB">
        <w:rPr>
          <w:rFonts w:ascii="Times New Roman" w:hAnsi="Times New Roman" w:cs="Times New Roman"/>
          <w:sz w:val="24"/>
          <w:szCs w:val="24"/>
        </w:rPr>
        <w:t xml:space="preserve">); Frost, Wortham and </w:t>
      </w:r>
      <w:proofErr w:type="spellStart"/>
      <w:r w:rsidRPr="000370CB">
        <w:rPr>
          <w:rFonts w:ascii="Times New Roman" w:hAnsi="Times New Roman" w:cs="Times New Roman"/>
          <w:sz w:val="24"/>
          <w:szCs w:val="24"/>
        </w:rPr>
        <w:t>Reifel</w:t>
      </w:r>
      <w:proofErr w:type="spellEnd"/>
      <w:r w:rsidRPr="000370CB">
        <w:rPr>
          <w:rFonts w:ascii="Times New Roman" w:hAnsi="Times New Roman" w:cs="Times New Roman"/>
          <w:sz w:val="24"/>
          <w:szCs w:val="24"/>
        </w:rPr>
        <w:t xml:space="preserve"> (2008</w:t>
      </w:r>
      <w:r w:rsidR="000370CB">
        <w:rPr>
          <w:rFonts w:ascii="Times New Roman" w:hAnsi="Times New Roman" w:cs="Times New Roman"/>
          <w:sz w:val="24"/>
          <w:szCs w:val="24"/>
        </w:rPr>
        <w:t xml:space="preserve">) </w:t>
      </w:r>
      <w:r w:rsidR="00221310">
        <w:rPr>
          <w:rFonts w:ascii="Times New Roman" w:hAnsi="Times New Roman" w:cs="Times New Roman"/>
          <w:sz w:val="24"/>
          <w:szCs w:val="24"/>
        </w:rPr>
        <w:t xml:space="preserve">however </w:t>
      </w:r>
      <w:r w:rsidRPr="00AC591F">
        <w:rPr>
          <w:rFonts w:ascii="Times New Roman" w:hAnsi="Times New Roman" w:cs="Times New Roman"/>
          <w:sz w:val="24"/>
          <w:szCs w:val="24"/>
        </w:rPr>
        <w:t>define</w:t>
      </w:r>
      <w:r w:rsidR="000370CB">
        <w:rPr>
          <w:rFonts w:ascii="Times New Roman" w:hAnsi="Times New Roman" w:cs="Times New Roman"/>
          <w:sz w:val="24"/>
          <w:szCs w:val="24"/>
        </w:rPr>
        <w:t>d</w:t>
      </w:r>
      <w:r w:rsidRPr="00AC591F">
        <w:rPr>
          <w:rFonts w:ascii="Times New Roman" w:hAnsi="Times New Roman" w:cs="Times New Roman"/>
          <w:sz w:val="24"/>
          <w:szCs w:val="24"/>
        </w:rPr>
        <w:t xml:space="preserve"> play as any activity that is freely chosen, meaningful, active, enjoyable and open-ended. </w:t>
      </w:r>
      <w:r w:rsidR="00637786" w:rsidRPr="00AC591F">
        <w:rPr>
          <w:rFonts w:ascii="Times New Roman" w:hAnsi="Times New Roman" w:cs="Times New Roman"/>
          <w:sz w:val="24"/>
          <w:szCs w:val="24"/>
        </w:rPr>
        <w:t xml:space="preserve">Also, </w:t>
      </w:r>
      <w:r w:rsidRPr="00AC591F">
        <w:rPr>
          <w:rFonts w:ascii="Times New Roman" w:hAnsi="Times New Roman" w:cs="Times New Roman"/>
          <w:sz w:val="24"/>
          <w:szCs w:val="24"/>
        </w:rPr>
        <w:t>Rivkin (20</w:t>
      </w:r>
      <w:r w:rsidR="00F62431">
        <w:rPr>
          <w:rFonts w:ascii="Times New Roman" w:hAnsi="Times New Roman" w:cs="Times New Roman"/>
          <w:sz w:val="24"/>
          <w:szCs w:val="24"/>
        </w:rPr>
        <w:t>0</w:t>
      </w:r>
      <w:r w:rsidRPr="00AC591F">
        <w:rPr>
          <w:rFonts w:ascii="Times New Roman" w:hAnsi="Times New Roman" w:cs="Times New Roman"/>
          <w:sz w:val="24"/>
          <w:szCs w:val="24"/>
        </w:rPr>
        <w:t>0) consider play as an active form of lear</w:t>
      </w:r>
      <w:r w:rsidR="00085FB4">
        <w:rPr>
          <w:rFonts w:ascii="Times New Roman" w:hAnsi="Times New Roman" w:cs="Times New Roman"/>
          <w:sz w:val="24"/>
          <w:szCs w:val="24"/>
        </w:rPr>
        <w:t xml:space="preserve">ning that unites the </w:t>
      </w:r>
      <w:r w:rsidR="00A61C09">
        <w:rPr>
          <w:rFonts w:ascii="Times New Roman" w:hAnsi="Times New Roman" w:cs="Times New Roman"/>
          <w:sz w:val="24"/>
          <w:szCs w:val="24"/>
        </w:rPr>
        <w:t>mind, body</w:t>
      </w:r>
      <w:r w:rsidR="00E814C8">
        <w:rPr>
          <w:rFonts w:ascii="Times New Roman" w:hAnsi="Times New Roman" w:cs="Times New Roman"/>
          <w:sz w:val="24"/>
          <w:szCs w:val="24"/>
        </w:rPr>
        <w:t xml:space="preserve"> and spirit while </w:t>
      </w:r>
      <w:proofErr w:type="spellStart"/>
      <w:r w:rsidR="00E814C8">
        <w:rPr>
          <w:rFonts w:ascii="Times New Roman" w:hAnsi="Times New Roman" w:cs="Times New Roman"/>
          <w:sz w:val="24"/>
          <w:szCs w:val="24"/>
        </w:rPr>
        <w:t>Melone</w:t>
      </w:r>
      <w:proofErr w:type="spellEnd"/>
      <w:r w:rsidR="00E814C8">
        <w:rPr>
          <w:rFonts w:ascii="Times New Roman" w:hAnsi="Times New Roman" w:cs="Times New Roman"/>
          <w:sz w:val="24"/>
          <w:szCs w:val="24"/>
        </w:rPr>
        <w:t xml:space="preserve"> and Tranter (2003) viewed it as </w:t>
      </w:r>
      <w:r w:rsidR="00E814C8" w:rsidRPr="00E814C8">
        <w:rPr>
          <w:rFonts w:ascii="Times New Roman" w:hAnsi="Times New Roman" w:cs="Times New Roman"/>
          <w:sz w:val="24"/>
          <w:szCs w:val="24"/>
        </w:rPr>
        <w:t xml:space="preserve">a means by which children learn without being taught. It involves </w:t>
      </w:r>
      <w:r w:rsidR="00E814C8" w:rsidRPr="00E814C8">
        <w:rPr>
          <w:rFonts w:ascii="Times New Roman" w:hAnsi="Times New Roman" w:cs="Times New Roman"/>
          <w:sz w:val="24"/>
          <w:szCs w:val="24"/>
        </w:rPr>
        <w:lastRenderedPageBreak/>
        <w:t>doing, exploring, discovering, failing and succeeding.</w:t>
      </w:r>
      <w:r w:rsidR="00221310">
        <w:rPr>
          <w:rFonts w:ascii="Times New Roman" w:hAnsi="Times New Roman" w:cs="Times New Roman"/>
          <w:sz w:val="24"/>
          <w:szCs w:val="24"/>
        </w:rPr>
        <w:t xml:space="preserve"> </w:t>
      </w:r>
      <w:r w:rsidR="00E814C8">
        <w:rPr>
          <w:rFonts w:ascii="Times New Roman" w:hAnsi="Times New Roman" w:cs="Times New Roman"/>
          <w:sz w:val="24"/>
          <w:szCs w:val="24"/>
        </w:rPr>
        <w:t>During</w:t>
      </w:r>
      <w:r w:rsidRPr="00AC591F">
        <w:rPr>
          <w:rFonts w:ascii="Times New Roman" w:hAnsi="Times New Roman" w:cs="Times New Roman"/>
          <w:sz w:val="24"/>
          <w:szCs w:val="24"/>
        </w:rPr>
        <w:t xml:space="preserve"> play, children make sense of their world, become empowered to do things for themselves, master so many skills and also experience social competence. In addition, play situations contributes to children’s learning across all the learning domains.</w:t>
      </w:r>
    </w:p>
    <w:p w:rsidR="00731DB1" w:rsidRDefault="00654FCB" w:rsidP="00025840">
      <w:pPr>
        <w:autoSpaceDE w:val="0"/>
        <w:autoSpaceDN w:val="0"/>
        <w:adjustRightInd w:val="0"/>
        <w:spacing w:after="0" w:line="360" w:lineRule="auto"/>
        <w:jc w:val="both"/>
        <w:rPr>
          <w:rFonts w:ascii="Times New Roman" w:hAnsi="Times New Roman" w:cs="Times New Roman"/>
          <w:sz w:val="24"/>
          <w:szCs w:val="24"/>
        </w:rPr>
      </w:pPr>
      <w:r w:rsidRPr="00AC591F">
        <w:rPr>
          <w:rFonts w:ascii="Times New Roman" w:hAnsi="Times New Roman" w:cs="Times New Roman"/>
          <w:sz w:val="24"/>
          <w:szCs w:val="24"/>
        </w:rPr>
        <w:t xml:space="preserve">Early childhood educators have long valued play as the primary and most effectual way children learn. Copple and </w:t>
      </w:r>
      <w:proofErr w:type="spellStart"/>
      <w:r w:rsidRPr="00AC591F">
        <w:rPr>
          <w:rFonts w:ascii="Times New Roman" w:hAnsi="Times New Roman" w:cs="Times New Roman"/>
          <w:sz w:val="24"/>
          <w:szCs w:val="24"/>
        </w:rPr>
        <w:t>Bredekamp</w:t>
      </w:r>
      <w:proofErr w:type="spellEnd"/>
      <w:r w:rsidRPr="00AC591F">
        <w:rPr>
          <w:rFonts w:ascii="Times New Roman" w:hAnsi="Times New Roman" w:cs="Times New Roman"/>
          <w:sz w:val="24"/>
          <w:szCs w:val="24"/>
        </w:rPr>
        <w:t xml:space="preserve"> (2009) states in the National Association for Young Children Education (NAEYC) position statement on developmentally appropriate practice that</w:t>
      </w:r>
      <w:r w:rsidR="00A61C09">
        <w:rPr>
          <w:rFonts w:ascii="Times New Roman" w:hAnsi="Times New Roman" w:cs="Times New Roman"/>
          <w:sz w:val="24"/>
          <w:szCs w:val="24"/>
        </w:rPr>
        <w:t>,</w:t>
      </w:r>
      <w:r w:rsidRPr="00AC591F">
        <w:rPr>
          <w:rFonts w:ascii="Times New Roman" w:hAnsi="Times New Roman" w:cs="Times New Roman"/>
          <w:sz w:val="24"/>
          <w:szCs w:val="24"/>
        </w:rPr>
        <w:t xml:space="preserve"> play is an important vehicle for developing self-regulation as well as for promoting language, cognition and social competence across all ages. The work</w:t>
      </w:r>
      <w:r w:rsidR="00A61C09">
        <w:rPr>
          <w:rFonts w:ascii="Times New Roman" w:hAnsi="Times New Roman" w:cs="Times New Roman"/>
          <w:sz w:val="24"/>
          <w:szCs w:val="24"/>
        </w:rPr>
        <w:t>s</w:t>
      </w:r>
      <w:r w:rsidRPr="00AC591F">
        <w:rPr>
          <w:rFonts w:ascii="Times New Roman" w:hAnsi="Times New Roman" w:cs="Times New Roman"/>
          <w:sz w:val="24"/>
          <w:szCs w:val="24"/>
        </w:rPr>
        <w:t xml:space="preserve"> of Vygotsky and Piaget in Bullard (2010) illustrates the role of play in children’s learning and development. For Vygotsky, play leads </w:t>
      </w:r>
      <w:r w:rsidR="000D7FF1" w:rsidRPr="00AC591F">
        <w:rPr>
          <w:rFonts w:ascii="Times New Roman" w:hAnsi="Times New Roman" w:cs="Times New Roman"/>
          <w:sz w:val="24"/>
          <w:szCs w:val="24"/>
        </w:rPr>
        <w:t xml:space="preserve">to </w:t>
      </w:r>
      <w:r w:rsidRPr="00AC591F">
        <w:rPr>
          <w:rFonts w:ascii="Times New Roman" w:hAnsi="Times New Roman" w:cs="Times New Roman"/>
          <w:sz w:val="24"/>
          <w:szCs w:val="24"/>
        </w:rPr>
        <w:t>development and for Piaget, play fosters the social life and constructive activity of the child. Through play, children discover what they can do, test their physical and mental abilities and compare these with those of their peers. The environment however influences the type of play children engage in.</w:t>
      </w:r>
      <w:r w:rsidR="00D0315C" w:rsidRPr="00AC591F">
        <w:rPr>
          <w:rFonts w:ascii="Times New Roman" w:hAnsi="Times New Roman" w:cs="Times New Roman"/>
          <w:sz w:val="24"/>
          <w:szCs w:val="24"/>
        </w:rPr>
        <w:t xml:space="preserve"> Sometimes, their engagement </w:t>
      </w:r>
      <w:r w:rsidR="004C0697">
        <w:rPr>
          <w:rFonts w:ascii="Times New Roman" w:hAnsi="Times New Roman" w:cs="Times New Roman"/>
          <w:sz w:val="24"/>
          <w:szCs w:val="24"/>
        </w:rPr>
        <w:t>could</w:t>
      </w:r>
      <w:r w:rsidR="0097353A">
        <w:rPr>
          <w:rFonts w:ascii="Times New Roman" w:hAnsi="Times New Roman" w:cs="Times New Roman"/>
          <w:sz w:val="24"/>
          <w:szCs w:val="24"/>
        </w:rPr>
        <w:t xml:space="preserve"> be</w:t>
      </w:r>
      <w:r w:rsidR="00D0315C" w:rsidRPr="00AC591F">
        <w:rPr>
          <w:rFonts w:ascii="Times New Roman" w:hAnsi="Times New Roman" w:cs="Times New Roman"/>
          <w:sz w:val="24"/>
          <w:szCs w:val="24"/>
        </w:rPr>
        <w:t xml:space="preserve"> </w:t>
      </w:r>
      <w:r w:rsidRPr="00AC591F">
        <w:rPr>
          <w:rFonts w:ascii="Times New Roman" w:hAnsi="Times New Roman" w:cs="Times New Roman"/>
          <w:sz w:val="24"/>
          <w:szCs w:val="24"/>
        </w:rPr>
        <w:t>within the confinement of a building</w:t>
      </w:r>
      <w:r w:rsidR="00D0315C" w:rsidRPr="00AC591F">
        <w:rPr>
          <w:rFonts w:ascii="Times New Roman" w:hAnsi="Times New Roman" w:cs="Times New Roman"/>
          <w:sz w:val="24"/>
          <w:szCs w:val="24"/>
        </w:rPr>
        <w:t xml:space="preserve"> (indoors)</w:t>
      </w:r>
      <w:r w:rsidR="004C0697">
        <w:rPr>
          <w:rFonts w:ascii="Times New Roman" w:hAnsi="Times New Roman" w:cs="Times New Roman"/>
          <w:sz w:val="24"/>
          <w:szCs w:val="24"/>
        </w:rPr>
        <w:t xml:space="preserve"> and some other times</w:t>
      </w:r>
      <w:r w:rsidR="00D0315C" w:rsidRPr="00AC591F">
        <w:rPr>
          <w:rFonts w:ascii="Times New Roman" w:hAnsi="Times New Roman" w:cs="Times New Roman"/>
          <w:sz w:val="24"/>
          <w:szCs w:val="24"/>
        </w:rPr>
        <w:t>, they engage in activities</w:t>
      </w:r>
      <w:r w:rsidRPr="00AC591F">
        <w:rPr>
          <w:rFonts w:ascii="Times New Roman" w:hAnsi="Times New Roman" w:cs="Times New Roman"/>
          <w:sz w:val="24"/>
          <w:szCs w:val="24"/>
        </w:rPr>
        <w:t xml:space="preserve"> outside the house</w:t>
      </w:r>
      <w:r w:rsidR="00D0315C" w:rsidRPr="00AC591F">
        <w:rPr>
          <w:rFonts w:ascii="Times New Roman" w:hAnsi="Times New Roman" w:cs="Times New Roman"/>
          <w:sz w:val="24"/>
          <w:szCs w:val="24"/>
        </w:rPr>
        <w:t xml:space="preserve"> (outdoors)</w:t>
      </w:r>
      <w:r w:rsidRPr="00AC591F">
        <w:rPr>
          <w:rFonts w:ascii="Times New Roman" w:hAnsi="Times New Roman" w:cs="Times New Roman"/>
          <w:sz w:val="24"/>
          <w:szCs w:val="24"/>
        </w:rPr>
        <w:t xml:space="preserve">. </w:t>
      </w:r>
      <w:r w:rsidR="00C62C9F">
        <w:rPr>
          <w:rFonts w:ascii="Times New Roman" w:hAnsi="Times New Roman" w:cs="Times New Roman"/>
          <w:sz w:val="24"/>
          <w:szCs w:val="24"/>
        </w:rPr>
        <w:t>The focus of this paper is on the later, that is, the outdoor engagements with emphasis</w:t>
      </w:r>
      <w:r w:rsidR="00C62C9F" w:rsidRPr="00AC591F">
        <w:rPr>
          <w:rFonts w:ascii="Times New Roman" w:hAnsi="Times New Roman" w:cs="Times New Roman"/>
          <w:sz w:val="24"/>
          <w:szCs w:val="24"/>
        </w:rPr>
        <w:t xml:space="preserve"> </w:t>
      </w:r>
      <w:r w:rsidRPr="00AC591F">
        <w:rPr>
          <w:rFonts w:ascii="Times New Roman" w:hAnsi="Times New Roman" w:cs="Times New Roman"/>
          <w:sz w:val="24"/>
          <w:szCs w:val="24"/>
        </w:rPr>
        <w:t xml:space="preserve">on </w:t>
      </w:r>
      <w:r w:rsidR="00F130BE" w:rsidRPr="00AC591F">
        <w:rPr>
          <w:rFonts w:ascii="Times New Roman" w:hAnsi="Times New Roman" w:cs="Times New Roman"/>
          <w:sz w:val="24"/>
          <w:szCs w:val="24"/>
        </w:rPr>
        <w:t>modern</w:t>
      </w:r>
      <w:r w:rsidR="00731DB1" w:rsidRPr="00AC591F">
        <w:rPr>
          <w:rFonts w:ascii="Times New Roman" w:hAnsi="Times New Roman" w:cs="Times New Roman"/>
          <w:sz w:val="24"/>
          <w:szCs w:val="24"/>
        </w:rPr>
        <w:t xml:space="preserve"> view of the concept, </w:t>
      </w:r>
      <w:r w:rsidR="00C62C9F">
        <w:rPr>
          <w:rFonts w:ascii="Times New Roman" w:hAnsi="Times New Roman" w:cs="Times New Roman"/>
          <w:sz w:val="24"/>
          <w:szCs w:val="24"/>
        </w:rPr>
        <w:t>its role in the development of children</w:t>
      </w:r>
      <w:r w:rsidR="00731DB1" w:rsidRPr="00AC591F">
        <w:rPr>
          <w:rFonts w:ascii="Times New Roman" w:hAnsi="Times New Roman" w:cs="Times New Roman"/>
          <w:sz w:val="24"/>
          <w:szCs w:val="24"/>
        </w:rPr>
        <w:t xml:space="preserve">, </w:t>
      </w:r>
      <w:r w:rsidR="00C62C9F">
        <w:rPr>
          <w:rFonts w:ascii="Times New Roman" w:hAnsi="Times New Roman" w:cs="Times New Roman"/>
          <w:sz w:val="24"/>
          <w:szCs w:val="24"/>
        </w:rPr>
        <w:t>risks/limitations</w:t>
      </w:r>
      <w:r w:rsidR="00F130BE" w:rsidRPr="00AC591F">
        <w:rPr>
          <w:rFonts w:ascii="Times New Roman" w:hAnsi="Times New Roman" w:cs="Times New Roman"/>
          <w:sz w:val="24"/>
          <w:szCs w:val="24"/>
        </w:rPr>
        <w:t xml:space="preserve"> </w:t>
      </w:r>
      <w:r w:rsidRPr="00AC591F">
        <w:rPr>
          <w:rFonts w:ascii="Times New Roman" w:hAnsi="Times New Roman" w:cs="Times New Roman"/>
          <w:sz w:val="24"/>
          <w:szCs w:val="24"/>
        </w:rPr>
        <w:t>as well as suggested ways to revive outdoor play for young children</w:t>
      </w:r>
      <w:r w:rsidR="00731DB1" w:rsidRPr="00AC591F">
        <w:rPr>
          <w:rFonts w:ascii="Times New Roman" w:hAnsi="Times New Roman" w:cs="Times New Roman"/>
          <w:sz w:val="24"/>
          <w:szCs w:val="24"/>
        </w:rPr>
        <w:t xml:space="preserve"> in our society</w:t>
      </w:r>
      <w:r w:rsidRPr="00AC591F">
        <w:rPr>
          <w:rFonts w:ascii="Times New Roman" w:hAnsi="Times New Roman" w:cs="Times New Roman"/>
          <w:sz w:val="24"/>
          <w:szCs w:val="24"/>
        </w:rPr>
        <w:t>.</w:t>
      </w:r>
    </w:p>
    <w:p w:rsidR="00C62C9F" w:rsidRPr="00C62C9F" w:rsidRDefault="00C62C9F" w:rsidP="00025840">
      <w:pPr>
        <w:autoSpaceDE w:val="0"/>
        <w:autoSpaceDN w:val="0"/>
        <w:adjustRightInd w:val="0"/>
        <w:spacing w:after="0" w:line="360" w:lineRule="auto"/>
        <w:jc w:val="both"/>
        <w:rPr>
          <w:rFonts w:ascii="Times New Roman" w:hAnsi="Times New Roman" w:cs="Times New Roman"/>
          <w:sz w:val="24"/>
          <w:szCs w:val="24"/>
        </w:rPr>
      </w:pPr>
    </w:p>
    <w:p w:rsidR="00787936" w:rsidRPr="00AC591F" w:rsidRDefault="0094613A" w:rsidP="0002584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The </w:t>
      </w:r>
      <w:r w:rsidR="00125DFD">
        <w:rPr>
          <w:rFonts w:ascii="Times New Roman" w:hAnsi="Times New Roman" w:cs="Times New Roman"/>
          <w:b/>
          <w:sz w:val="24"/>
          <w:szCs w:val="24"/>
        </w:rPr>
        <w:t xml:space="preserve">Role </w:t>
      </w:r>
      <w:r w:rsidR="00787936" w:rsidRPr="00AC591F">
        <w:rPr>
          <w:rFonts w:ascii="Times New Roman" w:hAnsi="Times New Roman" w:cs="Times New Roman"/>
          <w:b/>
          <w:sz w:val="24"/>
          <w:szCs w:val="24"/>
        </w:rPr>
        <w:t>of Playing Outdoors</w:t>
      </w:r>
      <w:r w:rsidR="00125DFD">
        <w:rPr>
          <w:rFonts w:ascii="Times New Roman" w:hAnsi="Times New Roman" w:cs="Times New Roman"/>
          <w:b/>
          <w:sz w:val="24"/>
          <w:szCs w:val="24"/>
        </w:rPr>
        <w:t xml:space="preserve"> in Child Development</w:t>
      </w:r>
    </w:p>
    <w:p w:rsidR="009D53FC" w:rsidRPr="00AC591F" w:rsidRDefault="00731DB1" w:rsidP="00025840">
      <w:pPr>
        <w:spacing w:line="360" w:lineRule="auto"/>
        <w:jc w:val="both"/>
        <w:rPr>
          <w:rFonts w:ascii="Times New Roman" w:hAnsi="Times New Roman" w:cs="Times New Roman"/>
          <w:color w:val="0070C0"/>
          <w:sz w:val="24"/>
          <w:szCs w:val="24"/>
        </w:rPr>
      </w:pPr>
      <w:r w:rsidRPr="00AC591F">
        <w:rPr>
          <w:rFonts w:ascii="Times New Roman" w:hAnsi="Times New Roman" w:cs="Times New Roman"/>
          <w:sz w:val="24"/>
          <w:szCs w:val="24"/>
        </w:rPr>
        <w:t>Children playing outdoors is as ancient</w:t>
      </w:r>
      <w:r w:rsidR="00B01F75" w:rsidRPr="00AC591F">
        <w:rPr>
          <w:rFonts w:ascii="Times New Roman" w:hAnsi="Times New Roman" w:cs="Times New Roman"/>
          <w:sz w:val="24"/>
          <w:szCs w:val="24"/>
        </w:rPr>
        <w:t xml:space="preserve"> lifestyle and has been passe</w:t>
      </w:r>
      <w:r w:rsidR="001B07E4" w:rsidRPr="00AC591F">
        <w:rPr>
          <w:rFonts w:ascii="Times New Roman" w:hAnsi="Times New Roman" w:cs="Times New Roman"/>
          <w:sz w:val="24"/>
          <w:szCs w:val="24"/>
        </w:rPr>
        <w:t>d on from one generation to an</w:t>
      </w:r>
      <w:r w:rsidR="00B01F75" w:rsidRPr="00AC591F">
        <w:rPr>
          <w:rFonts w:ascii="Times New Roman" w:hAnsi="Times New Roman" w:cs="Times New Roman"/>
          <w:sz w:val="24"/>
          <w:szCs w:val="24"/>
        </w:rPr>
        <w:t xml:space="preserve">other. </w:t>
      </w:r>
      <w:r w:rsidRPr="00AC591F">
        <w:rPr>
          <w:rFonts w:ascii="Times New Roman" w:hAnsi="Times New Roman" w:cs="Times New Roman"/>
          <w:sz w:val="24"/>
          <w:szCs w:val="24"/>
        </w:rPr>
        <w:t xml:space="preserve"> </w:t>
      </w:r>
      <w:r w:rsidR="00EF234C">
        <w:rPr>
          <w:rFonts w:ascii="Times New Roman" w:hAnsi="Times New Roman" w:cs="Times New Roman"/>
          <w:sz w:val="24"/>
          <w:szCs w:val="24"/>
        </w:rPr>
        <w:t>O</w:t>
      </w:r>
      <w:r w:rsidR="00C62C9F">
        <w:rPr>
          <w:rFonts w:ascii="Times New Roman" w:hAnsi="Times New Roman" w:cs="Times New Roman"/>
          <w:sz w:val="24"/>
          <w:szCs w:val="24"/>
        </w:rPr>
        <w:t>utdoor</w:t>
      </w:r>
      <w:r w:rsidR="00EF234C">
        <w:rPr>
          <w:rFonts w:ascii="Times New Roman" w:hAnsi="Times New Roman" w:cs="Times New Roman"/>
          <w:sz w:val="24"/>
          <w:szCs w:val="24"/>
        </w:rPr>
        <w:t>s</w:t>
      </w:r>
      <w:r w:rsidR="00B01F75" w:rsidRPr="00AC591F">
        <w:rPr>
          <w:rFonts w:ascii="Times New Roman" w:hAnsi="Times New Roman" w:cs="Times New Roman"/>
          <w:sz w:val="24"/>
          <w:szCs w:val="24"/>
        </w:rPr>
        <w:t xml:space="preserve"> has been the playground as well as </w:t>
      </w:r>
      <w:r w:rsidR="00EF234C">
        <w:rPr>
          <w:rFonts w:ascii="Times New Roman" w:hAnsi="Times New Roman" w:cs="Times New Roman"/>
          <w:sz w:val="24"/>
          <w:szCs w:val="24"/>
        </w:rPr>
        <w:t xml:space="preserve">learning environments </w:t>
      </w:r>
      <w:r w:rsidR="001B07E4" w:rsidRPr="00AC591F">
        <w:rPr>
          <w:rFonts w:ascii="Times New Roman" w:hAnsi="Times New Roman" w:cs="Times New Roman"/>
          <w:sz w:val="24"/>
          <w:szCs w:val="24"/>
        </w:rPr>
        <w:t xml:space="preserve">since the existence of man that is why it is difficult to separate </w:t>
      </w:r>
      <w:r w:rsidR="006E7B0A" w:rsidRPr="00AC591F">
        <w:rPr>
          <w:rFonts w:ascii="Times New Roman" w:hAnsi="Times New Roman" w:cs="Times New Roman"/>
          <w:sz w:val="24"/>
          <w:szCs w:val="24"/>
        </w:rPr>
        <w:t>c</w:t>
      </w:r>
      <w:r w:rsidR="00EF234C">
        <w:rPr>
          <w:rFonts w:ascii="Times New Roman" w:hAnsi="Times New Roman" w:cs="Times New Roman"/>
          <w:sz w:val="24"/>
          <w:szCs w:val="24"/>
        </w:rPr>
        <w:t xml:space="preserve">hildren’s play from the open-space </w:t>
      </w:r>
      <w:r w:rsidR="001B07E4" w:rsidRPr="00AC591F">
        <w:rPr>
          <w:rFonts w:ascii="Times New Roman" w:hAnsi="Times New Roman" w:cs="Times New Roman"/>
          <w:sz w:val="24"/>
          <w:szCs w:val="24"/>
        </w:rPr>
        <w:t xml:space="preserve">environment. </w:t>
      </w:r>
      <w:r w:rsidR="006E7B0A" w:rsidRPr="00AC591F">
        <w:rPr>
          <w:rFonts w:ascii="Times New Roman" w:hAnsi="Times New Roman" w:cs="Times New Roman"/>
          <w:sz w:val="24"/>
          <w:szCs w:val="24"/>
        </w:rPr>
        <w:t>The outdoor</w:t>
      </w:r>
      <w:r w:rsidR="00CD2E4B" w:rsidRPr="00AC591F">
        <w:rPr>
          <w:rFonts w:ascii="Times New Roman" w:hAnsi="Times New Roman" w:cs="Times New Roman"/>
          <w:sz w:val="24"/>
          <w:szCs w:val="24"/>
        </w:rPr>
        <w:t xml:space="preserve"> is an invaluable place for learning which provid</w:t>
      </w:r>
      <w:r w:rsidR="00EF234C">
        <w:rPr>
          <w:rFonts w:ascii="Times New Roman" w:hAnsi="Times New Roman" w:cs="Times New Roman"/>
          <w:sz w:val="24"/>
          <w:szCs w:val="24"/>
        </w:rPr>
        <w:t>e</w:t>
      </w:r>
      <w:r w:rsidR="006E7B0A" w:rsidRPr="00AC591F">
        <w:rPr>
          <w:rFonts w:ascii="Times New Roman" w:hAnsi="Times New Roman" w:cs="Times New Roman"/>
          <w:sz w:val="24"/>
          <w:szCs w:val="24"/>
        </w:rPr>
        <w:t xml:space="preserve"> opportunities for children</w:t>
      </w:r>
      <w:r w:rsidR="00CD2E4B" w:rsidRPr="00AC591F">
        <w:rPr>
          <w:rFonts w:ascii="Times New Roman" w:hAnsi="Times New Roman" w:cs="Times New Roman"/>
          <w:sz w:val="24"/>
          <w:szCs w:val="24"/>
        </w:rPr>
        <w:t xml:space="preserve"> to explore, to discover and to</w:t>
      </w:r>
      <w:r w:rsidR="006E7B0A" w:rsidRPr="00AC591F">
        <w:rPr>
          <w:rFonts w:ascii="Times New Roman" w:hAnsi="Times New Roman" w:cs="Times New Roman"/>
          <w:sz w:val="24"/>
          <w:szCs w:val="24"/>
        </w:rPr>
        <w:t xml:space="preserve"> develop an understanding of</w:t>
      </w:r>
      <w:r w:rsidR="00CD2E4B" w:rsidRPr="00AC591F">
        <w:rPr>
          <w:rFonts w:ascii="Times New Roman" w:hAnsi="Times New Roman" w:cs="Times New Roman"/>
          <w:sz w:val="24"/>
          <w:szCs w:val="24"/>
        </w:rPr>
        <w:t xml:space="preserve"> nature </w:t>
      </w:r>
      <w:r w:rsidR="00141061" w:rsidRPr="002C2068">
        <w:rPr>
          <w:rFonts w:ascii="Times New Roman" w:hAnsi="Times New Roman" w:cs="Times New Roman"/>
          <w:sz w:val="24"/>
          <w:szCs w:val="24"/>
        </w:rPr>
        <w:t>(</w:t>
      </w:r>
      <w:r w:rsidR="004A248D" w:rsidRPr="002C2068">
        <w:rPr>
          <w:rFonts w:ascii="Times New Roman" w:hAnsi="Times New Roman" w:cs="Times New Roman"/>
          <w:sz w:val="24"/>
          <w:szCs w:val="24"/>
        </w:rPr>
        <w:t>Henley</w:t>
      </w:r>
      <w:r w:rsidR="00141061" w:rsidRPr="002C2068">
        <w:rPr>
          <w:rFonts w:ascii="Times New Roman" w:hAnsi="Times New Roman" w:cs="Times New Roman"/>
          <w:sz w:val="24"/>
          <w:szCs w:val="24"/>
        </w:rPr>
        <w:t>, 201</w:t>
      </w:r>
      <w:r w:rsidR="004A248D" w:rsidRPr="002C2068">
        <w:rPr>
          <w:rFonts w:ascii="Times New Roman" w:hAnsi="Times New Roman" w:cs="Times New Roman"/>
          <w:sz w:val="24"/>
          <w:szCs w:val="24"/>
        </w:rPr>
        <w:t>0</w:t>
      </w:r>
      <w:r w:rsidR="009016F4">
        <w:rPr>
          <w:rFonts w:ascii="Times New Roman" w:hAnsi="Times New Roman" w:cs="Times New Roman"/>
          <w:sz w:val="24"/>
          <w:szCs w:val="24"/>
        </w:rPr>
        <w:t>; McMillian, 2014</w:t>
      </w:r>
      <w:r w:rsidR="00141061" w:rsidRPr="002C2068">
        <w:rPr>
          <w:rFonts w:ascii="Times New Roman" w:hAnsi="Times New Roman" w:cs="Times New Roman"/>
          <w:sz w:val="24"/>
          <w:szCs w:val="24"/>
        </w:rPr>
        <w:t>)</w:t>
      </w:r>
      <w:r w:rsidR="00CD2E4B" w:rsidRPr="002C2068">
        <w:rPr>
          <w:rFonts w:ascii="Times New Roman" w:hAnsi="Times New Roman" w:cs="Times New Roman"/>
          <w:sz w:val="24"/>
          <w:szCs w:val="24"/>
        </w:rPr>
        <w:t>.</w:t>
      </w:r>
      <w:r w:rsidR="002F41E2" w:rsidRPr="002C2068">
        <w:rPr>
          <w:rFonts w:ascii="Times New Roman" w:hAnsi="Times New Roman" w:cs="Times New Roman"/>
          <w:sz w:val="24"/>
          <w:szCs w:val="24"/>
        </w:rPr>
        <w:t xml:space="preserve"> </w:t>
      </w:r>
      <w:r w:rsidR="00465B6E" w:rsidRPr="00AC591F">
        <w:rPr>
          <w:rFonts w:ascii="Times New Roman" w:hAnsi="Times New Roman" w:cs="Times New Roman"/>
          <w:sz w:val="24"/>
          <w:szCs w:val="24"/>
        </w:rPr>
        <w:t xml:space="preserve">The </w:t>
      </w:r>
      <w:r w:rsidR="002F41E2" w:rsidRPr="00AC591F">
        <w:rPr>
          <w:rFonts w:ascii="Times New Roman" w:hAnsi="Times New Roman" w:cs="Times New Roman"/>
          <w:sz w:val="24"/>
          <w:szCs w:val="24"/>
        </w:rPr>
        <w:t>pleasures of playing</w:t>
      </w:r>
      <w:r w:rsidR="00465B6E" w:rsidRPr="00AC591F">
        <w:rPr>
          <w:rFonts w:ascii="Times New Roman" w:hAnsi="Times New Roman" w:cs="Times New Roman"/>
          <w:sz w:val="24"/>
          <w:szCs w:val="24"/>
        </w:rPr>
        <w:t xml:space="preserve"> outdoors are among the deepest, most </w:t>
      </w:r>
      <w:r w:rsidR="002F41E2" w:rsidRPr="00AC591F">
        <w:rPr>
          <w:rFonts w:ascii="Times New Roman" w:hAnsi="Times New Roman" w:cs="Times New Roman"/>
          <w:sz w:val="24"/>
          <w:szCs w:val="24"/>
        </w:rPr>
        <w:t>memorable</w:t>
      </w:r>
      <w:r w:rsidR="00465B6E" w:rsidRPr="00AC591F">
        <w:rPr>
          <w:rFonts w:ascii="Times New Roman" w:hAnsi="Times New Roman" w:cs="Times New Roman"/>
          <w:sz w:val="24"/>
          <w:szCs w:val="24"/>
        </w:rPr>
        <w:t xml:space="preserve"> </w:t>
      </w:r>
      <w:r w:rsidR="002F41E2" w:rsidRPr="00AC591F">
        <w:rPr>
          <w:rFonts w:ascii="Times New Roman" w:hAnsi="Times New Roman" w:cs="Times New Roman"/>
          <w:sz w:val="24"/>
          <w:szCs w:val="24"/>
        </w:rPr>
        <w:t xml:space="preserve">fun </w:t>
      </w:r>
      <w:r w:rsidR="006E7B0A" w:rsidRPr="00AC591F">
        <w:rPr>
          <w:rFonts w:ascii="Times New Roman" w:hAnsi="Times New Roman" w:cs="Times New Roman"/>
          <w:sz w:val="24"/>
          <w:szCs w:val="24"/>
        </w:rPr>
        <w:t>during</w:t>
      </w:r>
      <w:r w:rsidR="00465B6E" w:rsidRPr="00AC591F">
        <w:rPr>
          <w:rFonts w:ascii="Times New Roman" w:hAnsi="Times New Roman" w:cs="Times New Roman"/>
          <w:sz w:val="24"/>
          <w:szCs w:val="24"/>
        </w:rPr>
        <w:t xml:space="preserve"> childhood. </w:t>
      </w:r>
      <w:r w:rsidR="002F41E2" w:rsidRPr="00AC591F">
        <w:rPr>
          <w:rFonts w:ascii="Times New Roman" w:hAnsi="Times New Roman" w:cs="Times New Roman"/>
          <w:sz w:val="24"/>
          <w:szCs w:val="24"/>
        </w:rPr>
        <w:t>O</w:t>
      </w:r>
      <w:r w:rsidR="00465B6E" w:rsidRPr="00AC591F">
        <w:rPr>
          <w:rFonts w:ascii="Times New Roman" w:hAnsi="Times New Roman" w:cs="Times New Roman"/>
          <w:sz w:val="24"/>
          <w:szCs w:val="24"/>
        </w:rPr>
        <w:t>ften</w:t>
      </w:r>
      <w:r w:rsidR="002F41E2" w:rsidRPr="00AC591F">
        <w:rPr>
          <w:rFonts w:ascii="Times New Roman" w:hAnsi="Times New Roman" w:cs="Times New Roman"/>
          <w:sz w:val="24"/>
          <w:szCs w:val="24"/>
        </w:rPr>
        <w:t>times</w:t>
      </w:r>
      <w:r w:rsidR="00465B6E" w:rsidRPr="00AC591F">
        <w:rPr>
          <w:rFonts w:ascii="Times New Roman" w:hAnsi="Times New Roman" w:cs="Times New Roman"/>
          <w:sz w:val="24"/>
          <w:szCs w:val="24"/>
        </w:rPr>
        <w:t xml:space="preserve">, adults </w:t>
      </w:r>
      <w:r w:rsidR="006E7B0A" w:rsidRPr="00AC591F">
        <w:rPr>
          <w:rFonts w:ascii="Times New Roman" w:hAnsi="Times New Roman" w:cs="Times New Roman"/>
          <w:sz w:val="24"/>
          <w:szCs w:val="24"/>
        </w:rPr>
        <w:t>recall</w:t>
      </w:r>
      <w:r w:rsidR="00465B6E" w:rsidRPr="00AC591F">
        <w:rPr>
          <w:rFonts w:ascii="Times New Roman" w:hAnsi="Times New Roman" w:cs="Times New Roman"/>
          <w:sz w:val="24"/>
          <w:szCs w:val="24"/>
        </w:rPr>
        <w:t xml:space="preserve"> and draw inspiration from </w:t>
      </w:r>
      <w:r w:rsidR="002437D8" w:rsidRPr="00AC591F">
        <w:rPr>
          <w:rFonts w:ascii="Times New Roman" w:hAnsi="Times New Roman" w:cs="Times New Roman"/>
          <w:sz w:val="24"/>
          <w:szCs w:val="24"/>
        </w:rPr>
        <w:t xml:space="preserve">the </w:t>
      </w:r>
      <w:r w:rsidR="00465B6E" w:rsidRPr="00AC591F">
        <w:rPr>
          <w:rFonts w:ascii="Times New Roman" w:hAnsi="Times New Roman" w:cs="Times New Roman"/>
          <w:sz w:val="24"/>
          <w:szCs w:val="24"/>
        </w:rPr>
        <w:t xml:space="preserve">magical experiences </w:t>
      </w:r>
      <w:r w:rsidR="00310711" w:rsidRPr="00AC591F">
        <w:rPr>
          <w:rFonts w:ascii="Times New Roman" w:hAnsi="Times New Roman" w:cs="Times New Roman"/>
          <w:sz w:val="24"/>
          <w:szCs w:val="24"/>
        </w:rPr>
        <w:t xml:space="preserve">of </w:t>
      </w:r>
      <w:r w:rsidR="002437D8" w:rsidRPr="00AC591F">
        <w:rPr>
          <w:rFonts w:ascii="Times New Roman" w:hAnsi="Times New Roman" w:cs="Times New Roman"/>
          <w:sz w:val="24"/>
          <w:szCs w:val="24"/>
        </w:rPr>
        <w:t xml:space="preserve">the natural outdoor settings. </w:t>
      </w:r>
    </w:p>
    <w:p w:rsidR="00E862A0" w:rsidRPr="00AC591F" w:rsidRDefault="007E1BB8" w:rsidP="00025840">
      <w:pPr>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 xml:space="preserve">Playing outdoors enormously benefits young children particularly in their learning and development. The </w:t>
      </w:r>
      <w:r w:rsidR="00DA23A5" w:rsidRPr="00AC591F">
        <w:rPr>
          <w:rFonts w:ascii="Times New Roman" w:hAnsi="Times New Roman" w:cs="Times New Roman"/>
          <w:sz w:val="24"/>
          <w:szCs w:val="24"/>
        </w:rPr>
        <w:t xml:space="preserve">experience </w:t>
      </w:r>
      <w:r w:rsidRPr="00AC591F">
        <w:rPr>
          <w:rFonts w:ascii="Times New Roman" w:hAnsi="Times New Roman" w:cs="Times New Roman"/>
          <w:sz w:val="24"/>
          <w:szCs w:val="24"/>
        </w:rPr>
        <w:t xml:space="preserve">of playing outside the confinement of a building enhances young </w:t>
      </w:r>
      <w:r w:rsidRPr="00AC591F">
        <w:rPr>
          <w:rFonts w:ascii="Times New Roman" w:hAnsi="Times New Roman" w:cs="Times New Roman"/>
          <w:sz w:val="24"/>
          <w:szCs w:val="24"/>
        </w:rPr>
        <w:lastRenderedPageBreak/>
        <w:t>children’s physical development, they also learn how to get along with other chi</w:t>
      </w:r>
      <w:r w:rsidR="003156D9">
        <w:rPr>
          <w:rFonts w:ascii="Times New Roman" w:hAnsi="Times New Roman" w:cs="Times New Roman"/>
          <w:sz w:val="24"/>
          <w:szCs w:val="24"/>
        </w:rPr>
        <w:t>ldren and manage their emotion</w:t>
      </w:r>
      <w:r w:rsidRPr="00AC591F">
        <w:rPr>
          <w:rFonts w:ascii="Times New Roman" w:hAnsi="Times New Roman" w:cs="Times New Roman"/>
          <w:sz w:val="24"/>
          <w:szCs w:val="24"/>
        </w:rPr>
        <w:t xml:space="preserve">. It has been scientifically proven that children develop a more positive attitude to learning when they engage in learning activities outdoors. </w:t>
      </w:r>
      <w:r w:rsidR="00D53E80" w:rsidRPr="00AC591F">
        <w:rPr>
          <w:rFonts w:ascii="Times New Roman" w:hAnsi="Times New Roman" w:cs="Times New Roman"/>
          <w:sz w:val="24"/>
          <w:szCs w:val="24"/>
        </w:rPr>
        <w:t xml:space="preserve">During outdoor play, children </w:t>
      </w:r>
      <w:r w:rsidRPr="00AC591F">
        <w:rPr>
          <w:rFonts w:ascii="Times New Roman" w:hAnsi="Times New Roman" w:cs="Times New Roman"/>
          <w:sz w:val="24"/>
          <w:szCs w:val="24"/>
        </w:rPr>
        <w:t xml:space="preserve">are usually more active, </w:t>
      </w:r>
      <w:r w:rsidR="00D53E80" w:rsidRPr="00AC591F">
        <w:rPr>
          <w:rFonts w:ascii="Times New Roman" w:hAnsi="Times New Roman" w:cs="Times New Roman"/>
          <w:sz w:val="24"/>
          <w:szCs w:val="24"/>
        </w:rPr>
        <w:t xml:space="preserve">engrossed and involved in the self-chosen tasks and they </w:t>
      </w:r>
      <w:r w:rsidRPr="00AC591F">
        <w:rPr>
          <w:rFonts w:ascii="Times New Roman" w:hAnsi="Times New Roman" w:cs="Times New Roman"/>
          <w:sz w:val="24"/>
          <w:szCs w:val="24"/>
        </w:rPr>
        <w:t>are</w:t>
      </w:r>
      <w:r w:rsidR="00D53E80" w:rsidRPr="00AC591F">
        <w:rPr>
          <w:rFonts w:ascii="Times New Roman" w:hAnsi="Times New Roman" w:cs="Times New Roman"/>
          <w:sz w:val="24"/>
          <w:szCs w:val="24"/>
        </w:rPr>
        <w:t xml:space="preserve"> able to make meaning in what</w:t>
      </w:r>
      <w:r w:rsidR="00EF234C">
        <w:rPr>
          <w:rFonts w:ascii="Times New Roman" w:hAnsi="Times New Roman" w:cs="Times New Roman"/>
          <w:sz w:val="24"/>
          <w:szCs w:val="24"/>
        </w:rPr>
        <w:t xml:space="preserve"> they</w:t>
      </w:r>
      <w:r w:rsidR="00D53E80" w:rsidRPr="00AC591F">
        <w:rPr>
          <w:rFonts w:ascii="Times New Roman" w:hAnsi="Times New Roman" w:cs="Times New Roman"/>
          <w:sz w:val="24"/>
          <w:szCs w:val="24"/>
        </w:rPr>
        <w:t xml:space="preserve"> are</w:t>
      </w:r>
      <w:r w:rsidRPr="00AC591F">
        <w:rPr>
          <w:rFonts w:ascii="Times New Roman" w:hAnsi="Times New Roman" w:cs="Times New Roman"/>
          <w:sz w:val="24"/>
          <w:szCs w:val="24"/>
        </w:rPr>
        <w:t xml:space="preserve"> doing. </w:t>
      </w:r>
    </w:p>
    <w:p w:rsidR="001038F4" w:rsidRDefault="00D53E80" w:rsidP="00025840">
      <w:pPr>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The pleasures</w:t>
      </w:r>
      <w:r w:rsidR="00B86B07" w:rsidRPr="00AC591F">
        <w:rPr>
          <w:rFonts w:ascii="Times New Roman" w:hAnsi="Times New Roman" w:cs="Times New Roman"/>
          <w:sz w:val="24"/>
          <w:szCs w:val="24"/>
        </w:rPr>
        <w:t xml:space="preserve"> of playing outdoors are among the deepest and</w:t>
      </w:r>
      <w:r w:rsidRPr="00AC591F">
        <w:rPr>
          <w:rFonts w:ascii="Times New Roman" w:hAnsi="Times New Roman" w:cs="Times New Roman"/>
          <w:sz w:val="24"/>
          <w:szCs w:val="24"/>
        </w:rPr>
        <w:t xml:space="preserve"> most passionate thril</w:t>
      </w:r>
      <w:r w:rsidR="001038F4">
        <w:rPr>
          <w:rFonts w:ascii="Times New Roman" w:hAnsi="Times New Roman" w:cs="Times New Roman"/>
          <w:sz w:val="24"/>
          <w:szCs w:val="24"/>
        </w:rPr>
        <w:t xml:space="preserve">ls of childhood. Oftentimes, adults </w:t>
      </w:r>
      <w:r w:rsidR="001038F4" w:rsidRPr="00AC591F">
        <w:rPr>
          <w:rFonts w:ascii="Times New Roman" w:hAnsi="Times New Roman" w:cs="Times New Roman"/>
          <w:sz w:val="24"/>
          <w:szCs w:val="24"/>
        </w:rPr>
        <w:t>tend</w:t>
      </w:r>
      <w:r w:rsidRPr="00AC591F">
        <w:rPr>
          <w:rFonts w:ascii="Times New Roman" w:hAnsi="Times New Roman" w:cs="Times New Roman"/>
          <w:sz w:val="24"/>
          <w:szCs w:val="24"/>
        </w:rPr>
        <w:t xml:space="preserve"> to remember and draw inspiration from the magical experiences in</w:t>
      </w:r>
      <w:r w:rsidR="001038F4">
        <w:rPr>
          <w:rFonts w:ascii="Times New Roman" w:hAnsi="Times New Roman" w:cs="Times New Roman"/>
          <w:sz w:val="24"/>
          <w:szCs w:val="24"/>
        </w:rPr>
        <w:t xml:space="preserve"> natural outdoor settings as their</w:t>
      </w:r>
      <w:r w:rsidRPr="00AC591F">
        <w:rPr>
          <w:rFonts w:ascii="Times New Roman" w:hAnsi="Times New Roman" w:cs="Times New Roman"/>
          <w:sz w:val="24"/>
          <w:szCs w:val="24"/>
        </w:rPr>
        <w:t xml:space="preserve"> strongest and most powerful memories (</w:t>
      </w:r>
      <w:r w:rsidR="00B86B07" w:rsidRPr="00AC591F">
        <w:rPr>
          <w:rFonts w:ascii="Times New Roman" w:hAnsi="Times New Roman" w:cs="Times New Roman"/>
          <w:sz w:val="24"/>
          <w:szCs w:val="24"/>
        </w:rPr>
        <w:t>Willoughby, 2014)</w:t>
      </w:r>
      <w:r w:rsidRPr="00AC591F">
        <w:rPr>
          <w:rFonts w:ascii="Times New Roman" w:hAnsi="Times New Roman" w:cs="Times New Roman"/>
          <w:sz w:val="24"/>
          <w:szCs w:val="24"/>
        </w:rPr>
        <w:t xml:space="preserve">. The outdoors </w:t>
      </w:r>
      <w:r w:rsidR="00B86B07" w:rsidRPr="00AC591F">
        <w:rPr>
          <w:rFonts w:ascii="Times New Roman" w:hAnsi="Times New Roman" w:cs="Times New Roman"/>
          <w:sz w:val="24"/>
          <w:szCs w:val="24"/>
        </w:rPr>
        <w:t xml:space="preserve">environment is </w:t>
      </w:r>
      <w:r w:rsidRPr="00AC591F">
        <w:rPr>
          <w:rFonts w:ascii="Times New Roman" w:hAnsi="Times New Roman" w:cs="Times New Roman"/>
          <w:sz w:val="24"/>
          <w:szCs w:val="24"/>
        </w:rPr>
        <w:t xml:space="preserve">an invaluable place for learning. </w:t>
      </w:r>
      <w:r w:rsidR="00D21209" w:rsidRPr="00AC591F">
        <w:rPr>
          <w:rFonts w:ascii="Times New Roman" w:hAnsi="Times New Roman" w:cs="Times New Roman"/>
          <w:sz w:val="24"/>
          <w:szCs w:val="24"/>
        </w:rPr>
        <w:t>Tovey (20</w:t>
      </w:r>
      <w:r w:rsidR="00EA7D44">
        <w:rPr>
          <w:rFonts w:ascii="Times New Roman" w:hAnsi="Times New Roman" w:cs="Times New Roman"/>
          <w:sz w:val="24"/>
          <w:szCs w:val="24"/>
        </w:rPr>
        <w:t>11</w:t>
      </w:r>
      <w:r w:rsidR="00D21209" w:rsidRPr="00AC591F">
        <w:rPr>
          <w:rFonts w:ascii="Times New Roman" w:hAnsi="Times New Roman" w:cs="Times New Roman"/>
          <w:sz w:val="24"/>
          <w:szCs w:val="24"/>
        </w:rPr>
        <w:t xml:space="preserve">) affirmed that it provides </w:t>
      </w:r>
      <w:r w:rsidRPr="00AC591F">
        <w:rPr>
          <w:rFonts w:ascii="Times New Roman" w:hAnsi="Times New Roman" w:cs="Times New Roman"/>
          <w:sz w:val="24"/>
          <w:szCs w:val="24"/>
        </w:rPr>
        <w:t>opportunities for children to explore, to discover and to develop an under</w:t>
      </w:r>
      <w:r w:rsidR="00B86B07" w:rsidRPr="00AC591F">
        <w:rPr>
          <w:rFonts w:ascii="Times New Roman" w:hAnsi="Times New Roman" w:cs="Times New Roman"/>
          <w:sz w:val="24"/>
          <w:szCs w:val="24"/>
        </w:rPr>
        <w:t xml:space="preserve">standing of the nature around them. </w:t>
      </w:r>
    </w:p>
    <w:p w:rsidR="00D21209" w:rsidRPr="00AC591F" w:rsidRDefault="00D53E80" w:rsidP="00025840">
      <w:pPr>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 xml:space="preserve">Along with a </w:t>
      </w:r>
      <w:r w:rsidR="00B86B07" w:rsidRPr="00AC591F">
        <w:rPr>
          <w:rFonts w:ascii="Times New Roman" w:hAnsi="Times New Roman" w:cs="Times New Roman"/>
          <w:sz w:val="24"/>
          <w:szCs w:val="24"/>
        </w:rPr>
        <w:t>natural</w:t>
      </w:r>
      <w:r w:rsidRPr="00AC591F">
        <w:rPr>
          <w:rFonts w:ascii="Times New Roman" w:hAnsi="Times New Roman" w:cs="Times New Roman"/>
          <w:sz w:val="24"/>
          <w:szCs w:val="24"/>
        </w:rPr>
        <w:t xml:space="preserve"> drive to play, young children particularly</w:t>
      </w:r>
      <w:r w:rsidR="00D21209" w:rsidRPr="00AC591F">
        <w:rPr>
          <w:rFonts w:ascii="Times New Roman" w:hAnsi="Times New Roman" w:cs="Times New Roman"/>
          <w:sz w:val="24"/>
          <w:szCs w:val="24"/>
        </w:rPr>
        <w:t xml:space="preserve"> have</w:t>
      </w:r>
      <w:r w:rsidRPr="00AC591F">
        <w:rPr>
          <w:rFonts w:ascii="Times New Roman" w:hAnsi="Times New Roman" w:cs="Times New Roman"/>
          <w:sz w:val="24"/>
          <w:szCs w:val="24"/>
        </w:rPr>
        <w:t xml:space="preserve"> deep connections with nature and the outdoor</w:t>
      </w:r>
      <w:r w:rsidR="00D21209" w:rsidRPr="00AC591F">
        <w:rPr>
          <w:rFonts w:ascii="Times New Roman" w:hAnsi="Times New Roman" w:cs="Times New Roman"/>
          <w:sz w:val="24"/>
          <w:szCs w:val="24"/>
        </w:rPr>
        <w:t xml:space="preserve"> environments</w:t>
      </w:r>
      <w:r w:rsidRPr="00AC591F">
        <w:rPr>
          <w:rFonts w:ascii="Times New Roman" w:hAnsi="Times New Roman" w:cs="Times New Roman"/>
          <w:sz w:val="24"/>
          <w:szCs w:val="24"/>
        </w:rPr>
        <w:t xml:space="preserve">. </w:t>
      </w:r>
      <w:r w:rsidR="00601391" w:rsidRPr="00AC591F">
        <w:rPr>
          <w:rFonts w:ascii="Times New Roman" w:hAnsi="Times New Roman" w:cs="Times New Roman"/>
          <w:sz w:val="24"/>
          <w:szCs w:val="24"/>
        </w:rPr>
        <w:t>The outdoor environments stimulate children thinking skills and the ability to solve problems, make decisions</w:t>
      </w:r>
      <w:r w:rsidR="00575602" w:rsidRPr="00AC591F">
        <w:rPr>
          <w:rFonts w:ascii="Times New Roman" w:hAnsi="Times New Roman" w:cs="Times New Roman"/>
          <w:sz w:val="24"/>
          <w:szCs w:val="24"/>
        </w:rPr>
        <w:t xml:space="preserve"> and try out new ideas</w:t>
      </w:r>
      <w:r w:rsidR="001038F4">
        <w:rPr>
          <w:rFonts w:ascii="Times New Roman" w:hAnsi="Times New Roman" w:cs="Times New Roman"/>
          <w:sz w:val="24"/>
          <w:szCs w:val="24"/>
        </w:rPr>
        <w:t xml:space="preserve"> (</w:t>
      </w:r>
      <w:proofErr w:type="spellStart"/>
      <w:r w:rsidR="001038F4">
        <w:rPr>
          <w:rFonts w:ascii="Times New Roman" w:hAnsi="Times New Roman" w:cs="Times New Roman"/>
          <w:sz w:val="24"/>
          <w:szCs w:val="24"/>
        </w:rPr>
        <w:t>Jalongo</w:t>
      </w:r>
      <w:proofErr w:type="spellEnd"/>
      <w:r w:rsidR="001038F4">
        <w:rPr>
          <w:rFonts w:ascii="Times New Roman" w:hAnsi="Times New Roman" w:cs="Times New Roman"/>
          <w:sz w:val="24"/>
          <w:szCs w:val="24"/>
        </w:rPr>
        <w:t xml:space="preserve"> &amp;</w:t>
      </w:r>
      <w:r w:rsidR="00601391" w:rsidRPr="00AC591F">
        <w:rPr>
          <w:rFonts w:ascii="Times New Roman" w:hAnsi="Times New Roman" w:cs="Times New Roman"/>
          <w:sz w:val="24"/>
          <w:szCs w:val="24"/>
        </w:rPr>
        <w:t xml:space="preserve"> Isenberg, 2012). It also</w:t>
      </w:r>
      <w:r w:rsidR="00B86B07" w:rsidRPr="00AC591F">
        <w:rPr>
          <w:rFonts w:ascii="Times New Roman" w:hAnsi="Times New Roman" w:cs="Times New Roman"/>
          <w:sz w:val="24"/>
          <w:szCs w:val="24"/>
        </w:rPr>
        <w:t xml:space="preserve"> gives children unique opportunities </w:t>
      </w:r>
      <w:r w:rsidR="00D21209" w:rsidRPr="00AC591F">
        <w:rPr>
          <w:rFonts w:ascii="Times New Roman" w:hAnsi="Times New Roman" w:cs="Times New Roman"/>
          <w:sz w:val="24"/>
          <w:szCs w:val="24"/>
        </w:rPr>
        <w:t>to e</w:t>
      </w:r>
      <w:r w:rsidR="00B86B07" w:rsidRPr="00AC591F">
        <w:rPr>
          <w:rFonts w:ascii="Times New Roman" w:hAnsi="Times New Roman" w:cs="Times New Roman"/>
          <w:sz w:val="24"/>
          <w:szCs w:val="24"/>
        </w:rPr>
        <w:t xml:space="preserve">xperience with all </w:t>
      </w:r>
      <w:r w:rsidR="00D21209" w:rsidRPr="00AC591F">
        <w:rPr>
          <w:rFonts w:ascii="Times New Roman" w:hAnsi="Times New Roman" w:cs="Times New Roman"/>
          <w:sz w:val="24"/>
          <w:szCs w:val="24"/>
        </w:rPr>
        <w:t>their senses, engage in physical activities, o</w:t>
      </w:r>
      <w:r w:rsidR="00B86B07" w:rsidRPr="00AC591F">
        <w:rPr>
          <w:rFonts w:ascii="Times New Roman" w:hAnsi="Times New Roman" w:cs="Times New Roman"/>
          <w:sz w:val="24"/>
          <w:szCs w:val="24"/>
        </w:rPr>
        <w:t>bserv</w:t>
      </w:r>
      <w:r w:rsidR="00D21209" w:rsidRPr="00AC591F">
        <w:rPr>
          <w:rFonts w:ascii="Times New Roman" w:hAnsi="Times New Roman" w:cs="Times New Roman"/>
          <w:sz w:val="24"/>
          <w:szCs w:val="24"/>
        </w:rPr>
        <w:t>e, develop interest for a</w:t>
      </w:r>
      <w:r w:rsidR="00B86B07" w:rsidRPr="00AC591F">
        <w:rPr>
          <w:rFonts w:ascii="Times New Roman" w:hAnsi="Times New Roman" w:cs="Times New Roman"/>
          <w:sz w:val="24"/>
          <w:szCs w:val="24"/>
        </w:rPr>
        <w:t xml:space="preserve">rt, </w:t>
      </w:r>
      <w:r w:rsidR="00575602" w:rsidRPr="00AC591F">
        <w:rPr>
          <w:rFonts w:ascii="Times New Roman" w:hAnsi="Times New Roman" w:cs="Times New Roman"/>
          <w:sz w:val="24"/>
          <w:szCs w:val="24"/>
        </w:rPr>
        <w:t>science, mathematics,</w:t>
      </w:r>
      <w:r w:rsidR="00D21209" w:rsidRPr="00AC591F">
        <w:rPr>
          <w:rFonts w:ascii="Times New Roman" w:hAnsi="Times New Roman" w:cs="Times New Roman"/>
          <w:sz w:val="24"/>
          <w:szCs w:val="24"/>
        </w:rPr>
        <w:t xml:space="preserve"> language and develop social skills through interaction with the peers and the physical environment.</w:t>
      </w:r>
    </w:p>
    <w:p w:rsidR="00E862A0" w:rsidRPr="00AC591F" w:rsidRDefault="00E02AA3" w:rsidP="00025840">
      <w:pPr>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Moreover, p</w:t>
      </w:r>
      <w:r w:rsidR="00DA23A5" w:rsidRPr="00AC591F">
        <w:rPr>
          <w:rFonts w:ascii="Times New Roman" w:hAnsi="Times New Roman" w:cs="Times New Roman"/>
          <w:sz w:val="24"/>
          <w:szCs w:val="24"/>
        </w:rPr>
        <w:t>laying</w:t>
      </w:r>
      <w:r w:rsidR="0073396F" w:rsidRPr="00AC591F">
        <w:rPr>
          <w:rFonts w:ascii="Times New Roman" w:hAnsi="Times New Roman" w:cs="Times New Roman"/>
          <w:sz w:val="24"/>
          <w:szCs w:val="24"/>
        </w:rPr>
        <w:t xml:space="preserve"> outdoors is a crucial part of </w:t>
      </w:r>
      <w:r w:rsidR="00DA23A5" w:rsidRPr="00AC591F">
        <w:rPr>
          <w:rFonts w:ascii="Times New Roman" w:hAnsi="Times New Roman" w:cs="Times New Roman"/>
          <w:sz w:val="24"/>
          <w:szCs w:val="24"/>
        </w:rPr>
        <w:t>child</w:t>
      </w:r>
      <w:r w:rsidR="00EF030B" w:rsidRPr="00AC591F">
        <w:rPr>
          <w:rFonts w:ascii="Times New Roman" w:hAnsi="Times New Roman" w:cs="Times New Roman"/>
          <w:sz w:val="24"/>
          <w:szCs w:val="24"/>
        </w:rPr>
        <w:t>ren</w:t>
      </w:r>
      <w:r w:rsidR="00DA23A5" w:rsidRPr="00AC591F">
        <w:rPr>
          <w:rFonts w:ascii="Times New Roman" w:hAnsi="Times New Roman" w:cs="Times New Roman"/>
          <w:sz w:val="24"/>
          <w:szCs w:val="24"/>
        </w:rPr>
        <w:t xml:space="preserve">’s life which </w:t>
      </w:r>
      <w:r w:rsidR="00EF030B" w:rsidRPr="00AC591F">
        <w:rPr>
          <w:rFonts w:ascii="Times New Roman" w:hAnsi="Times New Roman" w:cs="Times New Roman"/>
          <w:sz w:val="24"/>
          <w:szCs w:val="24"/>
        </w:rPr>
        <w:t xml:space="preserve">significantly influenced their </w:t>
      </w:r>
      <w:r w:rsidR="00DA23A5" w:rsidRPr="00AC591F">
        <w:rPr>
          <w:rFonts w:ascii="Times New Roman" w:hAnsi="Times New Roman" w:cs="Times New Roman"/>
          <w:sz w:val="24"/>
          <w:szCs w:val="24"/>
        </w:rPr>
        <w:t>development and learning process.</w:t>
      </w:r>
      <w:r w:rsidR="00DA23A5" w:rsidRPr="00AC591F">
        <w:rPr>
          <w:rFonts w:ascii="Times New Roman" w:eastAsia="Times New Roman" w:hAnsi="Times New Roman" w:cs="Times New Roman"/>
          <w:sz w:val="24"/>
          <w:szCs w:val="24"/>
          <w:lang w:eastAsia="en-GB"/>
        </w:rPr>
        <w:t xml:space="preserve"> The outdoors is the very best place for children to practice and master emerging physical skills. It is in the outdoors that children can play vigorously, use loud voice, release excess energy and </w:t>
      </w:r>
      <w:r w:rsidR="0073396F" w:rsidRPr="00AC591F">
        <w:rPr>
          <w:rFonts w:ascii="Times New Roman" w:eastAsia="Times New Roman" w:hAnsi="Times New Roman" w:cs="Times New Roman"/>
          <w:sz w:val="24"/>
          <w:szCs w:val="24"/>
          <w:lang w:eastAsia="en-GB"/>
        </w:rPr>
        <w:t xml:space="preserve">engage in large messy projects and interact with different landscapes such as hills, holes, streams and mud pond (Bullard, 2010). </w:t>
      </w:r>
      <w:r w:rsidR="00815C50" w:rsidRPr="00AC591F">
        <w:rPr>
          <w:rFonts w:ascii="Times New Roman" w:eastAsia="Times New Roman" w:hAnsi="Times New Roman" w:cs="Times New Roman"/>
          <w:sz w:val="24"/>
          <w:szCs w:val="24"/>
          <w:lang w:eastAsia="en-GB"/>
        </w:rPr>
        <w:t>Based on the important role</w:t>
      </w:r>
      <w:r w:rsidR="0073396F" w:rsidRPr="00AC591F">
        <w:rPr>
          <w:rFonts w:ascii="Times New Roman" w:eastAsia="Times New Roman" w:hAnsi="Times New Roman" w:cs="Times New Roman"/>
          <w:sz w:val="24"/>
          <w:szCs w:val="24"/>
          <w:lang w:eastAsia="en-GB"/>
        </w:rPr>
        <w:t xml:space="preserve"> of </w:t>
      </w:r>
      <w:r w:rsidR="00F70D44" w:rsidRPr="00AC591F">
        <w:rPr>
          <w:rFonts w:ascii="Times New Roman" w:eastAsia="Times New Roman" w:hAnsi="Times New Roman" w:cs="Times New Roman"/>
          <w:sz w:val="24"/>
          <w:szCs w:val="24"/>
          <w:lang w:eastAsia="en-GB"/>
        </w:rPr>
        <w:t xml:space="preserve">outdoor environment, </w:t>
      </w:r>
      <w:r w:rsidR="00245411" w:rsidRPr="00AC591F">
        <w:rPr>
          <w:rFonts w:ascii="Times New Roman" w:hAnsi="Times New Roman" w:cs="Times New Roman"/>
          <w:sz w:val="24"/>
          <w:szCs w:val="24"/>
        </w:rPr>
        <w:t>Frost</w:t>
      </w:r>
      <w:r w:rsidR="00DA23A5" w:rsidRPr="00AC591F">
        <w:rPr>
          <w:rFonts w:ascii="Times New Roman" w:hAnsi="Times New Roman" w:cs="Times New Roman"/>
          <w:sz w:val="24"/>
          <w:szCs w:val="24"/>
        </w:rPr>
        <w:t xml:space="preserve">, Wortham </w:t>
      </w:r>
      <w:r w:rsidR="00E05106">
        <w:rPr>
          <w:rFonts w:ascii="Times New Roman" w:hAnsi="Times New Roman" w:cs="Times New Roman"/>
          <w:sz w:val="24"/>
          <w:szCs w:val="24"/>
        </w:rPr>
        <w:t>and</w:t>
      </w:r>
      <w:r w:rsidR="00DA23A5" w:rsidRPr="00AC591F">
        <w:rPr>
          <w:rFonts w:ascii="Times New Roman" w:hAnsi="Times New Roman" w:cs="Times New Roman"/>
          <w:sz w:val="24"/>
          <w:szCs w:val="24"/>
        </w:rPr>
        <w:t xml:space="preserve"> </w:t>
      </w:r>
      <w:proofErr w:type="spellStart"/>
      <w:r w:rsidR="00DA23A5" w:rsidRPr="00AC591F">
        <w:rPr>
          <w:rFonts w:ascii="Times New Roman" w:hAnsi="Times New Roman" w:cs="Times New Roman"/>
          <w:sz w:val="24"/>
          <w:szCs w:val="24"/>
        </w:rPr>
        <w:t>Reifel</w:t>
      </w:r>
      <w:proofErr w:type="spellEnd"/>
      <w:r w:rsidR="00DA23A5" w:rsidRPr="00AC591F">
        <w:rPr>
          <w:rFonts w:ascii="Times New Roman" w:hAnsi="Times New Roman" w:cs="Times New Roman"/>
          <w:sz w:val="24"/>
          <w:szCs w:val="24"/>
        </w:rPr>
        <w:t xml:space="preserve"> (2008); Copple </w:t>
      </w:r>
      <w:r w:rsidR="00E05106">
        <w:rPr>
          <w:rFonts w:ascii="Times New Roman" w:hAnsi="Times New Roman" w:cs="Times New Roman"/>
          <w:sz w:val="24"/>
          <w:szCs w:val="24"/>
        </w:rPr>
        <w:t>and</w:t>
      </w:r>
      <w:r w:rsidR="00DA23A5" w:rsidRPr="00AC591F">
        <w:rPr>
          <w:rFonts w:ascii="Times New Roman" w:hAnsi="Times New Roman" w:cs="Times New Roman"/>
          <w:sz w:val="24"/>
          <w:szCs w:val="24"/>
        </w:rPr>
        <w:t xml:space="preserve"> </w:t>
      </w:r>
      <w:proofErr w:type="spellStart"/>
      <w:r w:rsidR="00DA23A5" w:rsidRPr="00AC591F">
        <w:rPr>
          <w:rFonts w:ascii="Times New Roman" w:hAnsi="Times New Roman" w:cs="Times New Roman"/>
          <w:sz w:val="24"/>
          <w:szCs w:val="24"/>
        </w:rPr>
        <w:t>Bredekamp</w:t>
      </w:r>
      <w:proofErr w:type="spellEnd"/>
      <w:r w:rsidR="00245411" w:rsidRPr="00AC591F">
        <w:rPr>
          <w:rFonts w:ascii="Times New Roman" w:hAnsi="Times New Roman" w:cs="Times New Roman"/>
          <w:sz w:val="24"/>
          <w:szCs w:val="24"/>
        </w:rPr>
        <w:t xml:space="preserve"> </w:t>
      </w:r>
      <w:r w:rsidR="00DA23A5" w:rsidRPr="00AC591F">
        <w:rPr>
          <w:rFonts w:ascii="Times New Roman" w:hAnsi="Times New Roman" w:cs="Times New Roman"/>
          <w:sz w:val="24"/>
          <w:szCs w:val="24"/>
        </w:rPr>
        <w:t>(</w:t>
      </w:r>
      <w:r w:rsidR="00245411" w:rsidRPr="00AC591F">
        <w:rPr>
          <w:rFonts w:ascii="Times New Roman" w:hAnsi="Times New Roman" w:cs="Times New Roman"/>
          <w:sz w:val="24"/>
          <w:szCs w:val="24"/>
        </w:rPr>
        <w:t>2009</w:t>
      </w:r>
      <w:r w:rsidR="00DA23A5" w:rsidRPr="00AC591F">
        <w:rPr>
          <w:rFonts w:ascii="Times New Roman" w:hAnsi="Times New Roman" w:cs="Times New Roman"/>
          <w:sz w:val="24"/>
          <w:szCs w:val="24"/>
        </w:rPr>
        <w:t xml:space="preserve">) </w:t>
      </w:r>
      <w:r w:rsidR="000D2DDD">
        <w:rPr>
          <w:rFonts w:ascii="Times New Roman" w:hAnsi="Times New Roman" w:cs="Times New Roman"/>
          <w:sz w:val="24"/>
          <w:szCs w:val="24"/>
        </w:rPr>
        <w:t>propose</w:t>
      </w:r>
      <w:r w:rsidR="009F3F6F" w:rsidRPr="00AC591F">
        <w:rPr>
          <w:rFonts w:ascii="Times New Roman" w:hAnsi="Times New Roman" w:cs="Times New Roman"/>
          <w:sz w:val="24"/>
          <w:szCs w:val="24"/>
        </w:rPr>
        <w:t>d</w:t>
      </w:r>
      <w:r w:rsidR="00815C50" w:rsidRPr="00AC591F">
        <w:rPr>
          <w:rFonts w:ascii="Times New Roman" w:hAnsi="Times New Roman" w:cs="Times New Roman"/>
          <w:sz w:val="24"/>
          <w:szCs w:val="24"/>
        </w:rPr>
        <w:t xml:space="preserve"> that all children </w:t>
      </w:r>
      <w:r w:rsidR="000D2DDD">
        <w:rPr>
          <w:rFonts w:ascii="Times New Roman" w:hAnsi="Times New Roman" w:cs="Times New Roman"/>
          <w:sz w:val="24"/>
          <w:szCs w:val="24"/>
        </w:rPr>
        <w:t xml:space="preserve">should </w:t>
      </w:r>
      <w:r w:rsidR="00245411" w:rsidRPr="00AC591F">
        <w:rPr>
          <w:rFonts w:ascii="Times New Roman" w:hAnsi="Times New Roman" w:cs="Times New Roman"/>
          <w:sz w:val="24"/>
          <w:szCs w:val="24"/>
        </w:rPr>
        <w:t>engaged in outdoor play or activities ev</w:t>
      </w:r>
      <w:r w:rsidR="00957C49" w:rsidRPr="00AC591F">
        <w:rPr>
          <w:rFonts w:ascii="Times New Roman" w:hAnsi="Times New Roman" w:cs="Times New Roman"/>
          <w:sz w:val="24"/>
          <w:szCs w:val="24"/>
        </w:rPr>
        <w:t>ery day if the weather permits.</w:t>
      </w:r>
    </w:p>
    <w:p w:rsidR="008164E0" w:rsidRPr="001E2CE2" w:rsidRDefault="00787936" w:rsidP="00025840">
      <w:pPr>
        <w:spacing w:line="360" w:lineRule="auto"/>
        <w:jc w:val="both"/>
        <w:rPr>
          <w:rFonts w:ascii="Times New Roman" w:eastAsia="Times New Roman" w:hAnsi="Times New Roman" w:cs="Times New Roman"/>
          <w:sz w:val="24"/>
          <w:szCs w:val="24"/>
          <w:lang w:eastAsia="en-GB"/>
        </w:rPr>
      </w:pPr>
      <w:r w:rsidRPr="001E2CE2">
        <w:rPr>
          <w:rFonts w:ascii="Times New Roman" w:eastAsia="Times New Roman" w:hAnsi="Times New Roman" w:cs="Times New Roman"/>
          <w:sz w:val="24"/>
          <w:szCs w:val="24"/>
          <w:lang w:eastAsia="en-GB"/>
        </w:rPr>
        <w:t xml:space="preserve">In addition, </w:t>
      </w:r>
      <w:r w:rsidR="00E02AA3" w:rsidRPr="001E2CE2">
        <w:rPr>
          <w:rFonts w:ascii="Times New Roman" w:eastAsia="Times New Roman" w:hAnsi="Times New Roman" w:cs="Times New Roman"/>
          <w:sz w:val="24"/>
          <w:szCs w:val="24"/>
          <w:lang w:eastAsia="en-GB"/>
        </w:rPr>
        <w:t>playing outdoors</w:t>
      </w:r>
      <w:r w:rsidR="00FC094A" w:rsidRPr="001E2CE2">
        <w:rPr>
          <w:rFonts w:ascii="Times New Roman" w:eastAsia="Times New Roman" w:hAnsi="Times New Roman" w:cs="Times New Roman"/>
          <w:sz w:val="24"/>
          <w:szCs w:val="24"/>
          <w:lang w:eastAsia="en-GB"/>
        </w:rPr>
        <w:t xml:space="preserve"> </w:t>
      </w:r>
      <w:r w:rsidRPr="001E2CE2">
        <w:rPr>
          <w:rFonts w:ascii="Times New Roman" w:eastAsia="Times New Roman" w:hAnsi="Times New Roman" w:cs="Times New Roman"/>
          <w:sz w:val="24"/>
          <w:szCs w:val="24"/>
          <w:lang w:eastAsia="en-GB"/>
        </w:rPr>
        <w:t>great</w:t>
      </w:r>
      <w:r w:rsidR="000D2DDD">
        <w:rPr>
          <w:rFonts w:ascii="Times New Roman" w:eastAsia="Times New Roman" w:hAnsi="Times New Roman" w:cs="Times New Roman"/>
          <w:sz w:val="24"/>
          <w:szCs w:val="24"/>
          <w:lang w:eastAsia="en-GB"/>
        </w:rPr>
        <w:t>ly enhances</w:t>
      </w:r>
      <w:r w:rsidRPr="001E2CE2">
        <w:rPr>
          <w:rFonts w:ascii="Times New Roman" w:eastAsia="Times New Roman" w:hAnsi="Times New Roman" w:cs="Times New Roman"/>
          <w:sz w:val="24"/>
          <w:szCs w:val="24"/>
          <w:lang w:eastAsia="en-GB"/>
        </w:rPr>
        <w:t xml:space="preserve"> </w:t>
      </w:r>
      <w:r w:rsidR="000D2DDD">
        <w:rPr>
          <w:rFonts w:ascii="Times New Roman" w:eastAsia="Times New Roman" w:hAnsi="Times New Roman" w:cs="Times New Roman"/>
          <w:sz w:val="24"/>
          <w:szCs w:val="24"/>
          <w:lang w:eastAsia="en-GB"/>
        </w:rPr>
        <w:t xml:space="preserve">children’s </w:t>
      </w:r>
      <w:r w:rsidR="00FC094A" w:rsidRPr="001E2CE2">
        <w:rPr>
          <w:rFonts w:ascii="Times New Roman" w:eastAsia="Times New Roman" w:hAnsi="Times New Roman" w:cs="Times New Roman"/>
          <w:sz w:val="24"/>
          <w:szCs w:val="24"/>
          <w:lang w:eastAsia="en-GB"/>
        </w:rPr>
        <w:t>health.</w:t>
      </w:r>
      <w:r w:rsidR="00E02AA3" w:rsidRPr="001E2CE2">
        <w:rPr>
          <w:rFonts w:ascii="Times New Roman" w:eastAsia="Times New Roman" w:hAnsi="Times New Roman" w:cs="Times New Roman"/>
          <w:sz w:val="24"/>
          <w:szCs w:val="24"/>
          <w:lang w:eastAsia="en-GB"/>
        </w:rPr>
        <w:t xml:space="preserve"> </w:t>
      </w:r>
      <w:r w:rsidRPr="001E2CE2">
        <w:rPr>
          <w:rFonts w:ascii="Times New Roman" w:eastAsia="Times New Roman" w:hAnsi="Times New Roman" w:cs="Times New Roman"/>
          <w:sz w:val="24"/>
          <w:szCs w:val="24"/>
          <w:lang w:eastAsia="en-GB"/>
        </w:rPr>
        <w:t>According to National Health and Nutrition Examination Survey in 2003 and 2004, t</w:t>
      </w:r>
      <w:r w:rsidR="009F3F6F" w:rsidRPr="001E2CE2">
        <w:rPr>
          <w:rFonts w:ascii="Times New Roman" w:eastAsia="Times New Roman" w:hAnsi="Times New Roman" w:cs="Times New Roman"/>
          <w:sz w:val="24"/>
          <w:szCs w:val="24"/>
          <w:lang w:eastAsia="en-GB"/>
        </w:rPr>
        <w:t>he percentage of children who are overweight is increasing by the day particular</w:t>
      </w:r>
      <w:r w:rsidRPr="001E2CE2">
        <w:rPr>
          <w:rFonts w:ascii="Times New Roman" w:eastAsia="Times New Roman" w:hAnsi="Times New Roman" w:cs="Times New Roman"/>
          <w:sz w:val="24"/>
          <w:szCs w:val="24"/>
          <w:lang w:eastAsia="en-GB"/>
        </w:rPr>
        <w:t xml:space="preserve">ly in the developed countries. </w:t>
      </w:r>
      <w:r w:rsidR="001E2CE2" w:rsidRPr="001E2CE2">
        <w:rPr>
          <w:rFonts w:ascii="Times New Roman" w:eastAsia="Times New Roman" w:hAnsi="Times New Roman" w:cs="Times New Roman"/>
          <w:sz w:val="24"/>
          <w:szCs w:val="24"/>
          <w:lang w:eastAsia="en-GB"/>
        </w:rPr>
        <w:t>F</w:t>
      </w:r>
      <w:r w:rsidRPr="001E2CE2">
        <w:rPr>
          <w:rFonts w:ascii="Times New Roman" w:eastAsia="Times New Roman" w:hAnsi="Times New Roman" w:cs="Times New Roman"/>
          <w:sz w:val="24"/>
          <w:szCs w:val="24"/>
          <w:lang w:eastAsia="en-GB"/>
        </w:rPr>
        <w:t>or instance</w:t>
      </w:r>
      <w:r w:rsidR="001E2CE2" w:rsidRPr="001E2CE2">
        <w:rPr>
          <w:rFonts w:ascii="Times New Roman" w:eastAsia="Times New Roman" w:hAnsi="Times New Roman" w:cs="Times New Roman"/>
          <w:sz w:val="24"/>
          <w:szCs w:val="24"/>
          <w:lang w:eastAsia="en-GB"/>
        </w:rPr>
        <w:t>,</w:t>
      </w:r>
      <w:r w:rsidRPr="001E2CE2">
        <w:rPr>
          <w:rFonts w:ascii="Times New Roman" w:eastAsia="Times New Roman" w:hAnsi="Times New Roman" w:cs="Times New Roman"/>
          <w:sz w:val="24"/>
          <w:szCs w:val="24"/>
          <w:lang w:eastAsia="en-GB"/>
        </w:rPr>
        <w:t xml:space="preserve"> i</w:t>
      </w:r>
      <w:r w:rsidR="009F3F6F" w:rsidRPr="001E2CE2">
        <w:rPr>
          <w:rFonts w:ascii="Times New Roman" w:eastAsia="Times New Roman" w:hAnsi="Times New Roman" w:cs="Times New Roman"/>
          <w:sz w:val="24"/>
          <w:szCs w:val="24"/>
          <w:lang w:eastAsia="en-GB"/>
        </w:rPr>
        <w:t xml:space="preserve">n the United States, 14% of children ages 2 - 5 are overweight and 19% of children ages 6 - 11 are overweight. </w:t>
      </w:r>
      <w:r w:rsidRPr="001E2CE2">
        <w:rPr>
          <w:rFonts w:ascii="Times New Roman" w:eastAsia="Times New Roman" w:hAnsi="Times New Roman" w:cs="Times New Roman"/>
          <w:sz w:val="24"/>
          <w:szCs w:val="24"/>
          <w:lang w:eastAsia="en-GB"/>
        </w:rPr>
        <w:t xml:space="preserve">Also, </w:t>
      </w:r>
      <w:r w:rsidR="009F3F6F" w:rsidRPr="001E2CE2">
        <w:rPr>
          <w:rFonts w:ascii="Times New Roman" w:eastAsia="Times New Roman" w:hAnsi="Times New Roman" w:cs="Times New Roman"/>
          <w:sz w:val="24"/>
          <w:szCs w:val="24"/>
          <w:lang w:eastAsia="en-GB"/>
        </w:rPr>
        <w:t>Lynn-</w:t>
      </w:r>
      <w:proofErr w:type="spellStart"/>
      <w:r w:rsidR="009F3F6F" w:rsidRPr="001E2CE2">
        <w:rPr>
          <w:rFonts w:ascii="Times New Roman" w:eastAsia="Times New Roman" w:hAnsi="Times New Roman" w:cs="Times New Roman"/>
          <w:sz w:val="24"/>
          <w:szCs w:val="24"/>
          <w:lang w:eastAsia="en-GB"/>
        </w:rPr>
        <w:t>Garbe</w:t>
      </w:r>
      <w:proofErr w:type="spellEnd"/>
      <w:r w:rsidR="009F3F6F" w:rsidRPr="001E2CE2">
        <w:rPr>
          <w:rFonts w:ascii="Times New Roman" w:eastAsia="Times New Roman" w:hAnsi="Times New Roman" w:cs="Times New Roman"/>
          <w:sz w:val="24"/>
          <w:szCs w:val="24"/>
          <w:lang w:eastAsia="en-GB"/>
        </w:rPr>
        <w:t xml:space="preserve"> and Hoot (200</w:t>
      </w:r>
      <w:r w:rsidR="006D350A">
        <w:rPr>
          <w:rFonts w:ascii="Times New Roman" w:eastAsia="Times New Roman" w:hAnsi="Times New Roman" w:cs="Times New Roman"/>
          <w:sz w:val="24"/>
          <w:szCs w:val="24"/>
          <w:lang w:eastAsia="en-GB"/>
        </w:rPr>
        <w:t>4</w:t>
      </w:r>
      <w:r w:rsidR="009F3F6F" w:rsidRPr="001E2CE2">
        <w:rPr>
          <w:rFonts w:ascii="Times New Roman" w:eastAsia="Times New Roman" w:hAnsi="Times New Roman" w:cs="Times New Roman"/>
          <w:sz w:val="24"/>
          <w:szCs w:val="24"/>
          <w:lang w:eastAsia="en-GB"/>
        </w:rPr>
        <w:t>)</w:t>
      </w:r>
      <w:r w:rsidRPr="001E2CE2">
        <w:rPr>
          <w:rFonts w:ascii="Times New Roman" w:eastAsia="Times New Roman" w:hAnsi="Times New Roman" w:cs="Times New Roman"/>
          <w:sz w:val="24"/>
          <w:szCs w:val="24"/>
          <w:lang w:eastAsia="en-GB"/>
        </w:rPr>
        <w:t xml:space="preserve"> stated categorically that</w:t>
      </w:r>
      <w:r w:rsidR="009F3F6F" w:rsidRPr="001E2CE2">
        <w:rPr>
          <w:rFonts w:ascii="Times New Roman" w:eastAsia="Times New Roman" w:hAnsi="Times New Roman" w:cs="Times New Roman"/>
          <w:sz w:val="24"/>
          <w:szCs w:val="24"/>
          <w:lang w:eastAsia="en-GB"/>
        </w:rPr>
        <w:t xml:space="preserve"> children who are overweight face both </w:t>
      </w:r>
      <w:r w:rsidR="009F3F6F" w:rsidRPr="001E2CE2">
        <w:rPr>
          <w:rFonts w:ascii="Times New Roman" w:eastAsia="Times New Roman" w:hAnsi="Times New Roman" w:cs="Times New Roman"/>
          <w:sz w:val="24"/>
          <w:szCs w:val="24"/>
          <w:lang w:eastAsia="en-GB"/>
        </w:rPr>
        <w:lastRenderedPageBreak/>
        <w:t xml:space="preserve">immediate and lifelong health problems including Type II diabetes, high blood pressure, high cholesterol, </w:t>
      </w:r>
      <w:r w:rsidR="001E2CE2" w:rsidRPr="001E2CE2">
        <w:rPr>
          <w:rFonts w:ascii="Times New Roman" w:eastAsia="Times New Roman" w:hAnsi="Times New Roman" w:cs="Times New Roman"/>
          <w:sz w:val="24"/>
          <w:szCs w:val="24"/>
          <w:lang w:eastAsia="en-GB"/>
        </w:rPr>
        <w:t>orthopedic</w:t>
      </w:r>
      <w:r w:rsidR="009F3F6F" w:rsidRPr="001E2CE2">
        <w:rPr>
          <w:rFonts w:ascii="Times New Roman" w:eastAsia="Times New Roman" w:hAnsi="Times New Roman" w:cs="Times New Roman"/>
          <w:sz w:val="24"/>
          <w:szCs w:val="24"/>
          <w:lang w:eastAsia="en-GB"/>
        </w:rPr>
        <w:t xml:space="preserve"> problems, gallbladder diseases, sleep disorder, stroke and prema</w:t>
      </w:r>
      <w:r w:rsidR="00FD39D6">
        <w:rPr>
          <w:rFonts w:ascii="Times New Roman" w:eastAsia="Times New Roman" w:hAnsi="Times New Roman" w:cs="Times New Roman"/>
          <w:sz w:val="24"/>
          <w:szCs w:val="24"/>
          <w:lang w:eastAsia="en-GB"/>
        </w:rPr>
        <w:t>ture death.</w:t>
      </w:r>
    </w:p>
    <w:p w:rsidR="0063427B" w:rsidRPr="00AC591F" w:rsidRDefault="009F3F6F" w:rsidP="00025840">
      <w:pPr>
        <w:spacing w:line="360" w:lineRule="auto"/>
        <w:jc w:val="both"/>
        <w:rPr>
          <w:rFonts w:ascii="Times New Roman" w:eastAsia="Times New Roman" w:hAnsi="Times New Roman" w:cs="Times New Roman"/>
          <w:color w:val="0070C0"/>
          <w:sz w:val="24"/>
          <w:szCs w:val="24"/>
          <w:lang w:eastAsia="en-GB"/>
        </w:rPr>
      </w:pPr>
      <w:r w:rsidRPr="001E2CE2">
        <w:rPr>
          <w:rFonts w:ascii="Times New Roman" w:eastAsia="Times New Roman" w:hAnsi="Times New Roman" w:cs="Times New Roman"/>
          <w:sz w:val="24"/>
          <w:szCs w:val="24"/>
          <w:lang w:eastAsia="en-GB"/>
        </w:rPr>
        <w:t>Apart from hereditary factors, the strongest predictor of being overweight is lack of exercise (Nelson, Carpenter &amp; Chiasson 2006). Children engaged in higher activity levels and burn more calories when they play outdoors (</w:t>
      </w:r>
      <w:proofErr w:type="spellStart"/>
      <w:r w:rsidRPr="001E2CE2">
        <w:rPr>
          <w:rFonts w:ascii="Times New Roman" w:eastAsia="Times New Roman" w:hAnsi="Times New Roman" w:cs="Times New Roman"/>
          <w:sz w:val="24"/>
          <w:szCs w:val="24"/>
          <w:lang w:eastAsia="en-GB"/>
        </w:rPr>
        <w:t>Sutterby</w:t>
      </w:r>
      <w:proofErr w:type="spellEnd"/>
      <w:r w:rsidRPr="001E2CE2">
        <w:rPr>
          <w:rFonts w:ascii="Times New Roman" w:eastAsia="Times New Roman" w:hAnsi="Times New Roman" w:cs="Times New Roman"/>
          <w:sz w:val="24"/>
          <w:szCs w:val="24"/>
          <w:lang w:eastAsia="en-GB"/>
        </w:rPr>
        <w:t xml:space="preserve"> &amp; Frost, 2002). Children </w:t>
      </w:r>
      <w:r w:rsidRPr="00AC591F">
        <w:rPr>
          <w:rFonts w:ascii="Times New Roman" w:eastAsia="Times New Roman" w:hAnsi="Times New Roman" w:cs="Times New Roman"/>
          <w:sz w:val="24"/>
          <w:szCs w:val="24"/>
          <w:lang w:eastAsia="en-GB"/>
        </w:rPr>
        <w:t xml:space="preserve">who spent more time outdoors are more physically fit than their peers (Baranowski, </w:t>
      </w:r>
      <w:proofErr w:type="spellStart"/>
      <w:r w:rsidR="009B5D74">
        <w:rPr>
          <w:rFonts w:ascii="Times New Roman" w:eastAsia="Times New Roman" w:hAnsi="Times New Roman" w:cs="Times New Roman"/>
          <w:sz w:val="24"/>
          <w:szCs w:val="24"/>
          <w:lang w:eastAsia="en-GB"/>
        </w:rPr>
        <w:t>Mendlein</w:t>
      </w:r>
      <w:proofErr w:type="spellEnd"/>
      <w:r w:rsidR="009B5D74">
        <w:rPr>
          <w:rFonts w:ascii="Times New Roman" w:eastAsia="Times New Roman" w:hAnsi="Times New Roman" w:cs="Times New Roman"/>
          <w:sz w:val="24"/>
          <w:szCs w:val="24"/>
          <w:lang w:eastAsia="en-GB"/>
        </w:rPr>
        <w:t xml:space="preserve">, </w:t>
      </w:r>
      <w:proofErr w:type="spellStart"/>
      <w:r w:rsidR="009B5D74">
        <w:rPr>
          <w:rFonts w:ascii="Times New Roman" w:eastAsia="Times New Roman" w:hAnsi="Times New Roman" w:cs="Times New Roman"/>
          <w:sz w:val="24"/>
          <w:szCs w:val="24"/>
          <w:lang w:eastAsia="en-GB"/>
        </w:rPr>
        <w:t>Resnicow</w:t>
      </w:r>
      <w:proofErr w:type="spellEnd"/>
      <w:r w:rsidR="009B5D74">
        <w:rPr>
          <w:rFonts w:ascii="Times New Roman" w:eastAsia="Times New Roman" w:hAnsi="Times New Roman" w:cs="Times New Roman"/>
          <w:sz w:val="24"/>
          <w:szCs w:val="24"/>
          <w:lang w:eastAsia="en-GB"/>
        </w:rPr>
        <w:t>, Frank, Cullen &amp;</w:t>
      </w:r>
      <w:r w:rsidR="009B5D74" w:rsidRPr="009B5D74">
        <w:rPr>
          <w:rFonts w:ascii="Times New Roman" w:eastAsia="Times New Roman" w:hAnsi="Times New Roman" w:cs="Times New Roman"/>
          <w:sz w:val="24"/>
          <w:szCs w:val="24"/>
          <w:lang w:eastAsia="en-GB"/>
        </w:rPr>
        <w:t xml:space="preserve"> </w:t>
      </w:r>
      <w:r w:rsidR="009B5D74" w:rsidRPr="00AC591F">
        <w:rPr>
          <w:rFonts w:ascii="Times New Roman" w:eastAsia="Times New Roman" w:hAnsi="Times New Roman" w:cs="Times New Roman"/>
          <w:sz w:val="24"/>
          <w:szCs w:val="24"/>
          <w:lang w:eastAsia="en-GB"/>
        </w:rPr>
        <w:t>Baranowski,</w:t>
      </w:r>
      <w:r w:rsidRPr="009B5D74">
        <w:rPr>
          <w:rFonts w:ascii="Times New Roman" w:eastAsia="Times New Roman" w:hAnsi="Times New Roman" w:cs="Times New Roman"/>
          <w:color w:val="FF0000"/>
          <w:sz w:val="24"/>
          <w:szCs w:val="24"/>
          <w:lang w:eastAsia="en-GB"/>
        </w:rPr>
        <w:t xml:space="preserve"> </w:t>
      </w:r>
      <w:r w:rsidRPr="00AC591F">
        <w:rPr>
          <w:rFonts w:ascii="Times New Roman" w:eastAsia="Times New Roman" w:hAnsi="Times New Roman" w:cs="Times New Roman"/>
          <w:sz w:val="24"/>
          <w:szCs w:val="24"/>
          <w:lang w:eastAsia="en-GB"/>
        </w:rPr>
        <w:t xml:space="preserve">2000).  </w:t>
      </w:r>
      <w:r w:rsidR="008164E0" w:rsidRPr="00AC591F">
        <w:rPr>
          <w:rFonts w:ascii="Times New Roman" w:eastAsia="Times New Roman" w:hAnsi="Times New Roman" w:cs="Times New Roman"/>
          <w:sz w:val="24"/>
          <w:szCs w:val="24"/>
          <w:lang w:eastAsia="en-GB"/>
        </w:rPr>
        <w:t xml:space="preserve">This is because </w:t>
      </w:r>
      <w:r w:rsidRPr="00AC591F">
        <w:rPr>
          <w:rFonts w:ascii="Times New Roman" w:eastAsia="Times New Roman" w:hAnsi="Times New Roman" w:cs="Times New Roman"/>
          <w:sz w:val="24"/>
          <w:szCs w:val="24"/>
          <w:lang w:eastAsia="en-GB"/>
        </w:rPr>
        <w:t>the outdoor play offers the only opportunity to engage in aerobic activities that enhance fitness, strength, flexibility and endurance and he</w:t>
      </w:r>
      <w:r w:rsidR="008164E0" w:rsidRPr="00AC591F">
        <w:rPr>
          <w:rFonts w:ascii="Times New Roman" w:eastAsia="Times New Roman" w:hAnsi="Times New Roman" w:cs="Times New Roman"/>
          <w:sz w:val="24"/>
          <w:szCs w:val="24"/>
          <w:lang w:eastAsia="en-GB"/>
        </w:rPr>
        <w:t>lps compensate for faulty diets.</w:t>
      </w:r>
    </w:p>
    <w:p w:rsidR="0063427B" w:rsidRPr="00AC591F" w:rsidRDefault="008164E0" w:rsidP="00025840">
      <w:pPr>
        <w:spacing w:line="360" w:lineRule="auto"/>
        <w:jc w:val="both"/>
        <w:rPr>
          <w:rFonts w:ascii="Times New Roman" w:hAnsi="Times New Roman" w:cs="Times New Roman"/>
          <w:sz w:val="24"/>
          <w:szCs w:val="24"/>
        </w:rPr>
      </w:pPr>
      <w:r w:rsidRPr="00AC591F">
        <w:rPr>
          <w:rFonts w:ascii="Times New Roman" w:eastAsia="Times New Roman" w:hAnsi="Times New Roman" w:cs="Times New Roman"/>
          <w:sz w:val="24"/>
          <w:szCs w:val="24"/>
          <w:lang w:eastAsia="en-GB"/>
        </w:rPr>
        <w:t>It is important to note that, c</w:t>
      </w:r>
      <w:r w:rsidR="009F3F6F" w:rsidRPr="00AC591F">
        <w:rPr>
          <w:rFonts w:ascii="Times New Roman" w:eastAsia="Times New Roman" w:hAnsi="Times New Roman" w:cs="Times New Roman"/>
          <w:sz w:val="24"/>
          <w:szCs w:val="24"/>
          <w:lang w:eastAsia="en-GB"/>
        </w:rPr>
        <w:t xml:space="preserve">hildren in early childhood years are typically in the fundamental movement phase (Frost, </w:t>
      </w:r>
      <w:r w:rsidR="009B5D74">
        <w:rPr>
          <w:rFonts w:ascii="Times New Roman" w:eastAsia="Times New Roman" w:hAnsi="Times New Roman" w:cs="Times New Roman"/>
          <w:sz w:val="24"/>
          <w:szCs w:val="24"/>
          <w:lang w:eastAsia="en-GB"/>
        </w:rPr>
        <w:t xml:space="preserve">Brown, </w:t>
      </w:r>
      <w:proofErr w:type="spellStart"/>
      <w:r w:rsidR="009B5D74">
        <w:rPr>
          <w:rFonts w:ascii="Times New Roman" w:eastAsia="Times New Roman" w:hAnsi="Times New Roman" w:cs="Times New Roman"/>
          <w:sz w:val="24"/>
          <w:szCs w:val="24"/>
          <w:lang w:eastAsia="en-GB"/>
        </w:rPr>
        <w:t>Sutterby</w:t>
      </w:r>
      <w:proofErr w:type="spellEnd"/>
      <w:r w:rsidR="004B6974">
        <w:rPr>
          <w:rFonts w:ascii="Times New Roman" w:eastAsia="Times New Roman" w:hAnsi="Times New Roman" w:cs="Times New Roman"/>
          <w:sz w:val="24"/>
          <w:szCs w:val="24"/>
          <w:lang w:eastAsia="en-GB"/>
        </w:rPr>
        <w:t xml:space="preserve"> &amp; Thornton, </w:t>
      </w:r>
      <w:r w:rsidR="009F3F6F" w:rsidRPr="00AC591F">
        <w:rPr>
          <w:rFonts w:ascii="Times New Roman" w:eastAsia="Times New Roman" w:hAnsi="Times New Roman" w:cs="Times New Roman"/>
          <w:sz w:val="24"/>
          <w:szCs w:val="24"/>
          <w:lang w:eastAsia="en-GB"/>
        </w:rPr>
        <w:t>200</w:t>
      </w:r>
      <w:r w:rsidR="009B5D74">
        <w:rPr>
          <w:rFonts w:ascii="Times New Roman" w:eastAsia="Times New Roman" w:hAnsi="Times New Roman" w:cs="Times New Roman"/>
          <w:sz w:val="24"/>
          <w:szCs w:val="24"/>
          <w:lang w:eastAsia="en-GB"/>
        </w:rPr>
        <w:t>4</w:t>
      </w:r>
      <w:r w:rsidR="009F3F6F" w:rsidRPr="00AC591F">
        <w:rPr>
          <w:rFonts w:ascii="Times New Roman" w:eastAsia="Times New Roman" w:hAnsi="Times New Roman" w:cs="Times New Roman"/>
          <w:sz w:val="24"/>
          <w:szCs w:val="24"/>
          <w:lang w:eastAsia="en-GB"/>
        </w:rPr>
        <w:t>).</w:t>
      </w:r>
      <w:r w:rsidR="009F3F6F" w:rsidRPr="00AC591F">
        <w:rPr>
          <w:rFonts w:ascii="Times New Roman" w:eastAsia="Times New Roman" w:hAnsi="Times New Roman" w:cs="Times New Roman"/>
          <w:b/>
          <w:sz w:val="24"/>
          <w:szCs w:val="24"/>
          <w:lang w:eastAsia="en-GB"/>
        </w:rPr>
        <w:t xml:space="preserve"> </w:t>
      </w:r>
      <w:r w:rsidR="009F3F6F" w:rsidRPr="00AC591F">
        <w:rPr>
          <w:rFonts w:ascii="Times New Roman" w:eastAsia="Times New Roman" w:hAnsi="Times New Roman" w:cs="Times New Roman"/>
          <w:sz w:val="24"/>
          <w:szCs w:val="24"/>
          <w:lang w:eastAsia="en-GB"/>
        </w:rPr>
        <w:t>Mastery of the fundamental movement such as running, walking, hopping, kicking, catching and so on is critical to participate successfully in many activities like games and sports. Although, maturation plays a role in the development of movements and it is not enough to assure competence. Children need op</w:t>
      </w:r>
      <w:r w:rsidR="00FD39D6">
        <w:rPr>
          <w:rFonts w:ascii="Times New Roman" w:eastAsia="Times New Roman" w:hAnsi="Times New Roman" w:cs="Times New Roman"/>
          <w:sz w:val="24"/>
          <w:szCs w:val="24"/>
          <w:lang w:eastAsia="en-GB"/>
        </w:rPr>
        <w:t xml:space="preserve">portunities to practice skills as well as </w:t>
      </w:r>
      <w:r w:rsidR="009F3F6F" w:rsidRPr="00AC591F">
        <w:rPr>
          <w:rFonts w:ascii="Times New Roman" w:eastAsia="Times New Roman" w:hAnsi="Times New Roman" w:cs="Times New Roman"/>
          <w:sz w:val="24"/>
          <w:szCs w:val="24"/>
          <w:lang w:eastAsia="en-GB"/>
        </w:rPr>
        <w:t>encouragement to do so (</w:t>
      </w:r>
      <w:proofErr w:type="spellStart"/>
      <w:r w:rsidR="009F3F6F" w:rsidRPr="00AC591F">
        <w:rPr>
          <w:rFonts w:ascii="Times New Roman" w:eastAsia="Times New Roman" w:hAnsi="Times New Roman" w:cs="Times New Roman"/>
          <w:sz w:val="24"/>
          <w:szCs w:val="24"/>
          <w:lang w:eastAsia="en-GB"/>
        </w:rPr>
        <w:t>Gallahue</w:t>
      </w:r>
      <w:proofErr w:type="spellEnd"/>
      <w:r w:rsidR="009F3F6F" w:rsidRPr="00AC591F">
        <w:rPr>
          <w:rFonts w:ascii="Times New Roman" w:eastAsia="Times New Roman" w:hAnsi="Times New Roman" w:cs="Times New Roman"/>
          <w:sz w:val="24"/>
          <w:szCs w:val="24"/>
          <w:lang w:eastAsia="en-GB"/>
        </w:rPr>
        <w:t>, 1993). The free play that includes the range of physically challenging activities and equipment is the best way to provide movement activ</w:t>
      </w:r>
      <w:r w:rsidR="007246BD" w:rsidRPr="00AC591F">
        <w:rPr>
          <w:rFonts w:ascii="Times New Roman" w:eastAsia="Times New Roman" w:hAnsi="Times New Roman" w:cs="Times New Roman"/>
          <w:sz w:val="24"/>
          <w:szCs w:val="24"/>
          <w:lang w:eastAsia="en-GB"/>
        </w:rPr>
        <w:t>ities (Frost</w:t>
      </w:r>
      <w:r w:rsidR="004B6974">
        <w:rPr>
          <w:rFonts w:ascii="Times New Roman" w:eastAsia="Times New Roman" w:hAnsi="Times New Roman" w:cs="Times New Roman"/>
          <w:sz w:val="24"/>
          <w:szCs w:val="24"/>
          <w:lang w:eastAsia="en-GB"/>
        </w:rPr>
        <w:t xml:space="preserve"> et al,</w:t>
      </w:r>
      <w:r w:rsidR="007246BD" w:rsidRPr="00AC591F">
        <w:rPr>
          <w:rFonts w:ascii="Times New Roman" w:eastAsia="Times New Roman" w:hAnsi="Times New Roman" w:cs="Times New Roman"/>
          <w:sz w:val="24"/>
          <w:szCs w:val="24"/>
          <w:lang w:eastAsia="en-GB"/>
        </w:rPr>
        <w:t xml:space="preserve"> 2004). Teachers </w:t>
      </w:r>
      <w:r w:rsidR="009F3F6F" w:rsidRPr="00AC591F">
        <w:rPr>
          <w:rFonts w:ascii="Times New Roman" w:eastAsia="Times New Roman" w:hAnsi="Times New Roman" w:cs="Times New Roman"/>
          <w:sz w:val="24"/>
          <w:szCs w:val="24"/>
          <w:lang w:eastAsia="en-GB"/>
        </w:rPr>
        <w:t>who interact with children during outdoor free play can provide encouragement</w:t>
      </w:r>
      <w:r w:rsidR="00FD39D6">
        <w:rPr>
          <w:rFonts w:ascii="Times New Roman" w:eastAsia="Times New Roman" w:hAnsi="Times New Roman" w:cs="Times New Roman"/>
          <w:sz w:val="24"/>
          <w:szCs w:val="24"/>
          <w:lang w:eastAsia="en-GB"/>
        </w:rPr>
        <w:t xml:space="preserve"> and individualized instruction, as a result, </w:t>
      </w:r>
      <w:r w:rsidR="009F3F6F" w:rsidRPr="00AC591F">
        <w:rPr>
          <w:rFonts w:ascii="Times New Roman" w:eastAsia="Times New Roman" w:hAnsi="Times New Roman" w:cs="Times New Roman"/>
          <w:sz w:val="24"/>
          <w:szCs w:val="24"/>
          <w:lang w:eastAsia="en-GB"/>
        </w:rPr>
        <w:t>enhancing skill development.</w:t>
      </w:r>
    </w:p>
    <w:p w:rsidR="00E862A0" w:rsidRPr="00AC591F" w:rsidRDefault="008164E0" w:rsidP="00025840">
      <w:pPr>
        <w:spacing w:line="360" w:lineRule="auto"/>
        <w:jc w:val="both"/>
        <w:rPr>
          <w:rFonts w:ascii="Times New Roman" w:hAnsi="Times New Roman" w:cs="Times New Roman"/>
          <w:sz w:val="24"/>
          <w:szCs w:val="24"/>
        </w:rPr>
      </w:pPr>
      <w:r w:rsidRPr="00BB7A03">
        <w:rPr>
          <w:rFonts w:ascii="Times New Roman" w:eastAsia="Times New Roman" w:hAnsi="Times New Roman" w:cs="Times New Roman"/>
          <w:sz w:val="24"/>
          <w:szCs w:val="24"/>
          <w:lang w:eastAsia="en-GB"/>
        </w:rPr>
        <w:t>Furthermore, c</w:t>
      </w:r>
      <w:r w:rsidR="009F3F6F" w:rsidRPr="00BB7A03">
        <w:rPr>
          <w:rFonts w:ascii="Times New Roman" w:eastAsia="Times New Roman" w:hAnsi="Times New Roman" w:cs="Times New Roman"/>
          <w:sz w:val="24"/>
          <w:szCs w:val="24"/>
          <w:lang w:eastAsia="en-GB"/>
        </w:rPr>
        <w:t>hildren develop social skills as they interact freely with peers, organize games, develop r</w:t>
      </w:r>
      <w:r w:rsidR="00BB7A03">
        <w:rPr>
          <w:rFonts w:ascii="Times New Roman" w:eastAsia="Times New Roman" w:hAnsi="Times New Roman" w:cs="Times New Roman"/>
          <w:sz w:val="24"/>
          <w:szCs w:val="24"/>
          <w:lang w:eastAsia="en-GB"/>
        </w:rPr>
        <w:t>ules for playing</w:t>
      </w:r>
      <w:r w:rsidR="009F3F6F" w:rsidRPr="00BB7A03">
        <w:rPr>
          <w:rFonts w:ascii="Times New Roman" w:eastAsia="Times New Roman" w:hAnsi="Times New Roman" w:cs="Times New Roman"/>
          <w:sz w:val="24"/>
          <w:szCs w:val="24"/>
          <w:lang w:eastAsia="en-GB"/>
        </w:rPr>
        <w:t xml:space="preserve"> and resol</w:t>
      </w:r>
      <w:r w:rsidR="00BB7A03">
        <w:rPr>
          <w:rFonts w:ascii="Times New Roman" w:eastAsia="Times New Roman" w:hAnsi="Times New Roman" w:cs="Times New Roman"/>
          <w:sz w:val="24"/>
          <w:szCs w:val="24"/>
          <w:lang w:eastAsia="en-GB"/>
        </w:rPr>
        <w:t xml:space="preserve">ve conflicts (Jarrett, 2002). </w:t>
      </w:r>
      <w:r w:rsidR="00BB7A03" w:rsidRPr="00BB7A03">
        <w:rPr>
          <w:rFonts w:ascii="Times New Roman" w:eastAsia="Times New Roman" w:hAnsi="Times New Roman" w:cs="Times New Roman"/>
          <w:sz w:val="24"/>
          <w:szCs w:val="24"/>
          <w:lang w:eastAsia="en-GB"/>
        </w:rPr>
        <w:t>T</w:t>
      </w:r>
      <w:r w:rsidR="009F3F6F" w:rsidRPr="00BB7A03">
        <w:rPr>
          <w:rFonts w:ascii="Times New Roman" w:eastAsia="Times New Roman" w:hAnsi="Times New Roman" w:cs="Times New Roman"/>
          <w:sz w:val="24"/>
          <w:szCs w:val="24"/>
          <w:lang w:eastAsia="en-GB"/>
        </w:rPr>
        <w:t>he</w:t>
      </w:r>
      <w:r w:rsidR="00BB7A03">
        <w:rPr>
          <w:rFonts w:ascii="Times New Roman" w:eastAsia="Times New Roman" w:hAnsi="Times New Roman" w:cs="Times New Roman"/>
          <w:sz w:val="24"/>
          <w:szCs w:val="24"/>
          <w:lang w:eastAsia="en-GB"/>
        </w:rPr>
        <w:t xml:space="preserve"> </w:t>
      </w:r>
      <w:r w:rsidR="009F3F6F" w:rsidRPr="00BB7A03">
        <w:rPr>
          <w:rFonts w:ascii="Times New Roman" w:eastAsia="Times New Roman" w:hAnsi="Times New Roman" w:cs="Times New Roman"/>
          <w:sz w:val="24"/>
          <w:szCs w:val="24"/>
          <w:lang w:eastAsia="en-GB"/>
        </w:rPr>
        <w:t>play</w:t>
      </w:r>
      <w:r w:rsidR="00DB126B">
        <w:rPr>
          <w:rFonts w:ascii="Times New Roman" w:eastAsia="Times New Roman" w:hAnsi="Times New Roman" w:cs="Times New Roman"/>
          <w:sz w:val="24"/>
          <w:szCs w:val="24"/>
          <w:lang w:eastAsia="en-GB"/>
        </w:rPr>
        <w:t>ground</w:t>
      </w:r>
      <w:r w:rsidR="009F3F6F" w:rsidRPr="00AC591F">
        <w:rPr>
          <w:rFonts w:ascii="Times New Roman" w:eastAsia="Times New Roman" w:hAnsi="Times New Roman" w:cs="Times New Roman"/>
          <w:sz w:val="24"/>
          <w:szCs w:val="24"/>
          <w:lang w:eastAsia="en-GB"/>
        </w:rPr>
        <w:t xml:space="preserve"> provide</w:t>
      </w:r>
      <w:r w:rsidR="00DB126B">
        <w:rPr>
          <w:rFonts w:ascii="Times New Roman" w:eastAsia="Times New Roman" w:hAnsi="Times New Roman" w:cs="Times New Roman"/>
          <w:sz w:val="24"/>
          <w:szCs w:val="24"/>
          <w:lang w:eastAsia="en-GB"/>
        </w:rPr>
        <w:t>s</w:t>
      </w:r>
      <w:r w:rsidR="009F3F6F" w:rsidRPr="00AC591F">
        <w:rPr>
          <w:rFonts w:ascii="Times New Roman" w:eastAsia="Times New Roman" w:hAnsi="Times New Roman" w:cs="Times New Roman"/>
          <w:sz w:val="24"/>
          <w:szCs w:val="24"/>
          <w:lang w:eastAsia="en-GB"/>
        </w:rPr>
        <w:t xml:space="preserve"> one of the limited opportunities for childr</w:t>
      </w:r>
      <w:r w:rsidR="00DB126B">
        <w:rPr>
          <w:rFonts w:ascii="Times New Roman" w:eastAsia="Times New Roman" w:hAnsi="Times New Roman" w:cs="Times New Roman"/>
          <w:sz w:val="24"/>
          <w:szCs w:val="24"/>
          <w:lang w:eastAsia="en-GB"/>
        </w:rPr>
        <w:t>en to play freely with peers. In school, it usually</w:t>
      </w:r>
      <w:r w:rsidR="009F3F6F" w:rsidRPr="00AC591F">
        <w:rPr>
          <w:rFonts w:ascii="Times New Roman" w:eastAsia="Times New Roman" w:hAnsi="Times New Roman" w:cs="Times New Roman"/>
          <w:sz w:val="24"/>
          <w:szCs w:val="24"/>
          <w:lang w:eastAsia="en-GB"/>
        </w:rPr>
        <w:t xml:space="preserve"> </w:t>
      </w:r>
      <w:r w:rsidR="00DB126B" w:rsidRPr="00AC591F">
        <w:rPr>
          <w:rFonts w:ascii="Times New Roman" w:eastAsia="Times New Roman" w:hAnsi="Times New Roman" w:cs="Times New Roman"/>
          <w:sz w:val="24"/>
          <w:szCs w:val="24"/>
          <w:lang w:eastAsia="en-GB"/>
        </w:rPr>
        <w:t>c</w:t>
      </w:r>
      <w:r w:rsidR="00DB126B">
        <w:rPr>
          <w:rFonts w:ascii="Times New Roman" w:eastAsia="Times New Roman" w:hAnsi="Times New Roman" w:cs="Times New Roman"/>
          <w:sz w:val="24"/>
          <w:szCs w:val="24"/>
          <w:lang w:eastAsia="en-GB"/>
        </w:rPr>
        <w:t>reates opportunity</w:t>
      </w:r>
      <w:r w:rsidR="009F3F6F" w:rsidRPr="00AC591F">
        <w:rPr>
          <w:rFonts w:ascii="Times New Roman" w:eastAsia="Times New Roman" w:hAnsi="Times New Roman" w:cs="Times New Roman"/>
          <w:sz w:val="24"/>
          <w:szCs w:val="24"/>
          <w:lang w:eastAsia="en-GB"/>
        </w:rPr>
        <w:t xml:space="preserve"> children fr</w:t>
      </w:r>
      <w:r w:rsidR="00DB126B">
        <w:rPr>
          <w:rFonts w:ascii="Times New Roman" w:eastAsia="Times New Roman" w:hAnsi="Times New Roman" w:cs="Times New Roman"/>
          <w:sz w:val="24"/>
          <w:szCs w:val="24"/>
          <w:lang w:eastAsia="en-GB"/>
        </w:rPr>
        <w:t>om different classrooms to interact</w:t>
      </w:r>
      <w:r w:rsidR="009F3F6F" w:rsidRPr="00AC591F">
        <w:rPr>
          <w:rFonts w:ascii="Times New Roman" w:eastAsia="Times New Roman" w:hAnsi="Times New Roman" w:cs="Times New Roman"/>
          <w:sz w:val="24"/>
          <w:szCs w:val="24"/>
          <w:lang w:eastAsia="en-GB"/>
        </w:rPr>
        <w:t xml:space="preserve"> with an expanded peer group (Bullard, 2010). </w:t>
      </w:r>
      <w:r w:rsidR="00E862A0" w:rsidRPr="00AC591F">
        <w:rPr>
          <w:rFonts w:ascii="Times New Roman" w:eastAsia="Times New Roman" w:hAnsi="Times New Roman" w:cs="Times New Roman"/>
          <w:sz w:val="24"/>
          <w:szCs w:val="24"/>
          <w:lang w:eastAsia="en-GB"/>
        </w:rPr>
        <w:t xml:space="preserve">In addition, </w:t>
      </w:r>
      <w:r w:rsidR="00016C08">
        <w:rPr>
          <w:rFonts w:ascii="Times New Roman" w:eastAsia="Times New Roman" w:hAnsi="Times New Roman" w:cs="Times New Roman"/>
          <w:sz w:val="24"/>
          <w:szCs w:val="24"/>
          <w:lang w:eastAsia="en-GB"/>
        </w:rPr>
        <w:t>during</w:t>
      </w:r>
      <w:r w:rsidR="006A59C6">
        <w:rPr>
          <w:rFonts w:ascii="Times New Roman" w:eastAsia="Times New Roman" w:hAnsi="Times New Roman" w:cs="Times New Roman"/>
          <w:sz w:val="24"/>
          <w:szCs w:val="24"/>
          <w:lang w:eastAsia="en-GB"/>
        </w:rPr>
        <w:t xml:space="preserve"> </w:t>
      </w:r>
      <w:r w:rsidR="006A59C6" w:rsidRPr="00AC591F">
        <w:rPr>
          <w:rFonts w:ascii="Times New Roman" w:eastAsia="Times New Roman" w:hAnsi="Times New Roman" w:cs="Times New Roman"/>
          <w:sz w:val="24"/>
          <w:szCs w:val="24"/>
          <w:lang w:eastAsia="en-GB"/>
        </w:rPr>
        <w:t>outdoor</w:t>
      </w:r>
      <w:r w:rsidR="006A59C6">
        <w:rPr>
          <w:rFonts w:ascii="Times New Roman" w:eastAsia="Times New Roman" w:hAnsi="Times New Roman" w:cs="Times New Roman"/>
          <w:sz w:val="24"/>
          <w:szCs w:val="24"/>
          <w:lang w:eastAsia="en-GB"/>
        </w:rPr>
        <w:t xml:space="preserve"> play</w:t>
      </w:r>
      <w:r w:rsidR="00016C08">
        <w:rPr>
          <w:rFonts w:ascii="Times New Roman" w:eastAsia="Times New Roman" w:hAnsi="Times New Roman" w:cs="Times New Roman"/>
          <w:sz w:val="24"/>
          <w:szCs w:val="24"/>
          <w:lang w:eastAsia="en-GB"/>
        </w:rPr>
        <w:t xml:space="preserve"> the language skills of </w:t>
      </w:r>
      <w:r w:rsidR="006A59C6">
        <w:rPr>
          <w:rFonts w:ascii="Times New Roman" w:eastAsia="Times New Roman" w:hAnsi="Times New Roman" w:cs="Times New Roman"/>
          <w:sz w:val="24"/>
          <w:szCs w:val="24"/>
          <w:lang w:eastAsia="en-GB"/>
        </w:rPr>
        <w:t xml:space="preserve">which </w:t>
      </w:r>
      <w:r w:rsidR="009F3F6F" w:rsidRPr="00AC591F">
        <w:rPr>
          <w:rFonts w:ascii="Times New Roman" w:eastAsia="Times New Roman" w:hAnsi="Times New Roman" w:cs="Times New Roman"/>
          <w:sz w:val="24"/>
          <w:szCs w:val="24"/>
          <w:lang w:eastAsia="en-GB"/>
        </w:rPr>
        <w:t>is</w:t>
      </w:r>
      <w:r w:rsidR="006A59C6">
        <w:rPr>
          <w:rFonts w:ascii="Times New Roman" w:eastAsia="Times New Roman" w:hAnsi="Times New Roman" w:cs="Times New Roman"/>
          <w:sz w:val="24"/>
          <w:szCs w:val="24"/>
          <w:lang w:eastAsia="en-GB"/>
        </w:rPr>
        <w:t xml:space="preserve"> a</w:t>
      </w:r>
      <w:r w:rsidR="009F3F6F" w:rsidRPr="00AC591F">
        <w:rPr>
          <w:rFonts w:ascii="Times New Roman" w:eastAsia="Times New Roman" w:hAnsi="Times New Roman" w:cs="Times New Roman"/>
          <w:sz w:val="24"/>
          <w:szCs w:val="24"/>
          <w:lang w:eastAsia="en-GB"/>
        </w:rPr>
        <w:t xml:space="preserve"> fundamental intellectual achievem</w:t>
      </w:r>
      <w:r w:rsidR="00E862A0" w:rsidRPr="00AC591F">
        <w:rPr>
          <w:rFonts w:ascii="Times New Roman" w:eastAsia="Times New Roman" w:hAnsi="Times New Roman" w:cs="Times New Roman"/>
          <w:sz w:val="24"/>
          <w:szCs w:val="24"/>
          <w:lang w:eastAsia="en-GB"/>
        </w:rPr>
        <w:t>ent</w:t>
      </w:r>
      <w:r w:rsidR="00016C08">
        <w:rPr>
          <w:rFonts w:ascii="Times New Roman" w:eastAsia="Times New Roman" w:hAnsi="Times New Roman" w:cs="Times New Roman"/>
          <w:sz w:val="24"/>
          <w:szCs w:val="24"/>
          <w:lang w:eastAsia="en-GB"/>
        </w:rPr>
        <w:t xml:space="preserve"> is developed</w:t>
      </w:r>
      <w:r w:rsidR="009F3F6F" w:rsidRPr="00AC591F">
        <w:rPr>
          <w:rFonts w:ascii="Times New Roman" w:eastAsia="Times New Roman" w:hAnsi="Times New Roman" w:cs="Times New Roman"/>
          <w:sz w:val="24"/>
          <w:szCs w:val="24"/>
          <w:lang w:eastAsia="en-GB"/>
        </w:rPr>
        <w:t xml:space="preserve"> (</w:t>
      </w:r>
      <w:proofErr w:type="spellStart"/>
      <w:r w:rsidR="006A59C6" w:rsidRPr="00AC591F">
        <w:rPr>
          <w:rFonts w:ascii="Times New Roman" w:eastAsia="Times New Roman" w:hAnsi="Times New Roman" w:cs="Times New Roman"/>
          <w:sz w:val="24"/>
          <w:szCs w:val="24"/>
          <w:lang w:eastAsia="en-GB"/>
        </w:rPr>
        <w:t>E</w:t>
      </w:r>
      <w:r w:rsidR="00584D64">
        <w:rPr>
          <w:rFonts w:ascii="Times New Roman" w:eastAsia="Times New Roman" w:hAnsi="Times New Roman" w:cs="Times New Roman"/>
          <w:sz w:val="24"/>
          <w:szCs w:val="24"/>
          <w:lang w:eastAsia="en-GB"/>
        </w:rPr>
        <w:t>l</w:t>
      </w:r>
      <w:r w:rsidR="006A59C6" w:rsidRPr="00AC591F">
        <w:rPr>
          <w:rFonts w:ascii="Times New Roman" w:eastAsia="Times New Roman" w:hAnsi="Times New Roman" w:cs="Times New Roman"/>
          <w:sz w:val="24"/>
          <w:szCs w:val="24"/>
          <w:lang w:eastAsia="en-GB"/>
        </w:rPr>
        <w:t>kind</w:t>
      </w:r>
      <w:proofErr w:type="spellEnd"/>
      <w:r w:rsidR="006A59C6" w:rsidRPr="00AC591F">
        <w:rPr>
          <w:rFonts w:ascii="Times New Roman" w:eastAsia="Times New Roman" w:hAnsi="Times New Roman" w:cs="Times New Roman"/>
          <w:sz w:val="24"/>
          <w:szCs w:val="24"/>
          <w:lang w:eastAsia="en-GB"/>
        </w:rPr>
        <w:t>, 2006</w:t>
      </w:r>
      <w:r w:rsidR="009F3F6F" w:rsidRPr="00AC591F">
        <w:rPr>
          <w:rFonts w:ascii="Times New Roman" w:eastAsia="Times New Roman" w:hAnsi="Times New Roman" w:cs="Times New Roman"/>
          <w:sz w:val="24"/>
          <w:szCs w:val="24"/>
          <w:lang w:eastAsia="en-GB"/>
        </w:rPr>
        <w:t xml:space="preserve">). </w:t>
      </w:r>
      <w:r w:rsidR="002061C2" w:rsidRPr="00AC591F">
        <w:rPr>
          <w:rFonts w:ascii="Times New Roman" w:eastAsia="Times New Roman" w:hAnsi="Times New Roman" w:cs="Times New Roman"/>
          <w:sz w:val="24"/>
          <w:szCs w:val="24"/>
          <w:lang w:eastAsia="en-GB"/>
        </w:rPr>
        <w:t>O</w:t>
      </w:r>
      <w:r w:rsidR="00E862A0" w:rsidRPr="00AC591F">
        <w:rPr>
          <w:rFonts w:ascii="Times New Roman" w:eastAsia="Times New Roman" w:hAnsi="Times New Roman" w:cs="Times New Roman"/>
          <w:sz w:val="24"/>
          <w:szCs w:val="24"/>
          <w:lang w:eastAsia="en-GB"/>
        </w:rPr>
        <w:t xml:space="preserve">pportunities to </w:t>
      </w:r>
      <w:r w:rsidR="009F3F6F" w:rsidRPr="00AC591F">
        <w:rPr>
          <w:rFonts w:ascii="Times New Roman" w:eastAsia="Times New Roman" w:hAnsi="Times New Roman" w:cs="Times New Roman"/>
          <w:sz w:val="24"/>
          <w:szCs w:val="24"/>
          <w:lang w:eastAsia="en-GB"/>
        </w:rPr>
        <w:t xml:space="preserve">participate in </w:t>
      </w:r>
      <w:r w:rsidR="002061C2">
        <w:rPr>
          <w:rFonts w:ascii="Times New Roman" w:eastAsia="Times New Roman" w:hAnsi="Times New Roman" w:cs="Times New Roman"/>
          <w:sz w:val="24"/>
          <w:szCs w:val="24"/>
          <w:lang w:eastAsia="en-GB"/>
        </w:rPr>
        <w:t xml:space="preserve">science, music art </w:t>
      </w:r>
      <w:r w:rsidR="009F3F6F" w:rsidRPr="00AC591F">
        <w:rPr>
          <w:rFonts w:ascii="Times New Roman" w:eastAsia="Times New Roman" w:hAnsi="Times New Roman" w:cs="Times New Roman"/>
          <w:sz w:val="24"/>
          <w:szCs w:val="24"/>
          <w:lang w:eastAsia="en-GB"/>
        </w:rPr>
        <w:t xml:space="preserve">and problem-solving </w:t>
      </w:r>
      <w:r w:rsidR="002061C2">
        <w:rPr>
          <w:rFonts w:ascii="Times New Roman" w:eastAsia="Times New Roman" w:hAnsi="Times New Roman" w:cs="Times New Roman"/>
          <w:sz w:val="24"/>
          <w:szCs w:val="24"/>
          <w:lang w:eastAsia="en-GB"/>
        </w:rPr>
        <w:t xml:space="preserve">is </w:t>
      </w:r>
      <w:r w:rsidR="00016C08">
        <w:rPr>
          <w:rFonts w:ascii="Times New Roman" w:eastAsia="Times New Roman" w:hAnsi="Times New Roman" w:cs="Times New Roman"/>
          <w:sz w:val="24"/>
          <w:szCs w:val="24"/>
          <w:lang w:eastAsia="en-GB"/>
        </w:rPr>
        <w:t>equally created</w:t>
      </w:r>
      <w:r w:rsidR="002C6FE4">
        <w:rPr>
          <w:rFonts w:ascii="Times New Roman" w:eastAsia="Times New Roman" w:hAnsi="Times New Roman" w:cs="Times New Roman"/>
          <w:sz w:val="24"/>
          <w:szCs w:val="24"/>
          <w:lang w:eastAsia="en-GB"/>
        </w:rPr>
        <w:t>.</w:t>
      </w:r>
    </w:p>
    <w:p w:rsidR="009F3F6F" w:rsidRPr="00AC591F" w:rsidRDefault="0063427B" w:rsidP="00025840">
      <w:pPr>
        <w:spacing w:before="100" w:beforeAutospacing="1" w:after="100" w:afterAutospacing="1" w:line="360" w:lineRule="auto"/>
        <w:jc w:val="both"/>
        <w:rPr>
          <w:rFonts w:ascii="Times New Roman" w:eastAsia="Times New Roman" w:hAnsi="Times New Roman" w:cs="Times New Roman"/>
          <w:b/>
          <w:sz w:val="24"/>
          <w:szCs w:val="24"/>
          <w:lang w:eastAsia="en-GB"/>
        </w:rPr>
      </w:pPr>
      <w:r w:rsidRPr="00AC591F">
        <w:rPr>
          <w:rFonts w:ascii="Times New Roman" w:eastAsia="Times New Roman" w:hAnsi="Times New Roman" w:cs="Times New Roman"/>
          <w:sz w:val="24"/>
          <w:szCs w:val="24"/>
          <w:lang w:eastAsia="en-GB"/>
        </w:rPr>
        <w:t xml:space="preserve">Another major benefit of playing outdoor is that the </w:t>
      </w:r>
      <w:r w:rsidR="009F3F6F" w:rsidRPr="00AC591F">
        <w:rPr>
          <w:rFonts w:ascii="Times New Roman" w:eastAsia="Times New Roman" w:hAnsi="Times New Roman" w:cs="Times New Roman"/>
          <w:sz w:val="24"/>
          <w:szCs w:val="24"/>
          <w:lang w:eastAsia="en-GB"/>
        </w:rPr>
        <w:t xml:space="preserve">love for nature and the desire to preserve it </w:t>
      </w:r>
      <w:r w:rsidRPr="00AC591F">
        <w:rPr>
          <w:rFonts w:ascii="Times New Roman" w:eastAsia="Times New Roman" w:hAnsi="Times New Roman" w:cs="Times New Roman"/>
          <w:sz w:val="24"/>
          <w:szCs w:val="24"/>
          <w:lang w:eastAsia="en-GB"/>
        </w:rPr>
        <w:t xml:space="preserve">is </w:t>
      </w:r>
      <w:r w:rsidR="009F3F6F" w:rsidRPr="00AC591F">
        <w:rPr>
          <w:rFonts w:ascii="Times New Roman" w:eastAsia="Times New Roman" w:hAnsi="Times New Roman" w:cs="Times New Roman"/>
          <w:sz w:val="24"/>
          <w:szCs w:val="24"/>
          <w:lang w:eastAsia="en-GB"/>
        </w:rPr>
        <w:t>develop</w:t>
      </w:r>
      <w:r w:rsidRPr="00AC591F">
        <w:rPr>
          <w:rFonts w:ascii="Times New Roman" w:eastAsia="Times New Roman" w:hAnsi="Times New Roman" w:cs="Times New Roman"/>
          <w:sz w:val="24"/>
          <w:szCs w:val="24"/>
          <w:lang w:eastAsia="en-GB"/>
        </w:rPr>
        <w:t>ed</w:t>
      </w:r>
      <w:r w:rsidR="009F3F6F" w:rsidRPr="00AC591F">
        <w:rPr>
          <w:rFonts w:ascii="Times New Roman" w:eastAsia="Times New Roman" w:hAnsi="Times New Roman" w:cs="Times New Roman"/>
          <w:sz w:val="24"/>
          <w:szCs w:val="24"/>
          <w:lang w:eastAsia="en-GB"/>
        </w:rPr>
        <w:t xml:space="preserve"> in children as they constantly interact and play outside with the natural world (Schultz, Shriver, </w:t>
      </w:r>
      <w:proofErr w:type="spellStart"/>
      <w:r w:rsidR="009F3F6F" w:rsidRPr="00AC591F">
        <w:rPr>
          <w:rFonts w:ascii="Times New Roman" w:eastAsia="Times New Roman" w:hAnsi="Times New Roman" w:cs="Times New Roman"/>
          <w:sz w:val="24"/>
          <w:szCs w:val="24"/>
          <w:lang w:eastAsia="en-GB"/>
        </w:rPr>
        <w:t>Tabanico</w:t>
      </w:r>
      <w:proofErr w:type="spellEnd"/>
      <w:r w:rsidR="009F3F6F" w:rsidRPr="00AC591F">
        <w:rPr>
          <w:rFonts w:ascii="Times New Roman" w:eastAsia="Times New Roman" w:hAnsi="Times New Roman" w:cs="Times New Roman"/>
          <w:sz w:val="24"/>
          <w:szCs w:val="24"/>
          <w:lang w:eastAsia="en-GB"/>
        </w:rPr>
        <w:t xml:space="preserve"> &amp; </w:t>
      </w:r>
      <w:proofErr w:type="spellStart"/>
      <w:r w:rsidR="009F3F6F" w:rsidRPr="00AC591F">
        <w:rPr>
          <w:rFonts w:ascii="Times New Roman" w:eastAsia="Times New Roman" w:hAnsi="Times New Roman" w:cs="Times New Roman"/>
          <w:sz w:val="24"/>
          <w:szCs w:val="24"/>
          <w:lang w:eastAsia="en-GB"/>
        </w:rPr>
        <w:t>Khazian</w:t>
      </w:r>
      <w:proofErr w:type="spellEnd"/>
      <w:r w:rsidR="009F3F6F" w:rsidRPr="00AC591F">
        <w:rPr>
          <w:rFonts w:ascii="Times New Roman" w:eastAsia="Times New Roman" w:hAnsi="Times New Roman" w:cs="Times New Roman"/>
          <w:sz w:val="24"/>
          <w:szCs w:val="24"/>
          <w:lang w:eastAsia="en-GB"/>
        </w:rPr>
        <w:t>, 2004; Sobel, 2004). If children do not have ample o</w:t>
      </w:r>
      <w:r w:rsidR="00E862A0" w:rsidRPr="00AC591F">
        <w:rPr>
          <w:rFonts w:ascii="Times New Roman" w:eastAsia="Times New Roman" w:hAnsi="Times New Roman" w:cs="Times New Roman"/>
          <w:sz w:val="24"/>
          <w:szCs w:val="24"/>
          <w:lang w:eastAsia="en-GB"/>
        </w:rPr>
        <w:t>pportunities to play outdoors during</w:t>
      </w:r>
      <w:r w:rsidR="009F3F6F" w:rsidRPr="00AC591F">
        <w:rPr>
          <w:rFonts w:ascii="Times New Roman" w:eastAsia="Times New Roman" w:hAnsi="Times New Roman" w:cs="Times New Roman"/>
          <w:sz w:val="24"/>
          <w:szCs w:val="24"/>
          <w:lang w:eastAsia="en-GB"/>
        </w:rPr>
        <w:t xml:space="preserve"> their childhood years, they may never develop the attitude of loving nature </w:t>
      </w:r>
      <w:r w:rsidR="009F3F6F" w:rsidRPr="00AC591F">
        <w:rPr>
          <w:rFonts w:ascii="Times New Roman" w:eastAsia="Times New Roman" w:hAnsi="Times New Roman" w:cs="Times New Roman"/>
          <w:sz w:val="24"/>
          <w:szCs w:val="24"/>
          <w:lang w:eastAsia="en-GB"/>
        </w:rPr>
        <w:lastRenderedPageBreak/>
        <w:t>(Sobel, 200</w:t>
      </w:r>
      <w:r w:rsidR="00FC5128">
        <w:rPr>
          <w:rFonts w:ascii="Times New Roman" w:eastAsia="Times New Roman" w:hAnsi="Times New Roman" w:cs="Times New Roman"/>
          <w:sz w:val="24"/>
          <w:szCs w:val="24"/>
          <w:lang w:eastAsia="en-GB"/>
        </w:rPr>
        <w:t>4</w:t>
      </w:r>
      <w:r w:rsidR="009F3F6F" w:rsidRPr="00AC591F">
        <w:rPr>
          <w:rFonts w:ascii="Times New Roman" w:eastAsia="Times New Roman" w:hAnsi="Times New Roman" w:cs="Times New Roman"/>
          <w:sz w:val="24"/>
          <w:szCs w:val="24"/>
          <w:lang w:eastAsia="en-GB"/>
        </w:rPr>
        <w:t>). Rather, their interaction with plants, animals, insects and other living creatures from which they can learn will be very poor, hence their thinking, observation and imaginative skills and other scientific skills may be under developed.</w:t>
      </w:r>
    </w:p>
    <w:p w:rsidR="007353A9" w:rsidRDefault="007353A9" w:rsidP="00025840">
      <w:pPr>
        <w:spacing w:line="360" w:lineRule="auto"/>
        <w:jc w:val="both"/>
        <w:rPr>
          <w:rFonts w:ascii="Times New Roman" w:hAnsi="Times New Roman" w:cs="Times New Roman"/>
          <w:b/>
          <w:sz w:val="24"/>
          <w:szCs w:val="24"/>
        </w:rPr>
      </w:pPr>
    </w:p>
    <w:p w:rsidR="0035602C" w:rsidRPr="00AC591F" w:rsidRDefault="0063427B" w:rsidP="00025840">
      <w:pPr>
        <w:spacing w:line="360" w:lineRule="auto"/>
        <w:jc w:val="both"/>
        <w:rPr>
          <w:rFonts w:ascii="Times New Roman" w:hAnsi="Times New Roman" w:cs="Times New Roman"/>
          <w:sz w:val="24"/>
          <w:szCs w:val="24"/>
        </w:rPr>
      </w:pPr>
      <w:r w:rsidRPr="00AC591F">
        <w:rPr>
          <w:rFonts w:ascii="Times New Roman" w:hAnsi="Times New Roman" w:cs="Times New Roman"/>
          <w:b/>
          <w:sz w:val="24"/>
          <w:szCs w:val="24"/>
        </w:rPr>
        <w:t>Challenge</w:t>
      </w:r>
      <w:r w:rsidR="00B535B8" w:rsidRPr="00AC591F">
        <w:rPr>
          <w:rFonts w:ascii="Times New Roman" w:hAnsi="Times New Roman" w:cs="Times New Roman"/>
          <w:b/>
          <w:sz w:val="24"/>
          <w:szCs w:val="24"/>
        </w:rPr>
        <w:t>s</w:t>
      </w:r>
      <w:r w:rsidRPr="00AC591F">
        <w:rPr>
          <w:rFonts w:ascii="Times New Roman" w:hAnsi="Times New Roman" w:cs="Times New Roman"/>
          <w:b/>
          <w:sz w:val="24"/>
          <w:szCs w:val="24"/>
        </w:rPr>
        <w:t xml:space="preserve"> of Playing </w:t>
      </w:r>
      <w:r w:rsidR="0035602C" w:rsidRPr="00AC591F">
        <w:rPr>
          <w:rFonts w:ascii="Times New Roman" w:hAnsi="Times New Roman" w:cs="Times New Roman"/>
          <w:b/>
          <w:sz w:val="24"/>
          <w:szCs w:val="24"/>
        </w:rPr>
        <w:t>Outdoor in Today’s World</w:t>
      </w:r>
    </w:p>
    <w:p w:rsidR="00B6520F" w:rsidRPr="00AC591F" w:rsidRDefault="00B6520F" w:rsidP="00025840">
      <w:pPr>
        <w:spacing w:line="360" w:lineRule="auto"/>
        <w:jc w:val="both"/>
        <w:rPr>
          <w:rFonts w:ascii="Times New Roman" w:hAnsi="Times New Roman" w:cs="Times New Roman"/>
          <w:sz w:val="24"/>
          <w:szCs w:val="24"/>
        </w:rPr>
      </w:pPr>
      <w:r w:rsidRPr="00AC591F">
        <w:rPr>
          <w:rFonts w:ascii="Times New Roman" w:hAnsi="Times New Roman" w:cs="Times New Roman"/>
          <w:sz w:val="24"/>
          <w:szCs w:val="24"/>
        </w:rPr>
        <w:t>Children's play has long been understood t</w:t>
      </w:r>
      <w:r w:rsidR="00E31C6F" w:rsidRPr="00AC591F">
        <w:rPr>
          <w:rFonts w:ascii="Times New Roman" w:hAnsi="Times New Roman" w:cs="Times New Roman"/>
          <w:sz w:val="24"/>
          <w:szCs w:val="24"/>
        </w:rPr>
        <w:t xml:space="preserve">o have </w:t>
      </w:r>
      <w:r w:rsidR="00622012" w:rsidRPr="00AC591F">
        <w:rPr>
          <w:rFonts w:ascii="Times New Roman" w:hAnsi="Times New Roman" w:cs="Times New Roman"/>
          <w:sz w:val="24"/>
          <w:szCs w:val="24"/>
        </w:rPr>
        <w:t xml:space="preserve">a lasting </w:t>
      </w:r>
      <w:r w:rsidR="00E31C6F" w:rsidRPr="00AC591F">
        <w:rPr>
          <w:rFonts w:ascii="Times New Roman" w:hAnsi="Times New Roman" w:cs="Times New Roman"/>
          <w:sz w:val="24"/>
          <w:szCs w:val="24"/>
        </w:rPr>
        <w:t>impact o</w:t>
      </w:r>
      <w:r w:rsidR="00622012" w:rsidRPr="00AC591F">
        <w:rPr>
          <w:rFonts w:ascii="Times New Roman" w:hAnsi="Times New Roman" w:cs="Times New Roman"/>
          <w:sz w:val="24"/>
          <w:szCs w:val="24"/>
        </w:rPr>
        <w:t xml:space="preserve">n their wellbeing, </w:t>
      </w:r>
      <w:r w:rsidRPr="00AC591F">
        <w:rPr>
          <w:rFonts w:ascii="Times New Roman" w:hAnsi="Times New Roman" w:cs="Times New Roman"/>
          <w:sz w:val="24"/>
          <w:szCs w:val="24"/>
        </w:rPr>
        <w:t xml:space="preserve">satisfaction as children, and in the development of their future life skills (Voce, 2008). However, the freedom to playing outdoor is rapidly declining for many children irrespective of their family status and location (Tovey, 2011; </w:t>
      </w:r>
      <w:r w:rsidR="002C2068" w:rsidRPr="002C2068">
        <w:rPr>
          <w:rFonts w:ascii="Times New Roman" w:eastAsia="Times New Roman" w:hAnsi="Times New Roman" w:cs="Times New Roman"/>
          <w:sz w:val="24"/>
          <w:szCs w:val="24"/>
          <w:lang w:eastAsia="en-GB"/>
        </w:rPr>
        <w:t>Hanscom</w:t>
      </w:r>
      <w:r w:rsidRPr="002C2068">
        <w:rPr>
          <w:rFonts w:ascii="Times New Roman" w:hAnsi="Times New Roman" w:cs="Times New Roman"/>
          <w:sz w:val="24"/>
          <w:szCs w:val="24"/>
        </w:rPr>
        <w:t>,</w:t>
      </w:r>
      <w:r w:rsidRPr="00AC591F">
        <w:rPr>
          <w:rFonts w:ascii="Times New Roman" w:hAnsi="Times New Roman" w:cs="Times New Roman"/>
          <w:sz w:val="24"/>
          <w:szCs w:val="24"/>
        </w:rPr>
        <w:t xml:space="preserve"> 201</w:t>
      </w:r>
      <w:r w:rsidR="002C2068">
        <w:rPr>
          <w:rFonts w:ascii="Times New Roman" w:hAnsi="Times New Roman" w:cs="Times New Roman"/>
          <w:sz w:val="24"/>
          <w:szCs w:val="24"/>
        </w:rPr>
        <w:t>5</w:t>
      </w:r>
      <w:r w:rsidRPr="00AC591F">
        <w:rPr>
          <w:rFonts w:ascii="Times New Roman" w:hAnsi="Times New Roman" w:cs="Times New Roman"/>
          <w:sz w:val="24"/>
          <w:szCs w:val="24"/>
        </w:rPr>
        <w:t xml:space="preserve">). As a result, many children are missing out on the memorable experiences that can only be gotten from the opportunities to play in the open space. </w:t>
      </w:r>
      <w:r w:rsidRPr="00912F28">
        <w:rPr>
          <w:rFonts w:ascii="Times New Roman" w:hAnsi="Times New Roman" w:cs="Times New Roman"/>
          <w:sz w:val="24"/>
          <w:szCs w:val="24"/>
        </w:rPr>
        <w:t>The reason for this decline according to Tovey (2011)</w:t>
      </w:r>
      <w:r w:rsidR="002C2068">
        <w:rPr>
          <w:rFonts w:ascii="Times New Roman" w:hAnsi="Times New Roman" w:cs="Times New Roman"/>
          <w:sz w:val="24"/>
          <w:szCs w:val="24"/>
        </w:rPr>
        <w:t>,</w:t>
      </w:r>
      <w:r w:rsidRPr="00912F28">
        <w:rPr>
          <w:rFonts w:ascii="Times New Roman" w:hAnsi="Times New Roman" w:cs="Times New Roman"/>
          <w:sz w:val="24"/>
          <w:szCs w:val="24"/>
        </w:rPr>
        <w:t xml:space="preserve"> can be associated with the culture of fear, over-</w:t>
      </w:r>
      <w:proofErr w:type="spellStart"/>
      <w:r w:rsidRPr="00912F28">
        <w:rPr>
          <w:rFonts w:ascii="Times New Roman" w:hAnsi="Times New Roman" w:cs="Times New Roman"/>
          <w:sz w:val="24"/>
          <w:szCs w:val="24"/>
        </w:rPr>
        <w:t>organised</w:t>
      </w:r>
      <w:proofErr w:type="spellEnd"/>
      <w:r w:rsidRPr="00912F28">
        <w:rPr>
          <w:rFonts w:ascii="Times New Roman" w:hAnsi="Times New Roman" w:cs="Times New Roman"/>
          <w:sz w:val="24"/>
          <w:szCs w:val="24"/>
        </w:rPr>
        <w:t xml:space="preserve"> lives, growing intolerance for children’s play, lack of time and safe spaces for play, virtual spaces through technological advancement, health issues, ignorance as well as negative disposition to children playing outdoors. </w:t>
      </w:r>
      <w:r w:rsidR="00622012" w:rsidRPr="00912F28">
        <w:rPr>
          <w:rFonts w:ascii="Times New Roman" w:hAnsi="Times New Roman" w:cs="Times New Roman"/>
          <w:sz w:val="24"/>
          <w:szCs w:val="24"/>
        </w:rPr>
        <w:t xml:space="preserve">In addition to these, </w:t>
      </w:r>
      <w:r w:rsidRPr="00912F28">
        <w:rPr>
          <w:rFonts w:ascii="Times New Roman" w:hAnsi="Times New Roman" w:cs="Times New Roman"/>
          <w:sz w:val="24"/>
          <w:szCs w:val="24"/>
        </w:rPr>
        <w:t>there are some</w:t>
      </w:r>
      <w:r w:rsidR="00622012" w:rsidRPr="00912F28">
        <w:rPr>
          <w:rFonts w:ascii="Times New Roman" w:hAnsi="Times New Roman" w:cs="Times New Roman"/>
          <w:sz w:val="24"/>
          <w:szCs w:val="24"/>
        </w:rPr>
        <w:t xml:space="preserve"> other</w:t>
      </w:r>
      <w:r w:rsidRPr="00912F28">
        <w:rPr>
          <w:rFonts w:ascii="Times New Roman" w:hAnsi="Times New Roman" w:cs="Times New Roman"/>
          <w:sz w:val="24"/>
          <w:szCs w:val="24"/>
        </w:rPr>
        <w:t xml:space="preserve"> limitations to children’</w:t>
      </w:r>
      <w:r w:rsidR="00AC591F" w:rsidRPr="00912F28">
        <w:rPr>
          <w:rFonts w:ascii="Times New Roman" w:hAnsi="Times New Roman" w:cs="Times New Roman"/>
          <w:sz w:val="24"/>
          <w:szCs w:val="24"/>
        </w:rPr>
        <w:t xml:space="preserve">s freedom to enjoy outdoor play. </w:t>
      </w:r>
      <w:r w:rsidR="00AC591F" w:rsidRPr="00AC591F">
        <w:rPr>
          <w:rFonts w:ascii="Times New Roman" w:hAnsi="Times New Roman" w:cs="Times New Roman"/>
          <w:sz w:val="24"/>
          <w:szCs w:val="24"/>
        </w:rPr>
        <w:t>These includes;</w:t>
      </w:r>
    </w:p>
    <w:p w:rsidR="00EE1608" w:rsidRDefault="001A328D" w:rsidP="00025840">
      <w:pPr>
        <w:pStyle w:val="Default"/>
        <w:spacing w:line="360" w:lineRule="auto"/>
        <w:jc w:val="both"/>
        <w:rPr>
          <w:color w:val="auto"/>
        </w:rPr>
      </w:pPr>
      <w:r w:rsidRPr="00AC591F">
        <w:rPr>
          <w:b/>
        </w:rPr>
        <w:t>Parents’ Restriction:</w:t>
      </w:r>
      <w:r w:rsidRPr="00AC591F">
        <w:rPr>
          <w:rFonts w:eastAsia="Times New Roman"/>
          <w:color w:val="auto"/>
          <w:lang w:eastAsia="en-GB"/>
        </w:rPr>
        <w:t xml:space="preserve"> Parents’ control over their children’s freedom to play outdoors has drastically increased both in the developing and developed countries (</w:t>
      </w:r>
      <w:proofErr w:type="spellStart"/>
      <w:r w:rsidRPr="00AC591F">
        <w:rPr>
          <w:color w:val="auto"/>
        </w:rPr>
        <w:t>Amemiya</w:t>
      </w:r>
      <w:proofErr w:type="spellEnd"/>
      <w:r w:rsidRPr="00AC591F">
        <w:rPr>
          <w:color w:val="auto"/>
        </w:rPr>
        <w:t xml:space="preserve">, </w:t>
      </w:r>
      <w:proofErr w:type="spellStart"/>
      <w:r w:rsidRPr="00AC591F">
        <w:rPr>
          <w:color w:val="auto"/>
        </w:rPr>
        <w:t>Hata</w:t>
      </w:r>
      <w:proofErr w:type="spellEnd"/>
      <w:r w:rsidRPr="00AC591F">
        <w:rPr>
          <w:color w:val="auto"/>
        </w:rPr>
        <w:t xml:space="preserve"> &amp; Kikuchi, 2013). It is therefore imperative to look into some factors that influence parents’ restriction. The first factor is the children’s demographic characteristics. According to O’Brien, Jones, Sloan, and Rustin (2000); </w:t>
      </w:r>
      <w:proofErr w:type="spellStart"/>
      <w:r w:rsidRPr="00AC591F">
        <w:rPr>
          <w:color w:val="auto"/>
        </w:rPr>
        <w:t>Amemiya</w:t>
      </w:r>
      <w:proofErr w:type="spellEnd"/>
      <w:r w:rsidRPr="00AC591F">
        <w:rPr>
          <w:color w:val="auto"/>
        </w:rPr>
        <w:t xml:space="preserve">, </w:t>
      </w:r>
      <w:r w:rsidR="00E05106">
        <w:t xml:space="preserve">et al </w:t>
      </w:r>
      <w:r w:rsidRPr="00AC591F">
        <w:rPr>
          <w:color w:val="auto"/>
        </w:rPr>
        <w:t xml:space="preserve">(2013), parental restriction tends to be most strict </w:t>
      </w:r>
      <w:r w:rsidR="007353A9">
        <w:rPr>
          <w:color w:val="auto"/>
        </w:rPr>
        <w:t>when children are female, young</w:t>
      </w:r>
      <w:r w:rsidRPr="00AC591F">
        <w:rPr>
          <w:color w:val="auto"/>
        </w:rPr>
        <w:t xml:space="preserve"> or members of an ethnic minority. </w:t>
      </w:r>
    </w:p>
    <w:p w:rsidR="00EE1608" w:rsidRDefault="00EE1608" w:rsidP="00025840">
      <w:pPr>
        <w:pStyle w:val="Default"/>
        <w:spacing w:line="360" w:lineRule="auto"/>
        <w:jc w:val="both"/>
        <w:rPr>
          <w:color w:val="auto"/>
        </w:rPr>
      </w:pPr>
    </w:p>
    <w:p w:rsidR="001A328D" w:rsidRPr="00912F28" w:rsidRDefault="001A328D" w:rsidP="00025840">
      <w:pPr>
        <w:pStyle w:val="Default"/>
        <w:spacing w:line="360" w:lineRule="auto"/>
        <w:jc w:val="both"/>
        <w:rPr>
          <w:color w:val="FF0000"/>
        </w:rPr>
      </w:pPr>
      <w:r w:rsidRPr="00AC591F">
        <w:rPr>
          <w:color w:val="auto"/>
        </w:rPr>
        <w:t xml:space="preserve">The second factor is the physical and social environment of neighbourhoods. Parents living in urbanized areas, high-rated crime areas as well as economically disadvantaged areas tend to limit their children from playing outdoors (O’Brien </w:t>
      </w:r>
      <w:r w:rsidRPr="00AC591F">
        <w:rPr>
          <w:iCs/>
          <w:color w:val="auto"/>
        </w:rPr>
        <w:t>et al</w:t>
      </w:r>
      <w:r w:rsidRPr="00AC591F">
        <w:rPr>
          <w:i/>
          <w:iCs/>
          <w:color w:val="auto"/>
        </w:rPr>
        <w:t>.</w:t>
      </w:r>
      <w:r w:rsidRPr="00AC591F">
        <w:rPr>
          <w:color w:val="auto"/>
        </w:rPr>
        <w:t xml:space="preserve">, 2000; </w:t>
      </w:r>
      <w:proofErr w:type="spellStart"/>
      <w:r w:rsidRPr="00AC591F">
        <w:rPr>
          <w:color w:val="auto"/>
        </w:rPr>
        <w:t>Prezza</w:t>
      </w:r>
      <w:proofErr w:type="spellEnd"/>
      <w:r w:rsidRPr="00AC591F">
        <w:rPr>
          <w:color w:val="auto"/>
        </w:rPr>
        <w:t xml:space="preserve">, </w:t>
      </w:r>
      <w:proofErr w:type="spellStart"/>
      <w:r w:rsidRPr="00AC591F">
        <w:rPr>
          <w:color w:val="auto"/>
        </w:rPr>
        <w:t>Alparone</w:t>
      </w:r>
      <w:proofErr w:type="spellEnd"/>
      <w:r w:rsidRPr="00AC591F">
        <w:rPr>
          <w:color w:val="auto"/>
        </w:rPr>
        <w:t xml:space="preserve">, </w:t>
      </w:r>
      <w:proofErr w:type="spellStart"/>
      <w:r w:rsidRPr="00AC591F">
        <w:rPr>
          <w:color w:val="auto"/>
        </w:rPr>
        <w:t>Cristallo</w:t>
      </w:r>
      <w:proofErr w:type="spellEnd"/>
      <w:r w:rsidRPr="00AC591F">
        <w:rPr>
          <w:color w:val="auto"/>
        </w:rPr>
        <w:t xml:space="preserve"> &amp; Luigi, 2005). The third is relationships between parents and neighbourhoods. Oftentimes, when parents do not have good relationship with the neighbours they tend to restrict their children from playing in the neighbourhood suspecting the neighbours to be harmful, hence, prevent the children from having anything to do with them. In addition, parents tend to restrict their children’s outdoor </w:t>
      </w:r>
      <w:r w:rsidRPr="00AC591F">
        <w:rPr>
          <w:color w:val="auto"/>
        </w:rPr>
        <w:lastRenderedPageBreak/>
        <w:t>activities due to their vulnerability, perceived danger in the neighbourhood, a high risk of their children becoming victims of crimes and traffic accidents and the lack of help from neighbourhood residents when dangerous incidents occur.</w:t>
      </w:r>
    </w:p>
    <w:p w:rsidR="001A328D" w:rsidRPr="00AC591F" w:rsidRDefault="001A328D" w:rsidP="00025840">
      <w:pPr>
        <w:pStyle w:val="Default"/>
        <w:spacing w:before="240" w:line="360" w:lineRule="auto"/>
        <w:jc w:val="both"/>
      </w:pPr>
      <w:r w:rsidRPr="00AC591F">
        <w:rPr>
          <w:b/>
        </w:rPr>
        <w:t>Security Issue:</w:t>
      </w:r>
      <w:r w:rsidRPr="00AC591F">
        <w:t xml:space="preserve"> The issue of security in many nations of the world today has become a major challenge for all. People (children</w:t>
      </w:r>
      <w:r w:rsidR="00AC591F">
        <w:t xml:space="preserve"> inclusive) no longer enjoy qui</w:t>
      </w:r>
      <w:r w:rsidRPr="00AC591F">
        <w:t>e</w:t>
      </w:r>
      <w:r w:rsidR="00AC591F">
        <w:t>t</w:t>
      </w:r>
      <w:r w:rsidRPr="00AC591F">
        <w:t xml:space="preserve">, safe and peaceful environments as it </w:t>
      </w:r>
      <w:r w:rsidR="00AC591F" w:rsidRPr="00AC591F">
        <w:t>used</w:t>
      </w:r>
      <w:r w:rsidRPr="00AC591F">
        <w:t xml:space="preserve"> to be in the past. As a result, children’s freedom to play outdoors has drastically been limited by their parents due to fear of the unknown. Reports of kidnapping, ritual killings, stray bullets and rape cases are on the increase in our society. The environment therefore has become a threat for the children rather than being a source of inspiration for them. </w:t>
      </w:r>
    </w:p>
    <w:p w:rsidR="001A328D" w:rsidRPr="00AC591F" w:rsidRDefault="001A328D" w:rsidP="00025840">
      <w:pPr>
        <w:pStyle w:val="Default"/>
        <w:spacing w:before="240" w:line="360" w:lineRule="auto"/>
        <w:jc w:val="both"/>
        <w:rPr>
          <w:color w:val="auto"/>
        </w:rPr>
      </w:pPr>
      <w:r w:rsidRPr="00AC591F">
        <w:rPr>
          <w:b/>
          <w:color w:val="auto"/>
        </w:rPr>
        <w:t>Academic Workload:</w:t>
      </w:r>
      <w:r w:rsidRPr="00AC591F">
        <w:rPr>
          <w:color w:val="auto"/>
        </w:rPr>
        <w:t xml:space="preserve"> Another major challenge of children’s outdoor play is the volume of academic workload. Parents’ most of the time engages their children with academic activities which is reflected in their quest for extra lessons for their children after school hours, private home lessons as well as holiday lessons</w:t>
      </w:r>
      <w:r w:rsidR="0016244A">
        <w:rPr>
          <w:color w:val="auto"/>
        </w:rPr>
        <w:t xml:space="preserve"> (</w:t>
      </w:r>
      <w:proofErr w:type="spellStart"/>
      <w:r w:rsidR="0016244A">
        <w:t>Afsharlahoori</w:t>
      </w:r>
      <w:proofErr w:type="spellEnd"/>
      <w:r w:rsidR="0016244A">
        <w:rPr>
          <w:color w:val="auto"/>
        </w:rPr>
        <w:t>, 2007).</w:t>
      </w:r>
      <w:r w:rsidRPr="00AC591F">
        <w:rPr>
          <w:color w:val="auto"/>
        </w:rPr>
        <w:t xml:space="preserve"> Private school owners and teachers too do not portray the understanding of the significance of play in children’s learning and development. The approaches to teaching in many classrooms often times are not activity-based. The same conventional methods of teaching which deprives children of pleasurable learning experiences are still being repeated. All these obviously deprive the child the opportunity to engage in meaningful activities in his/her physical and natural environments.</w:t>
      </w:r>
    </w:p>
    <w:p w:rsidR="001A328D" w:rsidRDefault="001A328D" w:rsidP="00025840">
      <w:pPr>
        <w:pStyle w:val="Default"/>
        <w:spacing w:before="240" w:line="360" w:lineRule="auto"/>
        <w:jc w:val="both"/>
        <w:rPr>
          <w:color w:val="auto"/>
        </w:rPr>
      </w:pPr>
      <w:r w:rsidRPr="00AC591F">
        <w:rPr>
          <w:b/>
          <w:bCs/>
          <w:color w:val="auto"/>
        </w:rPr>
        <w:t>P</w:t>
      </w:r>
      <w:r w:rsidR="0016244A">
        <w:rPr>
          <w:b/>
          <w:bCs/>
          <w:color w:val="auto"/>
        </w:rPr>
        <w:t>layground and Equipment</w:t>
      </w:r>
      <w:r w:rsidRPr="00AC591F">
        <w:rPr>
          <w:b/>
          <w:bCs/>
          <w:color w:val="auto"/>
        </w:rPr>
        <w:t>:</w:t>
      </w:r>
      <w:r w:rsidRPr="00AC591F">
        <w:rPr>
          <w:b/>
          <w:bCs/>
          <w:i/>
          <w:color w:val="auto"/>
        </w:rPr>
        <w:t xml:space="preserve"> </w:t>
      </w:r>
      <w:r w:rsidRPr="00AC591F">
        <w:rPr>
          <w:color w:val="auto"/>
        </w:rPr>
        <w:t>The physical outdoor environment provides a spacious arena for children’s play and can stimulate their learning as well as all round development. Unfortunately, many parents of nowadays do not consider it necessary to consciously set up the outdoor environments to enhance children’s play</w:t>
      </w:r>
      <w:r w:rsidR="0016244A">
        <w:rPr>
          <w:color w:val="auto"/>
        </w:rPr>
        <w:t xml:space="preserve"> (</w:t>
      </w:r>
      <w:proofErr w:type="spellStart"/>
      <w:r w:rsidR="0016244A">
        <w:t>Afsharlahoori</w:t>
      </w:r>
      <w:proofErr w:type="spellEnd"/>
      <w:r w:rsidR="0016244A">
        <w:rPr>
          <w:color w:val="auto"/>
        </w:rPr>
        <w:t>, 2007)</w:t>
      </w:r>
      <w:r w:rsidRPr="00AC591F">
        <w:rPr>
          <w:color w:val="auto"/>
        </w:rPr>
        <w:t xml:space="preserve">. Rather, they encourage the children to remain indoors and play if they have to. In addition, the costs of structuring the outdoor environments which includes procurement of outdoor play </w:t>
      </w:r>
      <w:r w:rsidR="009A2CD5" w:rsidRPr="00AC591F">
        <w:rPr>
          <w:color w:val="auto"/>
        </w:rPr>
        <w:t>equipment</w:t>
      </w:r>
      <w:r w:rsidRPr="00AC591F">
        <w:rPr>
          <w:color w:val="auto"/>
        </w:rPr>
        <w:t xml:space="preserve"> such as swings, slides, playhouse among others is relatively high. Hence, children are deprived of the pleasure of enjoying their play outdoors except on very few occasions when some parents take their children out to amusement parks and some other places structured for children’s play. </w:t>
      </w:r>
    </w:p>
    <w:p w:rsidR="0016244A" w:rsidRPr="003871F8" w:rsidRDefault="0016244A" w:rsidP="00025840">
      <w:pPr>
        <w:pStyle w:val="Default"/>
        <w:spacing w:before="240" w:line="360" w:lineRule="auto"/>
        <w:jc w:val="both"/>
      </w:pPr>
      <w:r w:rsidRPr="0016244A">
        <w:rPr>
          <w:b/>
          <w:color w:val="auto"/>
        </w:rPr>
        <w:t>Technological Advancement:</w:t>
      </w:r>
      <w:r>
        <w:rPr>
          <w:b/>
          <w:color w:val="auto"/>
        </w:rPr>
        <w:t xml:space="preserve"> </w:t>
      </w:r>
      <w:r>
        <w:t xml:space="preserve">One of the major factors affecting children’s engagement in </w:t>
      </w:r>
      <w:r w:rsidR="007D5B2D">
        <w:t>playing outdoors is screen time. Kaiser Family Foundation</w:t>
      </w:r>
      <w:r w:rsidR="007D5B2D" w:rsidRPr="00536446">
        <w:t xml:space="preserve"> </w:t>
      </w:r>
      <w:r w:rsidR="007D5B2D">
        <w:t>(2011</w:t>
      </w:r>
      <w:r w:rsidR="007D5B2D" w:rsidRPr="00536446">
        <w:t>)</w:t>
      </w:r>
      <w:r w:rsidR="009C38F2">
        <w:t xml:space="preserve">; </w:t>
      </w:r>
      <w:proofErr w:type="spellStart"/>
      <w:r w:rsidR="009C38F2">
        <w:t>Akinbote</w:t>
      </w:r>
      <w:proofErr w:type="spellEnd"/>
      <w:r w:rsidR="009C38F2">
        <w:t xml:space="preserve"> and Agarry (2012)</w:t>
      </w:r>
      <w:r w:rsidR="007D5B2D">
        <w:t xml:space="preserve"> </w:t>
      </w:r>
      <w:r w:rsidR="007D5B2D">
        <w:lastRenderedPageBreak/>
        <w:t xml:space="preserve">asserted that </w:t>
      </w:r>
      <w:r w:rsidR="007D5B2D" w:rsidRPr="00536446">
        <w:t>an average child</w:t>
      </w:r>
      <w:r w:rsidR="003871F8">
        <w:t xml:space="preserve"> in this contemporary world if given the opportunity prefer to spend</w:t>
      </w:r>
      <w:r w:rsidR="007D5B2D" w:rsidRPr="00536446">
        <w:t xml:space="preserve"> more time in front of a </w:t>
      </w:r>
      <w:r w:rsidR="003871F8">
        <w:t>TV, computer screen and other devices playing games</w:t>
      </w:r>
      <w:r w:rsidR="007D5B2D">
        <w:t>. This has greatly reduced the quality of time children spend playing outdoors learning and</w:t>
      </w:r>
      <w:r w:rsidR="003871F8">
        <w:t xml:space="preserve"> forming relationships.</w:t>
      </w:r>
      <w:r w:rsidR="007D5B2D">
        <w:t xml:space="preserve"> Although, </w:t>
      </w:r>
      <w:r w:rsidR="006B3D54">
        <w:t>Toys and Hobby Association (2013) reported that 63% of parents believe that</w:t>
      </w:r>
      <w:r w:rsidR="006B3D54" w:rsidRPr="006B3D54">
        <w:rPr>
          <w:rFonts w:ascii="MyriadProRegular" w:hAnsi="MyriadProRegular"/>
          <w:color w:val="auto"/>
          <w:shd w:val="clear" w:color="auto" w:fill="FFFFFF" w:themeFill="background1"/>
        </w:rPr>
        <w:t xml:space="preserve"> there are greater dangers for children playing outside now than when they were children,</w:t>
      </w:r>
      <w:r w:rsidR="006B3D54" w:rsidRPr="006B3D54">
        <w:rPr>
          <w:color w:val="auto"/>
          <w:shd w:val="clear" w:color="auto" w:fill="FFFFFF" w:themeFill="background1"/>
        </w:rPr>
        <w:t xml:space="preserve"> </w:t>
      </w:r>
      <w:r w:rsidR="006B3D54" w:rsidRPr="006B3D54">
        <w:rPr>
          <w:rFonts w:ascii="MyriadProRegular" w:hAnsi="MyriadProRegular"/>
          <w:color w:val="auto"/>
          <w:shd w:val="clear" w:color="auto" w:fill="FFFFFF" w:themeFill="background1"/>
        </w:rPr>
        <w:t>P</w:t>
      </w:r>
      <w:r w:rsidR="00C41C7B">
        <w:rPr>
          <w:rFonts w:ascii="MyriadProRegular" w:hAnsi="MyriadProRegular"/>
          <w:color w:val="auto"/>
          <w:shd w:val="clear" w:color="auto" w:fill="FFFFFF" w:themeFill="background1"/>
        </w:rPr>
        <w:t>ar</w:t>
      </w:r>
      <w:r w:rsidR="00FB67CE">
        <w:rPr>
          <w:rFonts w:ascii="MyriadProRegular" w:hAnsi="MyriadProRegular"/>
          <w:color w:val="auto"/>
          <w:shd w:val="clear" w:color="auto" w:fill="FFFFFF" w:themeFill="background1"/>
        </w:rPr>
        <w:t xml:space="preserve">sons </w:t>
      </w:r>
      <w:r w:rsidR="006B3D54">
        <w:rPr>
          <w:rFonts w:ascii="MyriadProRegular" w:hAnsi="MyriadProRegular"/>
          <w:color w:val="auto"/>
          <w:shd w:val="clear" w:color="auto" w:fill="FFFFFF" w:themeFill="background1"/>
        </w:rPr>
        <w:t>(201</w:t>
      </w:r>
      <w:r w:rsidR="00FB67CE">
        <w:rPr>
          <w:rFonts w:ascii="MyriadProRegular" w:hAnsi="MyriadProRegular"/>
          <w:color w:val="auto"/>
          <w:shd w:val="clear" w:color="auto" w:fill="FFFFFF" w:themeFill="background1"/>
        </w:rPr>
        <w:t>1</w:t>
      </w:r>
      <w:r w:rsidR="000341A1">
        <w:t xml:space="preserve">) </w:t>
      </w:r>
      <w:r w:rsidR="006B3D54">
        <w:t>however debunk the notion by encouraging parents to consciously create opportunities for children to play outdoors.</w:t>
      </w:r>
      <w:r w:rsidR="00D75A4F">
        <w:t xml:space="preserve"> </w:t>
      </w:r>
    </w:p>
    <w:p w:rsidR="009A2CD5" w:rsidRPr="00A34E2F" w:rsidRDefault="009A2CD5" w:rsidP="00025840">
      <w:pPr>
        <w:spacing w:before="240" w:after="0" w:line="360" w:lineRule="auto"/>
        <w:jc w:val="both"/>
        <w:rPr>
          <w:rFonts w:ascii="Times New Roman" w:eastAsia="Times New Roman" w:hAnsi="Times New Roman" w:cs="Times New Roman"/>
          <w:b/>
          <w:sz w:val="24"/>
          <w:szCs w:val="24"/>
          <w:lang w:eastAsia="en-GB"/>
        </w:rPr>
      </w:pPr>
      <w:r w:rsidRPr="00A34E2F">
        <w:rPr>
          <w:rFonts w:ascii="Times New Roman" w:eastAsia="Times New Roman" w:hAnsi="Times New Roman" w:cs="Times New Roman"/>
          <w:b/>
          <w:sz w:val="24"/>
          <w:szCs w:val="24"/>
          <w:lang w:eastAsia="en-GB"/>
        </w:rPr>
        <w:t>Conclusion and Recommendations</w:t>
      </w:r>
    </w:p>
    <w:p w:rsidR="009A2CD5" w:rsidRDefault="009A2CD5" w:rsidP="00584D64">
      <w:pPr>
        <w:spacing w:after="100" w:afterAutospacing="1"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importance of play in the development of children cannot be over stressed. Play time remains the most pleasurable moments in the life of children. It is an experience that will remain memorable and relevant to the existence of children all over the world. However, the trend of children’s play is drastically declining by the day both at home and the school areas. Many parents and schools now focus more on indoor activities and giving very little consideration for outdoor activities and playing outdoors. It is therefore important that outdoor play experience should be </w:t>
      </w:r>
      <w:r w:rsidR="007353A9">
        <w:rPr>
          <w:rFonts w:ascii="Times New Roman" w:eastAsia="Times New Roman" w:hAnsi="Times New Roman" w:cs="Times New Roman"/>
          <w:sz w:val="24"/>
          <w:szCs w:val="24"/>
          <w:lang w:eastAsia="en-GB"/>
        </w:rPr>
        <w:t>encouraged</w:t>
      </w:r>
      <w:r>
        <w:rPr>
          <w:rFonts w:ascii="Times New Roman" w:eastAsia="Times New Roman" w:hAnsi="Times New Roman" w:cs="Times New Roman"/>
          <w:sz w:val="24"/>
          <w:szCs w:val="24"/>
          <w:lang w:eastAsia="en-GB"/>
        </w:rPr>
        <w:t xml:space="preserve"> among children to enhance their optimal development. </w:t>
      </w:r>
    </w:p>
    <w:p w:rsidR="000C414F" w:rsidRDefault="009A2CD5" w:rsidP="00025840">
      <w:pPr>
        <w:spacing w:before="100" w:beforeAutospacing="1"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Hence, parents and </w:t>
      </w:r>
      <w:r w:rsidR="007353A9">
        <w:rPr>
          <w:rFonts w:ascii="Times New Roman" w:eastAsia="Times New Roman" w:hAnsi="Times New Roman" w:cs="Times New Roman"/>
          <w:sz w:val="24"/>
          <w:szCs w:val="24"/>
          <w:lang w:eastAsia="en-GB"/>
        </w:rPr>
        <w:t xml:space="preserve">teachers </w:t>
      </w:r>
      <w:r>
        <w:rPr>
          <w:rFonts w:ascii="Times New Roman" w:eastAsia="Times New Roman" w:hAnsi="Times New Roman" w:cs="Times New Roman"/>
          <w:sz w:val="24"/>
          <w:szCs w:val="24"/>
          <w:lang w:eastAsia="en-GB"/>
        </w:rPr>
        <w:t xml:space="preserve">should consciously allow children to spend more time playing outdoors instead of caging them within the four walls of </w:t>
      </w:r>
      <w:r w:rsidRPr="00D94E41">
        <w:rPr>
          <w:rFonts w:ascii="Times New Roman" w:eastAsia="Times New Roman" w:hAnsi="Times New Roman" w:cs="Times New Roman"/>
          <w:sz w:val="24"/>
          <w:szCs w:val="24"/>
          <w:lang w:eastAsia="en-GB"/>
        </w:rPr>
        <w:t>a building. This is important because s</w:t>
      </w:r>
      <w:r w:rsidRPr="00D94E41">
        <w:rPr>
          <w:rFonts w:ascii="Times New Roman" w:hAnsi="Times New Roman" w:cs="Times New Roman"/>
          <w:sz w:val="24"/>
          <w:szCs w:val="24"/>
        </w:rPr>
        <w:t>tudies have shown that children who spend less time playing outside do not perform optimally like their counterparts who enjoy free outdoor play.</w:t>
      </w:r>
      <w:r>
        <w:rPr>
          <w:rFonts w:ascii="Times New Roman" w:hAnsi="Times New Roman" w:cs="Times New Roman"/>
          <w:sz w:val="24"/>
          <w:szCs w:val="24"/>
        </w:rPr>
        <w:t xml:space="preserve"> Also, tight security measures by the government, the community as well as individual adults especially parents should be put in place in order to make the environment safe for the children to enjoy their childhood experience through outdoor play (Bullard, 2010).</w:t>
      </w:r>
      <w:r w:rsidR="00016C08">
        <w:rPr>
          <w:rFonts w:ascii="Times New Roman" w:hAnsi="Times New Roman" w:cs="Times New Roman"/>
          <w:sz w:val="24"/>
          <w:szCs w:val="24"/>
        </w:rPr>
        <w:t xml:space="preserve"> </w:t>
      </w:r>
    </w:p>
    <w:p w:rsidR="009A2CD5" w:rsidRPr="00016C08" w:rsidRDefault="009A2CD5" w:rsidP="00025840">
      <w:pPr>
        <w:spacing w:before="100" w:beforeAutospacing="1" w:after="0" w:line="360" w:lineRule="auto"/>
        <w:jc w:val="both"/>
        <w:rPr>
          <w:rFonts w:ascii="Times New Roman" w:hAnsi="Times New Roman" w:cs="Times New Roman"/>
          <w:sz w:val="24"/>
          <w:szCs w:val="24"/>
        </w:rPr>
      </w:pPr>
      <w:r w:rsidRPr="00016C08">
        <w:rPr>
          <w:rFonts w:ascii="Times New Roman" w:hAnsi="Times New Roman" w:cs="Times New Roman"/>
          <w:sz w:val="24"/>
          <w:szCs w:val="24"/>
        </w:rPr>
        <w:t>In addition, outdoor physical environments must be designed in a way that allows children to take safe risks while testing their emerging abilities. A safe, well-planned environment provides opportunities for children to seek new challenges as they master old ones. Natural play spaces can stimulate children’s imaginations and engage their sense of curiosity as they explore their physical surroundings and learn in ways beyond what they can experience indoors. In term</w:t>
      </w:r>
      <w:r w:rsidR="007353A9">
        <w:rPr>
          <w:rFonts w:ascii="Times New Roman" w:hAnsi="Times New Roman" w:cs="Times New Roman"/>
          <w:sz w:val="24"/>
          <w:szCs w:val="24"/>
        </w:rPr>
        <w:t>s of the outdoor play equipment</w:t>
      </w:r>
      <w:r w:rsidRPr="00016C08">
        <w:rPr>
          <w:rFonts w:ascii="Times New Roman" w:hAnsi="Times New Roman" w:cs="Times New Roman"/>
          <w:sz w:val="24"/>
          <w:szCs w:val="24"/>
        </w:rPr>
        <w:t>, adults ca</w:t>
      </w:r>
      <w:r w:rsidR="007353A9">
        <w:rPr>
          <w:rFonts w:ascii="Times New Roman" w:hAnsi="Times New Roman" w:cs="Times New Roman"/>
          <w:sz w:val="24"/>
          <w:szCs w:val="24"/>
        </w:rPr>
        <w:t>n be improvised these equipment</w:t>
      </w:r>
      <w:r w:rsidRPr="00016C08">
        <w:rPr>
          <w:rFonts w:ascii="Times New Roman" w:hAnsi="Times New Roman" w:cs="Times New Roman"/>
          <w:sz w:val="24"/>
          <w:szCs w:val="24"/>
        </w:rPr>
        <w:t xml:space="preserve"> from natural resources found in the surroundings. </w:t>
      </w:r>
    </w:p>
    <w:p w:rsidR="007353A9" w:rsidRPr="00EE1608" w:rsidRDefault="009A2CD5" w:rsidP="00025840">
      <w:pPr>
        <w:pStyle w:val="Default"/>
        <w:spacing w:before="240" w:line="360" w:lineRule="auto"/>
        <w:jc w:val="both"/>
        <w:rPr>
          <w:color w:val="auto"/>
        </w:rPr>
      </w:pPr>
      <w:r>
        <w:rPr>
          <w:color w:val="auto"/>
        </w:rPr>
        <w:lastRenderedPageBreak/>
        <w:t xml:space="preserve">Academic activities should be fun to children rather than being a workload that children will have to battle with at home or school. Teachers therefore should maximize the natural outdoor environments through a thorough review of the instructional approaches. This will go a long way to make children’s learning more interesting and meaningful. It will also make the teachers’ work less stressful and more effective. </w:t>
      </w:r>
      <w:r>
        <w:t>Lastly, public awareness on the need to allow free outdoor play for children’s holistic</w:t>
      </w:r>
      <w:r w:rsidRPr="005A2AD9">
        <w:t xml:space="preserve"> </w:t>
      </w:r>
      <w:r>
        <w:t xml:space="preserve">development should be considered by early childhood educators. The media, social networks, seminars/workshops for parents as well as Parents’ Teachers’ Association (PTA) meetings could be forum through which a large number of parents and custodians of children can be reached. </w:t>
      </w: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9A2CD5">
      <w:pPr>
        <w:pStyle w:val="NoSpacing"/>
        <w:spacing w:line="360" w:lineRule="auto"/>
        <w:jc w:val="center"/>
        <w:rPr>
          <w:rFonts w:ascii="Times New Roman" w:hAnsi="Times New Roman" w:cs="Times New Roman"/>
          <w:b/>
          <w:sz w:val="24"/>
          <w:szCs w:val="24"/>
          <w:lang w:eastAsia="en-GB"/>
        </w:rPr>
      </w:pPr>
    </w:p>
    <w:p w:rsidR="00025840" w:rsidRDefault="00025840" w:rsidP="00BA5348">
      <w:pPr>
        <w:pStyle w:val="NoSpacing"/>
        <w:spacing w:line="360" w:lineRule="auto"/>
        <w:rPr>
          <w:rFonts w:ascii="Times New Roman" w:hAnsi="Times New Roman" w:cs="Times New Roman"/>
          <w:b/>
          <w:sz w:val="24"/>
          <w:szCs w:val="24"/>
          <w:lang w:eastAsia="en-GB"/>
        </w:rPr>
      </w:pPr>
    </w:p>
    <w:p w:rsidR="009A2CD5" w:rsidRPr="00CF2A6B" w:rsidRDefault="009A2CD5" w:rsidP="009A2CD5">
      <w:pPr>
        <w:pStyle w:val="NoSpacing"/>
        <w:spacing w:line="360" w:lineRule="auto"/>
        <w:jc w:val="center"/>
        <w:rPr>
          <w:rFonts w:ascii="Times New Roman" w:hAnsi="Times New Roman" w:cs="Times New Roman"/>
          <w:b/>
          <w:sz w:val="24"/>
          <w:szCs w:val="24"/>
          <w:lang w:eastAsia="en-GB"/>
        </w:rPr>
      </w:pPr>
      <w:r w:rsidRPr="00CF2A6B">
        <w:rPr>
          <w:rFonts w:ascii="Times New Roman" w:hAnsi="Times New Roman" w:cs="Times New Roman"/>
          <w:b/>
          <w:sz w:val="24"/>
          <w:szCs w:val="24"/>
          <w:lang w:eastAsia="en-GB"/>
        </w:rPr>
        <w:lastRenderedPageBreak/>
        <w:t>References</w:t>
      </w:r>
    </w:p>
    <w:p w:rsidR="009C38F2" w:rsidRDefault="009C38F2" w:rsidP="009C38F2">
      <w:pPr>
        <w:pStyle w:val="NoSpacing"/>
        <w:spacing w:line="276" w:lineRule="auto"/>
        <w:jc w:val="both"/>
        <w:rPr>
          <w:rFonts w:ascii="Times New Roman" w:hAnsi="Times New Roman" w:cs="Times New Roman"/>
          <w:sz w:val="24"/>
          <w:szCs w:val="24"/>
        </w:rPr>
      </w:pPr>
      <w:proofErr w:type="spellStart"/>
      <w:r w:rsidRPr="00EB2341">
        <w:rPr>
          <w:rFonts w:ascii="Times New Roman" w:hAnsi="Times New Roman" w:cs="Times New Roman"/>
          <w:sz w:val="24"/>
          <w:szCs w:val="24"/>
        </w:rPr>
        <w:t>Afsharlahoori</w:t>
      </w:r>
      <w:proofErr w:type="spellEnd"/>
      <w:r w:rsidRPr="00EB2341">
        <w:rPr>
          <w:rFonts w:ascii="Times New Roman" w:hAnsi="Times New Roman" w:cs="Times New Roman"/>
          <w:sz w:val="24"/>
          <w:szCs w:val="24"/>
        </w:rPr>
        <w:t xml:space="preserve">, F. (2007). Study on Outdoor Playground Equipment and Children’s Social and </w:t>
      </w:r>
    </w:p>
    <w:p w:rsidR="002568DE" w:rsidRDefault="009C38F2" w:rsidP="002568DE">
      <w:pPr>
        <w:pStyle w:val="NoSpacing"/>
        <w:spacing w:line="276" w:lineRule="auto"/>
        <w:ind w:left="720"/>
        <w:jc w:val="both"/>
        <w:rPr>
          <w:rFonts w:ascii="Times New Roman" w:hAnsi="Times New Roman" w:cs="Times New Roman"/>
          <w:sz w:val="24"/>
          <w:szCs w:val="24"/>
        </w:rPr>
      </w:pPr>
      <w:r w:rsidRPr="00EB2341">
        <w:rPr>
          <w:rFonts w:ascii="Times New Roman" w:hAnsi="Times New Roman" w:cs="Times New Roman"/>
          <w:sz w:val="24"/>
          <w:szCs w:val="24"/>
        </w:rPr>
        <w:t>Physical Development. Retrieved 30</w:t>
      </w:r>
      <w:r w:rsidRPr="00EB2341">
        <w:rPr>
          <w:rFonts w:ascii="Times New Roman" w:hAnsi="Times New Roman" w:cs="Times New Roman"/>
          <w:sz w:val="24"/>
          <w:szCs w:val="24"/>
          <w:vertAlign w:val="superscript"/>
        </w:rPr>
        <w:t>th</w:t>
      </w:r>
      <w:r w:rsidRPr="00EB2341">
        <w:rPr>
          <w:rFonts w:ascii="Times New Roman" w:hAnsi="Times New Roman" w:cs="Times New Roman"/>
          <w:sz w:val="24"/>
          <w:szCs w:val="24"/>
        </w:rPr>
        <w:t xml:space="preserve"> Dec. 2017 from </w:t>
      </w:r>
      <w:hyperlink r:id="rId8" w:history="1">
        <w:r w:rsidRPr="009C38F2">
          <w:rPr>
            <w:rStyle w:val="Hyperlink"/>
            <w:rFonts w:ascii="Times New Roman" w:hAnsi="Times New Roman" w:cs="Times New Roman"/>
            <w:color w:val="auto"/>
            <w:sz w:val="24"/>
            <w:szCs w:val="24"/>
            <w:u w:val="none"/>
          </w:rPr>
          <w:t>https://www.sd.polyu.edu.hk/iasdr/proceeding/papers</w:t>
        </w:r>
      </w:hyperlink>
    </w:p>
    <w:p w:rsidR="002568DE" w:rsidRDefault="002568DE" w:rsidP="002568DE">
      <w:pPr>
        <w:pStyle w:val="NoSpacing"/>
        <w:spacing w:line="276" w:lineRule="auto"/>
        <w:jc w:val="both"/>
        <w:rPr>
          <w:rFonts w:ascii="Times New Roman" w:hAnsi="Times New Roman" w:cs="Times New Roman"/>
          <w:sz w:val="24"/>
          <w:szCs w:val="24"/>
        </w:rPr>
      </w:pPr>
    </w:p>
    <w:p w:rsidR="002568DE" w:rsidRDefault="009C38F2" w:rsidP="002568DE">
      <w:pPr>
        <w:pStyle w:val="NoSpacing"/>
        <w:spacing w:line="276" w:lineRule="auto"/>
        <w:jc w:val="both"/>
        <w:rPr>
          <w:rFonts w:ascii="Times New Roman" w:hAnsi="Times New Roman" w:cs="Times New Roman"/>
          <w:sz w:val="24"/>
          <w:szCs w:val="24"/>
        </w:rPr>
      </w:pPr>
      <w:proofErr w:type="spellStart"/>
      <w:r w:rsidRPr="009C38F2">
        <w:rPr>
          <w:rFonts w:ascii="Times New Roman" w:hAnsi="Times New Roman" w:cs="Times New Roman"/>
        </w:rPr>
        <w:t>Akinbote</w:t>
      </w:r>
      <w:proofErr w:type="spellEnd"/>
      <w:r>
        <w:rPr>
          <w:rFonts w:ascii="Times New Roman" w:hAnsi="Times New Roman" w:cs="Times New Roman"/>
        </w:rPr>
        <w:t>, R.O.</w:t>
      </w:r>
      <w:r w:rsidRPr="009C38F2">
        <w:rPr>
          <w:rFonts w:ascii="Times New Roman" w:hAnsi="Times New Roman" w:cs="Times New Roman"/>
        </w:rPr>
        <w:t xml:space="preserve"> and Agarry</w:t>
      </w:r>
      <w:r>
        <w:rPr>
          <w:rFonts w:ascii="Times New Roman" w:hAnsi="Times New Roman" w:cs="Times New Roman"/>
        </w:rPr>
        <w:t>, R.O.</w:t>
      </w:r>
      <w:r w:rsidRPr="009C38F2">
        <w:rPr>
          <w:rFonts w:ascii="Times New Roman" w:hAnsi="Times New Roman" w:cs="Times New Roman"/>
        </w:rPr>
        <w:t xml:space="preserve"> (2012)</w:t>
      </w:r>
      <w:r>
        <w:rPr>
          <w:rFonts w:ascii="Times New Roman" w:hAnsi="Times New Roman" w:cs="Times New Roman"/>
        </w:rPr>
        <w:t xml:space="preserve">. </w:t>
      </w:r>
      <w:r w:rsidR="000C414F">
        <w:rPr>
          <w:rFonts w:ascii="Times New Roman" w:hAnsi="Times New Roman" w:cs="Times New Roman"/>
          <w:sz w:val="24"/>
          <w:szCs w:val="24"/>
        </w:rPr>
        <w:t>Parents’ Perception a</w:t>
      </w:r>
      <w:r w:rsidR="000C414F" w:rsidRPr="000C414F">
        <w:rPr>
          <w:rFonts w:ascii="Times New Roman" w:hAnsi="Times New Roman" w:cs="Times New Roman"/>
          <w:sz w:val="24"/>
          <w:szCs w:val="24"/>
        </w:rPr>
        <w:t>nd Attitude To</w:t>
      </w:r>
      <w:r w:rsidR="000C414F">
        <w:rPr>
          <w:rFonts w:ascii="Times New Roman" w:hAnsi="Times New Roman" w:cs="Times New Roman"/>
          <w:sz w:val="24"/>
          <w:szCs w:val="24"/>
        </w:rPr>
        <w:t xml:space="preserve">wards Television </w:t>
      </w:r>
    </w:p>
    <w:p w:rsidR="009C38F2" w:rsidRPr="002568DE" w:rsidRDefault="000C414F" w:rsidP="002568DE">
      <w:pPr>
        <w:pStyle w:val="NoSpacing"/>
        <w:spacing w:line="276" w:lineRule="auto"/>
        <w:ind w:left="720"/>
        <w:jc w:val="both"/>
        <w:rPr>
          <w:rFonts w:ascii="Times New Roman" w:hAnsi="Times New Roman" w:cs="Times New Roman"/>
          <w:sz w:val="24"/>
          <w:szCs w:val="24"/>
        </w:rPr>
      </w:pPr>
      <w:r>
        <w:rPr>
          <w:rFonts w:ascii="Times New Roman" w:hAnsi="Times New Roman" w:cs="Times New Roman"/>
          <w:sz w:val="24"/>
          <w:szCs w:val="24"/>
        </w:rPr>
        <w:t>Viewing Habit o</w:t>
      </w:r>
      <w:r w:rsidRPr="000C414F">
        <w:rPr>
          <w:rFonts w:ascii="Times New Roman" w:hAnsi="Times New Roman" w:cs="Times New Roman"/>
          <w:sz w:val="24"/>
          <w:szCs w:val="24"/>
        </w:rPr>
        <w:t>f Children</w:t>
      </w:r>
      <w:r>
        <w:rPr>
          <w:rFonts w:ascii="Times New Roman" w:hAnsi="Times New Roman" w:cs="Times New Roman"/>
          <w:sz w:val="24"/>
          <w:szCs w:val="24"/>
        </w:rPr>
        <w:t xml:space="preserve">. </w:t>
      </w:r>
      <w:r w:rsidRPr="000C414F">
        <w:rPr>
          <w:rFonts w:ascii="Times New Roman" w:hAnsi="Times New Roman" w:cs="Times New Roman"/>
          <w:i/>
          <w:sz w:val="24"/>
          <w:szCs w:val="24"/>
        </w:rPr>
        <w:t>Journal of Early Childhood and Primary Education</w:t>
      </w:r>
      <w:r>
        <w:rPr>
          <w:rFonts w:ascii="Times New Roman" w:hAnsi="Times New Roman" w:cs="Times New Roman"/>
          <w:i/>
          <w:sz w:val="24"/>
          <w:szCs w:val="24"/>
        </w:rPr>
        <w:t xml:space="preserve">. </w:t>
      </w:r>
      <w:proofErr w:type="spellStart"/>
      <w:r w:rsidR="002568DE">
        <w:rPr>
          <w:rFonts w:ascii="Times New Roman" w:hAnsi="Times New Roman" w:cs="Times New Roman"/>
          <w:sz w:val="24"/>
          <w:szCs w:val="24"/>
        </w:rPr>
        <w:t>Kwara</w:t>
      </w:r>
      <w:proofErr w:type="spellEnd"/>
      <w:r w:rsidR="002568DE">
        <w:rPr>
          <w:rFonts w:ascii="Times New Roman" w:hAnsi="Times New Roman" w:cs="Times New Roman"/>
          <w:sz w:val="24"/>
          <w:szCs w:val="24"/>
        </w:rPr>
        <w:t xml:space="preserve"> State University, </w:t>
      </w:r>
      <w:proofErr w:type="spellStart"/>
      <w:r w:rsidR="002568DE">
        <w:rPr>
          <w:rFonts w:ascii="Times New Roman" w:hAnsi="Times New Roman" w:cs="Times New Roman"/>
          <w:sz w:val="24"/>
          <w:szCs w:val="24"/>
        </w:rPr>
        <w:t>Malete</w:t>
      </w:r>
      <w:proofErr w:type="spellEnd"/>
      <w:r w:rsidR="002568DE">
        <w:rPr>
          <w:rFonts w:ascii="Times New Roman" w:hAnsi="Times New Roman" w:cs="Times New Roman"/>
          <w:sz w:val="24"/>
          <w:szCs w:val="24"/>
        </w:rPr>
        <w:t>, Nigeria Vol. 1. No. 1. Pp 63-70</w:t>
      </w:r>
    </w:p>
    <w:p w:rsidR="009C38F2" w:rsidRPr="00EB2341" w:rsidRDefault="009C38F2" w:rsidP="009C38F2">
      <w:pPr>
        <w:pStyle w:val="NoSpacing"/>
        <w:spacing w:line="276" w:lineRule="auto"/>
        <w:jc w:val="both"/>
        <w:rPr>
          <w:rFonts w:ascii="Times New Roman" w:hAnsi="Times New Roman" w:cs="Times New Roman"/>
          <w:sz w:val="24"/>
          <w:szCs w:val="24"/>
        </w:rPr>
      </w:pPr>
    </w:p>
    <w:p w:rsidR="009A2CD5" w:rsidRPr="00CF2A6B" w:rsidRDefault="009A2CD5" w:rsidP="009A2CD5">
      <w:pPr>
        <w:pStyle w:val="NoSpacing"/>
        <w:spacing w:line="276" w:lineRule="auto"/>
        <w:rPr>
          <w:rFonts w:ascii="Times New Roman" w:eastAsia="Times New Roman" w:hAnsi="Times New Roman" w:cs="Times New Roman"/>
          <w:b/>
          <w:sz w:val="24"/>
          <w:szCs w:val="24"/>
          <w:lang w:eastAsia="en-GB"/>
        </w:rPr>
      </w:pPr>
      <w:proofErr w:type="spellStart"/>
      <w:r w:rsidRPr="00CF2A6B">
        <w:rPr>
          <w:rFonts w:ascii="Times New Roman" w:hAnsi="Times New Roman" w:cs="Times New Roman"/>
          <w:sz w:val="24"/>
          <w:szCs w:val="24"/>
        </w:rPr>
        <w:t>Amemiya</w:t>
      </w:r>
      <w:proofErr w:type="spellEnd"/>
      <w:r w:rsidRPr="00CF2A6B">
        <w:rPr>
          <w:rFonts w:ascii="Times New Roman" w:hAnsi="Times New Roman" w:cs="Times New Roman"/>
          <w:sz w:val="24"/>
          <w:szCs w:val="24"/>
        </w:rPr>
        <w:t xml:space="preserve">, M., </w:t>
      </w:r>
      <w:proofErr w:type="spellStart"/>
      <w:proofErr w:type="gramStart"/>
      <w:r w:rsidRPr="00CF2A6B">
        <w:rPr>
          <w:rFonts w:ascii="Times New Roman" w:hAnsi="Times New Roman" w:cs="Times New Roman"/>
          <w:sz w:val="24"/>
          <w:szCs w:val="24"/>
        </w:rPr>
        <w:t>Hata,T</w:t>
      </w:r>
      <w:proofErr w:type="spellEnd"/>
      <w:r w:rsidRPr="00CF2A6B">
        <w:rPr>
          <w:rFonts w:ascii="Times New Roman" w:hAnsi="Times New Roman" w:cs="Times New Roman"/>
          <w:sz w:val="24"/>
          <w:szCs w:val="24"/>
        </w:rPr>
        <w:t>.</w:t>
      </w:r>
      <w:proofErr w:type="gramEnd"/>
      <w:r w:rsidRPr="00CF2A6B">
        <w:rPr>
          <w:rFonts w:ascii="Times New Roman" w:hAnsi="Times New Roman" w:cs="Times New Roman"/>
          <w:sz w:val="24"/>
          <w:szCs w:val="24"/>
        </w:rPr>
        <w:t xml:space="preserve"> D. and Kikuchi, G. (2013).  Associations between children’s outdoor </w:t>
      </w:r>
    </w:p>
    <w:p w:rsidR="0037200C" w:rsidRPr="00394192" w:rsidRDefault="009A2CD5" w:rsidP="00394192">
      <w:pPr>
        <w:pStyle w:val="NoSpacing"/>
        <w:spacing w:line="276" w:lineRule="auto"/>
        <w:ind w:left="720"/>
        <w:jc w:val="both"/>
        <w:rPr>
          <w:rFonts w:ascii="Times New Roman" w:hAnsi="Times New Roman" w:cs="Times New Roman"/>
          <w:sz w:val="24"/>
          <w:szCs w:val="24"/>
        </w:rPr>
      </w:pPr>
      <w:r w:rsidRPr="00CF2A6B">
        <w:rPr>
          <w:rFonts w:ascii="Times New Roman" w:hAnsi="Times New Roman" w:cs="Times New Roman"/>
          <w:sz w:val="24"/>
          <w:szCs w:val="24"/>
        </w:rPr>
        <w:t xml:space="preserve">activities, parental restrictions, and related factors: An empirical study in a </w:t>
      </w:r>
      <w:r>
        <w:rPr>
          <w:rFonts w:ascii="Times New Roman" w:hAnsi="Times New Roman" w:cs="Times New Roman"/>
          <w:sz w:val="24"/>
          <w:szCs w:val="24"/>
        </w:rPr>
        <w:t>Japanese c</w:t>
      </w:r>
      <w:r w:rsidRPr="00CF2A6B">
        <w:rPr>
          <w:rFonts w:ascii="Times New Roman" w:hAnsi="Times New Roman" w:cs="Times New Roman"/>
          <w:sz w:val="24"/>
          <w:szCs w:val="24"/>
        </w:rPr>
        <w:t>ity. Retrieved</w:t>
      </w:r>
      <w:r>
        <w:rPr>
          <w:rFonts w:ascii="Times New Roman" w:hAnsi="Times New Roman" w:cs="Times New Roman"/>
          <w:sz w:val="24"/>
          <w:szCs w:val="24"/>
        </w:rPr>
        <w:t xml:space="preserve"> </w:t>
      </w:r>
      <w:r w:rsidRPr="00CF2A6B">
        <w:rPr>
          <w:rFonts w:ascii="Times New Roman" w:hAnsi="Times New Roman" w:cs="Times New Roman"/>
          <w:sz w:val="24"/>
          <w:szCs w:val="24"/>
        </w:rPr>
        <w:t>30</w:t>
      </w:r>
      <w:r>
        <w:rPr>
          <w:rFonts w:ascii="Times New Roman" w:hAnsi="Times New Roman" w:cs="Times New Roman"/>
          <w:sz w:val="24"/>
          <w:szCs w:val="24"/>
        </w:rPr>
        <w:t xml:space="preserve">th Sept. </w:t>
      </w:r>
      <w:r w:rsidRPr="00CF2A6B">
        <w:rPr>
          <w:rFonts w:ascii="Times New Roman" w:hAnsi="Times New Roman" w:cs="Times New Roman"/>
          <w:sz w:val="24"/>
          <w:szCs w:val="24"/>
        </w:rPr>
        <w:t xml:space="preserve">2015 from </w:t>
      </w:r>
      <w:hyperlink r:id="rId9" w:history="1">
        <w:r w:rsidRPr="007353A9">
          <w:rPr>
            <w:rStyle w:val="Hyperlink"/>
            <w:rFonts w:ascii="Times New Roman" w:hAnsi="Times New Roman" w:cs="Times New Roman"/>
            <w:bCs/>
            <w:color w:val="auto"/>
            <w:sz w:val="24"/>
            <w:szCs w:val="24"/>
            <w:u w:val="none"/>
          </w:rPr>
          <w:t>http://www.csis.u-tokyo.ac.jp/dp/120.pdf</w:t>
        </w:r>
      </w:hyperlink>
      <w:r w:rsidRPr="007353A9">
        <w:rPr>
          <w:rFonts w:ascii="Times New Roman" w:hAnsi="Times New Roman" w:cs="Times New Roman"/>
          <w:sz w:val="24"/>
          <w:szCs w:val="24"/>
        </w:rPr>
        <w:t xml:space="preserve"> </w:t>
      </w:r>
      <w:r w:rsidRPr="007353A9">
        <w:rPr>
          <w:rFonts w:ascii="Times New Roman" w:hAnsi="Times New Roman" w:cs="Times New Roman"/>
          <w:sz w:val="24"/>
          <w:szCs w:val="24"/>
          <w:shd w:val="clear" w:color="auto" w:fill="FFFFFF"/>
        </w:rPr>
        <w:t xml:space="preserve">. </w:t>
      </w:r>
    </w:p>
    <w:p w:rsidR="009A2CD5" w:rsidRPr="00EB2341" w:rsidRDefault="009A2CD5" w:rsidP="009A2CD5">
      <w:pPr>
        <w:pStyle w:val="NoSpacing"/>
        <w:spacing w:line="276" w:lineRule="auto"/>
        <w:jc w:val="both"/>
        <w:rPr>
          <w:rFonts w:ascii="Times New Roman" w:hAnsi="Times New Roman" w:cs="Times New Roman"/>
          <w:color w:val="FF0000"/>
          <w:sz w:val="24"/>
          <w:szCs w:val="24"/>
        </w:rPr>
      </w:pPr>
    </w:p>
    <w:p w:rsidR="009A2CD5" w:rsidRPr="00FD53FA" w:rsidRDefault="009A2CD5" w:rsidP="009A2CD5">
      <w:pPr>
        <w:pStyle w:val="NoSpacing"/>
        <w:spacing w:line="276" w:lineRule="auto"/>
        <w:jc w:val="both"/>
        <w:rPr>
          <w:rFonts w:ascii="Times New Roman" w:eastAsia="Times New Roman" w:hAnsi="Times New Roman" w:cs="Times New Roman"/>
          <w:sz w:val="24"/>
          <w:szCs w:val="24"/>
          <w:lang w:eastAsia="en-GB"/>
        </w:rPr>
      </w:pPr>
      <w:r w:rsidRPr="00FD53FA">
        <w:rPr>
          <w:rFonts w:ascii="Times New Roman" w:eastAsia="Times New Roman" w:hAnsi="Times New Roman" w:cs="Times New Roman"/>
          <w:sz w:val="24"/>
          <w:szCs w:val="24"/>
          <w:lang w:eastAsia="en-GB"/>
        </w:rPr>
        <w:t xml:space="preserve">Baranowski, T., </w:t>
      </w:r>
      <w:proofErr w:type="spellStart"/>
      <w:r w:rsidRPr="00FD53FA">
        <w:rPr>
          <w:rFonts w:ascii="Times New Roman" w:eastAsia="Times New Roman" w:hAnsi="Times New Roman" w:cs="Times New Roman"/>
          <w:sz w:val="24"/>
          <w:szCs w:val="24"/>
          <w:lang w:eastAsia="en-GB"/>
        </w:rPr>
        <w:t>Mendlein</w:t>
      </w:r>
      <w:proofErr w:type="spellEnd"/>
      <w:r w:rsidRPr="00FD53FA">
        <w:rPr>
          <w:rFonts w:ascii="Times New Roman" w:eastAsia="Times New Roman" w:hAnsi="Times New Roman" w:cs="Times New Roman"/>
          <w:sz w:val="24"/>
          <w:szCs w:val="24"/>
          <w:lang w:eastAsia="en-GB"/>
        </w:rPr>
        <w:t xml:space="preserve">, J., </w:t>
      </w:r>
      <w:proofErr w:type="spellStart"/>
      <w:r w:rsidRPr="00FD53FA">
        <w:rPr>
          <w:rFonts w:ascii="Times New Roman" w:eastAsia="Times New Roman" w:hAnsi="Times New Roman" w:cs="Times New Roman"/>
          <w:sz w:val="24"/>
          <w:szCs w:val="24"/>
          <w:lang w:eastAsia="en-GB"/>
        </w:rPr>
        <w:t>Resnicow</w:t>
      </w:r>
      <w:proofErr w:type="spellEnd"/>
      <w:r w:rsidRPr="00FD53FA">
        <w:rPr>
          <w:rFonts w:ascii="Times New Roman" w:eastAsia="Times New Roman" w:hAnsi="Times New Roman" w:cs="Times New Roman"/>
          <w:sz w:val="24"/>
          <w:szCs w:val="24"/>
          <w:lang w:eastAsia="en-GB"/>
        </w:rPr>
        <w:t xml:space="preserve">, K., Frank, E., Cullen, K.W. </w:t>
      </w:r>
      <w:r w:rsidR="00723E57">
        <w:rPr>
          <w:rFonts w:ascii="Times New Roman" w:eastAsia="Times New Roman" w:hAnsi="Times New Roman" w:cs="Times New Roman"/>
          <w:sz w:val="24"/>
          <w:szCs w:val="24"/>
          <w:lang w:eastAsia="en-GB"/>
        </w:rPr>
        <w:t>and</w:t>
      </w:r>
      <w:r>
        <w:rPr>
          <w:rFonts w:ascii="Times New Roman" w:eastAsia="Times New Roman" w:hAnsi="Times New Roman" w:cs="Times New Roman"/>
          <w:sz w:val="24"/>
          <w:szCs w:val="24"/>
          <w:lang w:eastAsia="en-GB"/>
        </w:rPr>
        <w:t xml:space="preserve"> </w:t>
      </w:r>
      <w:r w:rsidRPr="00FD53FA">
        <w:rPr>
          <w:rFonts w:ascii="Times New Roman" w:eastAsia="Times New Roman" w:hAnsi="Times New Roman" w:cs="Times New Roman"/>
          <w:sz w:val="24"/>
          <w:szCs w:val="24"/>
          <w:lang w:eastAsia="en-GB"/>
        </w:rPr>
        <w:t xml:space="preserve">Baranowski, J. </w:t>
      </w:r>
    </w:p>
    <w:p w:rsidR="009A2CD5" w:rsidRPr="00FD53FA" w:rsidRDefault="009A2CD5" w:rsidP="009A2CD5">
      <w:pPr>
        <w:pStyle w:val="NoSpacing"/>
        <w:spacing w:line="276" w:lineRule="auto"/>
        <w:ind w:left="720"/>
        <w:jc w:val="both"/>
        <w:rPr>
          <w:rFonts w:ascii="Times New Roman" w:eastAsia="Times New Roman" w:hAnsi="Times New Roman" w:cs="Times New Roman"/>
          <w:sz w:val="24"/>
          <w:szCs w:val="24"/>
          <w:lang w:eastAsia="en-GB"/>
        </w:rPr>
      </w:pPr>
      <w:r w:rsidRPr="00FD53FA">
        <w:rPr>
          <w:rFonts w:ascii="Times New Roman" w:eastAsia="Times New Roman" w:hAnsi="Times New Roman" w:cs="Times New Roman"/>
          <w:sz w:val="24"/>
          <w:szCs w:val="24"/>
          <w:lang w:eastAsia="en-GB"/>
        </w:rPr>
        <w:t xml:space="preserve">(2000). Physical activity and nutrition in children and youth: An overview of obesity prevention. </w:t>
      </w:r>
      <w:r w:rsidRPr="00FD53FA">
        <w:rPr>
          <w:rFonts w:ascii="Times New Roman" w:eastAsia="Times New Roman" w:hAnsi="Times New Roman" w:cs="Times New Roman"/>
          <w:i/>
          <w:sz w:val="24"/>
          <w:szCs w:val="24"/>
          <w:lang w:eastAsia="en-GB"/>
        </w:rPr>
        <w:t>Preventive Medicine</w:t>
      </w:r>
      <w:r w:rsidRPr="00FD53FA">
        <w:rPr>
          <w:rFonts w:ascii="Times New Roman" w:eastAsia="Times New Roman" w:hAnsi="Times New Roman" w:cs="Times New Roman"/>
          <w:sz w:val="24"/>
          <w:szCs w:val="24"/>
          <w:lang w:eastAsia="en-GB"/>
        </w:rPr>
        <w:t xml:space="preserve">, </w:t>
      </w:r>
      <w:r w:rsidRPr="00927B70">
        <w:rPr>
          <w:rFonts w:ascii="Times New Roman" w:eastAsia="Times New Roman" w:hAnsi="Times New Roman" w:cs="Times New Roman"/>
          <w:i/>
          <w:sz w:val="24"/>
          <w:szCs w:val="24"/>
          <w:lang w:eastAsia="en-GB"/>
        </w:rPr>
        <w:t>31</w:t>
      </w:r>
      <w:r w:rsidRPr="00FD53FA">
        <w:rPr>
          <w:rFonts w:ascii="Times New Roman" w:eastAsia="Times New Roman" w:hAnsi="Times New Roman" w:cs="Times New Roman"/>
          <w:sz w:val="24"/>
          <w:szCs w:val="24"/>
          <w:lang w:eastAsia="en-GB"/>
        </w:rPr>
        <w:t>, 1-10.</w:t>
      </w:r>
    </w:p>
    <w:p w:rsidR="00D038CA" w:rsidRDefault="00D038CA" w:rsidP="00D038CA">
      <w:pPr>
        <w:pStyle w:val="NoSpacing"/>
        <w:spacing w:line="276" w:lineRule="auto"/>
        <w:jc w:val="both"/>
        <w:rPr>
          <w:rFonts w:ascii="Times New Roman" w:hAnsi="Times New Roman" w:cs="Times New Roman"/>
          <w:sz w:val="24"/>
          <w:szCs w:val="24"/>
        </w:rPr>
      </w:pPr>
    </w:p>
    <w:p w:rsidR="00D038CA" w:rsidRDefault="00D038CA" w:rsidP="00D038CA">
      <w:pPr>
        <w:pStyle w:val="NoSpacing"/>
        <w:spacing w:line="276" w:lineRule="auto"/>
        <w:jc w:val="both"/>
        <w:rPr>
          <w:rFonts w:ascii="Times New Roman" w:hAnsi="Times New Roman" w:cs="Times New Roman"/>
          <w:sz w:val="24"/>
          <w:szCs w:val="24"/>
        </w:rPr>
      </w:pPr>
      <w:r w:rsidRPr="00D038CA">
        <w:rPr>
          <w:rFonts w:ascii="Times New Roman" w:hAnsi="Times New Roman" w:cs="Times New Roman"/>
          <w:sz w:val="24"/>
          <w:szCs w:val="24"/>
        </w:rPr>
        <w:t xml:space="preserve">Bullard, J. (2010). Creating environments for learning: Birth to age eight. Upper Saddle River, NJ: </w:t>
      </w:r>
    </w:p>
    <w:p w:rsidR="00D038CA" w:rsidRPr="00FD53FA" w:rsidRDefault="00D038CA" w:rsidP="00D038CA">
      <w:pPr>
        <w:pStyle w:val="NoSpacing"/>
        <w:spacing w:line="276" w:lineRule="auto"/>
        <w:ind w:firstLine="720"/>
        <w:jc w:val="both"/>
        <w:rPr>
          <w:rFonts w:ascii="Times New Roman" w:hAnsi="Times New Roman" w:cs="Times New Roman"/>
          <w:sz w:val="24"/>
          <w:szCs w:val="24"/>
        </w:rPr>
      </w:pPr>
      <w:r w:rsidRPr="00D038CA">
        <w:rPr>
          <w:rFonts w:ascii="Times New Roman" w:hAnsi="Times New Roman" w:cs="Times New Roman"/>
          <w:sz w:val="24"/>
          <w:szCs w:val="24"/>
        </w:rPr>
        <w:t>Prentice Hall.</w:t>
      </w:r>
    </w:p>
    <w:p w:rsidR="00D038CA" w:rsidRPr="00FD53FA" w:rsidRDefault="00D038CA" w:rsidP="009A2CD5">
      <w:pPr>
        <w:pStyle w:val="NoSpacing"/>
        <w:spacing w:line="276" w:lineRule="auto"/>
        <w:ind w:firstLine="720"/>
        <w:jc w:val="both"/>
        <w:rPr>
          <w:rFonts w:ascii="Times New Roman" w:hAnsi="Times New Roman" w:cs="Times New Roman"/>
          <w:sz w:val="24"/>
          <w:szCs w:val="24"/>
        </w:rPr>
      </w:pPr>
    </w:p>
    <w:p w:rsidR="00D038CA" w:rsidRDefault="00D038CA" w:rsidP="009A2CD5">
      <w:pPr>
        <w:pStyle w:val="NoSpacing"/>
        <w:spacing w:line="276" w:lineRule="auto"/>
        <w:jc w:val="both"/>
        <w:rPr>
          <w:rFonts w:ascii="Times New Roman" w:hAnsi="Times New Roman" w:cs="Times New Roman"/>
          <w:sz w:val="24"/>
          <w:szCs w:val="24"/>
        </w:rPr>
      </w:pPr>
      <w:r w:rsidRPr="00D038CA">
        <w:rPr>
          <w:rFonts w:ascii="Times New Roman" w:hAnsi="Times New Roman" w:cs="Times New Roman"/>
          <w:sz w:val="24"/>
          <w:szCs w:val="24"/>
        </w:rPr>
        <w:t xml:space="preserve">Copple, C. </w:t>
      </w:r>
      <w:r>
        <w:rPr>
          <w:rFonts w:ascii="Times New Roman" w:hAnsi="Times New Roman" w:cs="Times New Roman"/>
          <w:sz w:val="24"/>
          <w:szCs w:val="24"/>
        </w:rPr>
        <w:t>and</w:t>
      </w:r>
      <w:r w:rsidRPr="00D038CA">
        <w:rPr>
          <w:rFonts w:ascii="Times New Roman" w:hAnsi="Times New Roman" w:cs="Times New Roman"/>
          <w:sz w:val="24"/>
          <w:szCs w:val="24"/>
        </w:rPr>
        <w:t xml:space="preserve"> </w:t>
      </w:r>
      <w:proofErr w:type="spellStart"/>
      <w:r w:rsidRPr="00D038CA">
        <w:rPr>
          <w:rFonts w:ascii="Times New Roman" w:hAnsi="Times New Roman" w:cs="Times New Roman"/>
          <w:sz w:val="24"/>
          <w:szCs w:val="24"/>
        </w:rPr>
        <w:t>Bredekamp</w:t>
      </w:r>
      <w:proofErr w:type="spellEnd"/>
      <w:r w:rsidRPr="00D038CA">
        <w:rPr>
          <w:rFonts w:ascii="Times New Roman" w:hAnsi="Times New Roman" w:cs="Times New Roman"/>
          <w:sz w:val="24"/>
          <w:szCs w:val="24"/>
        </w:rPr>
        <w:t>, S. (</w:t>
      </w:r>
      <w:proofErr w:type="spellStart"/>
      <w:r w:rsidRPr="00D038CA">
        <w:rPr>
          <w:rFonts w:ascii="Times New Roman" w:hAnsi="Times New Roman" w:cs="Times New Roman"/>
          <w:sz w:val="24"/>
          <w:szCs w:val="24"/>
        </w:rPr>
        <w:t>Eds</w:t>
      </w:r>
      <w:proofErr w:type="spellEnd"/>
      <w:r w:rsidRPr="00D038CA">
        <w:rPr>
          <w:rFonts w:ascii="Times New Roman" w:hAnsi="Times New Roman" w:cs="Times New Roman"/>
          <w:sz w:val="24"/>
          <w:szCs w:val="24"/>
        </w:rPr>
        <w:t>) (</w:t>
      </w:r>
      <w:r w:rsidRPr="00D038CA">
        <w:rPr>
          <w:rStyle w:val="nlmyear"/>
          <w:rFonts w:ascii="Times New Roman" w:hAnsi="Times New Roman" w:cs="Times New Roman"/>
          <w:sz w:val="24"/>
          <w:szCs w:val="24"/>
        </w:rPr>
        <w:t>2009</w:t>
      </w:r>
      <w:r w:rsidRPr="00D038CA">
        <w:rPr>
          <w:rFonts w:ascii="Times New Roman" w:hAnsi="Times New Roman" w:cs="Times New Roman"/>
          <w:sz w:val="24"/>
          <w:szCs w:val="24"/>
        </w:rPr>
        <w:t>)</w:t>
      </w:r>
      <w:r>
        <w:rPr>
          <w:rFonts w:ascii="Times New Roman" w:hAnsi="Times New Roman" w:cs="Times New Roman"/>
          <w:sz w:val="24"/>
          <w:szCs w:val="24"/>
        </w:rPr>
        <w:t>.</w:t>
      </w:r>
      <w:r w:rsidRPr="00D038CA">
        <w:rPr>
          <w:rFonts w:ascii="Times New Roman" w:hAnsi="Times New Roman" w:cs="Times New Roman"/>
          <w:sz w:val="24"/>
          <w:szCs w:val="24"/>
        </w:rPr>
        <w:t xml:space="preserve"> Developmentally Appropriate Practice in Early </w:t>
      </w:r>
    </w:p>
    <w:p w:rsidR="009A2CD5" w:rsidRPr="00D038CA" w:rsidRDefault="00D038CA" w:rsidP="00D038CA">
      <w:pPr>
        <w:pStyle w:val="NoSpacing"/>
        <w:spacing w:line="276" w:lineRule="auto"/>
        <w:ind w:left="720"/>
        <w:jc w:val="both"/>
        <w:rPr>
          <w:rFonts w:ascii="Times New Roman" w:hAnsi="Times New Roman" w:cs="Times New Roman"/>
          <w:color w:val="FF0000"/>
          <w:sz w:val="24"/>
          <w:szCs w:val="24"/>
        </w:rPr>
      </w:pPr>
      <w:r w:rsidRPr="00D038CA">
        <w:rPr>
          <w:rFonts w:ascii="Times New Roman" w:hAnsi="Times New Roman" w:cs="Times New Roman"/>
          <w:sz w:val="24"/>
          <w:szCs w:val="24"/>
        </w:rPr>
        <w:t xml:space="preserve">Childhood Programs Serving Children from Birth through Age 8, </w:t>
      </w:r>
      <w:r w:rsidRPr="00D038CA">
        <w:rPr>
          <w:rStyle w:val="nlmedition"/>
          <w:rFonts w:ascii="Times New Roman" w:hAnsi="Times New Roman" w:cs="Times New Roman"/>
          <w:sz w:val="24"/>
          <w:szCs w:val="24"/>
        </w:rPr>
        <w:t xml:space="preserve">3rd </w:t>
      </w:r>
      <w:proofErr w:type="spellStart"/>
      <w:r w:rsidRPr="00D038CA">
        <w:rPr>
          <w:rStyle w:val="nlmedition"/>
          <w:rFonts w:ascii="Times New Roman" w:hAnsi="Times New Roman" w:cs="Times New Roman"/>
          <w:sz w:val="24"/>
          <w:szCs w:val="24"/>
        </w:rPr>
        <w:t>edn</w:t>
      </w:r>
      <w:proofErr w:type="spellEnd"/>
      <w:r w:rsidRPr="00D038CA">
        <w:rPr>
          <w:rStyle w:val="nlmedition"/>
          <w:rFonts w:ascii="Times New Roman" w:hAnsi="Times New Roman" w:cs="Times New Roman"/>
          <w:sz w:val="24"/>
          <w:szCs w:val="24"/>
        </w:rPr>
        <w:t>.</w:t>
      </w:r>
      <w:r w:rsidRPr="00D038CA">
        <w:rPr>
          <w:rFonts w:ascii="Times New Roman" w:hAnsi="Times New Roman" w:cs="Times New Roman"/>
          <w:sz w:val="24"/>
          <w:szCs w:val="24"/>
        </w:rPr>
        <w:t xml:space="preserve"> </w:t>
      </w:r>
      <w:r w:rsidRPr="00D038CA">
        <w:rPr>
          <w:rStyle w:val="nlmpublisher-loc"/>
          <w:rFonts w:ascii="Times New Roman" w:hAnsi="Times New Roman" w:cs="Times New Roman"/>
          <w:sz w:val="24"/>
          <w:szCs w:val="24"/>
        </w:rPr>
        <w:t>Washington, DC</w:t>
      </w:r>
      <w:r w:rsidRPr="00D038CA">
        <w:rPr>
          <w:rFonts w:ascii="Times New Roman" w:hAnsi="Times New Roman" w:cs="Times New Roman"/>
          <w:sz w:val="24"/>
          <w:szCs w:val="24"/>
        </w:rPr>
        <w:t xml:space="preserve">: </w:t>
      </w:r>
      <w:r w:rsidRPr="00D038CA">
        <w:rPr>
          <w:rStyle w:val="nlmpublisher-name"/>
          <w:rFonts w:ascii="Times New Roman" w:hAnsi="Times New Roman" w:cs="Times New Roman"/>
          <w:sz w:val="24"/>
          <w:szCs w:val="24"/>
        </w:rPr>
        <w:t>National Association for the Education of Young Children</w:t>
      </w:r>
      <w:r w:rsidRPr="00D038CA">
        <w:rPr>
          <w:rFonts w:ascii="Times New Roman" w:hAnsi="Times New Roman" w:cs="Times New Roman"/>
          <w:sz w:val="24"/>
          <w:szCs w:val="24"/>
        </w:rPr>
        <w:t>.</w:t>
      </w:r>
    </w:p>
    <w:p w:rsidR="009A2CD5" w:rsidRPr="003E30FF"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7A70C4" w:rsidRDefault="009A2CD5" w:rsidP="007A70C4">
      <w:pPr>
        <w:pStyle w:val="NoSpacing"/>
        <w:spacing w:line="276" w:lineRule="auto"/>
        <w:jc w:val="both"/>
        <w:rPr>
          <w:rFonts w:ascii="Times New Roman" w:eastAsia="Times New Roman" w:hAnsi="Times New Roman" w:cs="Times New Roman"/>
          <w:sz w:val="24"/>
          <w:szCs w:val="24"/>
          <w:lang w:eastAsia="en-GB"/>
        </w:rPr>
      </w:pPr>
      <w:proofErr w:type="spellStart"/>
      <w:r w:rsidRPr="00AA4456">
        <w:rPr>
          <w:rFonts w:ascii="Times New Roman" w:eastAsia="Times New Roman" w:hAnsi="Times New Roman" w:cs="Times New Roman"/>
          <w:sz w:val="24"/>
          <w:szCs w:val="24"/>
          <w:lang w:eastAsia="en-GB"/>
        </w:rPr>
        <w:t>Elkind</w:t>
      </w:r>
      <w:proofErr w:type="spellEnd"/>
      <w:r w:rsidRPr="00AA4456">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D. (2006).</w:t>
      </w:r>
      <w:r w:rsidRPr="00AA4456">
        <w:rPr>
          <w:rFonts w:ascii="Times New Roman" w:eastAsia="Times New Roman" w:hAnsi="Times New Roman" w:cs="Times New Roman"/>
          <w:sz w:val="24"/>
          <w:szCs w:val="24"/>
          <w:lang w:eastAsia="en-GB"/>
        </w:rPr>
        <w:t xml:space="preserve"> The values of outdoor play. </w:t>
      </w:r>
      <w:r w:rsidRPr="00927B70">
        <w:rPr>
          <w:rFonts w:ascii="Times New Roman" w:eastAsia="Times New Roman" w:hAnsi="Times New Roman" w:cs="Times New Roman"/>
          <w:i/>
          <w:sz w:val="24"/>
          <w:szCs w:val="24"/>
          <w:lang w:eastAsia="en-GB"/>
        </w:rPr>
        <w:t>Exchange Press,</w:t>
      </w:r>
      <w:r w:rsidRPr="00AA4456">
        <w:rPr>
          <w:rFonts w:ascii="Times New Roman" w:eastAsia="Times New Roman" w:hAnsi="Times New Roman" w:cs="Times New Roman"/>
          <w:sz w:val="24"/>
          <w:szCs w:val="24"/>
          <w:lang w:eastAsia="en-GB"/>
        </w:rPr>
        <w:t xml:space="preserve"> </w:t>
      </w:r>
      <w:r w:rsidRPr="00927B70">
        <w:rPr>
          <w:rFonts w:ascii="Times New Roman" w:eastAsia="Times New Roman" w:hAnsi="Times New Roman" w:cs="Times New Roman"/>
          <w:i/>
          <w:sz w:val="24"/>
          <w:szCs w:val="24"/>
          <w:lang w:eastAsia="en-GB"/>
        </w:rPr>
        <w:t>171</w:t>
      </w:r>
      <w:r w:rsidRPr="00AA4456">
        <w:rPr>
          <w:rFonts w:ascii="Times New Roman" w:eastAsia="Times New Roman" w:hAnsi="Times New Roman" w:cs="Times New Roman"/>
          <w:sz w:val="24"/>
          <w:szCs w:val="24"/>
          <w:lang w:eastAsia="en-GB"/>
        </w:rPr>
        <w:t>, 6-11</w:t>
      </w:r>
    </w:p>
    <w:p w:rsidR="009A2CD5" w:rsidRPr="00975B45" w:rsidRDefault="009A2CD5" w:rsidP="009A2CD5">
      <w:pPr>
        <w:pStyle w:val="NoSpacing"/>
        <w:spacing w:line="276" w:lineRule="auto"/>
        <w:ind w:left="720"/>
        <w:jc w:val="both"/>
        <w:rPr>
          <w:rFonts w:ascii="Times New Roman" w:hAnsi="Times New Roman" w:cs="Times New Roman"/>
          <w:sz w:val="24"/>
          <w:szCs w:val="24"/>
        </w:rPr>
      </w:pPr>
    </w:p>
    <w:p w:rsidR="009A2CD5" w:rsidRPr="00927B70" w:rsidRDefault="009A2CD5" w:rsidP="009A2CD5">
      <w:pPr>
        <w:pStyle w:val="NoSpacing"/>
        <w:spacing w:line="276" w:lineRule="auto"/>
        <w:jc w:val="both"/>
        <w:rPr>
          <w:rFonts w:ascii="Times New Roman" w:hAnsi="Times New Roman" w:cs="Times New Roman"/>
          <w:i/>
          <w:sz w:val="24"/>
          <w:szCs w:val="24"/>
        </w:rPr>
      </w:pPr>
      <w:proofErr w:type="spellStart"/>
      <w:r w:rsidRPr="00975B45">
        <w:rPr>
          <w:rFonts w:ascii="Times New Roman" w:hAnsi="Times New Roman" w:cs="Times New Roman"/>
          <w:sz w:val="24"/>
          <w:szCs w:val="24"/>
        </w:rPr>
        <w:t>Fromberg</w:t>
      </w:r>
      <w:proofErr w:type="spellEnd"/>
      <w:r w:rsidRPr="00975B45">
        <w:rPr>
          <w:rFonts w:ascii="Times New Roman" w:hAnsi="Times New Roman" w:cs="Times New Roman"/>
          <w:sz w:val="24"/>
          <w:szCs w:val="24"/>
        </w:rPr>
        <w:t>, D.</w:t>
      </w:r>
      <w:r w:rsidR="006F01DF">
        <w:rPr>
          <w:rFonts w:ascii="Times New Roman" w:hAnsi="Times New Roman" w:cs="Times New Roman"/>
          <w:sz w:val="24"/>
          <w:szCs w:val="24"/>
        </w:rPr>
        <w:t xml:space="preserve"> </w:t>
      </w:r>
      <w:r w:rsidRPr="00975B45">
        <w:rPr>
          <w:rFonts w:ascii="Times New Roman" w:hAnsi="Times New Roman" w:cs="Times New Roman"/>
          <w:sz w:val="24"/>
          <w:szCs w:val="24"/>
        </w:rPr>
        <w:t xml:space="preserve">P. </w:t>
      </w:r>
      <w:r w:rsidR="006F01DF">
        <w:rPr>
          <w:rFonts w:ascii="Times New Roman" w:hAnsi="Times New Roman" w:cs="Times New Roman"/>
          <w:sz w:val="24"/>
          <w:szCs w:val="24"/>
        </w:rPr>
        <w:t>a</w:t>
      </w:r>
      <w:r w:rsidR="009846C6">
        <w:rPr>
          <w:rFonts w:ascii="Times New Roman" w:hAnsi="Times New Roman" w:cs="Times New Roman"/>
          <w:sz w:val="24"/>
          <w:szCs w:val="24"/>
        </w:rPr>
        <w:t>nd</w:t>
      </w:r>
      <w:r>
        <w:rPr>
          <w:rFonts w:ascii="Times New Roman" w:hAnsi="Times New Roman" w:cs="Times New Roman"/>
          <w:sz w:val="24"/>
          <w:szCs w:val="24"/>
        </w:rPr>
        <w:t xml:space="preserve"> Bergen, D. (2006).</w:t>
      </w:r>
      <w:r w:rsidRPr="00975B45">
        <w:rPr>
          <w:rFonts w:ascii="Times New Roman" w:hAnsi="Times New Roman" w:cs="Times New Roman"/>
          <w:sz w:val="24"/>
          <w:szCs w:val="24"/>
        </w:rPr>
        <w:t xml:space="preserve"> </w:t>
      </w:r>
      <w:r w:rsidRPr="00927B70">
        <w:rPr>
          <w:rFonts w:ascii="Times New Roman" w:hAnsi="Times New Roman" w:cs="Times New Roman"/>
          <w:i/>
          <w:sz w:val="24"/>
          <w:szCs w:val="24"/>
        </w:rPr>
        <w:t xml:space="preserve">Play from birth to twelve: contexts, perspectives and </w:t>
      </w:r>
    </w:p>
    <w:p w:rsidR="009A2CD5" w:rsidRPr="00975B45" w:rsidRDefault="009A2CD5" w:rsidP="009A2CD5">
      <w:pPr>
        <w:pStyle w:val="NoSpacing"/>
        <w:spacing w:line="276" w:lineRule="auto"/>
        <w:ind w:firstLine="720"/>
        <w:jc w:val="both"/>
        <w:rPr>
          <w:rFonts w:ascii="Times New Roman" w:hAnsi="Times New Roman" w:cs="Times New Roman"/>
          <w:sz w:val="24"/>
          <w:szCs w:val="24"/>
        </w:rPr>
      </w:pPr>
      <w:r w:rsidRPr="00927B70">
        <w:rPr>
          <w:rFonts w:ascii="Times New Roman" w:hAnsi="Times New Roman" w:cs="Times New Roman"/>
          <w:i/>
          <w:sz w:val="24"/>
          <w:szCs w:val="24"/>
        </w:rPr>
        <w:t>meanings</w:t>
      </w:r>
      <w:r w:rsidRPr="00975B45">
        <w:rPr>
          <w:rFonts w:ascii="Times New Roman" w:hAnsi="Times New Roman" w:cs="Times New Roman"/>
          <w:sz w:val="24"/>
          <w:szCs w:val="24"/>
        </w:rPr>
        <w:t>. 2</w:t>
      </w:r>
      <w:r w:rsidRPr="00975B45">
        <w:rPr>
          <w:rFonts w:ascii="Times New Roman" w:hAnsi="Times New Roman" w:cs="Times New Roman"/>
          <w:sz w:val="24"/>
          <w:szCs w:val="24"/>
          <w:vertAlign w:val="superscript"/>
        </w:rPr>
        <w:t>nd</w:t>
      </w:r>
      <w:r w:rsidRPr="00975B45">
        <w:rPr>
          <w:rFonts w:ascii="Times New Roman" w:hAnsi="Times New Roman" w:cs="Times New Roman"/>
          <w:sz w:val="24"/>
          <w:szCs w:val="24"/>
        </w:rPr>
        <w:t xml:space="preserve"> edition, London, U.K. Routledge.</w:t>
      </w:r>
    </w:p>
    <w:p w:rsidR="009A2CD5" w:rsidRPr="003E30FF" w:rsidRDefault="009A2CD5" w:rsidP="009A2CD5">
      <w:pPr>
        <w:pStyle w:val="NoSpacing"/>
        <w:spacing w:line="276" w:lineRule="auto"/>
        <w:jc w:val="both"/>
        <w:rPr>
          <w:rFonts w:ascii="Times New Roman" w:hAnsi="Times New Roman" w:cs="Times New Roman"/>
          <w:color w:val="FF0000"/>
          <w:sz w:val="24"/>
          <w:szCs w:val="24"/>
        </w:rPr>
      </w:pPr>
    </w:p>
    <w:p w:rsidR="00545DBB" w:rsidRDefault="009A2CD5" w:rsidP="00545DBB">
      <w:pPr>
        <w:pStyle w:val="NoSpacing"/>
        <w:spacing w:line="276" w:lineRule="auto"/>
        <w:jc w:val="both"/>
        <w:rPr>
          <w:rFonts w:ascii="Times New Roman" w:hAnsi="Times New Roman" w:cs="Times New Roman"/>
          <w:sz w:val="24"/>
          <w:szCs w:val="24"/>
        </w:rPr>
      </w:pPr>
      <w:r w:rsidRPr="00975B45">
        <w:rPr>
          <w:rFonts w:ascii="Times New Roman" w:hAnsi="Times New Roman" w:cs="Times New Roman"/>
          <w:sz w:val="24"/>
          <w:szCs w:val="24"/>
        </w:rPr>
        <w:t xml:space="preserve">Frost, J. L., Wortham, S., </w:t>
      </w:r>
      <w:r w:rsidR="002568DE">
        <w:rPr>
          <w:rFonts w:ascii="Times New Roman" w:hAnsi="Times New Roman" w:cs="Times New Roman"/>
          <w:sz w:val="24"/>
          <w:szCs w:val="24"/>
        </w:rPr>
        <w:t>and</w:t>
      </w:r>
      <w:r>
        <w:rPr>
          <w:rFonts w:ascii="Times New Roman" w:hAnsi="Times New Roman" w:cs="Times New Roman"/>
          <w:sz w:val="24"/>
          <w:szCs w:val="24"/>
        </w:rPr>
        <w:t xml:space="preserve"> </w:t>
      </w:r>
      <w:proofErr w:type="spellStart"/>
      <w:r w:rsidRPr="00975B45">
        <w:rPr>
          <w:rFonts w:ascii="Times New Roman" w:hAnsi="Times New Roman" w:cs="Times New Roman"/>
          <w:sz w:val="24"/>
          <w:szCs w:val="24"/>
        </w:rPr>
        <w:t>Reifel</w:t>
      </w:r>
      <w:proofErr w:type="spellEnd"/>
      <w:r w:rsidRPr="00975B45">
        <w:rPr>
          <w:rFonts w:ascii="Times New Roman" w:hAnsi="Times New Roman" w:cs="Times New Roman"/>
          <w:sz w:val="24"/>
          <w:szCs w:val="24"/>
        </w:rPr>
        <w:t>, S. (200</w:t>
      </w:r>
      <w:r w:rsidR="00545DBB">
        <w:rPr>
          <w:rFonts w:ascii="Times New Roman" w:hAnsi="Times New Roman" w:cs="Times New Roman"/>
          <w:sz w:val="24"/>
          <w:szCs w:val="24"/>
        </w:rPr>
        <w:t>8</w:t>
      </w:r>
      <w:r w:rsidRPr="00975B45">
        <w:rPr>
          <w:rFonts w:ascii="Times New Roman" w:hAnsi="Times New Roman" w:cs="Times New Roman"/>
          <w:sz w:val="24"/>
          <w:szCs w:val="24"/>
        </w:rPr>
        <w:t xml:space="preserve">). </w:t>
      </w:r>
      <w:r w:rsidRPr="00927B70">
        <w:rPr>
          <w:rFonts w:ascii="Times New Roman" w:hAnsi="Times New Roman" w:cs="Times New Roman"/>
          <w:i/>
          <w:sz w:val="24"/>
          <w:szCs w:val="24"/>
        </w:rPr>
        <w:t>Play and child development</w:t>
      </w:r>
      <w:r w:rsidRPr="00975B45">
        <w:rPr>
          <w:rFonts w:ascii="Times New Roman" w:hAnsi="Times New Roman" w:cs="Times New Roman"/>
          <w:sz w:val="24"/>
          <w:szCs w:val="24"/>
        </w:rPr>
        <w:t xml:space="preserve">. New Jersey: Merrill </w:t>
      </w:r>
    </w:p>
    <w:p w:rsidR="009A2CD5" w:rsidRPr="00975B45" w:rsidRDefault="009A2CD5" w:rsidP="00545DBB">
      <w:pPr>
        <w:pStyle w:val="NoSpacing"/>
        <w:spacing w:line="276" w:lineRule="auto"/>
        <w:ind w:firstLine="720"/>
        <w:jc w:val="both"/>
        <w:rPr>
          <w:rFonts w:ascii="Times New Roman" w:hAnsi="Times New Roman" w:cs="Times New Roman"/>
          <w:sz w:val="24"/>
          <w:szCs w:val="24"/>
        </w:rPr>
      </w:pPr>
      <w:r w:rsidRPr="00975B45">
        <w:rPr>
          <w:rFonts w:ascii="Times New Roman" w:hAnsi="Times New Roman" w:cs="Times New Roman"/>
          <w:sz w:val="24"/>
          <w:szCs w:val="24"/>
        </w:rPr>
        <w:t>/Prentice Hall.</w:t>
      </w:r>
    </w:p>
    <w:p w:rsidR="009A2CD5" w:rsidRPr="007A70C4"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4B6974" w:rsidRDefault="009A2CD5" w:rsidP="009A2CD5">
      <w:pPr>
        <w:pStyle w:val="NoSpacing"/>
        <w:spacing w:line="276" w:lineRule="auto"/>
        <w:jc w:val="both"/>
        <w:rPr>
          <w:rFonts w:ascii="Times New Roman" w:eastAsia="Times New Roman" w:hAnsi="Times New Roman" w:cs="Times New Roman"/>
          <w:i/>
          <w:sz w:val="24"/>
          <w:szCs w:val="24"/>
          <w:lang w:eastAsia="en-GB"/>
        </w:rPr>
      </w:pPr>
      <w:r w:rsidRPr="004B6974">
        <w:rPr>
          <w:rFonts w:ascii="Times New Roman" w:eastAsia="Times New Roman" w:hAnsi="Times New Roman" w:cs="Times New Roman"/>
          <w:sz w:val="24"/>
          <w:szCs w:val="24"/>
          <w:lang w:eastAsia="en-GB"/>
        </w:rPr>
        <w:t xml:space="preserve">Frost, J. </w:t>
      </w:r>
      <w:r w:rsidR="002568DE" w:rsidRPr="004B6974">
        <w:rPr>
          <w:rFonts w:ascii="Times New Roman" w:eastAsia="Times New Roman" w:hAnsi="Times New Roman" w:cs="Times New Roman"/>
          <w:sz w:val="24"/>
          <w:szCs w:val="24"/>
          <w:lang w:eastAsia="en-GB"/>
        </w:rPr>
        <w:t xml:space="preserve">L., Brown, P., </w:t>
      </w:r>
      <w:proofErr w:type="spellStart"/>
      <w:r w:rsidR="002568DE" w:rsidRPr="004B6974">
        <w:rPr>
          <w:rFonts w:ascii="Times New Roman" w:eastAsia="Times New Roman" w:hAnsi="Times New Roman" w:cs="Times New Roman"/>
          <w:sz w:val="24"/>
          <w:szCs w:val="24"/>
          <w:lang w:eastAsia="en-GB"/>
        </w:rPr>
        <w:t>Sutterby</w:t>
      </w:r>
      <w:proofErr w:type="spellEnd"/>
      <w:r w:rsidR="002568DE" w:rsidRPr="004B6974">
        <w:rPr>
          <w:rFonts w:ascii="Times New Roman" w:eastAsia="Times New Roman" w:hAnsi="Times New Roman" w:cs="Times New Roman"/>
          <w:sz w:val="24"/>
          <w:szCs w:val="24"/>
          <w:lang w:eastAsia="en-GB"/>
        </w:rPr>
        <w:t>, J.A. and</w:t>
      </w:r>
      <w:r w:rsidRPr="004B6974">
        <w:rPr>
          <w:rFonts w:ascii="Times New Roman" w:eastAsia="Times New Roman" w:hAnsi="Times New Roman" w:cs="Times New Roman"/>
          <w:sz w:val="24"/>
          <w:szCs w:val="24"/>
          <w:lang w:eastAsia="en-GB"/>
        </w:rPr>
        <w:t xml:space="preserve"> Thornton, C.D. (2004). </w:t>
      </w:r>
      <w:r w:rsidRPr="004B6974">
        <w:rPr>
          <w:rFonts w:ascii="Times New Roman" w:eastAsia="Times New Roman" w:hAnsi="Times New Roman" w:cs="Times New Roman"/>
          <w:i/>
          <w:sz w:val="24"/>
          <w:szCs w:val="24"/>
          <w:lang w:eastAsia="en-GB"/>
        </w:rPr>
        <w:t xml:space="preserve">The developmental </w:t>
      </w:r>
      <w:r w:rsidR="004B6974" w:rsidRPr="004B6974">
        <w:rPr>
          <w:rFonts w:ascii="Times New Roman" w:eastAsia="Times New Roman" w:hAnsi="Times New Roman" w:cs="Times New Roman"/>
          <w:i/>
          <w:sz w:val="24"/>
          <w:szCs w:val="24"/>
          <w:lang w:eastAsia="en-GB"/>
        </w:rPr>
        <w:t>benefits of</w:t>
      </w:r>
    </w:p>
    <w:p w:rsidR="009A2CD5" w:rsidRPr="004B6974" w:rsidRDefault="009A2CD5" w:rsidP="009A2CD5">
      <w:pPr>
        <w:pStyle w:val="NoSpacing"/>
        <w:spacing w:line="276" w:lineRule="auto"/>
        <w:ind w:left="720"/>
        <w:jc w:val="both"/>
        <w:rPr>
          <w:rFonts w:ascii="Times New Roman" w:eastAsia="Times New Roman" w:hAnsi="Times New Roman" w:cs="Times New Roman"/>
          <w:sz w:val="24"/>
          <w:szCs w:val="24"/>
          <w:lang w:eastAsia="en-GB"/>
        </w:rPr>
      </w:pPr>
      <w:r w:rsidRPr="004B6974">
        <w:rPr>
          <w:rFonts w:ascii="Times New Roman" w:eastAsia="Times New Roman" w:hAnsi="Times New Roman" w:cs="Times New Roman"/>
          <w:i/>
          <w:sz w:val="24"/>
          <w:szCs w:val="24"/>
          <w:lang w:eastAsia="en-GB"/>
        </w:rPr>
        <w:t>playgrounds</w:t>
      </w:r>
      <w:r w:rsidRPr="004B6974">
        <w:rPr>
          <w:rFonts w:ascii="Times New Roman" w:eastAsia="Times New Roman" w:hAnsi="Times New Roman" w:cs="Times New Roman"/>
          <w:sz w:val="24"/>
          <w:szCs w:val="24"/>
          <w:lang w:eastAsia="en-GB"/>
        </w:rPr>
        <w:t xml:space="preserve">. Olney, MD: Association for Childhood Education International. </w:t>
      </w:r>
    </w:p>
    <w:p w:rsidR="00995D5D" w:rsidRDefault="00995D5D" w:rsidP="00995D5D">
      <w:pPr>
        <w:pStyle w:val="NoSpacing"/>
        <w:spacing w:line="276" w:lineRule="auto"/>
        <w:jc w:val="both"/>
        <w:rPr>
          <w:rFonts w:ascii="Times New Roman" w:eastAsia="Times New Roman" w:hAnsi="Times New Roman" w:cs="Times New Roman"/>
          <w:sz w:val="24"/>
          <w:szCs w:val="24"/>
          <w:lang w:eastAsia="en-GB"/>
        </w:rPr>
      </w:pPr>
    </w:p>
    <w:p w:rsidR="004B6974" w:rsidRDefault="004B6974" w:rsidP="004B6974">
      <w:pPr>
        <w:pStyle w:val="NoSpacing"/>
        <w:spacing w:line="276" w:lineRule="auto"/>
        <w:jc w:val="both"/>
        <w:rPr>
          <w:rFonts w:ascii="Times New Roman" w:eastAsia="Times New Roman" w:hAnsi="Times New Roman" w:cs="Times New Roman"/>
          <w:i/>
          <w:sz w:val="24"/>
          <w:szCs w:val="24"/>
          <w:lang w:eastAsia="en-GB"/>
        </w:rPr>
      </w:pPr>
      <w:proofErr w:type="spellStart"/>
      <w:r w:rsidRPr="00975B45">
        <w:rPr>
          <w:rFonts w:ascii="Times New Roman" w:eastAsia="Times New Roman" w:hAnsi="Times New Roman" w:cs="Times New Roman"/>
          <w:sz w:val="24"/>
          <w:szCs w:val="24"/>
          <w:lang w:eastAsia="en-GB"/>
        </w:rPr>
        <w:t>Gallahue</w:t>
      </w:r>
      <w:proofErr w:type="spellEnd"/>
      <w:r w:rsidRPr="00975B45">
        <w:rPr>
          <w:rFonts w:ascii="Times New Roman" w:eastAsia="Times New Roman" w:hAnsi="Times New Roman" w:cs="Times New Roman"/>
          <w:sz w:val="24"/>
          <w:szCs w:val="24"/>
          <w:lang w:eastAsia="en-GB"/>
        </w:rPr>
        <w:t xml:space="preserve">, D.L. (1993). </w:t>
      </w:r>
      <w:r w:rsidRPr="00927B70">
        <w:rPr>
          <w:rFonts w:ascii="Times New Roman" w:eastAsia="Times New Roman" w:hAnsi="Times New Roman" w:cs="Times New Roman"/>
          <w:i/>
          <w:sz w:val="24"/>
          <w:szCs w:val="24"/>
          <w:lang w:eastAsia="en-GB"/>
        </w:rPr>
        <w:t xml:space="preserve">Motor development and movement skill acquisition in early childhood </w:t>
      </w:r>
    </w:p>
    <w:p w:rsidR="004B6974" w:rsidRPr="004B6974" w:rsidRDefault="004B6974" w:rsidP="004B6974">
      <w:pPr>
        <w:pStyle w:val="NoSpacing"/>
        <w:spacing w:line="276" w:lineRule="auto"/>
        <w:ind w:left="720"/>
        <w:jc w:val="both"/>
        <w:rPr>
          <w:rFonts w:ascii="Times New Roman" w:eastAsia="Times New Roman" w:hAnsi="Times New Roman" w:cs="Times New Roman"/>
          <w:i/>
          <w:sz w:val="24"/>
          <w:szCs w:val="24"/>
          <w:lang w:eastAsia="en-GB"/>
        </w:rPr>
      </w:pPr>
      <w:r w:rsidRPr="004B6974">
        <w:rPr>
          <w:rFonts w:ascii="Times New Roman" w:eastAsia="Times New Roman" w:hAnsi="Times New Roman" w:cs="Times New Roman"/>
          <w:i/>
          <w:sz w:val="24"/>
          <w:szCs w:val="24"/>
          <w:lang w:eastAsia="en-GB"/>
        </w:rPr>
        <w:t>education.</w:t>
      </w:r>
      <w:r w:rsidRPr="004B6974">
        <w:rPr>
          <w:rFonts w:ascii="Times New Roman" w:eastAsia="Times New Roman" w:hAnsi="Times New Roman" w:cs="Times New Roman"/>
          <w:sz w:val="24"/>
          <w:szCs w:val="24"/>
          <w:lang w:eastAsia="en-GB"/>
        </w:rPr>
        <w:t xml:space="preserve"> B</w:t>
      </w:r>
      <w:r w:rsidRPr="004B6974">
        <w:rPr>
          <w:rFonts w:ascii="Times New Roman" w:hAnsi="Times New Roman" w:cs="Times New Roman"/>
          <w:sz w:val="24"/>
          <w:szCs w:val="24"/>
          <w:shd w:val="clear" w:color="auto" w:fill="FFFFFF"/>
        </w:rPr>
        <w:t>ernard</w:t>
      </w:r>
      <w:r w:rsidRPr="004B6974">
        <w:rPr>
          <w:rFonts w:ascii="Times New Roman" w:eastAsia="Times New Roman" w:hAnsi="Times New Roman" w:cs="Times New Roman"/>
          <w:sz w:val="24"/>
          <w:szCs w:val="24"/>
          <w:lang w:eastAsia="en-GB"/>
        </w:rPr>
        <w:t xml:space="preserve">. </w:t>
      </w:r>
      <w:proofErr w:type="spellStart"/>
      <w:r w:rsidRPr="004B6974">
        <w:rPr>
          <w:rFonts w:ascii="Times New Roman" w:eastAsia="Times New Roman" w:hAnsi="Times New Roman" w:cs="Times New Roman"/>
          <w:sz w:val="24"/>
          <w:szCs w:val="24"/>
          <w:lang w:eastAsia="en-GB"/>
        </w:rPr>
        <w:t>Spodek</w:t>
      </w:r>
      <w:proofErr w:type="spellEnd"/>
      <w:r w:rsidRPr="004B6974">
        <w:rPr>
          <w:rFonts w:ascii="Times New Roman" w:eastAsia="Times New Roman" w:hAnsi="Times New Roman" w:cs="Times New Roman"/>
          <w:sz w:val="24"/>
          <w:szCs w:val="24"/>
          <w:lang w:eastAsia="en-GB"/>
        </w:rPr>
        <w:t xml:space="preserve">, </w:t>
      </w:r>
      <w:r w:rsidRPr="004B6974">
        <w:rPr>
          <w:rFonts w:ascii="Times New Roman" w:hAnsi="Times New Roman" w:cs="Times New Roman"/>
          <w:sz w:val="24"/>
          <w:szCs w:val="24"/>
          <w:shd w:val="clear" w:color="auto" w:fill="FFFFFF"/>
        </w:rPr>
        <w:t xml:space="preserve">Olivia N. </w:t>
      </w:r>
      <w:proofErr w:type="spellStart"/>
      <w:r w:rsidRPr="004B6974">
        <w:rPr>
          <w:rFonts w:ascii="Times New Roman" w:hAnsi="Times New Roman" w:cs="Times New Roman"/>
          <w:sz w:val="24"/>
          <w:szCs w:val="24"/>
          <w:shd w:val="clear" w:color="auto" w:fill="FFFFFF"/>
        </w:rPr>
        <w:t>Saracho</w:t>
      </w:r>
      <w:proofErr w:type="spellEnd"/>
      <w:r w:rsidRPr="004B6974">
        <w:rPr>
          <w:rStyle w:val="apple-converted-space"/>
          <w:rFonts w:ascii="Times New Roman" w:hAnsi="Times New Roman" w:cs="Times New Roman"/>
          <w:sz w:val="24"/>
          <w:szCs w:val="24"/>
          <w:shd w:val="clear" w:color="auto" w:fill="FFFFFF"/>
        </w:rPr>
        <w:t xml:space="preserve"> and </w:t>
      </w:r>
      <w:r w:rsidRPr="004B6974">
        <w:rPr>
          <w:rFonts w:ascii="Times New Roman" w:hAnsi="Times New Roman" w:cs="Times New Roman"/>
          <w:sz w:val="24"/>
          <w:szCs w:val="24"/>
          <w:shd w:val="clear" w:color="auto" w:fill="FFFFFF"/>
        </w:rPr>
        <w:t>David</w:t>
      </w:r>
      <w:r w:rsidRPr="004B6974">
        <w:rPr>
          <w:rStyle w:val="apple-converted-space"/>
          <w:rFonts w:ascii="Times New Roman" w:hAnsi="Times New Roman" w:cs="Times New Roman"/>
          <w:sz w:val="24"/>
          <w:szCs w:val="24"/>
          <w:shd w:val="clear" w:color="auto" w:fill="FFFFFF"/>
        </w:rPr>
        <w:t> </w:t>
      </w:r>
      <w:r w:rsidRPr="004B6974">
        <w:rPr>
          <w:rStyle w:val="Emphasis"/>
          <w:sz w:val="24"/>
          <w:szCs w:val="24"/>
          <w:shd w:val="clear" w:color="auto" w:fill="FFFFFF"/>
        </w:rPr>
        <w:t>B</w:t>
      </w:r>
      <w:r w:rsidRPr="004B6974">
        <w:rPr>
          <w:rFonts w:ascii="Times New Roman" w:hAnsi="Times New Roman" w:cs="Times New Roman"/>
          <w:sz w:val="24"/>
          <w:szCs w:val="24"/>
          <w:shd w:val="clear" w:color="auto" w:fill="FFFFFF"/>
        </w:rPr>
        <w:t xml:space="preserve">. </w:t>
      </w:r>
      <w:proofErr w:type="spellStart"/>
      <w:r w:rsidRPr="004B6974">
        <w:rPr>
          <w:rFonts w:ascii="Times New Roman" w:hAnsi="Times New Roman" w:cs="Times New Roman"/>
          <w:sz w:val="24"/>
          <w:szCs w:val="24"/>
          <w:shd w:val="clear" w:color="auto" w:fill="FFFFFF"/>
        </w:rPr>
        <w:t>Yaden</w:t>
      </w:r>
      <w:proofErr w:type="spellEnd"/>
      <w:r w:rsidRPr="004B6974">
        <w:rPr>
          <w:rFonts w:ascii="Times New Roman" w:eastAsia="Times New Roman" w:hAnsi="Times New Roman" w:cs="Times New Roman"/>
          <w:sz w:val="24"/>
          <w:szCs w:val="24"/>
          <w:lang w:eastAsia="en-GB"/>
        </w:rPr>
        <w:t xml:space="preserve"> (Eds.), Handbook of research on the education of young children 24-41. New York: Macmillan</w:t>
      </w:r>
    </w:p>
    <w:p w:rsidR="004B6974" w:rsidRDefault="004B6974" w:rsidP="004B6974">
      <w:pPr>
        <w:pStyle w:val="Heading1"/>
        <w:shd w:val="clear" w:color="auto" w:fill="FFFFFF"/>
        <w:spacing w:before="0" w:beforeAutospacing="0" w:after="0" w:afterAutospacing="0" w:line="240" w:lineRule="atLeast"/>
        <w:textAlignment w:val="baseline"/>
        <w:rPr>
          <w:b w:val="0"/>
          <w:sz w:val="24"/>
          <w:szCs w:val="24"/>
        </w:rPr>
      </w:pPr>
    </w:p>
    <w:p w:rsidR="002C2068" w:rsidRDefault="00995D5D" w:rsidP="004B6974">
      <w:pPr>
        <w:pStyle w:val="Heading1"/>
        <w:shd w:val="clear" w:color="auto" w:fill="FFFFFF"/>
        <w:spacing w:before="0" w:beforeAutospacing="0" w:after="0" w:afterAutospacing="0" w:line="240" w:lineRule="atLeast"/>
        <w:textAlignment w:val="baseline"/>
        <w:rPr>
          <w:b w:val="0"/>
          <w:sz w:val="24"/>
          <w:szCs w:val="24"/>
          <w:lang w:val="en"/>
        </w:rPr>
      </w:pPr>
      <w:r w:rsidRPr="002C2068">
        <w:rPr>
          <w:b w:val="0"/>
          <w:sz w:val="24"/>
          <w:szCs w:val="24"/>
        </w:rPr>
        <w:t>Hanscom</w:t>
      </w:r>
      <w:r w:rsidR="002C2068" w:rsidRPr="002C2068">
        <w:rPr>
          <w:b w:val="0"/>
          <w:sz w:val="24"/>
          <w:szCs w:val="24"/>
        </w:rPr>
        <w:t xml:space="preserve">, A. (2015). </w:t>
      </w:r>
      <w:r w:rsidR="002C2068" w:rsidRPr="002C2068">
        <w:rPr>
          <w:b w:val="0"/>
          <w:spacing w:val="-15"/>
          <w:sz w:val="24"/>
          <w:szCs w:val="24"/>
        </w:rPr>
        <w:t xml:space="preserve">The unsafe child: less outdoor play is causing more harm than good. </w:t>
      </w:r>
      <w:r w:rsidR="002C2068" w:rsidRPr="002C2068">
        <w:rPr>
          <w:b w:val="0"/>
          <w:sz w:val="24"/>
          <w:szCs w:val="24"/>
          <w:lang w:val="en"/>
        </w:rPr>
        <w:t xml:space="preserve">Retrieved from </w:t>
      </w:r>
    </w:p>
    <w:p w:rsidR="002C2068" w:rsidRPr="002C2068" w:rsidRDefault="002C2068" w:rsidP="002C2068">
      <w:pPr>
        <w:pStyle w:val="Heading1"/>
        <w:shd w:val="clear" w:color="auto" w:fill="FFFFFF"/>
        <w:spacing w:before="0" w:beforeAutospacing="0" w:after="0" w:afterAutospacing="0" w:line="240" w:lineRule="atLeast"/>
        <w:ind w:firstLine="720"/>
        <w:textAlignment w:val="baseline"/>
        <w:rPr>
          <w:b w:val="0"/>
          <w:spacing w:val="-15"/>
          <w:sz w:val="24"/>
          <w:szCs w:val="24"/>
        </w:rPr>
      </w:pPr>
      <w:r>
        <w:rPr>
          <w:b w:val="0"/>
          <w:sz w:val="24"/>
          <w:szCs w:val="24"/>
          <w:lang w:val="en"/>
        </w:rPr>
        <w:lastRenderedPageBreak/>
        <w:t>h</w:t>
      </w:r>
      <w:r w:rsidRPr="002C2068">
        <w:rPr>
          <w:b w:val="0"/>
          <w:sz w:val="24"/>
          <w:szCs w:val="24"/>
          <w:lang w:val="en"/>
        </w:rPr>
        <w:t>ttps://www.childrenandnature.org on 27</w:t>
      </w:r>
      <w:r w:rsidRPr="002C2068">
        <w:rPr>
          <w:b w:val="0"/>
          <w:sz w:val="24"/>
          <w:szCs w:val="24"/>
          <w:vertAlign w:val="superscript"/>
          <w:lang w:val="en"/>
        </w:rPr>
        <w:t>th</w:t>
      </w:r>
      <w:r w:rsidRPr="002C2068">
        <w:rPr>
          <w:b w:val="0"/>
          <w:sz w:val="24"/>
          <w:szCs w:val="24"/>
          <w:lang w:val="en"/>
        </w:rPr>
        <w:t xml:space="preserve"> Jan., 2018</w:t>
      </w:r>
    </w:p>
    <w:p w:rsidR="00995D5D" w:rsidRPr="002C2068" w:rsidRDefault="00995D5D" w:rsidP="00995D5D">
      <w:pPr>
        <w:pStyle w:val="NoSpacing"/>
        <w:spacing w:line="276" w:lineRule="auto"/>
        <w:jc w:val="both"/>
        <w:rPr>
          <w:rFonts w:ascii="Times New Roman" w:eastAsia="Times New Roman" w:hAnsi="Times New Roman" w:cs="Times New Roman"/>
          <w:sz w:val="24"/>
          <w:szCs w:val="24"/>
          <w:lang w:eastAsia="en-GB"/>
        </w:rPr>
      </w:pPr>
    </w:p>
    <w:p w:rsidR="004A248D" w:rsidRPr="004B6974" w:rsidRDefault="004A248D" w:rsidP="009A2CD5">
      <w:pPr>
        <w:pStyle w:val="NoSpacing"/>
        <w:spacing w:line="276" w:lineRule="auto"/>
        <w:jc w:val="both"/>
        <w:rPr>
          <w:rFonts w:ascii="Times New Roman" w:hAnsi="Times New Roman" w:cs="Times New Roman"/>
          <w:sz w:val="24"/>
          <w:szCs w:val="24"/>
          <w:lang w:val="en"/>
        </w:rPr>
      </w:pPr>
      <w:r w:rsidRPr="004B6974">
        <w:rPr>
          <w:rFonts w:ascii="Times New Roman" w:hAnsi="Times New Roman" w:cs="Times New Roman"/>
          <w:sz w:val="24"/>
          <w:szCs w:val="24"/>
          <w:lang w:val="en"/>
        </w:rPr>
        <w:t xml:space="preserve">Henley, J. (2010). Why our children need to get outside and engage with nature. Retrieved from </w:t>
      </w:r>
    </w:p>
    <w:p w:rsidR="009A2CD5" w:rsidRPr="004B6974" w:rsidRDefault="004A248D" w:rsidP="004A248D">
      <w:pPr>
        <w:pStyle w:val="NoSpacing"/>
        <w:spacing w:line="276" w:lineRule="auto"/>
        <w:ind w:firstLine="720"/>
        <w:jc w:val="both"/>
        <w:rPr>
          <w:rFonts w:ascii="Times New Roman" w:hAnsi="Times New Roman" w:cs="Times New Roman"/>
          <w:sz w:val="24"/>
          <w:szCs w:val="24"/>
          <w:lang w:val="en"/>
        </w:rPr>
      </w:pPr>
      <w:r w:rsidRPr="004B6974">
        <w:rPr>
          <w:rFonts w:ascii="Times New Roman" w:hAnsi="Times New Roman" w:cs="Times New Roman"/>
          <w:sz w:val="24"/>
          <w:szCs w:val="24"/>
        </w:rPr>
        <w:t>ttps://www.theguardian.com/lifeandstyle on 20</w:t>
      </w:r>
      <w:r w:rsidRPr="004B6974">
        <w:rPr>
          <w:rFonts w:ascii="Times New Roman" w:hAnsi="Times New Roman" w:cs="Times New Roman"/>
          <w:sz w:val="24"/>
          <w:szCs w:val="24"/>
          <w:vertAlign w:val="superscript"/>
        </w:rPr>
        <w:t>th</w:t>
      </w:r>
      <w:r w:rsidRPr="004B6974">
        <w:rPr>
          <w:rFonts w:ascii="Times New Roman" w:hAnsi="Times New Roman" w:cs="Times New Roman"/>
          <w:sz w:val="24"/>
          <w:szCs w:val="24"/>
        </w:rPr>
        <w:t xml:space="preserve"> Dec. 2017.</w:t>
      </w:r>
    </w:p>
    <w:p w:rsidR="009A2CD5" w:rsidRPr="004B6974" w:rsidRDefault="009A2CD5" w:rsidP="009A2CD5">
      <w:pPr>
        <w:pStyle w:val="NoSpacing"/>
        <w:spacing w:line="276" w:lineRule="auto"/>
        <w:jc w:val="both"/>
        <w:rPr>
          <w:rFonts w:ascii="Times New Roman" w:hAnsi="Times New Roman" w:cs="Times New Roman"/>
          <w:sz w:val="24"/>
          <w:szCs w:val="24"/>
        </w:rPr>
      </w:pPr>
    </w:p>
    <w:p w:rsidR="009A2CD5" w:rsidRPr="004B6974" w:rsidRDefault="002568DE" w:rsidP="009A2CD5">
      <w:pPr>
        <w:pStyle w:val="NoSpacing"/>
        <w:spacing w:line="276" w:lineRule="auto"/>
        <w:jc w:val="both"/>
        <w:rPr>
          <w:rFonts w:ascii="Times New Roman" w:hAnsi="Times New Roman" w:cs="Times New Roman"/>
          <w:sz w:val="24"/>
          <w:szCs w:val="24"/>
        </w:rPr>
      </w:pPr>
      <w:proofErr w:type="spellStart"/>
      <w:r w:rsidRPr="004B6974">
        <w:rPr>
          <w:rFonts w:ascii="Times New Roman" w:hAnsi="Times New Roman" w:cs="Times New Roman"/>
          <w:sz w:val="24"/>
          <w:szCs w:val="24"/>
        </w:rPr>
        <w:t>Jalongo</w:t>
      </w:r>
      <w:proofErr w:type="spellEnd"/>
      <w:r w:rsidRPr="004B6974">
        <w:rPr>
          <w:rFonts w:ascii="Times New Roman" w:hAnsi="Times New Roman" w:cs="Times New Roman"/>
          <w:sz w:val="24"/>
          <w:szCs w:val="24"/>
        </w:rPr>
        <w:t>, M. R. and</w:t>
      </w:r>
      <w:r w:rsidR="009A2CD5" w:rsidRPr="004B6974">
        <w:rPr>
          <w:rFonts w:ascii="Times New Roman" w:hAnsi="Times New Roman" w:cs="Times New Roman"/>
          <w:sz w:val="24"/>
          <w:szCs w:val="24"/>
        </w:rPr>
        <w:t xml:space="preserve"> Isenberg, J. P. (2012). </w:t>
      </w:r>
      <w:r w:rsidR="009A2CD5" w:rsidRPr="004B6974">
        <w:rPr>
          <w:rFonts w:ascii="Times New Roman" w:hAnsi="Times New Roman" w:cs="Times New Roman"/>
          <w:i/>
          <w:sz w:val="24"/>
          <w:szCs w:val="24"/>
        </w:rPr>
        <w:t xml:space="preserve">Exploring your role in early childhood education. </w:t>
      </w:r>
    </w:p>
    <w:p w:rsidR="009A2CD5" w:rsidRPr="004B6974" w:rsidRDefault="009A2CD5" w:rsidP="009A2CD5">
      <w:pPr>
        <w:pStyle w:val="NoSpacing"/>
        <w:spacing w:line="276" w:lineRule="auto"/>
        <w:ind w:firstLine="720"/>
        <w:jc w:val="both"/>
        <w:rPr>
          <w:rFonts w:ascii="Times New Roman" w:hAnsi="Times New Roman" w:cs="Times New Roman"/>
          <w:sz w:val="24"/>
          <w:szCs w:val="24"/>
        </w:rPr>
      </w:pPr>
      <w:r w:rsidRPr="004B6974">
        <w:rPr>
          <w:rFonts w:ascii="Times New Roman" w:hAnsi="Times New Roman" w:cs="Times New Roman"/>
          <w:sz w:val="24"/>
          <w:szCs w:val="24"/>
        </w:rPr>
        <w:t>4</w:t>
      </w:r>
      <w:r w:rsidRPr="004B6974">
        <w:rPr>
          <w:rFonts w:ascii="Times New Roman" w:hAnsi="Times New Roman" w:cs="Times New Roman"/>
          <w:sz w:val="24"/>
          <w:szCs w:val="24"/>
          <w:vertAlign w:val="superscript"/>
        </w:rPr>
        <w:t>th</w:t>
      </w:r>
      <w:r w:rsidRPr="004B6974">
        <w:rPr>
          <w:rFonts w:ascii="Times New Roman" w:hAnsi="Times New Roman" w:cs="Times New Roman"/>
          <w:sz w:val="24"/>
          <w:szCs w:val="24"/>
        </w:rPr>
        <w:t xml:space="preserve"> Ed. New Jersey, Pearson Education Inc.</w:t>
      </w:r>
    </w:p>
    <w:p w:rsidR="009A2CD5" w:rsidRPr="003E30FF"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A168C7" w:rsidRDefault="009A2CD5" w:rsidP="009A2CD5">
      <w:pPr>
        <w:pStyle w:val="NoSpacing"/>
        <w:spacing w:line="276" w:lineRule="auto"/>
        <w:jc w:val="both"/>
        <w:rPr>
          <w:rFonts w:ascii="Times New Roman" w:eastAsia="Times New Roman" w:hAnsi="Times New Roman" w:cs="Times New Roman"/>
          <w:sz w:val="24"/>
          <w:szCs w:val="24"/>
          <w:lang w:eastAsia="en-GB"/>
        </w:rPr>
      </w:pPr>
      <w:r w:rsidRPr="00A168C7">
        <w:rPr>
          <w:rFonts w:ascii="Times New Roman" w:eastAsia="Times New Roman" w:hAnsi="Times New Roman" w:cs="Times New Roman"/>
          <w:sz w:val="24"/>
          <w:szCs w:val="24"/>
          <w:lang w:eastAsia="en-GB"/>
        </w:rPr>
        <w:t xml:space="preserve">Jarrett, O.S. (2002). Recess in Elementary School: What does the research says? Champaign, </w:t>
      </w:r>
    </w:p>
    <w:p w:rsidR="00A56A34" w:rsidRDefault="009A2CD5" w:rsidP="00A56A34">
      <w:pPr>
        <w:pStyle w:val="NoSpacing"/>
        <w:spacing w:line="276" w:lineRule="auto"/>
        <w:ind w:left="720"/>
        <w:jc w:val="both"/>
        <w:rPr>
          <w:rFonts w:ascii="Times New Roman" w:eastAsia="Times New Roman" w:hAnsi="Times New Roman" w:cs="Times New Roman"/>
          <w:sz w:val="24"/>
          <w:szCs w:val="24"/>
          <w:lang w:eastAsia="en-GB"/>
        </w:rPr>
      </w:pPr>
      <w:proofErr w:type="gramStart"/>
      <w:r w:rsidRPr="00A168C7">
        <w:rPr>
          <w:rFonts w:ascii="Times New Roman" w:eastAsia="Times New Roman" w:hAnsi="Times New Roman" w:cs="Times New Roman"/>
          <w:sz w:val="24"/>
          <w:szCs w:val="24"/>
          <w:lang w:eastAsia="en-GB"/>
        </w:rPr>
        <w:t>IL:ERIC</w:t>
      </w:r>
      <w:proofErr w:type="gramEnd"/>
      <w:r w:rsidRPr="00A168C7">
        <w:rPr>
          <w:rFonts w:ascii="Times New Roman" w:eastAsia="Times New Roman" w:hAnsi="Times New Roman" w:cs="Times New Roman"/>
          <w:sz w:val="24"/>
          <w:szCs w:val="24"/>
          <w:lang w:eastAsia="en-GB"/>
        </w:rPr>
        <w:t>. Clearing</w:t>
      </w:r>
      <w:r>
        <w:rPr>
          <w:rFonts w:ascii="Times New Roman" w:eastAsia="Times New Roman" w:hAnsi="Times New Roman" w:cs="Times New Roman"/>
          <w:sz w:val="24"/>
          <w:szCs w:val="24"/>
          <w:lang w:eastAsia="en-GB"/>
        </w:rPr>
        <w:t xml:space="preserve"> H</w:t>
      </w:r>
      <w:r w:rsidRPr="00A168C7">
        <w:rPr>
          <w:rFonts w:ascii="Times New Roman" w:eastAsia="Times New Roman" w:hAnsi="Times New Roman" w:cs="Times New Roman"/>
          <w:sz w:val="24"/>
          <w:szCs w:val="24"/>
          <w:lang w:eastAsia="en-GB"/>
        </w:rPr>
        <w:t xml:space="preserve">ouse on Elementary and Early Childhood Education. Retrieved </w:t>
      </w:r>
      <w:r>
        <w:rPr>
          <w:rFonts w:ascii="Times New Roman" w:eastAsia="Times New Roman" w:hAnsi="Times New Roman" w:cs="Times New Roman"/>
          <w:sz w:val="24"/>
          <w:szCs w:val="24"/>
          <w:lang w:eastAsia="en-GB"/>
        </w:rPr>
        <w:t xml:space="preserve">October 26, 2015 </w:t>
      </w:r>
      <w:r w:rsidRPr="00A168C7">
        <w:rPr>
          <w:rFonts w:ascii="Times New Roman" w:eastAsia="Times New Roman" w:hAnsi="Times New Roman" w:cs="Times New Roman"/>
          <w:sz w:val="24"/>
          <w:szCs w:val="24"/>
          <w:lang w:eastAsia="en-GB"/>
        </w:rPr>
        <w:t>from</w:t>
      </w:r>
      <w:r w:rsidRPr="00A56A34">
        <w:rPr>
          <w:rFonts w:ascii="Times New Roman" w:eastAsia="Times New Roman" w:hAnsi="Times New Roman" w:cs="Times New Roman"/>
          <w:sz w:val="24"/>
          <w:szCs w:val="24"/>
          <w:lang w:eastAsia="en-GB"/>
        </w:rPr>
        <w:t xml:space="preserve"> </w:t>
      </w:r>
      <w:hyperlink r:id="rId10" w:history="1">
        <w:r w:rsidR="00A56A34" w:rsidRPr="00A56A34">
          <w:rPr>
            <w:rStyle w:val="Hyperlink"/>
            <w:rFonts w:ascii="Times New Roman" w:eastAsia="Times New Roman" w:hAnsi="Times New Roman" w:cs="Times New Roman"/>
            <w:color w:val="auto"/>
            <w:sz w:val="24"/>
            <w:szCs w:val="24"/>
            <w:u w:val="none"/>
            <w:lang w:eastAsia="en-GB"/>
          </w:rPr>
          <w:t>http://purl.access.gpo.gov/GPO/LPS43139</w:t>
        </w:r>
      </w:hyperlink>
    </w:p>
    <w:p w:rsidR="00A56A34" w:rsidRDefault="00A56A34" w:rsidP="00A56A34">
      <w:pPr>
        <w:pStyle w:val="NoSpacing"/>
        <w:spacing w:line="276" w:lineRule="auto"/>
        <w:jc w:val="both"/>
        <w:rPr>
          <w:rFonts w:ascii="Times New Roman" w:eastAsia="Times New Roman" w:hAnsi="Times New Roman" w:cs="Times New Roman"/>
          <w:sz w:val="24"/>
          <w:szCs w:val="24"/>
          <w:lang w:eastAsia="en-GB"/>
        </w:rPr>
      </w:pPr>
    </w:p>
    <w:p w:rsidR="00A56A34" w:rsidRDefault="00A56A34" w:rsidP="00A56A34">
      <w:pPr>
        <w:pStyle w:val="NoSpacing"/>
        <w:spacing w:line="276" w:lineRule="auto"/>
        <w:jc w:val="both"/>
        <w:rPr>
          <w:rFonts w:ascii="Times New Roman" w:hAnsi="Times New Roman" w:cs="Times New Roman"/>
          <w:sz w:val="24"/>
          <w:szCs w:val="24"/>
        </w:rPr>
      </w:pPr>
      <w:r w:rsidRPr="003C0FD0">
        <w:rPr>
          <w:rFonts w:ascii="Times New Roman" w:hAnsi="Times New Roman" w:cs="Times New Roman"/>
          <w:sz w:val="24"/>
          <w:szCs w:val="24"/>
        </w:rPr>
        <w:t xml:space="preserve">Kaiser Family Foundation, </w:t>
      </w:r>
      <w:r>
        <w:rPr>
          <w:rFonts w:ascii="Times New Roman" w:hAnsi="Times New Roman" w:cs="Times New Roman"/>
          <w:sz w:val="24"/>
          <w:szCs w:val="24"/>
        </w:rPr>
        <w:t>(</w:t>
      </w:r>
      <w:r w:rsidRPr="003C0FD0">
        <w:rPr>
          <w:rFonts w:ascii="Times New Roman" w:hAnsi="Times New Roman" w:cs="Times New Roman"/>
          <w:sz w:val="24"/>
          <w:szCs w:val="24"/>
        </w:rPr>
        <w:t>2011)</w:t>
      </w:r>
      <w:r>
        <w:rPr>
          <w:rFonts w:ascii="Times New Roman" w:hAnsi="Times New Roman" w:cs="Times New Roman"/>
          <w:sz w:val="24"/>
          <w:szCs w:val="24"/>
        </w:rPr>
        <w:t>: Television and Children. Retrieved on 2</w:t>
      </w:r>
      <w:r w:rsidRPr="00A56A34">
        <w:rPr>
          <w:rFonts w:ascii="Times New Roman" w:hAnsi="Times New Roman" w:cs="Times New Roman"/>
          <w:sz w:val="24"/>
          <w:szCs w:val="24"/>
          <w:vertAlign w:val="superscript"/>
        </w:rPr>
        <w:t>nd</w:t>
      </w:r>
      <w:r>
        <w:rPr>
          <w:rFonts w:ascii="Times New Roman" w:hAnsi="Times New Roman" w:cs="Times New Roman"/>
          <w:sz w:val="24"/>
          <w:szCs w:val="24"/>
        </w:rPr>
        <w:t xml:space="preserve"> Dec. 2017 from </w:t>
      </w:r>
    </w:p>
    <w:p w:rsidR="009A2CD5" w:rsidRPr="00A56A34" w:rsidRDefault="00A56A34" w:rsidP="00A56A34">
      <w:pPr>
        <w:pStyle w:val="NoSpacing"/>
        <w:spacing w:line="276" w:lineRule="auto"/>
        <w:ind w:firstLine="720"/>
        <w:jc w:val="both"/>
        <w:rPr>
          <w:rFonts w:ascii="Times New Roman" w:eastAsia="Times New Roman" w:hAnsi="Times New Roman" w:cs="Times New Roman"/>
          <w:sz w:val="24"/>
          <w:szCs w:val="24"/>
          <w:lang w:eastAsia="en-GB"/>
        </w:rPr>
      </w:pPr>
      <w:r>
        <w:rPr>
          <w:rFonts w:ascii="Times New Roman" w:hAnsi="Times New Roman" w:cs="Times New Roman"/>
          <w:sz w:val="24"/>
          <w:szCs w:val="24"/>
        </w:rPr>
        <w:t>http//www.med.umich.edu/youchild/topics/tv.htm</w:t>
      </w:r>
    </w:p>
    <w:p w:rsidR="009A2CD5" w:rsidRPr="003E30FF"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A168C7" w:rsidRDefault="002568DE" w:rsidP="009A2CD5">
      <w:pPr>
        <w:pStyle w:val="NoSpacing"/>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Lynn-</w:t>
      </w:r>
      <w:proofErr w:type="spellStart"/>
      <w:r>
        <w:rPr>
          <w:rFonts w:ascii="Times New Roman" w:eastAsia="Times New Roman" w:hAnsi="Times New Roman" w:cs="Times New Roman"/>
          <w:sz w:val="24"/>
          <w:szCs w:val="24"/>
          <w:lang w:eastAsia="en-GB"/>
        </w:rPr>
        <w:t>Garbe</w:t>
      </w:r>
      <w:proofErr w:type="spellEnd"/>
      <w:r>
        <w:rPr>
          <w:rFonts w:ascii="Times New Roman" w:eastAsia="Times New Roman" w:hAnsi="Times New Roman" w:cs="Times New Roman"/>
          <w:sz w:val="24"/>
          <w:szCs w:val="24"/>
          <w:lang w:eastAsia="en-GB"/>
        </w:rPr>
        <w:t>, C. and</w:t>
      </w:r>
      <w:r w:rsidR="009A2CD5" w:rsidRPr="00A168C7">
        <w:rPr>
          <w:rFonts w:ascii="Times New Roman" w:eastAsia="Times New Roman" w:hAnsi="Times New Roman" w:cs="Times New Roman"/>
          <w:sz w:val="24"/>
          <w:szCs w:val="24"/>
          <w:lang w:eastAsia="en-GB"/>
        </w:rPr>
        <w:t xml:space="preserve"> Hoot, J.</w:t>
      </w:r>
      <w:r>
        <w:rPr>
          <w:rFonts w:ascii="Times New Roman" w:eastAsia="Times New Roman" w:hAnsi="Times New Roman" w:cs="Times New Roman"/>
          <w:sz w:val="24"/>
          <w:szCs w:val="24"/>
          <w:lang w:eastAsia="en-GB"/>
        </w:rPr>
        <w:t xml:space="preserve"> </w:t>
      </w:r>
      <w:r w:rsidR="009A2CD5" w:rsidRPr="00A168C7">
        <w:rPr>
          <w:rFonts w:ascii="Times New Roman" w:eastAsia="Times New Roman" w:hAnsi="Times New Roman" w:cs="Times New Roman"/>
          <w:sz w:val="24"/>
          <w:szCs w:val="24"/>
          <w:lang w:eastAsia="en-GB"/>
        </w:rPr>
        <w:t xml:space="preserve">L. (2004): Weighing in on the issue of childhood obesity: An </w:t>
      </w:r>
    </w:p>
    <w:p w:rsidR="009A2CD5" w:rsidRPr="00A168C7" w:rsidRDefault="009A2CD5" w:rsidP="009A2CD5">
      <w:pPr>
        <w:pStyle w:val="NoSpacing"/>
        <w:spacing w:line="276" w:lineRule="auto"/>
        <w:ind w:left="720"/>
        <w:jc w:val="both"/>
        <w:rPr>
          <w:rFonts w:ascii="Times New Roman" w:eastAsia="Times New Roman" w:hAnsi="Times New Roman" w:cs="Times New Roman"/>
          <w:sz w:val="24"/>
          <w:szCs w:val="24"/>
          <w:lang w:eastAsia="en-GB"/>
        </w:rPr>
      </w:pPr>
      <w:r w:rsidRPr="00A168C7">
        <w:rPr>
          <w:rFonts w:ascii="Times New Roman" w:eastAsia="Times New Roman" w:hAnsi="Times New Roman" w:cs="Times New Roman"/>
          <w:sz w:val="24"/>
          <w:szCs w:val="24"/>
          <w:lang w:eastAsia="en-GB"/>
        </w:rPr>
        <w:t xml:space="preserve">overweight child often becomes the target of discrimination and ridicule on the playground: Clearly, the problems that overweight children encounter go beyond the physical. </w:t>
      </w:r>
      <w:r w:rsidRPr="00A168C7">
        <w:rPr>
          <w:rFonts w:ascii="Times New Roman" w:eastAsia="Times New Roman" w:hAnsi="Times New Roman" w:cs="Times New Roman"/>
          <w:i/>
          <w:sz w:val="24"/>
          <w:szCs w:val="24"/>
          <w:lang w:eastAsia="en-GB"/>
        </w:rPr>
        <w:t>Childhood Education</w:t>
      </w:r>
      <w:r w:rsidRPr="00A168C7">
        <w:rPr>
          <w:rFonts w:ascii="Times New Roman" w:eastAsia="Times New Roman" w:hAnsi="Times New Roman" w:cs="Times New Roman"/>
          <w:sz w:val="24"/>
          <w:szCs w:val="24"/>
          <w:lang w:eastAsia="en-GB"/>
        </w:rPr>
        <w:t xml:space="preserve">, </w:t>
      </w:r>
      <w:r w:rsidRPr="00927B70">
        <w:rPr>
          <w:rFonts w:ascii="Times New Roman" w:eastAsia="Times New Roman" w:hAnsi="Times New Roman" w:cs="Times New Roman"/>
          <w:i/>
          <w:sz w:val="24"/>
          <w:szCs w:val="24"/>
          <w:lang w:eastAsia="en-GB"/>
        </w:rPr>
        <w:t>81</w:t>
      </w:r>
      <w:r w:rsidRPr="00A168C7">
        <w:rPr>
          <w:rFonts w:ascii="Times New Roman" w:eastAsia="Times New Roman" w:hAnsi="Times New Roman" w:cs="Times New Roman"/>
          <w:sz w:val="24"/>
          <w:szCs w:val="24"/>
          <w:lang w:eastAsia="en-GB"/>
        </w:rPr>
        <w:t>(2), 70-77</w:t>
      </w:r>
      <w:r w:rsidR="00CD5C73">
        <w:rPr>
          <w:rFonts w:ascii="Times New Roman" w:eastAsia="Times New Roman" w:hAnsi="Times New Roman" w:cs="Times New Roman"/>
          <w:sz w:val="24"/>
          <w:szCs w:val="24"/>
          <w:lang w:eastAsia="en-GB"/>
        </w:rPr>
        <w:t>.</w:t>
      </w:r>
      <w:r w:rsidR="00CD5C73" w:rsidRPr="00CD5C73">
        <w:rPr>
          <w:rFonts w:ascii="Times New Roman" w:hAnsi="Times New Roman" w:cs="Times New Roman"/>
          <w:sz w:val="24"/>
          <w:szCs w:val="24"/>
        </w:rPr>
        <w:t xml:space="preserve"> </w:t>
      </w:r>
      <w:r w:rsidR="00CD5C73">
        <w:rPr>
          <w:rFonts w:ascii="Times New Roman" w:hAnsi="Times New Roman" w:cs="Times New Roman"/>
          <w:sz w:val="24"/>
          <w:szCs w:val="24"/>
        </w:rPr>
        <w:t>Retrieved on 2</w:t>
      </w:r>
      <w:r w:rsidR="00CD5C73" w:rsidRPr="00A56A34">
        <w:rPr>
          <w:rFonts w:ascii="Times New Roman" w:hAnsi="Times New Roman" w:cs="Times New Roman"/>
          <w:sz w:val="24"/>
          <w:szCs w:val="24"/>
          <w:vertAlign w:val="superscript"/>
        </w:rPr>
        <w:t>nd</w:t>
      </w:r>
      <w:r w:rsidR="00CD5C73">
        <w:rPr>
          <w:rFonts w:ascii="Times New Roman" w:hAnsi="Times New Roman" w:cs="Times New Roman"/>
          <w:sz w:val="24"/>
          <w:szCs w:val="24"/>
        </w:rPr>
        <w:t xml:space="preserve"> Dec. 2017 from </w:t>
      </w:r>
      <w:r w:rsidR="00CD5C73" w:rsidRPr="00CD5C73">
        <w:rPr>
          <w:rFonts w:ascii="Times New Roman" w:hAnsi="Times New Roman" w:cs="Times New Roman"/>
          <w:sz w:val="24"/>
          <w:szCs w:val="24"/>
        </w:rPr>
        <w:t>http://www.freepatentsonline.com</w:t>
      </w:r>
    </w:p>
    <w:p w:rsidR="0069614C" w:rsidRDefault="0069614C" w:rsidP="0069614C">
      <w:pPr>
        <w:pStyle w:val="NoSpacing"/>
        <w:spacing w:line="276" w:lineRule="auto"/>
        <w:rPr>
          <w:rFonts w:ascii="Times New Roman" w:hAnsi="Times New Roman" w:cs="Times New Roman"/>
          <w:sz w:val="24"/>
          <w:szCs w:val="24"/>
        </w:rPr>
      </w:pPr>
    </w:p>
    <w:p w:rsidR="0069614C" w:rsidRDefault="0069614C" w:rsidP="0069614C">
      <w:pPr>
        <w:pStyle w:val="NoSpacing"/>
        <w:spacing w:line="276" w:lineRule="auto"/>
        <w:rPr>
          <w:rFonts w:ascii="Times New Roman" w:hAnsi="Times New Roman" w:cs="Times New Roman"/>
          <w:sz w:val="24"/>
          <w:szCs w:val="24"/>
        </w:rPr>
      </w:pPr>
      <w:r>
        <w:rPr>
          <w:rFonts w:ascii="Times New Roman" w:hAnsi="Times New Roman" w:cs="Times New Roman"/>
          <w:sz w:val="24"/>
          <w:szCs w:val="24"/>
        </w:rPr>
        <w:t xml:space="preserve">McMillian, M. (2014). Outdoor play matters. The benefits of outdoor play for young children. </w:t>
      </w:r>
    </w:p>
    <w:p w:rsidR="0069614C" w:rsidRDefault="0069614C" w:rsidP="0069614C">
      <w:pPr>
        <w:pStyle w:val="NoSpacing"/>
        <w:spacing w:line="276" w:lineRule="auto"/>
        <w:ind w:firstLine="720"/>
        <w:rPr>
          <w:rFonts w:ascii="Times New Roman" w:hAnsi="Times New Roman" w:cs="Times New Roman"/>
          <w:sz w:val="24"/>
          <w:szCs w:val="24"/>
        </w:rPr>
      </w:pPr>
      <w:r>
        <w:rPr>
          <w:rFonts w:ascii="Times New Roman" w:hAnsi="Times New Roman" w:cs="Times New Roman"/>
          <w:sz w:val="24"/>
          <w:szCs w:val="24"/>
        </w:rPr>
        <w:t xml:space="preserve">Retrieved from </w:t>
      </w:r>
      <w:hyperlink r:id="rId11" w:history="1">
        <w:r w:rsidRPr="0069614C">
          <w:rPr>
            <w:rStyle w:val="Hyperlink"/>
            <w:rFonts w:ascii="Times New Roman" w:hAnsi="Times New Roman" w:cs="Times New Roman"/>
            <w:color w:val="auto"/>
            <w:sz w:val="24"/>
            <w:szCs w:val="24"/>
            <w:u w:val="none"/>
          </w:rPr>
          <w:t>http://www.galwaychildcare.com</w:t>
        </w:r>
      </w:hyperlink>
      <w:r w:rsidRPr="0069614C">
        <w:rPr>
          <w:rFonts w:ascii="Times New Roman" w:hAnsi="Times New Roman" w:cs="Times New Roman"/>
          <w:sz w:val="24"/>
          <w:szCs w:val="24"/>
        </w:rPr>
        <w:t xml:space="preserve"> </w:t>
      </w:r>
      <w:r>
        <w:rPr>
          <w:rFonts w:ascii="Times New Roman" w:hAnsi="Times New Roman" w:cs="Times New Roman"/>
          <w:sz w:val="24"/>
          <w:szCs w:val="24"/>
        </w:rPr>
        <w:t>on 27</w:t>
      </w:r>
      <w:r w:rsidRPr="0069614C">
        <w:rPr>
          <w:rFonts w:ascii="Times New Roman" w:hAnsi="Times New Roman" w:cs="Times New Roman"/>
          <w:sz w:val="24"/>
          <w:szCs w:val="24"/>
          <w:vertAlign w:val="superscript"/>
        </w:rPr>
        <w:t>th</w:t>
      </w:r>
      <w:r>
        <w:rPr>
          <w:rFonts w:ascii="Times New Roman" w:hAnsi="Times New Roman" w:cs="Times New Roman"/>
          <w:sz w:val="24"/>
          <w:szCs w:val="24"/>
        </w:rPr>
        <w:t xml:space="preserve"> Nov. 2017</w:t>
      </w:r>
    </w:p>
    <w:p w:rsidR="000341A1" w:rsidRDefault="000341A1" w:rsidP="000341A1">
      <w:pPr>
        <w:pStyle w:val="NoSpacing"/>
        <w:spacing w:line="276" w:lineRule="auto"/>
        <w:rPr>
          <w:rFonts w:ascii="Times New Roman" w:hAnsi="Times New Roman" w:cs="Times New Roman"/>
          <w:sz w:val="24"/>
          <w:szCs w:val="24"/>
        </w:rPr>
      </w:pPr>
    </w:p>
    <w:p w:rsidR="000D5BDF" w:rsidRDefault="000D5BDF" w:rsidP="000D5BDF">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rPr>
        <w:t>Malone, K.</w:t>
      </w:r>
      <w:r w:rsidRPr="000D5BDF">
        <w:rPr>
          <w:rFonts w:ascii="Times New Roman" w:hAnsi="Times New Roman" w:cs="Times New Roman"/>
          <w:sz w:val="24"/>
          <w:szCs w:val="24"/>
        </w:rPr>
        <w:t xml:space="preserve"> and </w:t>
      </w:r>
      <w:r>
        <w:rPr>
          <w:rFonts w:ascii="Times New Roman" w:hAnsi="Times New Roman" w:cs="Times New Roman"/>
          <w:sz w:val="24"/>
          <w:szCs w:val="24"/>
        </w:rPr>
        <w:t xml:space="preserve">Tranter, P. (2003). </w:t>
      </w:r>
      <w:r w:rsidRPr="000D5BDF">
        <w:rPr>
          <w:rFonts w:ascii="Times New Roman" w:hAnsi="Times New Roman" w:cs="Times New Roman"/>
          <w:sz w:val="24"/>
          <w:szCs w:val="24"/>
        </w:rPr>
        <w:t xml:space="preserve">Children's environmental learning and the use, design and </w:t>
      </w:r>
    </w:p>
    <w:p w:rsidR="00CC1DA8" w:rsidRDefault="000D5BDF" w:rsidP="00CC1DA8">
      <w:pPr>
        <w:pStyle w:val="NoSpacing"/>
        <w:spacing w:line="276" w:lineRule="auto"/>
        <w:ind w:left="720"/>
        <w:jc w:val="both"/>
        <w:rPr>
          <w:rStyle w:val="Hyperlink"/>
          <w:rFonts w:ascii="Times New Roman" w:hAnsi="Times New Roman" w:cs="Times New Roman"/>
          <w:color w:val="auto"/>
          <w:sz w:val="24"/>
          <w:szCs w:val="24"/>
          <w:u w:val="none"/>
        </w:rPr>
      </w:pPr>
      <w:r>
        <w:rPr>
          <w:rFonts w:ascii="Times New Roman" w:hAnsi="Times New Roman" w:cs="Times New Roman"/>
          <w:sz w:val="24"/>
          <w:szCs w:val="24"/>
        </w:rPr>
        <w:t>management of schoolgrounds.</w:t>
      </w:r>
      <w:r w:rsidRPr="000D5BDF">
        <w:rPr>
          <w:rFonts w:ascii="Times New Roman" w:hAnsi="Times New Roman" w:cs="Times New Roman"/>
          <w:sz w:val="24"/>
          <w:szCs w:val="24"/>
        </w:rPr>
        <w:t xml:space="preserve"> </w:t>
      </w:r>
      <w:r w:rsidRPr="000D5BDF">
        <w:rPr>
          <w:rStyle w:val="Emphasis"/>
          <w:rFonts w:ascii="Times New Roman" w:hAnsi="Times New Roman" w:cs="Times New Roman"/>
          <w:sz w:val="24"/>
          <w:szCs w:val="24"/>
        </w:rPr>
        <w:t xml:space="preserve">Children, Youth and Environments </w:t>
      </w:r>
      <w:r>
        <w:rPr>
          <w:rFonts w:ascii="Times New Roman" w:hAnsi="Times New Roman" w:cs="Times New Roman"/>
          <w:sz w:val="24"/>
          <w:szCs w:val="24"/>
        </w:rPr>
        <w:t>13(2)</w:t>
      </w:r>
      <w:r w:rsidRPr="000D5BDF">
        <w:rPr>
          <w:rFonts w:ascii="Times New Roman" w:hAnsi="Times New Roman" w:cs="Times New Roman"/>
          <w:sz w:val="24"/>
          <w:szCs w:val="24"/>
        </w:rPr>
        <w:t xml:space="preserve">. Retrieved </w:t>
      </w:r>
      <w:r>
        <w:rPr>
          <w:rFonts w:ascii="Times New Roman" w:hAnsi="Times New Roman" w:cs="Times New Roman"/>
          <w:sz w:val="24"/>
          <w:szCs w:val="24"/>
        </w:rPr>
        <w:t>16</w:t>
      </w:r>
      <w:r w:rsidRPr="000D5BDF">
        <w:rPr>
          <w:rFonts w:ascii="Times New Roman" w:hAnsi="Times New Roman" w:cs="Times New Roman"/>
          <w:sz w:val="24"/>
          <w:szCs w:val="24"/>
          <w:vertAlign w:val="superscript"/>
        </w:rPr>
        <w:t>th</w:t>
      </w:r>
      <w:r>
        <w:rPr>
          <w:rFonts w:ascii="Times New Roman" w:hAnsi="Times New Roman" w:cs="Times New Roman"/>
          <w:sz w:val="24"/>
          <w:szCs w:val="24"/>
        </w:rPr>
        <w:t xml:space="preserve"> Jan. 2018 </w:t>
      </w:r>
      <w:r w:rsidRPr="000D5BDF">
        <w:rPr>
          <w:rFonts w:ascii="Times New Roman" w:hAnsi="Times New Roman" w:cs="Times New Roman"/>
          <w:sz w:val="24"/>
          <w:szCs w:val="24"/>
        </w:rPr>
        <w:t xml:space="preserve">from </w:t>
      </w:r>
      <w:hyperlink r:id="rId12" w:history="1">
        <w:r w:rsidRPr="000D5BDF">
          <w:rPr>
            <w:rStyle w:val="Hyperlink"/>
            <w:rFonts w:ascii="Times New Roman" w:hAnsi="Times New Roman" w:cs="Times New Roman"/>
            <w:color w:val="auto"/>
            <w:sz w:val="24"/>
            <w:szCs w:val="24"/>
            <w:u w:val="none"/>
          </w:rPr>
          <w:t>http://colorado.edu/journals/cye</w:t>
        </w:r>
      </w:hyperlink>
    </w:p>
    <w:p w:rsidR="00CC1DA8" w:rsidRDefault="00CC1DA8" w:rsidP="00CC1DA8">
      <w:pPr>
        <w:pStyle w:val="NoSpacing"/>
        <w:spacing w:line="276" w:lineRule="auto"/>
        <w:jc w:val="both"/>
        <w:rPr>
          <w:sz w:val="24"/>
          <w:szCs w:val="24"/>
        </w:rPr>
      </w:pPr>
    </w:p>
    <w:p w:rsidR="00CC1DA8" w:rsidRDefault="00CC1DA8" w:rsidP="00CC1DA8">
      <w:pPr>
        <w:pStyle w:val="NoSpacing"/>
        <w:jc w:val="both"/>
        <w:rPr>
          <w:rFonts w:ascii="Times New Roman" w:hAnsi="Times New Roman" w:cs="Times New Roman"/>
          <w:color w:val="000000"/>
          <w:sz w:val="24"/>
          <w:szCs w:val="24"/>
        </w:rPr>
      </w:pPr>
      <w:r w:rsidRPr="00CC1DA8">
        <w:rPr>
          <w:rFonts w:ascii="Times New Roman" w:hAnsi="Times New Roman" w:cs="Times New Roman"/>
          <w:sz w:val="24"/>
          <w:szCs w:val="24"/>
        </w:rPr>
        <w:t xml:space="preserve">Nelson, J.A., Carpenter, K., </w:t>
      </w:r>
      <w:r w:rsidR="00790239">
        <w:rPr>
          <w:rFonts w:ascii="Times New Roman" w:hAnsi="Times New Roman" w:cs="Times New Roman"/>
          <w:sz w:val="24"/>
          <w:szCs w:val="24"/>
        </w:rPr>
        <w:t>and</w:t>
      </w:r>
      <w:r w:rsidRPr="00CC1DA8">
        <w:rPr>
          <w:rFonts w:ascii="Times New Roman" w:hAnsi="Times New Roman" w:cs="Times New Roman"/>
          <w:sz w:val="24"/>
          <w:szCs w:val="24"/>
        </w:rPr>
        <w:t xml:space="preserve"> Chiasson, M.A. (2006). Diet, activity, and overweight among</w:t>
      </w:r>
      <w:r w:rsidRPr="00CC1DA8">
        <w:rPr>
          <w:rFonts w:ascii="Times New Roman" w:hAnsi="Times New Roman" w:cs="Times New Roman"/>
          <w:color w:val="000000"/>
          <w:sz w:val="24"/>
          <w:szCs w:val="24"/>
        </w:rPr>
        <w:t xml:space="preserve"> </w:t>
      </w:r>
    </w:p>
    <w:p w:rsidR="00CC1DA8" w:rsidRDefault="00CC1DA8" w:rsidP="00CC1DA8">
      <w:pPr>
        <w:pStyle w:val="NoSpacing"/>
        <w:ind w:left="720"/>
        <w:jc w:val="both"/>
        <w:rPr>
          <w:rStyle w:val="org"/>
          <w:rFonts w:ascii="Times New Roman" w:hAnsi="Times New Roman" w:cs="Times New Roman"/>
          <w:sz w:val="24"/>
          <w:szCs w:val="24"/>
          <w:shd w:val="clear" w:color="auto" w:fill="FFFFFF"/>
        </w:rPr>
      </w:pPr>
      <w:r w:rsidRPr="00CC1DA8">
        <w:rPr>
          <w:rFonts w:ascii="Times New Roman" w:hAnsi="Times New Roman" w:cs="Times New Roman"/>
          <w:color w:val="000000"/>
          <w:sz w:val="24"/>
          <w:szCs w:val="24"/>
        </w:rPr>
        <w:t xml:space="preserve">preschool-age children enrolled in the special supplemental nutrition program for women, infants, and children (WIC). </w:t>
      </w:r>
      <w:hyperlink r:id="rId13" w:history="1">
        <w:r w:rsidRPr="00CC1DA8">
          <w:rPr>
            <w:rStyle w:val="Hyperlink"/>
            <w:rFonts w:ascii="Times New Roman" w:hAnsi="Times New Roman" w:cs="Times New Roman"/>
            <w:i/>
            <w:color w:val="auto"/>
            <w:sz w:val="24"/>
            <w:szCs w:val="24"/>
            <w:u w:val="none"/>
            <w:shd w:val="clear" w:color="auto" w:fill="FFFFFF"/>
          </w:rPr>
          <w:t>U.S. National Library of Medicine</w:t>
        </w:r>
      </w:hyperlink>
      <w:r w:rsidRPr="00CC1DA8">
        <w:rPr>
          <w:rStyle w:val="org"/>
          <w:rFonts w:ascii="Times New Roman" w:hAnsi="Times New Roman" w:cs="Times New Roman"/>
          <w:sz w:val="24"/>
          <w:szCs w:val="24"/>
          <w:shd w:val="clear" w:color="auto" w:fill="FFFFFF"/>
        </w:rPr>
        <w:t>, 3(2)</w:t>
      </w:r>
    </w:p>
    <w:p w:rsidR="00FC5128" w:rsidRDefault="00FC5128" w:rsidP="00FC5128">
      <w:pPr>
        <w:pStyle w:val="NoSpacing"/>
        <w:jc w:val="both"/>
        <w:rPr>
          <w:rFonts w:ascii="Times New Roman" w:hAnsi="Times New Roman" w:cs="Times New Roman"/>
          <w:sz w:val="24"/>
          <w:szCs w:val="24"/>
        </w:rPr>
      </w:pPr>
    </w:p>
    <w:p w:rsidR="00FC5128" w:rsidRPr="00A168C7" w:rsidRDefault="00FC5128" w:rsidP="00FC5128">
      <w:pPr>
        <w:pStyle w:val="NoSpacing"/>
        <w:spacing w:line="276" w:lineRule="auto"/>
        <w:jc w:val="both"/>
        <w:rPr>
          <w:rFonts w:ascii="Times New Roman" w:hAnsi="Times New Roman" w:cs="Times New Roman"/>
          <w:sz w:val="24"/>
          <w:szCs w:val="24"/>
        </w:rPr>
      </w:pPr>
      <w:r w:rsidRPr="00A168C7">
        <w:rPr>
          <w:rFonts w:ascii="Times New Roman" w:hAnsi="Times New Roman" w:cs="Times New Roman"/>
          <w:sz w:val="24"/>
          <w:szCs w:val="24"/>
        </w:rPr>
        <w:t>O’Bri</w:t>
      </w:r>
      <w:r>
        <w:rPr>
          <w:rFonts w:ascii="Times New Roman" w:hAnsi="Times New Roman" w:cs="Times New Roman"/>
          <w:sz w:val="24"/>
          <w:szCs w:val="24"/>
        </w:rPr>
        <w:t>en, M., Jones, D., Sloan, D. and</w:t>
      </w:r>
      <w:r w:rsidRPr="00A168C7">
        <w:rPr>
          <w:rFonts w:ascii="Times New Roman" w:hAnsi="Times New Roman" w:cs="Times New Roman"/>
          <w:sz w:val="24"/>
          <w:szCs w:val="24"/>
        </w:rPr>
        <w:t xml:space="preserve"> Rustin, M. (2000). Children’s independent spatial </w:t>
      </w:r>
    </w:p>
    <w:p w:rsidR="00FC5128" w:rsidRPr="00A168C7" w:rsidRDefault="00FC5128" w:rsidP="00FC5128">
      <w:pPr>
        <w:pStyle w:val="NoSpacing"/>
        <w:spacing w:line="276" w:lineRule="auto"/>
        <w:ind w:left="720"/>
        <w:jc w:val="both"/>
        <w:rPr>
          <w:rFonts w:ascii="Times New Roman" w:hAnsi="Times New Roman" w:cs="Times New Roman"/>
          <w:sz w:val="24"/>
          <w:szCs w:val="24"/>
        </w:rPr>
      </w:pPr>
      <w:r w:rsidRPr="00A168C7">
        <w:rPr>
          <w:rFonts w:ascii="Times New Roman" w:hAnsi="Times New Roman" w:cs="Times New Roman"/>
          <w:sz w:val="24"/>
          <w:szCs w:val="24"/>
        </w:rPr>
        <w:t>mobility in the urban public realm childhood</w:t>
      </w:r>
      <w:r>
        <w:rPr>
          <w:rFonts w:ascii="Times New Roman" w:hAnsi="Times New Roman" w:cs="Times New Roman"/>
          <w:sz w:val="24"/>
          <w:szCs w:val="24"/>
        </w:rPr>
        <w:t>.</w:t>
      </w:r>
      <w:r w:rsidRPr="00A168C7">
        <w:rPr>
          <w:rFonts w:ascii="Times New Roman" w:hAnsi="Times New Roman" w:cs="Times New Roman"/>
          <w:sz w:val="24"/>
          <w:szCs w:val="24"/>
        </w:rPr>
        <w:t xml:space="preserve"> </w:t>
      </w:r>
      <w:r w:rsidRPr="00A168C7">
        <w:rPr>
          <w:rFonts w:ascii="Times New Roman" w:hAnsi="Times New Roman" w:cs="Times New Roman"/>
          <w:i/>
          <w:sz w:val="24"/>
          <w:szCs w:val="24"/>
        </w:rPr>
        <w:t>A Global Journal of Child Research</w:t>
      </w:r>
      <w:r w:rsidRPr="00A168C7">
        <w:rPr>
          <w:rFonts w:ascii="Times New Roman" w:hAnsi="Times New Roman" w:cs="Times New Roman"/>
          <w:sz w:val="24"/>
          <w:szCs w:val="24"/>
        </w:rPr>
        <w:t xml:space="preserve">, </w:t>
      </w:r>
      <w:r w:rsidRPr="00927B70">
        <w:rPr>
          <w:rFonts w:ascii="Times New Roman" w:hAnsi="Times New Roman" w:cs="Times New Roman"/>
          <w:i/>
          <w:sz w:val="24"/>
          <w:szCs w:val="24"/>
        </w:rPr>
        <w:t>7</w:t>
      </w:r>
      <w:r>
        <w:rPr>
          <w:rFonts w:ascii="Times New Roman" w:hAnsi="Times New Roman" w:cs="Times New Roman"/>
          <w:sz w:val="24"/>
          <w:szCs w:val="24"/>
        </w:rPr>
        <w:t xml:space="preserve">, </w:t>
      </w:r>
      <w:r w:rsidRPr="00A168C7">
        <w:rPr>
          <w:rFonts w:ascii="Times New Roman" w:hAnsi="Times New Roman" w:cs="Times New Roman"/>
          <w:sz w:val="24"/>
          <w:szCs w:val="24"/>
        </w:rPr>
        <w:t>257-277</w:t>
      </w:r>
    </w:p>
    <w:p w:rsidR="00FC5128" w:rsidRDefault="00FC5128" w:rsidP="00FC5128">
      <w:pPr>
        <w:pStyle w:val="NoSpacing"/>
        <w:spacing w:line="276" w:lineRule="auto"/>
        <w:jc w:val="both"/>
        <w:rPr>
          <w:rFonts w:ascii="Times New Roman" w:hAnsi="Times New Roman" w:cs="Times New Roman"/>
          <w:sz w:val="24"/>
          <w:szCs w:val="24"/>
        </w:rPr>
      </w:pPr>
    </w:p>
    <w:p w:rsidR="00FB67CE" w:rsidRDefault="00FB67CE" w:rsidP="00FB67CE">
      <w:pPr>
        <w:pStyle w:val="NoSpacing"/>
        <w:spacing w:line="276" w:lineRule="auto"/>
        <w:jc w:val="both"/>
        <w:rPr>
          <w:rFonts w:ascii="Times New Roman" w:hAnsi="Times New Roman" w:cs="Times New Roman"/>
          <w:sz w:val="24"/>
          <w:szCs w:val="24"/>
        </w:rPr>
      </w:pPr>
      <w:r w:rsidRPr="00FB67CE">
        <w:rPr>
          <w:rFonts w:ascii="Times New Roman" w:hAnsi="Times New Roman" w:cs="Times New Roman"/>
          <w:sz w:val="24"/>
          <w:szCs w:val="24"/>
        </w:rPr>
        <w:t xml:space="preserve">Parsons. A. (2011). Young Children and Nature: Outdoor Play and Development, Experiences </w:t>
      </w:r>
    </w:p>
    <w:p w:rsidR="00FB67CE" w:rsidRPr="00FB67CE" w:rsidRDefault="00FB67CE" w:rsidP="00FB67CE">
      <w:pPr>
        <w:pStyle w:val="NoSpacing"/>
        <w:spacing w:line="276" w:lineRule="auto"/>
        <w:ind w:left="720"/>
        <w:jc w:val="both"/>
        <w:rPr>
          <w:rFonts w:ascii="Times New Roman" w:hAnsi="Times New Roman" w:cs="Times New Roman"/>
          <w:sz w:val="24"/>
          <w:szCs w:val="24"/>
        </w:rPr>
      </w:pPr>
      <w:r w:rsidRPr="00FB67CE">
        <w:rPr>
          <w:rFonts w:ascii="Times New Roman" w:hAnsi="Times New Roman" w:cs="Times New Roman"/>
          <w:sz w:val="24"/>
          <w:szCs w:val="24"/>
        </w:rPr>
        <w:t>Fostering Environmental Consciousness, And the Implications on Playground Design</w:t>
      </w:r>
      <w:r>
        <w:rPr>
          <w:rFonts w:ascii="Times New Roman" w:hAnsi="Times New Roman" w:cs="Times New Roman"/>
          <w:sz w:val="24"/>
          <w:szCs w:val="24"/>
        </w:rPr>
        <w:t xml:space="preserve">. </w:t>
      </w:r>
      <w:r w:rsidRPr="007353A9">
        <w:rPr>
          <w:rStyle w:val="Emphasis"/>
          <w:rFonts w:ascii="Times New Roman" w:hAnsi="Times New Roman" w:cs="Times New Roman"/>
          <w:i w:val="0"/>
          <w:sz w:val="24"/>
          <w:szCs w:val="24"/>
          <w:shd w:val="clear" w:color="auto" w:fill="FFFFFF"/>
        </w:rPr>
        <w:t xml:space="preserve">Retrieved </w:t>
      </w:r>
      <w:r>
        <w:rPr>
          <w:rStyle w:val="Emphasis"/>
          <w:rFonts w:ascii="Times New Roman" w:hAnsi="Times New Roman" w:cs="Times New Roman"/>
          <w:i w:val="0"/>
          <w:sz w:val="24"/>
          <w:szCs w:val="24"/>
          <w:shd w:val="clear" w:color="auto" w:fill="FFFFFF"/>
        </w:rPr>
        <w:t>12</w:t>
      </w:r>
      <w:r w:rsidRPr="00FB67CE">
        <w:rPr>
          <w:rStyle w:val="Emphasis"/>
          <w:rFonts w:ascii="Times New Roman" w:hAnsi="Times New Roman" w:cs="Times New Roman"/>
          <w:i w:val="0"/>
          <w:sz w:val="24"/>
          <w:szCs w:val="24"/>
          <w:shd w:val="clear" w:color="auto" w:fill="FFFFFF"/>
          <w:vertAlign w:val="superscript"/>
        </w:rPr>
        <w:t>th</w:t>
      </w:r>
      <w:r>
        <w:rPr>
          <w:rStyle w:val="Emphasis"/>
          <w:rFonts w:ascii="Times New Roman" w:hAnsi="Times New Roman" w:cs="Times New Roman"/>
          <w:i w:val="0"/>
          <w:sz w:val="24"/>
          <w:szCs w:val="24"/>
          <w:shd w:val="clear" w:color="auto" w:fill="FFFFFF"/>
        </w:rPr>
        <w:t xml:space="preserve"> Jan., 2018 </w:t>
      </w:r>
      <w:r w:rsidRPr="007353A9">
        <w:rPr>
          <w:rStyle w:val="Emphasis"/>
          <w:rFonts w:ascii="Times New Roman" w:hAnsi="Times New Roman" w:cs="Times New Roman"/>
          <w:i w:val="0"/>
          <w:sz w:val="24"/>
          <w:szCs w:val="24"/>
          <w:shd w:val="clear" w:color="auto" w:fill="FFFFFF"/>
        </w:rPr>
        <w:t>from</w:t>
      </w:r>
      <w:r w:rsidRPr="00FB67CE">
        <w:t xml:space="preserve"> </w:t>
      </w:r>
      <w:r w:rsidRPr="00FB67CE">
        <w:rPr>
          <w:rStyle w:val="Emphasis"/>
          <w:rFonts w:ascii="Times New Roman" w:hAnsi="Times New Roman" w:cs="Times New Roman"/>
          <w:i w:val="0"/>
          <w:sz w:val="24"/>
          <w:szCs w:val="24"/>
          <w:shd w:val="clear" w:color="auto" w:fill="FFFFFF"/>
        </w:rPr>
        <w:t>https://pdfs.semanticscholar.org</w:t>
      </w:r>
    </w:p>
    <w:p w:rsidR="00FB67CE" w:rsidRDefault="00FB67CE" w:rsidP="00FC5128">
      <w:pPr>
        <w:pStyle w:val="NoSpacing"/>
        <w:spacing w:line="276" w:lineRule="auto"/>
        <w:jc w:val="both"/>
        <w:rPr>
          <w:rFonts w:ascii="Times New Roman" w:hAnsi="Times New Roman" w:cs="Times New Roman"/>
          <w:sz w:val="24"/>
          <w:szCs w:val="24"/>
        </w:rPr>
      </w:pPr>
    </w:p>
    <w:p w:rsidR="00FC5128" w:rsidRPr="00A168C7" w:rsidRDefault="00FC5128" w:rsidP="00FC5128">
      <w:pPr>
        <w:pStyle w:val="NoSpacing"/>
        <w:spacing w:line="276" w:lineRule="auto"/>
        <w:jc w:val="both"/>
        <w:rPr>
          <w:rFonts w:ascii="Times New Roman" w:hAnsi="Times New Roman" w:cs="Times New Roman"/>
          <w:sz w:val="24"/>
          <w:szCs w:val="24"/>
        </w:rPr>
      </w:pPr>
      <w:proofErr w:type="spellStart"/>
      <w:r w:rsidRPr="00A168C7">
        <w:rPr>
          <w:rFonts w:ascii="Times New Roman" w:hAnsi="Times New Roman" w:cs="Times New Roman"/>
          <w:sz w:val="24"/>
          <w:szCs w:val="24"/>
        </w:rPr>
        <w:t>Prezza</w:t>
      </w:r>
      <w:proofErr w:type="spellEnd"/>
      <w:r w:rsidRPr="00A168C7">
        <w:rPr>
          <w:rFonts w:ascii="Times New Roman" w:hAnsi="Times New Roman" w:cs="Times New Roman"/>
          <w:sz w:val="24"/>
          <w:szCs w:val="24"/>
        </w:rPr>
        <w:t xml:space="preserve">, M., </w:t>
      </w:r>
      <w:proofErr w:type="spellStart"/>
      <w:r w:rsidRPr="00A168C7">
        <w:rPr>
          <w:rFonts w:ascii="Times New Roman" w:hAnsi="Times New Roman" w:cs="Times New Roman"/>
          <w:sz w:val="24"/>
          <w:szCs w:val="24"/>
        </w:rPr>
        <w:t>Alparone</w:t>
      </w:r>
      <w:proofErr w:type="spellEnd"/>
      <w:r w:rsidRPr="00A168C7">
        <w:rPr>
          <w:rFonts w:ascii="Times New Roman" w:hAnsi="Times New Roman" w:cs="Times New Roman"/>
          <w:sz w:val="24"/>
          <w:szCs w:val="24"/>
        </w:rPr>
        <w:t xml:space="preserve">, F. R., </w:t>
      </w:r>
      <w:proofErr w:type="spellStart"/>
      <w:r w:rsidRPr="00A168C7">
        <w:rPr>
          <w:rFonts w:ascii="Times New Roman" w:hAnsi="Times New Roman" w:cs="Times New Roman"/>
          <w:sz w:val="24"/>
          <w:szCs w:val="24"/>
        </w:rPr>
        <w:t>Cristallo</w:t>
      </w:r>
      <w:proofErr w:type="spellEnd"/>
      <w:r w:rsidRPr="00A168C7">
        <w:rPr>
          <w:rFonts w:ascii="Times New Roman" w:hAnsi="Times New Roman" w:cs="Times New Roman"/>
          <w:sz w:val="24"/>
          <w:szCs w:val="24"/>
        </w:rPr>
        <w:t xml:space="preserve">, C. </w:t>
      </w:r>
      <w:r>
        <w:rPr>
          <w:rFonts w:ascii="Times New Roman" w:hAnsi="Times New Roman" w:cs="Times New Roman"/>
          <w:sz w:val="24"/>
          <w:szCs w:val="24"/>
        </w:rPr>
        <w:t xml:space="preserve">and </w:t>
      </w:r>
      <w:r w:rsidRPr="00A168C7">
        <w:rPr>
          <w:rFonts w:ascii="Times New Roman" w:hAnsi="Times New Roman" w:cs="Times New Roman"/>
          <w:sz w:val="24"/>
          <w:szCs w:val="24"/>
        </w:rPr>
        <w:t xml:space="preserve">Luigi, S. (2005). Parental perception of social </w:t>
      </w:r>
    </w:p>
    <w:p w:rsidR="00FC5128" w:rsidRPr="00A168C7" w:rsidRDefault="00FC5128" w:rsidP="00FC5128">
      <w:pPr>
        <w:pStyle w:val="NoSpacing"/>
        <w:spacing w:line="276" w:lineRule="auto"/>
        <w:ind w:left="720"/>
        <w:jc w:val="both"/>
        <w:rPr>
          <w:rFonts w:ascii="Times New Roman" w:hAnsi="Times New Roman" w:cs="Times New Roman"/>
          <w:sz w:val="24"/>
          <w:szCs w:val="24"/>
        </w:rPr>
      </w:pPr>
      <w:r w:rsidRPr="00A168C7">
        <w:rPr>
          <w:rFonts w:ascii="Times New Roman" w:hAnsi="Times New Roman" w:cs="Times New Roman"/>
          <w:sz w:val="24"/>
          <w:szCs w:val="24"/>
        </w:rPr>
        <w:lastRenderedPageBreak/>
        <w:t xml:space="preserve">risk and of positive potentiality of outdoor autonomy for children: The development of two instruments, </w:t>
      </w:r>
      <w:r w:rsidRPr="00A168C7">
        <w:rPr>
          <w:rFonts w:ascii="Times New Roman" w:hAnsi="Times New Roman" w:cs="Times New Roman"/>
          <w:i/>
          <w:sz w:val="24"/>
          <w:szCs w:val="24"/>
        </w:rPr>
        <w:t>Journal of Environmental Psychology</w:t>
      </w:r>
      <w:r w:rsidRPr="00A168C7">
        <w:rPr>
          <w:rFonts w:ascii="Times New Roman" w:hAnsi="Times New Roman" w:cs="Times New Roman"/>
          <w:sz w:val="24"/>
          <w:szCs w:val="24"/>
        </w:rPr>
        <w:t>,</w:t>
      </w:r>
      <w:r w:rsidRPr="00927B70">
        <w:rPr>
          <w:rFonts w:ascii="Times New Roman" w:hAnsi="Times New Roman" w:cs="Times New Roman"/>
          <w:i/>
          <w:sz w:val="24"/>
          <w:szCs w:val="24"/>
        </w:rPr>
        <w:t xml:space="preserve"> 25</w:t>
      </w:r>
      <w:r w:rsidRPr="00A168C7">
        <w:rPr>
          <w:rFonts w:ascii="Times New Roman" w:hAnsi="Times New Roman" w:cs="Times New Roman"/>
          <w:sz w:val="24"/>
          <w:szCs w:val="24"/>
        </w:rPr>
        <w:t>, 437-453.</w:t>
      </w:r>
    </w:p>
    <w:p w:rsidR="009A2CD5" w:rsidRDefault="009A2CD5" w:rsidP="009A2CD5">
      <w:pPr>
        <w:pStyle w:val="NoSpacing"/>
        <w:spacing w:line="276" w:lineRule="auto"/>
        <w:jc w:val="both"/>
        <w:rPr>
          <w:rFonts w:ascii="Times New Roman" w:hAnsi="Times New Roman" w:cs="Times New Roman"/>
          <w:sz w:val="24"/>
          <w:szCs w:val="24"/>
        </w:rPr>
      </w:pPr>
    </w:p>
    <w:p w:rsidR="00F62431" w:rsidRDefault="00F62431" w:rsidP="00F62431">
      <w:pPr>
        <w:pStyle w:val="NoSpacing"/>
        <w:spacing w:line="276" w:lineRule="auto"/>
        <w:jc w:val="both"/>
        <w:rPr>
          <w:rFonts w:ascii="Times New Roman" w:hAnsi="Times New Roman" w:cs="Times New Roman"/>
          <w:sz w:val="24"/>
          <w:szCs w:val="24"/>
        </w:rPr>
      </w:pPr>
      <w:r w:rsidRPr="00F62431">
        <w:rPr>
          <w:rFonts w:ascii="Times New Roman" w:hAnsi="Times New Roman" w:cs="Times New Roman"/>
          <w:sz w:val="24"/>
          <w:szCs w:val="24"/>
        </w:rPr>
        <w:t>Rivkin, M.S. (2</w:t>
      </w:r>
      <w:r w:rsidR="00EA7D44">
        <w:rPr>
          <w:rFonts w:ascii="Times New Roman" w:hAnsi="Times New Roman" w:cs="Times New Roman"/>
          <w:sz w:val="24"/>
          <w:szCs w:val="24"/>
        </w:rPr>
        <w:t>000</w:t>
      </w:r>
      <w:r w:rsidRPr="00F62431">
        <w:rPr>
          <w:rFonts w:ascii="Times New Roman" w:hAnsi="Times New Roman" w:cs="Times New Roman"/>
          <w:sz w:val="24"/>
          <w:szCs w:val="24"/>
        </w:rPr>
        <w:t>)</w:t>
      </w:r>
      <w:r>
        <w:rPr>
          <w:rFonts w:ascii="Times New Roman" w:hAnsi="Times New Roman" w:cs="Times New Roman"/>
          <w:sz w:val="24"/>
          <w:szCs w:val="24"/>
        </w:rPr>
        <w:t xml:space="preserve">. </w:t>
      </w:r>
      <w:r w:rsidRPr="00F62431">
        <w:rPr>
          <w:rStyle w:val="Emphasis"/>
          <w:rFonts w:ascii="Times New Roman" w:hAnsi="Times New Roman" w:cs="Times New Roman"/>
          <w:sz w:val="24"/>
          <w:szCs w:val="24"/>
        </w:rPr>
        <w:t>Outdoor Experiences for Young Children</w:t>
      </w:r>
      <w:r>
        <w:rPr>
          <w:rStyle w:val="Emphasis"/>
          <w:rFonts w:ascii="Times New Roman" w:hAnsi="Times New Roman" w:cs="Times New Roman"/>
          <w:sz w:val="24"/>
          <w:szCs w:val="24"/>
        </w:rPr>
        <w:t>.</w:t>
      </w:r>
      <w:r w:rsidRPr="00F62431">
        <w:rPr>
          <w:rFonts w:ascii="Times New Roman" w:hAnsi="Times New Roman" w:cs="Times New Roman"/>
          <w:sz w:val="24"/>
          <w:szCs w:val="24"/>
        </w:rPr>
        <w:t xml:space="preserve"> Charleston,</w:t>
      </w:r>
      <w:r>
        <w:rPr>
          <w:rFonts w:ascii="Times New Roman" w:hAnsi="Times New Roman" w:cs="Times New Roman"/>
          <w:sz w:val="24"/>
          <w:szCs w:val="24"/>
        </w:rPr>
        <w:t xml:space="preserve"> </w:t>
      </w:r>
      <w:r w:rsidRPr="00F62431">
        <w:rPr>
          <w:rFonts w:ascii="Times New Roman" w:hAnsi="Times New Roman" w:cs="Times New Roman"/>
          <w:sz w:val="24"/>
          <w:szCs w:val="24"/>
        </w:rPr>
        <w:t xml:space="preserve">WV: ERIC </w:t>
      </w:r>
    </w:p>
    <w:p w:rsidR="00F62431" w:rsidRPr="00F62431" w:rsidRDefault="00F62431" w:rsidP="00F62431">
      <w:pPr>
        <w:pStyle w:val="NoSpacing"/>
        <w:spacing w:line="276" w:lineRule="auto"/>
        <w:ind w:firstLine="720"/>
        <w:jc w:val="both"/>
        <w:rPr>
          <w:rFonts w:ascii="Times New Roman" w:hAnsi="Times New Roman" w:cs="Times New Roman"/>
          <w:sz w:val="24"/>
          <w:szCs w:val="24"/>
        </w:rPr>
      </w:pPr>
      <w:r w:rsidRPr="00F62431">
        <w:rPr>
          <w:rFonts w:ascii="Times New Roman" w:hAnsi="Times New Roman" w:cs="Times New Roman"/>
          <w:sz w:val="24"/>
          <w:szCs w:val="24"/>
        </w:rPr>
        <w:t>Clearinghouse on Rural Education and Small Schools.</w:t>
      </w:r>
    </w:p>
    <w:p w:rsidR="009A2CD5" w:rsidRPr="003E30FF"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7B56A8" w:rsidRDefault="009A2CD5" w:rsidP="009A2CD5">
      <w:pPr>
        <w:pStyle w:val="NoSpacing"/>
        <w:spacing w:line="276" w:lineRule="auto"/>
        <w:jc w:val="both"/>
        <w:rPr>
          <w:rFonts w:ascii="Times New Roman" w:eastAsia="Times New Roman" w:hAnsi="Times New Roman" w:cs="Times New Roman"/>
          <w:sz w:val="24"/>
          <w:szCs w:val="24"/>
          <w:lang w:eastAsia="en-GB"/>
        </w:rPr>
      </w:pPr>
      <w:r w:rsidRPr="007B56A8">
        <w:rPr>
          <w:rFonts w:ascii="Times New Roman" w:eastAsia="Times New Roman" w:hAnsi="Times New Roman" w:cs="Times New Roman"/>
          <w:sz w:val="24"/>
          <w:szCs w:val="24"/>
          <w:lang w:eastAsia="en-GB"/>
        </w:rPr>
        <w:t xml:space="preserve">Schultz, P.W., Shriver, C., </w:t>
      </w:r>
      <w:proofErr w:type="spellStart"/>
      <w:r w:rsidRPr="007B56A8">
        <w:rPr>
          <w:rFonts w:ascii="Times New Roman" w:eastAsia="Times New Roman" w:hAnsi="Times New Roman" w:cs="Times New Roman"/>
          <w:sz w:val="24"/>
          <w:szCs w:val="24"/>
          <w:lang w:eastAsia="en-GB"/>
        </w:rPr>
        <w:t>Tabanico</w:t>
      </w:r>
      <w:proofErr w:type="spellEnd"/>
      <w:r w:rsidRPr="007B56A8">
        <w:rPr>
          <w:rFonts w:ascii="Times New Roman" w:eastAsia="Times New Roman" w:hAnsi="Times New Roman" w:cs="Times New Roman"/>
          <w:sz w:val="24"/>
          <w:szCs w:val="24"/>
          <w:lang w:eastAsia="en-GB"/>
        </w:rPr>
        <w:t>, J.</w:t>
      </w:r>
      <w:r>
        <w:rPr>
          <w:rFonts w:ascii="Times New Roman" w:eastAsia="Times New Roman" w:hAnsi="Times New Roman" w:cs="Times New Roman"/>
          <w:sz w:val="24"/>
          <w:szCs w:val="24"/>
          <w:lang w:eastAsia="en-GB"/>
        </w:rPr>
        <w:t xml:space="preserve"> </w:t>
      </w:r>
      <w:r w:rsidRPr="007B56A8">
        <w:rPr>
          <w:rFonts w:ascii="Times New Roman" w:eastAsia="Times New Roman" w:hAnsi="Times New Roman" w:cs="Times New Roman"/>
          <w:sz w:val="24"/>
          <w:szCs w:val="24"/>
          <w:lang w:eastAsia="en-GB"/>
        </w:rPr>
        <w:t xml:space="preserve">J. </w:t>
      </w:r>
      <w:r w:rsidR="002568DE">
        <w:rPr>
          <w:rFonts w:ascii="Times New Roman" w:eastAsia="Times New Roman" w:hAnsi="Times New Roman" w:cs="Times New Roman"/>
          <w:sz w:val="24"/>
          <w:szCs w:val="24"/>
          <w:lang w:eastAsia="en-GB"/>
        </w:rPr>
        <w:t>and</w:t>
      </w:r>
      <w:r>
        <w:rPr>
          <w:rFonts w:ascii="Times New Roman" w:eastAsia="Times New Roman" w:hAnsi="Times New Roman" w:cs="Times New Roman"/>
          <w:sz w:val="24"/>
          <w:szCs w:val="24"/>
          <w:lang w:eastAsia="en-GB"/>
        </w:rPr>
        <w:t xml:space="preserve"> </w:t>
      </w:r>
      <w:proofErr w:type="spellStart"/>
      <w:r w:rsidRPr="007B56A8">
        <w:rPr>
          <w:rFonts w:ascii="Times New Roman" w:eastAsia="Times New Roman" w:hAnsi="Times New Roman" w:cs="Times New Roman"/>
          <w:sz w:val="24"/>
          <w:szCs w:val="24"/>
          <w:lang w:eastAsia="en-GB"/>
        </w:rPr>
        <w:t>Khazian</w:t>
      </w:r>
      <w:proofErr w:type="spellEnd"/>
      <w:r w:rsidRPr="007B56A8">
        <w:rPr>
          <w:rFonts w:ascii="Times New Roman" w:eastAsia="Times New Roman" w:hAnsi="Times New Roman" w:cs="Times New Roman"/>
          <w:sz w:val="24"/>
          <w:szCs w:val="24"/>
          <w:lang w:eastAsia="en-GB"/>
        </w:rPr>
        <w:t xml:space="preserve">, A.M. (2004). Implicit connections </w:t>
      </w:r>
    </w:p>
    <w:p w:rsidR="009A2CD5" w:rsidRPr="007B56A8" w:rsidRDefault="009A2CD5" w:rsidP="009A2CD5">
      <w:pPr>
        <w:pStyle w:val="NoSpacing"/>
        <w:spacing w:line="276" w:lineRule="auto"/>
        <w:ind w:firstLine="720"/>
        <w:jc w:val="both"/>
        <w:rPr>
          <w:rFonts w:ascii="Times New Roman" w:eastAsia="Times New Roman" w:hAnsi="Times New Roman" w:cs="Times New Roman"/>
          <w:sz w:val="24"/>
          <w:szCs w:val="24"/>
          <w:lang w:eastAsia="en-GB"/>
        </w:rPr>
      </w:pPr>
      <w:r w:rsidRPr="007B56A8">
        <w:rPr>
          <w:rFonts w:ascii="Times New Roman" w:eastAsia="Times New Roman" w:hAnsi="Times New Roman" w:cs="Times New Roman"/>
          <w:sz w:val="24"/>
          <w:szCs w:val="24"/>
          <w:lang w:eastAsia="en-GB"/>
        </w:rPr>
        <w:t xml:space="preserve">with nature. </w:t>
      </w:r>
      <w:r w:rsidRPr="007B56A8">
        <w:rPr>
          <w:rFonts w:ascii="Times New Roman" w:eastAsia="Times New Roman" w:hAnsi="Times New Roman" w:cs="Times New Roman"/>
          <w:i/>
          <w:sz w:val="24"/>
          <w:szCs w:val="24"/>
          <w:lang w:eastAsia="en-GB"/>
        </w:rPr>
        <w:t>Journal of Environmental psychology</w:t>
      </w:r>
      <w:r w:rsidRPr="007B56A8">
        <w:rPr>
          <w:rFonts w:ascii="Times New Roman" w:eastAsia="Times New Roman" w:hAnsi="Times New Roman" w:cs="Times New Roman"/>
          <w:sz w:val="24"/>
          <w:szCs w:val="24"/>
          <w:lang w:eastAsia="en-GB"/>
        </w:rPr>
        <w:t xml:space="preserve">, </w:t>
      </w:r>
      <w:r w:rsidRPr="00927B70">
        <w:rPr>
          <w:rFonts w:ascii="Times New Roman" w:eastAsia="Times New Roman" w:hAnsi="Times New Roman" w:cs="Times New Roman"/>
          <w:i/>
          <w:sz w:val="24"/>
          <w:szCs w:val="24"/>
          <w:lang w:eastAsia="en-GB"/>
        </w:rPr>
        <w:t>24</w:t>
      </w:r>
      <w:r w:rsidRPr="007B56A8">
        <w:rPr>
          <w:rFonts w:ascii="Times New Roman" w:eastAsia="Times New Roman" w:hAnsi="Times New Roman" w:cs="Times New Roman"/>
          <w:sz w:val="24"/>
          <w:szCs w:val="24"/>
          <w:lang w:eastAsia="en-GB"/>
        </w:rPr>
        <w:t xml:space="preserve">(1), 31-42. </w:t>
      </w:r>
    </w:p>
    <w:p w:rsidR="009A2CD5" w:rsidRPr="003E30FF" w:rsidRDefault="009A2CD5" w:rsidP="009A2CD5">
      <w:pPr>
        <w:pStyle w:val="NoSpacing"/>
        <w:spacing w:line="276" w:lineRule="auto"/>
        <w:jc w:val="both"/>
        <w:rPr>
          <w:rFonts w:ascii="Times New Roman" w:eastAsia="Times New Roman" w:hAnsi="Times New Roman" w:cs="Times New Roman"/>
          <w:color w:val="FF0000"/>
          <w:sz w:val="24"/>
          <w:szCs w:val="24"/>
          <w:lang w:eastAsia="en-GB"/>
        </w:rPr>
      </w:pPr>
    </w:p>
    <w:p w:rsidR="009A2CD5" w:rsidRPr="007B56A8" w:rsidRDefault="009A2CD5" w:rsidP="009A2CD5">
      <w:pPr>
        <w:pStyle w:val="NoSpacing"/>
        <w:spacing w:line="276" w:lineRule="auto"/>
        <w:jc w:val="both"/>
        <w:rPr>
          <w:rFonts w:ascii="Times New Roman" w:eastAsia="Times New Roman" w:hAnsi="Times New Roman" w:cs="Times New Roman"/>
          <w:sz w:val="24"/>
          <w:szCs w:val="24"/>
          <w:lang w:eastAsia="en-GB"/>
        </w:rPr>
      </w:pPr>
      <w:r w:rsidRPr="007B56A8">
        <w:rPr>
          <w:rFonts w:ascii="Times New Roman" w:eastAsia="Times New Roman" w:hAnsi="Times New Roman" w:cs="Times New Roman"/>
          <w:sz w:val="24"/>
          <w:szCs w:val="24"/>
          <w:lang w:eastAsia="en-GB"/>
        </w:rPr>
        <w:t xml:space="preserve">Sobel, D. (2004). </w:t>
      </w:r>
      <w:r w:rsidRPr="00927B70">
        <w:rPr>
          <w:rFonts w:ascii="Times New Roman" w:eastAsia="Times New Roman" w:hAnsi="Times New Roman" w:cs="Times New Roman"/>
          <w:i/>
          <w:sz w:val="24"/>
          <w:szCs w:val="24"/>
          <w:lang w:eastAsia="en-GB"/>
        </w:rPr>
        <w:t>Place-based education, connecting classrooms and communities</w:t>
      </w:r>
      <w:r w:rsidRPr="007B56A8">
        <w:rPr>
          <w:rFonts w:ascii="Times New Roman" w:eastAsia="Times New Roman" w:hAnsi="Times New Roman" w:cs="Times New Roman"/>
          <w:sz w:val="24"/>
          <w:szCs w:val="24"/>
          <w:lang w:eastAsia="en-GB"/>
        </w:rPr>
        <w:t xml:space="preserve">. Great </w:t>
      </w:r>
    </w:p>
    <w:p w:rsidR="009A2CD5" w:rsidRPr="007B56A8" w:rsidRDefault="009A2CD5" w:rsidP="009A2CD5">
      <w:pPr>
        <w:pStyle w:val="NoSpacing"/>
        <w:spacing w:line="276" w:lineRule="auto"/>
        <w:ind w:firstLine="720"/>
        <w:jc w:val="both"/>
        <w:rPr>
          <w:rFonts w:ascii="Times New Roman" w:eastAsia="Times New Roman" w:hAnsi="Times New Roman" w:cs="Times New Roman"/>
          <w:sz w:val="24"/>
          <w:szCs w:val="24"/>
          <w:lang w:eastAsia="en-GB"/>
        </w:rPr>
      </w:pPr>
      <w:r w:rsidRPr="007B56A8">
        <w:rPr>
          <w:rFonts w:ascii="Times New Roman" w:eastAsia="Times New Roman" w:hAnsi="Times New Roman" w:cs="Times New Roman"/>
          <w:sz w:val="24"/>
          <w:szCs w:val="24"/>
          <w:lang w:eastAsia="en-GB"/>
        </w:rPr>
        <w:t>Barrington, MA: The Orion Society.</w:t>
      </w:r>
    </w:p>
    <w:p w:rsidR="009A2CD5" w:rsidRPr="00927B70" w:rsidRDefault="009A2CD5" w:rsidP="009A2CD5">
      <w:pPr>
        <w:pStyle w:val="NoSpacing"/>
        <w:spacing w:line="276" w:lineRule="auto"/>
        <w:jc w:val="both"/>
        <w:rPr>
          <w:rFonts w:ascii="Times New Roman" w:eastAsia="Times New Roman" w:hAnsi="Times New Roman" w:cs="Times New Roman"/>
          <w:sz w:val="24"/>
          <w:szCs w:val="24"/>
          <w:lang w:eastAsia="en-GB"/>
        </w:rPr>
      </w:pPr>
    </w:p>
    <w:p w:rsidR="00FC5128" w:rsidRDefault="00FC5128" w:rsidP="00FC5128">
      <w:pPr>
        <w:pStyle w:val="NoSpacing"/>
        <w:spacing w:line="276" w:lineRule="auto"/>
        <w:jc w:val="both"/>
        <w:rPr>
          <w:rFonts w:ascii="Times New Roman" w:eastAsia="Times New Roman" w:hAnsi="Times New Roman" w:cs="Times New Roman"/>
          <w:sz w:val="24"/>
          <w:szCs w:val="24"/>
          <w:lang w:eastAsia="en-GB"/>
        </w:rPr>
      </w:pPr>
      <w:proofErr w:type="spellStart"/>
      <w:r>
        <w:rPr>
          <w:rFonts w:ascii="Times New Roman" w:eastAsia="Times New Roman" w:hAnsi="Times New Roman" w:cs="Times New Roman"/>
          <w:sz w:val="24"/>
          <w:szCs w:val="24"/>
          <w:lang w:eastAsia="en-GB"/>
        </w:rPr>
        <w:t>Sutterby</w:t>
      </w:r>
      <w:proofErr w:type="spellEnd"/>
      <w:r>
        <w:rPr>
          <w:rFonts w:ascii="Times New Roman" w:eastAsia="Times New Roman" w:hAnsi="Times New Roman" w:cs="Times New Roman"/>
          <w:sz w:val="24"/>
          <w:szCs w:val="24"/>
          <w:lang w:eastAsia="en-GB"/>
        </w:rPr>
        <w:t>, J. A. and</w:t>
      </w:r>
      <w:r w:rsidRPr="00A168C7">
        <w:rPr>
          <w:rFonts w:ascii="Times New Roman" w:eastAsia="Times New Roman" w:hAnsi="Times New Roman" w:cs="Times New Roman"/>
          <w:sz w:val="24"/>
          <w:szCs w:val="24"/>
          <w:lang w:eastAsia="en-GB"/>
        </w:rPr>
        <w:t xml:space="preserve"> Frost, J.</w:t>
      </w:r>
      <w:r>
        <w:rPr>
          <w:rFonts w:ascii="Times New Roman" w:eastAsia="Times New Roman" w:hAnsi="Times New Roman" w:cs="Times New Roman"/>
          <w:sz w:val="24"/>
          <w:szCs w:val="24"/>
          <w:lang w:eastAsia="en-GB"/>
        </w:rPr>
        <w:t xml:space="preserve"> </w:t>
      </w:r>
      <w:r w:rsidRPr="00A168C7">
        <w:rPr>
          <w:rFonts w:ascii="Times New Roman" w:eastAsia="Times New Roman" w:hAnsi="Times New Roman" w:cs="Times New Roman"/>
          <w:sz w:val="24"/>
          <w:szCs w:val="24"/>
          <w:lang w:eastAsia="en-GB"/>
        </w:rPr>
        <w:t xml:space="preserve">L. (2002). Making playgrounds fit for children and children fit for </w:t>
      </w:r>
    </w:p>
    <w:p w:rsidR="00FC5128" w:rsidRPr="00CD5C73" w:rsidRDefault="00FC5128" w:rsidP="00FC5128">
      <w:pPr>
        <w:pStyle w:val="NoSpacing"/>
        <w:spacing w:line="276" w:lineRule="auto"/>
        <w:ind w:firstLine="720"/>
        <w:jc w:val="both"/>
        <w:rPr>
          <w:rFonts w:ascii="Times New Roman" w:eastAsia="Times New Roman" w:hAnsi="Times New Roman" w:cs="Times New Roman"/>
          <w:sz w:val="24"/>
          <w:szCs w:val="24"/>
          <w:lang w:eastAsia="en-GB"/>
        </w:rPr>
      </w:pPr>
      <w:r w:rsidRPr="00A168C7">
        <w:rPr>
          <w:rFonts w:ascii="Times New Roman" w:eastAsia="Times New Roman" w:hAnsi="Times New Roman" w:cs="Times New Roman"/>
          <w:sz w:val="24"/>
          <w:szCs w:val="24"/>
          <w:lang w:eastAsia="en-GB"/>
        </w:rPr>
        <w:t xml:space="preserve">playgrounds. </w:t>
      </w:r>
      <w:r w:rsidRPr="00A168C7">
        <w:rPr>
          <w:rFonts w:ascii="Times New Roman" w:eastAsia="Times New Roman" w:hAnsi="Times New Roman" w:cs="Times New Roman"/>
          <w:i/>
          <w:sz w:val="24"/>
          <w:szCs w:val="24"/>
          <w:lang w:eastAsia="en-GB"/>
        </w:rPr>
        <w:t>Young Children</w:t>
      </w:r>
      <w:r w:rsidRPr="00A168C7">
        <w:rPr>
          <w:rFonts w:ascii="Times New Roman" w:eastAsia="Times New Roman" w:hAnsi="Times New Roman" w:cs="Times New Roman"/>
          <w:sz w:val="24"/>
          <w:szCs w:val="24"/>
          <w:lang w:eastAsia="en-GB"/>
        </w:rPr>
        <w:t xml:space="preserve">, </w:t>
      </w:r>
      <w:r w:rsidRPr="00927B70">
        <w:rPr>
          <w:rFonts w:ascii="Times New Roman" w:eastAsia="Times New Roman" w:hAnsi="Times New Roman" w:cs="Times New Roman"/>
          <w:i/>
          <w:sz w:val="24"/>
          <w:szCs w:val="24"/>
          <w:lang w:eastAsia="en-GB"/>
        </w:rPr>
        <w:t>57</w:t>
      </w:r>
      <w:r w:rsidRPr="00A168C7">
        <w:rPr>
          <w:rFonts w:ascii="Times New Roman" w:eastAsia="Times New Roman" w:hAnsi="Times New Roman" w:cs="Times New Roman"/>
          <w:sz w:val="24"/>
          <w:szCs w:val="24"/>
          <w:lang w:eastAsia="en-GB"/>
        </w:rPr>
        <w:t>(3), 36-40.</w:t>
      </w:r>
    </w:p>
    <w:p w:rsidR="00FC5128" w:rsidRDefault="00FC5128" w:rsidP="009A2CD5">
      <w:pPr>
        <w:pStyle w:val="NoSpacing"/>
        <w:spacing w:line="276" w:lineRule="auto"/>
        <w:jc w:val="both"/>
        <w:rPr>
          <w:rFonts w:ascii="Times New Roman" w:eastAsia="Times New Roman" w:hAnsi="Times New Roman" w:cs="Times New Roman"/>
          <w:sz w:val="24"/>
          <w:szCs w:val="24"/>
          <w:lang w:eastAsia="en-GB"/>
        </w:rPr>
      </w:pPr>
    </w:p>
    <w:p w:rsidR="009A2CD5" w:rsidRPr="00927B70" w:rsidRDefault="009A2CD5" w:rsidP="009A2CD5">
      <w:pPr>
        <w:pStyle w:val="NoSpacing"/>
        <w:spacing w:line="276" w:lineRule="auto"/>
        <w:jc w:val="both"/>
        <w:rPr>
          <w:rFonts w:ascii="Times New Roman" w:eastAsia="Times New Roman" w:hAnsi="Times New Roman" w:cs="Times New Roman"/>
          <w:sz w:val="24"/>
          <w:szCs w:val="24"/>
          <w:lang w:eastAsia="en-GB"/>
        </w:rPr>
      </w:pPr>
      <w:r w:rsidRPr="00927B70">
        <w:rPr>
          <w:rFonts w:ascii="Times New Roman" w:eastAsia="Times New Roman" w:hAnsi="Times New Roman" w:cs="Times New Roman"/>
          <w:sz w:val="24"/>
          <w:szCs w:val="24"/>
          <w:lang w:eastAsia="en-GB"/>
        </w:rPr>
        <w:t xml:space="preserve">Tovey, H. (2011). </w:t>
      </w:r>
      <w:r w:rsidRPr="00927B70">
        <w:rPr>
          <w:rFonts w:ascii="Times New Roman" w:eastAsia="Times New Roman" w:hAnsi="Times New Roman" w:cs="Times New Roman"/>
          <w:i/>
          <w:sz w:val="24"/>
          <w:szCs w:val="24"/>
          <w:lang w:eastAsia="en-GB"/>
        </w:rPr>
        <w:t>Playing outdoors: Spaces and places, risks and challenges</w:t>
      </w:r>
      <w:r w:rsidRPr="00927B70">
        <w:rPr>
          <w:rFonts w:ascii="Times New Roman" w:eastAsia="Times New Roman" w:hAnsi="Times New Roman" w:cs="Times New Roman"/>
          <w:sz w:val="24"/>
          <w:szCs w:val="24"/>
          <w:lang w:eastAsia="en-GB"/>
        </w:rPr>
        <w:t xml:space="preserve">. Open </w:t>
      </w:r>
    </w:p>
    <w:p w:rsidR="009A2CD5" w:rsidRDefault="009A2CD5" w:rsidP="009A2CD5">
      <w:pPr>
        <w:pStyle w:val="NoSpacing"/>
        <w:spacing w:line="276" w:lineRule="auto"/>
        <w:ind w:firstLine="720"/>
        <w:jc w:val="both"/>
        <w:rPr>
          <w:rFonts w:ascii="Times New Roman" w:eastAsia="Times New Roman" w:hAnsi="Times New Roman" w:cs="Times New Roman"/>
          <w:sz w:val="24"/>
          <w:szCs w:val="24"/>
          <w:lang w:eastAsia="en-GB"/>
        </w:rPr>
      </w:pPr>
      <w:r w:rsidRPr="00927B70">
        <w:rPr>
          <w:rFonts w:ascii="Times New Roman" w:eastAsia="Times New Roman" w:hAnsi="Times New Roman" w:cs="Times New Roman"/>
          <w:sz w:val="24"/>
          <w:szCs w:val="24"/>
          <w:lang w:eastAsia="en-GB"/>
        </w:rPr>
        <w:t>University Press, McGraw-Hill Education</w:t>
      </w:r>
    </w:p>
    <w:p w:rsidR="00D75A4F" w:rsidRDefault="00D75A4F" w:rsidP="00D75A4F">
      <w:pPr>
        <w:pStyle w:val="NoSpacing"/>
        <w:spacing w:line="276" w:lineRule="auto"/>
        <w:jc w:val="both"/>
        <w:rPr>
          <w:rFonts w:ascii="Times New Roman" w:eastAsia="Times New Roman" w:hAnsi="Times New Roman" w:cs="Times New Roman"/>
          <w:sz w:val="24"/>
          <w:szCs w:val="24"/>
          <w:lang w:eastAsia="en-GB"/>
        </w:rPr>
      </w:pPr>
    </w:p>
    <w:p w:rsidR="00D75A4F" w:rsidRDefault="00D75A4F" w:rsidP="00D75A4F">
      <w:pPr>
        <w:pStyle w:val="NoSpacing"/>
        <w:spacing w:line="276" w:lineRule="auto"/>
        <w:jc w:val="both"/>
        <w:rPr>
          <w:rFonts w:ascii="Times New Roman" w:hAnsi="Times New Roman" w:cs="Times New Roman"/>
          <w:bCs/>
        </w:rPr>
      </w:pPr>
      <w:r w:rsidRPr="00D75A4F">
        <w:rPr>
          <w:rFonts w:ascii="Times New Roman" w:hAnsi="Times New Roman" w:cs="Times New Roman"/>
          <w:sz w:val="24"/>
          <w:szCs w:val="24"/>
        </w:rPr>
        <w:t xml:space="preserve">Toys and Hobby Association (2013). </w:t>
      </w:r>
      <w:r w:rsidRPr="00D75A4F">
        <w:rPr>
          <w:rFonts w:ascii="Times New Roman" w:hAnsi="Times New Roman" w:cs="Times New Roman"/>
          <w:bCs/>
        </w:rPr>
        <w:t xml:space="preserve">63% of parents believe it is more dangerous to play outside now </w:t>
      </w:r>
    </w:p>
    <w:p w:rsidR="00CB27AB" w:rsidRDefault="00D75A4F" w:rsidP="00CE0D35">
      <w:pPr>
        <w:pStyle w:val="NoSpacing"/>
        <w:spacing w:line="276" w:lineRule="auto"/>
        <w:ind w:left="720"/>
        <w:jc w:val="both"/>
        <w:rPr>
          <w:rStyle w:val="Emphasis"/>
          <w:rFonts w:ascii="Times New Roman" w:hAnsi="Times New Roman" w:cs="Times New Roman"/>
          <w:i w:val="0"/>
          <w:sz w:val="24"/>
          <w:szCs w:val="24"/>
          <w:shd w:val="clear" w:color="auto" w:fill="FFFFFF"/>
        </w:rPr>
      </w:pPr>
      <w:r w:rsidRPr="00D75A4F">
        <w:rPr>
          <w:rFonts w:ascii="Times New Roman" w:hAnsi="Times New Roman" w:cs="Times New Roman"/>
          <w:bCs/>
        </w:rPr>
        <w:t>than when they were children</w:t>
      </w:r>
      <w:r>
        <w:rPr>
          <w:rFonts w:ascii="Times New Roman" w:hAnsi="Times New Roman" w:cs="Times New Roman"/>
          <w:bCs/>
        </w:rPr>
        <w:t>.</w:t>
      </w:r>
      <w:r w:rsidRPr="00D75A4F">
        <w:rPr>
          <w:rStyle w:val="Emphasis"/>
          <w:rFonts w:ascii="Times New Roman" w:hAnsi="Times New Roman" w:cs="Times New Roman"/>
          <w:i w:val="0"/>
          <w:sz w:val="24"/>
          <w:szCs w:val="24"/>
          <w:shd w:val="clear" w:color="auto" w:fill="FFFFFF"/>
        </w:rPr>
        <w:t xml:space="preserve"> </w:t>
      </w:r>
      <w:r w:rsidRPr="007353A9">
        <w:rPr>
          <w:rStyle w:val="Emphasis"/>
          <w:rFonts w:ascii="Times New Roman" w:hAnsi="Times New Roman" w:cs="Times New Roman"/>
          <w:i w:val="0"/>
          <w:sz w:val="24"/>
          <w:szCs w:val="24"/>
          <w:shd w:val="clear" w:color="auto" w:fill="FFFFFF"/>
        </w:rPr>
        <w:t>Retrieved</w:t>
      </w:r>
      <w:r w:rsidR="00CE0D35">
        <w:rPr>
          <w:rStyle w:val="Emphasis"/>
          <w:rFonts w:ascii="Times New Roman" w:hAnsi="Times New Roman" w:cs="Times New Roman"/>
          <w:i w:val="0"/>
          <w:sz w:val="24"/>
          <w:szCs w:val="24"/>
          <w:shd w:val="clear" w:color="auto" w:fill="FFFFFF"/>
        </w:rPr>
        <w:t xml:space="preserve"> 12</w:t>
      </w:r>
      <w:r w:rsidR="00CE0D35" w:rsidRPr="00CE0D35">
        <w:rPr>
          <w:rStyle w:val="Emphasis"/>
          <w:rFonts w:ascii="Times New Roman" w:hAnsi="Times New Roman" w:cs="Times New Roman"/>
          <w:i w:val="0"/>
          <w:sz w:val="24"/>
          <w:szCs w:val="24"/>
          <w:shd w:val="clear" w:color="auto" w:fill="FFFFFF"/>
          <w:vertAlign w:val="superscript"/>
        </w:rPr>
        <w:t>th</w:t>
      </w:r>
      <w:r w:rsidR="00CE0D35">
        <w:rPr>
          <w:rStyle w:val="Emphasis"/>
          <w:rFonts w:ascii="Times New Roman" w:hAnsi="Times New Roman" w:cs="Times New Roman"/>
          <w:i w:val="0"/>
          <w:sz w:val="24"/>
          <w:szCs w:val="24"/>
          <w:shd w:val="clear" w:color="auto" w:fill="FFFFFF"/>
        </w:rPr>
        <w:t xml:space="preserve"> </w:t>
      </w:r>
      <w:r>
        <w:rPr>
          <w:rStyle w:val="Emphasis"/>
          <w:rFonts w:ascii="Times New Roman" w:hAnsi="Times New Roman" w:cs="Times New Roman"/>
          <w:i w:val="0"/>
          <w:sz w:val="24"/>
          <w:szCs w:val="24"/>
          <w:shd w:val="clear" w:color="auto" w:fill="FFFFFF"/>
        </w:rPr>
        <w:t>Jan</w:t>
      </w:r>
      <w:r w:rsidR="00CE0D35">
        <w:rPr>
          <w:rStyle w:val="Emphasis"/>
          <w:rFonts w:ascii="Times New Roman" w:hAnsi="Times New Roman" w:cs="Times New Roman"/>
          <w:i w:val="0"/>
          <w:sz w:val="24"/>
          <w:szCs w:val="24"/>
          <w:shd w:val="clear" w:color="auto" w:fill="FFFFFF"/>
        </w:rPr>
        <w:t>.</w:t>
      </w:r>
      <w:r>
        <w:rPr>
          <w:rStyle w:val="Emphasis"/>
          <w:rFonts w:ascii="Times New Roman" w:hAnsi="Times New Roman" w:cs="Times New Roman"/>
          <w:i w:val="0"/>
          <w:sz w:val="24"/>
          <w:szCs w:val="24"/>
          <w:shd w:val="clear" w:color="auto" w:fill="FFFFFF"/>
        </w:rPr>
        <w:t xml:space="preserve">, 2018 </w:t>
      </w:r>
      <w:r w:rsidRPr="007353A9">
        <w:rPr>
          <w:rStyle w:val="Emphasis"/>
          <w:rFonts w:ascii="Times New Roman" w:hAnsi="Times New Roman" w:cs="Times New Roman"/>
          <w:i w:val="0"/>
          <w:sz w:val="24"/>
          <w:szCs w:val="24"/>
          <w:shd w:val="clear" w:color="auto" w:fill="FFFFFF"/>
        </w:rPr>
        <w:t xml:space="preserve">from </w:t>
      </w:r>
      <w:hyperlink r:id="rId14" w:history="1">
        <w:r w:rsidR="007E70F1" w:rsidRPr="007E70F1">
          <w:rPr>
            <w:rStyle w:val="Hyperlink"/>
            <w:rFonts w:ascii="Times New Roman" w:hAnsi="Times New Roman" w:cs="Times New Roman"/>
            <w:color w:val="auto"/>
            <w:sz w:val="24"/>
            <w:szCs w:val="24"/>
            <w:u w:val="none"/>
            <w:shd w:val="clear" w:color="auto" w:fill="FFFFFF"/>
          </w:rPr>
          <w:t>http://www.maketime2play.co.uk</w:t>
        </w:r>
      </w:hyperlink>
    </w:p>
    <w:p w:rsidR="007E70F1" w:rsidRDefault="007E70F1" w:rsidP="007E70F1">
      <w:pPr>
        <w:pStyle w:val="NoSpacing"/>
        <w:spacing w:line="276" w:lineRule="auto"/>
        <w:jc w:val="both"/>
        <w:rPr>
          <w:rStyle w:val="Emphasis"/>
          <w:rFonts w:ascii="Times New Roman" w:hAnsi="Times New Roman" w:cs="Times New Roman"/>
          <w:i w:val="0"/>
          <w:sz w:val="24"/>
          <w:szCs w:val="24"/>
          <w:shd w:val="clear" w:color="auto" w:fill="FFFFFF"/>
        </w:rPr>
      </w:pPr>
    </w:p>
    <w:p w:rsidR="007E70F1" w:rsidRPr="007E70F1" w:rsidRDefault="007E70F1" w:rsidP="007E70F1">
      <w:pPr>
        <w:pStyle w:val="NoSpacing"/>
        <w:spacing w:line="276" w:lineRule="auto"/>
        <w:jc w:val="both"/>
        <w:rPr>
          <w:rStyle w:val="Emphasis"/>
          <w:rFonts w:ascii="Times New Roman" w:hAnsi="Times New Roman" w:cs="Times New Roman"/>
          <w:i w:val="0"/>
          <w:sz w:val="24"/>
          <w:szCs w:val="24"/>
          <w:shd w:val="clear" w:color="auto" w:fill="FFFFFF"/>
        </w:rPr>
      </w:pPr>
      <w:r w:rsidRPr="007E70F1">
        <w:rPr>
          <w:rStyle w:val="Emphasis"/>
          <w:rFonts w:ascii="Times New Roman" w:hAnsi="Times New Roman" w:cs="Times New Roman"/>
          <w:i w:val="0"/>
          <w:sz w:val="24"/>
          <w:szCs w:val="24"/>
          <w:shd w:val="clear" w:color="auto" w:fill="FFFFFF"/>
        </w:rPr>
        <w:t>Voce, A. (2008)</w:t>
      </w:r>
      <w:r>
        <w:rPr>
          <w:rStyle w:val="Emphasis"/>
          <w:rFonts w:ascii="Times New Roman" w:hAnsi="Times New Roman" w:cs="Times New Roman"/>
          <w:i w:val="0"/>
          <w:sz w:val="24"/>
          <w:szCs w:val="24"/>
          <w:shd w:val="clear" w:color="auto" w:fill="FFFFFF"/>
        </w:rPr>
        <w:t>.</w:t>
      </w:r>
      <w:r w:rsidRPr="007E70F1">
        <w:rPr>
          <w:rStyle w:val="Emphasis"/>
          <w:rFonts w:ascii="Times New Roman" w:hAnsi="Times New Roman" w:cs="Times New Roman"/>
          <w:i w:val="0"/>
          <w:sz w:val="24"/>
          <w:szCs w:val="24"/>
          <w:shd w:val="clear" w:color="auto" w:fill="FFFFFF"/>
        </w:rPr>
        <w:t xml:space="preserve"> Risky play prepares kids for life. Retrieved </w:t>
      </w:r>
      <w:r>
        <w:rPr>
          <w:rStyle w:val="Emphasis"/>
          <w:rFonts w:ascii="Times New Roman" w:hAnsi="Times New Roman" w:cs="Times New Roman"/>
          <w:i w:val="0"/>
          <w:sz w:val="24"/>
          <w:szCs w:val="24"/>
          <w:shd w:val="clear" w:color="auto" w:fill="FFFFFF"/>
        </w:rPr>
        <w:t>29</w:t>
      </w:r>
      <w:r w:rsidRPr="007E70F1">
        <w:rPr>
          <w:rStyle w:val="Emphasis"/>
          <w:rFonts w:ascii="Times New Roman" w:hAnsi="Times New Roman" w:cs="Times New Roman"/>
          <w:i w:val="0"/>
          <w:sz w:val="24"/>
          <w:szCs w:val="24"/>
          <w:shd w:val="clear" w:color="auto" w:fill="FFFFFF"/>
          <w:vertAlign w:val="superscript"/>
        </w:rPr>
        <w:t>th</w:t>
      </w:r>
      <w:r>
        <w:rPr>
          <w:rStyle w:val="Emphasis"/>
          <w:rFonts w:ascii="Times New Roman" w:hAnsi="Times New Roman" w:cs="Times New Roman"/>
          <w:i w:val="0"/>
          <w:sz w:val="24"/>
          <w:szCs w:val="24"/>
          <w:shd w:val="clear" w:color="auto" w:fill="FFFFFF"/>
        </w:rPr>
        <w:t xml:space="preserve"> </w:t>
      </w:r>
      <w:r w:rsidRPr="007E70F1">
        <w:rPr>
          <w:rStyle w:val="Emphasis"/>
          <w:rFonts w:ascii="Times New Roman" w:hAnsi="Times New Roman" w:cs="Times New Roman"/>
          <w:i w:val="0"/>
          <w:sz w:val="24"/>
          <w:szCs w:val="24"/>
          <w:shd w:val="clear" w:color="auto" w:fill="FFFFFF"/>
        </w:rPr>
        <w:t>Nov</w:t>
      </w:r>
      <w:r>
        <w:rPr>
          <w:rStyle w:val="Emphasis"/>
          <w:rFonts w:ascii="Times New Roman" w:hAnsi="Times New Roman" w:cs="Times New Roman"/>
          <w:i w:val="0"/>
          <w:sz w:val="24"/>
          <w:szCs w:val="24"/>
          <w:shd w:val="clear" w:color="auto" w:fill="FFFFFF"/>
        </w:rPr>
        <w:t>.,</w:t>
      </w:r>
      <w:r w:rsidRPr="007E70F1">
        <w:rPr>
          <w:rStyle w:val="Emphasis"/>
          <w:rFonts w:ascii="Times New Roman" w:hAnsi="Times New Roman" w:cs="Times New Roman"/>
          <w:i w:val="0"/>
          <w:sz w:val="24"/>
          <w:szCs w:val="24"/>
          <w:shd w:val="clear" w:color="auto" w:fill="FFFFFF"/>
        </w:rPr>
        <w:t xml:space="preserve"> 2015 from</w:t>
      </w:r>
      <w:r>
        <w:rPr>
          <w:rStyle w:val="Emphasis"/>
          <w:rFonts w:ascii="Times New Roman" w:hAnsi="Times New Roman" w:cs="Times New Roman"/>
          <w:i w:val="0"/>
          <w:sz w:val="24"/>
          <w:szCs w:val="24"/>
          <w:shd w:val="clear" w:color="auto" w:fill="FFFFFF"/>
        </w:rPr>
        <w:t xml:space="preserve"> </w:t>
      </w:r>
    </w:p>
    <w:p w:rsidR="007E70F1" w:rsidRPr="007E70F1" w:rsidRDefault="007E70F1" w:rsidP="007E70F1">
      <w:pPr>
        <w:pStyle w:val="NoSpacing"/>
        <w:spacing w:line="276" w:lineRule="auto"/>
        <w:jc w:val="both"/>
        <w:rPr>
          <w:rStyle w:val="Emphasis"/>
          <w:rFonts w:ascii="Times New Roman" w:hAnsi="Times New Roman" w:cs="Times New Roman"/>
          <w:i w:val="0"/>
          <w:sz w:val="24"/>
          <w:szCs w:val="24"/>
          <w:shd w:val="clear" w:color="auto" w:fill="FFFFFF"/>
        </w:rPr>
      </w:pPr>
      <w:r w:rsidRPr="007E70F1">
        <w:rPr>
          <w:rStyle w:val="Emphasis"/>
          <w:rFonts w:ascii="Times New Roman" w:hAnsi="Times New Roman" w:cs="Times New Roman"/>
          <w:i w:val="0"/>
          <w:sz w:val="24"/>
          <w:szCs w:val="24"/>
          <w:shd w:val="clear" w:color="auto" w:fill="FFFFFF"/>
        </w:rPr>
        <w:t xml:space="preserve"> </w:t>
      </w:r>
      <w:r w:rsidRPr="007E70F1">
        <w:rPr>
          <w:rStyle w:val="Emphasis"/>
          <w:rFonts w:ascii="Times New Roman" w:hAnsi="Times New Roman" w:cs="Times New Roman"/>
          <w:i w:val="0"/>
          <w:sz w:val="24"/>
          <w:szCs w:val="24"/>
          <w:shd w:val="clear" w:color="auto" w:fill="FFFFFF"/>
        </w:rPr>
        <w:tab/>
      </w:r>
      <w:hyperlink r:id="rId15" w:history="1">
        <w:r w:rsidRPr="007E70F1">
          <w:rPr>
            <w:rStyle w:val="Hyperlink"/>
            <w:rFonts w:ascii="Times New Roman" w:hAnsi="Times New Roman" w:cs="Times New Roman"/>
            <w:color w:val="auto"/>
            <w:sz w:val="24"/>
            <w:szCs w:val="24"/>
            <w:u w:val="none"/>
            <w:shd w:val="clear" w:color="auto" w:fill="FFFFFF"/>
          </w:rPr>
          <w:t>http://www.theguardian</w:t>
        </w:r>
      </w:hyperlink>
      <w:r w:rsidRPr="007E70F1">
        <w:rPr>
          <w:rStyle w:val="Emphasis"/>
          <w:rFonts w:ascii="Times New Roman" w:hAnsi="Times New Roman" w:cs="Times New Roman"/>
          <w:i w:val="0"/>
          <w:sz w:val="24"/>
          <w:szCs w:val="24"/>
          <w:shd w:val="clear" w:color="auto" w:fill="FFFFFF"/>
        </w:rPr>
        <w:t>.com</w:t>
      </w:r>
    </w:p>
    <w:p w:rsidR="00CE0D35" w:rsidRPr="007E70F1" w:rsidRDefault="00CE0D35" w:rsidP="00CE0D35">
      <w:pPr>
        <w:pStyle w:val="NoSpacing"/>
        <w:spacing w:line="276" w:lineRule="auto"/>
        <w:ind w:left="720"/>
        <w:jc w:val="both"/>
        <w:rPr>
          <w:rFonts w:ascii="Times New Roman" w:hAnsi="Times New Roman" w:cs="Times New Roman"/>
          <w:iCs/>
          <w:sz w:val="24"/>
          <w:szCs w:val="24"/>
          <w:shd w:val="clear" w:color="auto" w:fill="FFFFFF"/>
        </w:rPr>
      </w:pPr>
    </w:p>
    <w:p w:rsidR="00B535B8" w:rsidRPr="00CB27AB" w:rsidRDefault="00EC0A1D" w:rsidP="009A2CD5">
      <w:pPr>
        <w:spacing w:line="480" w:lineRule="auto"/>
        <w:jc w:val="both"/>
        <w:rPr>
          <w:rFonts w:ascii="Times New Roman" w:hAnsi="Times New Roman" w:cs="Times New Roman"/>
          <w:sz w:val="24"/>
          <w:szCs w:val="24"/>
        </w:rPr>
      </w:pPr>
      <w:bookmarkStart w:id="0" w:name="_GoBack"/>
      <w:bookmarkEnd w:id="0"/>
      <w:r w:rsidRPr="00CB27AB">
        <w:rPr>
          <w:rFonts w:ascii="Times New Roman" w:hAnsi="Times New Roman" w:cs="Times New Roman"/>
          <w:sz w:val="24"/>
          <w:szCs w:val="24"/>
        </w:rPr>
        <w:t xml:space="preserve">Willoughby, M. (2014). Outdoor </w:t>
      </w:r>
      <w:r w:rsidR="00CB27AB" w:rsidRPr="00CB27AB">
        <w:rPr>
          <w:rFonts w:ascii="Times New Roman" w:hAnsi="Times New Roman" w:cs="Times New Roman"/>
          <w:sz w:val="24"/>
          <w:szCs w:val="24"/>
        </w:rPr>
        <w:t xml:space="preserve">play matters. </w:t>
      </w:r>
      <w:proofErr w:type="spellStart"/>
      <w:r w:rsidR="00CB27AB" w:rsidRPr="00CB27AB">
        <w:rPr>
          <w:rFonts w:ascii="Times New Roman" w:hAnsi="Times New Roman" w:cs="Times New Roman"/>
          <w:sz w:val="24"/>
          <w:szCs w:val="24"/>
        </w:rPr>
        <w:t>Barnardos</w:t>
      </w:r>
      <w:proofErr w:type="spellEnd"/>
      <w:r w:rsidR="00CB27AB" w:rsidRPr="00CB27AB">
        <w:rPr>
          <w:rFonts w:ascii="Times New Roman" w:hAnsi="Times New Roman" w:cs="Times New Roman"/>
          <w:sz w:val="24"/>
          <w:szCs w:val="24"/>
        </w:rPr>
        <w:t>, Dublin</w:t>
      </w:r>
    </w:p>
    <w:sectPr w:rsidR="00B535B8" w:rsidRPr="00CB27AB">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5647" w:rsidRDefault="00C05647" w:rsidP="00AC591F">
      <w:pPr>
        <w:spacing w:after="0" w:line="240" w:lineRule="auto"/>
      </w:pPr>
      <w:r>
        <w:separator/>
      </w:r>
    </w:p>
  </w:endnote>
  <w:endnote w:type="continuationSeparator" w:id="0">
    <w:p w:rsidR="00C05647" w:rsidRDefault="00C05647" w:rsidP="00AC59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MyriadPro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5818660"/>
      <w:docPartObj>
        <w:docPartGallery w:val="Page Numbers (Bottom of Page)"/>
        <w:docPartUnique/>
      </w:docPartObj>
    </w:sdtPr>
    <w:sdtEndPr>
      <w:rPr>
        <w:noProof/>
      </w:rPr>
    </w:sdtEndPr>
    <w:sdtContent>
      <w:p w:rsidR="007F4CEE" w:rsidRDefault="007F4CEE">
        <w:pPr>
          <w:pStyle w:val="Footer"/>
          <w:jc w:val="center"/>
        </w:pPr>
        <w:r>
          <w:fldChar w:fldCharType="begin"/>
        </w:r>
        <w:r>
          <w:instrText xml:space="preserve"> PAGE   \* MERGEFORMAT </w:instrText>
        </w:r>
        <w:r>
          <w:fldChar w:fldCharType="separate"/>
        </w:r>
        <w:r w:rsidR="00BA5348">
          <w:rPr>
            <w:noProof/>
          </w:rPr>
          <w:t>11</w:t>
        </w:r>
        <w:r>
          <w:rPr>
            <w:noProof/>
          </w:rPr>
          <w:fldChar w:fldCharType="end"/>
        </w:r>
      </w:p>
    </w:sdtContent>
  </w:sdt>
  <w:p w:rsidR="007F4CEE" w:rsidRDefault="007F4C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5647" w:rsidRDefault="00C05647" w:rsidP="00AC591F">
      <w:pPr>
        <w:spacing w:after="0" w:line="240" w:lineRule="auto"/>
      </w:pPr>
      <w:r>
        <w:separator/>
      </w:r>
    </w:p>
  </w:footnote>
  <w:footnote w:type="continuationSeparator" w:id="0">
    <w:p w:rsidR="00C05647" w:rsidRDefault="00C05647" w:rsidP="00AC591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1BB8"/>
    <w:rsid w:val="00016C08"/>
    <w:rsid w:val="00025840"/>
    <w:rsid w:val="000341A1"/>
    <w:rsid w:val="000370CB"/>
    <w:rsid w:val="00075AB6"/>
    <w:rsid w:val="0008368D"/>
    <w:rsid w:val="00085FB4"/>
    <w:rsid w:val="000C414F"/>
    <w:rsid w:val="000D2DDD"/>
    <w:rsid w:val="000D5BDF"/>
    <w:rsid w:val="000D7FF1"/>
    <w:rsid w:val="000F6B7B"/>
    <w:rsid w:val="001038F4"/>
    <w:rsid w:val="00125DFD"/>
    <w:rsid w:val="00141061"/>
    <w:rsid w:val="00144779"/>
    <w:rsid w:val="0016244A"/>
    <w:rsid w:val="0016772B"/>
    <w:rsid w:val="001A328D"/>
    <w:rsid w:val="001B07E4"/>
    <w:rsid w:val="001D1BA4"/>
    <w:rsid w:val="001E2CE2"/>
    <w:rsid w:val="002028A4"/>
    <w:rsid w:val="002061C2"/>
    <w:rsid w:val="00221310"/>
    <w:rsid w:val="00231528"/>
    <w:rsid w:val="002437D8"/>
    <w:rsid w:val="00245411"/>
    <w:rsid w:val="002568DE"/>
    <w:rsid w:val="002626D3"/>
    <w:rsid w:val="00276FCA"/>
    <w:rsid w:val="0028200D"/>
    <w:rsid w:val="002B41FB"/>
    <w:rsid w:val="002C2068"/>
    <w:rsid w:val="002C2AE7"/>
    <w:rsid w:val="002C6FE4"/>
    <w:rsid w:val="002F41E2"/>
    <w:rsid w:val="00304547"/>
    <w:rsid w:val="00310711"/>
    <w:rsid w:val="003156D9"/>
    <w:rsid w:val="0035602C"/>
    <w:rsid w:val="0037200C"/>
    <w:rsid w:val="003871F8"/>
    <w:rsid w:val="003923F9"/>
    <w:rsid w:val="00394192"/>
    <w:rsid w:val="003F0512"/>
    <w:rsid w:val="00463E0D"/>
    <w:rsid w:val="00465B6E"/>
    <w:rsid w:val="004A248D"/>
    <w:rsid w:val="004B6974"/>
    <w:rsid w:val="004C0697"/>
    <w:rsid w:val="004C6947"/>
    <w:rsid w:val="00510D14"/>
    <w:rsid w:val="00523AC2"/>
    <w:rsid w:val="00543D96"/>
    <w:rsid w:val="00545DBB"/>
    <w:rsid w:val="005473F7"/>
    <w:rsid w:val="00575602"/>
    <w:rsid w:val="00584D64"/>
    <w:rsid w:val="005F38BC"/>
    <w:rsid w:val="00601391"/>
    <w:rsid w:val="0062125E"/>
    <w:rsid w:val="00622012"/>
    <w:rsid w:val="0063427B"/>
    <w:rsid w:val="00637786"/>
    <w:rsid w:val="00643D53"/>
    <w:rsid w:val="00645403"/>
    <w:rsid w:val="00654FCB"/>
    <w:rsid w:val="0069614C"/>
    <w:rsid w:val="006A59C6"/>
    <w:rsid w:val="006B3D54"/>
    <w:rsid w:val="006D350A"/>
    <w:rsid w:val="006E7B0A"/>
    <w:rsid w:val="006F01DF"/>
    <w:rsid w:val="006F340B"/>
    <w:rsid w:val="006F5102"/>
    <w:rsid w:val="007033E2"/>
    <w:rsid w:val="00723E57"/>
    <w:rsid w:val="007246BD"/>
    <w:rsid w:val="00731DB1"/>
    <w:rsid w:val="0073396F"/>
    <w:rsid w:val="007353A9"/>
    <w:rsid w:val="00741E41"/>
    <w:rsid w:val="00757566"/>
    <w:rsid w:val="0076269A"/>
    <w:rsid w:val="007867C0"/>
    <w:rsid w:val="00787936"/>
    <w:rsid w:val="00790239"/>
    <w:rsid w:val="007A70C4"/>
    <w:rsid w:val="007D5B2D"/>
    <w:rsid w:val="007E1BB8"/>
    <w:rsid w:val="007E70F1"/>
    <w:rsid w:val="007F4CEE"/>
    <w:rsid w:val="00800434"/>
    <w:rsid w:val="00815C50"/>
    <w:rsid w:val="008164E0"/>
    <w:rsid w:val="008166E8"/>
    <w:rsid w:val="00836F7E"/>
    <w:rsid w:val="00841642"/>
    <w:rsid w:val="008748C0"/>
    <w:rsid w:val="008A0DD0"/>
    <w:rsid w:val="008B093F"/>
    <w:rsid w:val="008B1AC7"/>
    <w:rsid w:val="009016F4"/>
    <w:rsid w:val="00912F28"/>
    <w:rsid w:val="00914844"/>
    <w:rsid w:val="00914C76"/>
    <w:rsid w:val="0094613A"/>
    <w:rsid w:val="00952B77"/>
    <w:rsid w:val="00957C49"/>
    <w:rsid w:val="0097353A"/>
    <w:rsid w:val="009846C6"/>
    <w:rsid w:val="0098506F"/>
    <w:rsid w:val="00995D5D"/>
    <w:rsid w:val="009A2CD5"/>
    <w:rsid w:val="009A37AD"/>
    <w:rsid w:val="009B5D74"/>
    <w:rsid w:val="009C38F2"/>
    <w:rsid w:val="009D53FC"/>
    <w:rsid w:val="009F3F6F"/>
    <w:rsid w:val="00A354C7"/>
    <w:rsid w:val="00A56A34"/>
    <w:rsid w:val="00A61C09"/>
    <w:rsid w:val="00AA5AFB"/>
    <w:rsid w:val="00AC591F"/>
    <w:rsid w:val="00AC759D"/>
    <w:rsid w:val="00AE72BF"/>
    <w:rsid w:val="00B01F75"/>
    <w:rsid w:val="00B04DBF"/>
    <w:rsid w:val="00B535B8"/>
    <w:rsid w:val="00B6520F"/>
    <w:rsid w:val="00B73EBD"/>
    <w:rsid w:val="00B86B07"/>
    <w:rsid w:val="00B915BA"/>
    <w:rsid w:val="00BA5348"/>
    <w:rsid w:val="00BB6E2B"/>
    <w:rsid w:val="00BB7A03"/>
    <w:rsid w:val="00BD61C1"/>
    <w:rsid w:val="00C05647"/>
    <w:rsid w:val="00C152B2"/>
    <w:rsid w:val="00C41C7B"/>
    <w:rsid w:val="00C453DA"/>
    <w:rsid w:val="00C55F07"/>
    <w:rsid w:val="00C62C9F"/>
    <w:rsid w:val="00C96A52"/>
    <w:rsid w:val="00CB27AB"/>
    <w:rsid w:val="00CB3D39"/>
    <w:rsid w:val="00CC1DA8"/>
    <w:rsid w:val="00CD2E4B"/>
    <w:rsid w:val="00CD5C73"/>
    <w:rsid w:val="00CE0D35"/>
    <w:rsid w:val="00D005B6"/>
    <w:rsid w:val="00D0315C"/>
    <w:rsid w:val="00D038CA"/>
    <w:rsid w:val="00D06412"/>
    <w:rsid w:val="00D21209"/>
    <w:rsid w:val="00D53E80"/>
    <w:rsid w:val="00D6541F"/>
    <w:rsid w:val="00D75A4F"/>
    <w:rsid w:val="00DA23A5"/>
    <w:rsid w:val="00DB126B"/>
    <w:rsid w:val="00DD58BC"/>
    <w:rsid w:val="00DD77EA"/>
    <w:rsid w:val="00E02AA3"/>
    <w:rsid w:val="00E05106"/>
    <w:rsid w:val="00E31C6F"/>
    <w:rsid w:val="00E454E2"/>
    <w:rsid w:val="00E814C8"/>
    <w:rsid w:val="00E862A0"/>
    <w:rsid w:val="00EA0360"/>
    <w:rsid w:val="00EA236D"/>
    <w:rsid w:val="00EA7D44"/>
    <w:rsid w:val="00EB2341"/>
    <w:rsid w:val="00EC0A1D"/>
    <w:rsid w:val="00EC6DE1"/>
    <w:rsid w:val="00EC6FCB"/>
    <w:rsid w:val="00ED4C5C"/>
    <w:rsid w:val="00EE1608"/>
    <w:rsid w:val="00EF030B"/>
    <w:rsid w:val="00EF234C"/>
    <w:rsid w:val="00F130BE"/>
    <w:rsid w:val="00F51647"/>
    <w:rsid w:val="00F57E33"/>
    <w:rsid w:val="00F62431"/>
    <w:rsid w:val="00F70D44"/>
    <w:rsid w:val="00F8266C"/>
    <w:rsid w:val="00FB6054"/>
    <w:rsid w:val="00FB67CE"/>
    <w:rsid w:val="00FC094A"/>
    <w:rsid w:val="00FC5128"/>
    <w:rsid w:val="00FD39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38CD"/>
  <w15:chartTrackingRefBased/>
  <w15:docId w15:val="{44157A3B-C931-4035-87FF-553F1F27B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9A2CD5"/>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paragraph" w:styleId="Heading3">
    <w:name w:val="heading 3"/>
    <w:basedOn w:val="Normal"/>
    <w:next w:val="Normal"/>
    <w:link w:val="Heading3Char"/>
    <w:uiPriority w:val="9"/>
    <w:semiHidden/>
    <w:unhideWhenUsed/>
    <w:qFormat/>
    <w:rsid w:val="00D75A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E1BB8"/>
    <w:pPr>
      <w:spacing w:after="0" w:line="240" w:lineRule="auto"/>
    </w:pPr>
    <w:rPr>
      <w:lang w:val="en-GB"/>
    </w:rPr>
  </w:style>
  <w:style w:type="character" w:styleId="Hyperlink">
    <w:name w:val="Hyperlink"/>
    <w:basedOn w:val="DefaultParagraphFont"/>
    <w:uiPriority w:val="99"/>
    <w:unhideWhenUsed/>
    <w:rsid w:val="007E1BB8"/>
    <w:rPr>
      <w:color w:val="0563C1" w:themeColor="hyperlink"/>
      <w:u w:val="single"/>
    </w:rPr>
  </w:style>
  <w:style w:type="paragraph" w:customStyle="1" w:styleId="Default">
    <w:name w:val="Default"/>
    <w:rsid w:val="001A328D"/>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Header">
    <w:name w:val="header"/>
    <w:basedOn w:val="Normal"/>
    <w:link w:val="HeaderChar"/>
    <w:uiPriority w:val="99"/>
    <w:unhideWhenUsed/>
    <w:rsid w:val="00AC59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591F"/>
  </w:style>
  <w:style w:type="paragraph" w:styleId="Footer">
    <w:name w:val="footer"/>
    <w:basedOn w:val="Normal"/>
    <w:link w:val="FooterChar"/>
    <w:uiPriority w:val="99"/>
    <w:unhideWhenUsed/>
    <w:rsid w:val="00AC59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591F"/>
  </w:style>
  <w:style w:type="character" w:customStyle="1" w:styleId="Heading1Char">
    <w:name w:val="Heading 1 Char"/>
    <w:basedOn w:val="DefaultParagraphFont"/>
    <w:link w:val="Heading1"/>
    <w:uiPriority w:val="9"/>
    <w:rsid w:val="009A2CD5"/>
    <w:rPr>
      <w:rFonts w:ascii="Times New Roman" w:eastAsia="Times New Roman" w:hAnsi="Times New Roman" w:cs="Times New Roman"/>
      <w:b/>
      <w:bCs/>
      <w:kern w:val="36"/>
      <w:sz w:val="48"/>
      <w:szCs w:val="48"/>
      <w:lang w:val="en-GB" w:eastAsia="en-GB"/>
    </w:rPr>
  </w:style>
  <w:style w:type="character" w:customStyle="1" w:styleId="apple-converted-space">
    <w:name w:val="apple-converted-space"/>
    <w:basedOn w:val="DefaultParagraphFont"/>
    <w:rsid w:val="009A2CD5"/>
  </w:style>
  <w:style w:type="character" w:customStyle="1" w:styleId="cit-source">
    <w:name w:val="cit-source"/>
    <w:basedOn w:val="DefaultParagraphFont"/>
    <w:rsid w:val="009A2CD5"/>
  </w:style>
  <w:style w:type="character" w:styleId="Emphasis">
    <w:name w:val="Emphasis"/>
    <w:basedOn w:val="DefaultParagraphFont"/>
    <w:uiPriority w:val="20"/>
    <w:qFormat/>
    <w:rsid w:val="009A2CD5"/>
    <w:rPr>
      <w:i/>
      <w:iCs/>
    </w:rPr>
  </w:style>
  <w:style w:type="character" w:customStyle="1" w:styleId="org">
    <w:name w:val="org"/>
    <w:basedOn w:val="DefaultParagraphFont"/>
    <w:rsid w:val="009A2CD5"/>
  </w:style>
  <w:style w:type="paragraph" w:styleId="BalloonText">
    <w:name w:val="Balloon Text"/>
    <w:basedOn w:val="Normal"/>
    <w:link w:val="BalloonTextChar"/>
    <w:uiPriority w:val="99"/>
    <w:semiHidden/>
    <w:unhideWhenUsed/>
    <w:rsid w:val="002626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26D3"/>
    <w:rPr>
      <w:rFonts w:ascii="Segoe UI" w:hAnsi="Segoe UI" w:cs="Segoe UI"/>
      <w:sz w:val="18"/>
      <w:szCs w:val="18"/>
    </w:rPr>
  </w:style>
  <w:style w:type="character" w:customStyle="1" w:styleId="Heading3Char">
    <w:name w:val="Heading 3 Char"/>
    <w:basedOn w:val="DefaultParagraphFont"/>
    <w:link w:val="Heading3"/>
    <w:uiPriority w:val="9"/>
    <w:semiHidden/>
    <w:rsid w:val="00D75A4F"/>
    <w:rPr>
      <w:rFonts w:asciiTheme="majorHAnsi" w:eastAsiaTheme="majorEastAsia" w:hAnsiTheme="majorHAnsi" w:cstheme="majorBidi"/>
      <w:color w:val="1F4D78" w:themeColor="accent1" w:themeShade="7F"/>
      <w:sz w:val="24"/>
      <w:szCs w:val="24"/>
    </w:rPr>
  </w:style>
  <w:style w:type="character" w:customStyle="1" w:styleId="nlmyear">
    <w:name w:val="nlm_year"/>
    <w:basedOn w:val="DefaultParagraphFont"/>
    <w:rsid w:val="00D038CA"/>
  </w:style>
  <w:style w:type="character" w:customStyle="1" w:styleId="nlmedition">
    <w:name w:val="nlm_edition"/>
    <w:basedOn w:val="DefaultParagraphFont"/>
    <w:rsid w:val="00D038CA"/>
  </w:style>
  <w:style w:type="character" w:customStyle="1" w:styleId="nlmpublisher-loc">
    <w:name w:val="nlm_publisher-loc"/>
    <w:basedOn w:val="DefaultParagraphFont"/>
    <w:rsid w:val="00D038CA"/>
  </w:style>
  <w:style w:type="character" w:customStyle="1" w:styleId="nlmpublisher-name">
    <w:name w:val="nlm_publisher-name"/>
    <w:basedOn w:val="DefaultParagraphFont"/>
    <w:rsid w:val="00D038CA"/>
  </w:style>
  <w:style w:type="character" w:styleId="UnresolvedMention">
    <w:name w:val="Unresolved Mention"/>
    <w:basedOn w:val="DefaultParagraphFont"/>
    <w:uiPriority w:val="99"/>
    <w:semiHidden/>
    <w:unhideWhenUsed/>
    <w:rsid w:val="0069614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131214">
      <w:bodyDiv w:val="1"/>
      <w:marLeft w:val="0"/>
      <w:marRight w:val="0"/>
      <w:marTop w:val="0"/>
      <w:marBottom w:val="0"/>
      <w:divBdr>
        <w:top w:val="none" w:sz="0" w:space="0" w:color="auto"/>
        <w:left w:val="none" w:sz="0" w:space="0" w:color="auto"/>
        <w:bottom w:val="none" w:sz="0" w:space="0" w:color="auto"/>
        <w:right w:val="none" w:sz="0" w:space="0" w:color="auto"/>
      </w:divBdr>
    </w:div>
    <w:div w:id="156186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d.polyu.edu.hk/iasdr/proceeding/papers" TargetMode="External"/><Relationship Id="rId13" Type="http://schemas.openxmlformats.org/officeDocument/2006/relationships/hyperlink" Target="https://www.nlm.nih.gov/"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agarry.ro@unilorin.edu.ng" TargetMode="External"/><Relationship Id="rId12" Type="http://schemas.openxmlformats.org/officeDocument/2006/relationships/hyperlink" Target="http://colorado.edu/journals/cye"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mailto:rachealojima@yahoo.com" TargetMode="External"/><Relationship Id="rId11" Type="http://schemas.openxmlformats.org/officeDocument/2006/relationships/hyperlink" Target="http://www.galwaychildcare.com" TargetMode="External"/><Relationship Id="rId5" Type="http://schemas.openxmlformats.org/officeDocument/2006/relationships/endnotes" Target="endnotes.xml"/><Relationship Id="rId15" Type="http://schemas.openxmlformats.org/officeDocument/2006/relationships/hyperlink" Target="http://www.theguardian" TargetMode="External"/><Relationship Id="rId10" Type="http://schemas.openxmlformats.org/officeDocument/2006/relationships/hyperlink" Target="http://purl.access.gpo.gov/GPO/LPS43139" TargetMode="External"/><Relationship Id="rId4" Type="http://schemas.openxmlformats.org/officeDocument/2006/relationships/footnotes" Target="footnotes.xml"/><Relationship Id="rId9" Type="http://schemas.openxmlformats.org/officeDocument/2006/relationships/hyperlink" Target="http://www.csis.u-tokyo.ac.jp/dp/120.pdf" TargetMode="External"/><Relationship Id="rId14" Type="http://schemas.openxmlformats.org/officeDocument/2006/relationships/hyperlink" Target="http://www.maketime2pla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13985</TotalTime>
  <Pages>1</Pages>
  <Words>3715</Words>
  <Characters>21176</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Ojimaojo</dc:creator>
  <cp:keywords/>
  <dc:description/>
  <cp:lastModifiedBy>Dr Agarry</cp:lastModifiedBy>
  <cp:revision>47</cp:revision>
  <cp:lastPrinted>2018-01-19T20:50:00Z</cp:lastPrinted>
  <dcterms:created xsi:type="dcterms:W3CDTF">2017-08-07T18:02:00Z</dcterms:created>
  <dcterms:modified xsi:type="dcterms:W3CDTF">2018-01-31T23:28:00Z</dcterms:modified>
</cp:coreProperties>
</file>