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5542" w:rsidRPr="00412742" w:rsidRDefault="009429E8" w:rsidP="00AF6F9D">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IMPACT </w:t>
      </w:r>
      <w:r w:rsidR="001D3CB8">
        <w:rPr>
          <w:rFonts w:ascii="Times New Roman" w:hAnsi="Times New Roman" w:cs="Times New Roman"/>
          <w:b/>
          <w:sz w:val="24"/>
          <w:szCs w:val="24"/>
        </w:rPr>
        <w:t xml:space="preserve">OF </w:t>
      </w:r>
      <w:r>
        <w:rPr>
          <w:rFonts w:ascii="Times New Roman" w:hAnsi="Times New Roman" w:cs="Times New Roman"/>
          <w:b/>
          <w:sz w:val="24"/>
          <w:szCs w:val="24"/>
        </w:rPr>
        <w:t xml:space="preserve">THE MODERNIZATION OF </w:t>
      </w:r>
      <w:r w:rsidR="001D3CB8">
        <w:rPr>
          <w:rFonts w:ascii="Times New Roman" w:hAnsi="Times New Roman" w:cs="Times New Roman"/>
          <w:b/>
          <w:sz w:val="24"/>
          <w:szCs w:val="24"/>
        </w:rPr>
        <w:t>ARABIC AND ISLAMIC EDUCATION</w:t>
      </w:r>
      <w:r w:rsidR="00BD5542" w:rsidRPr="00412742">
        <w:rPr>
          <w:rFonts w:ascii="Times New Roman" w:hAnsi="Times New Roman" w:cs="Times New Roman"/>
          <w:b/>
          <w:sz w:val="24"/>
          <w:szCs w:val="24"/>
        </w:rPr>
        <w:t xml:space="preserve"> IN ILORIN EMIRATE</w:t>
      </w:r>
      <w:r>
        <w:rPr>
          <w:rFonts w:ascii="Times New Roman" w:hAnsi="Times New Roman" w:cs="Times New Roman"/>
          <w:b/>
          <w:sz w:val="24"/>
          <w:szCs w:val="24"/>
        </w:rPr>
        <w:t xml:space="preserve">, </w:t>
      </w:r>
      <w:r w:rsidR="008355B1">
        <w:rPr>
          <w:rFonts w:ascii="Times New Roman" w:hAnsi="Times New Roman" w:cs="Times New Roman"/>
          <w:b/>
          <w:sz w:val="24"/>
          <w:szCs w:val="24"/>
        </w:rPr>
        <w:t>1943-2015</w:t>
      </w:r>
    </w:p>
    <w:p w:rsidR="00C06F5A" w:rsidRPr="006E597B" w:rsidRDefault="009F6A18" w:rsidP="006E597B">
      <w:pPr>
        <w:pStyle w:val="ListParagraph"/>
        <w:numPr>
          <w:ilvl w:val="0"/>
          <w:numId w:val="7"/>
        </w:numPr>
        <w:rPr>
          <w:rFonts w:ascii="Times New Roman" w:hAnsi="Times New Roman" w:cs="Times New Roman"/>
          <w:sz w:val="24"/>
          <w:szCs w:val="24"/>
        </w:rPr>
      </w:pPr>
      <w:r w:rsidRPr="006E597B">
        <w:rPr>
          <w:rFonts w:ascii="Times New Roman" w:hAnsi="Times New Roman" w:cs="Times New Roman"/>
          <w:sz w:val="24"/>
          <w:szCs w:val="24"/>
        </w:rPr>
        <w:t>ADESHINA</w:t>
      </w:r>
      <w:r w:rsidR="0032161D">
        <w:rPr>
          <w:rFonts w:ascii="Times New Roman" w:hAnsi="Times New Roman" w:cs="Times New Roman"/>
          <w:sz w:val="24"/>
          <w:szCs w:val="24"/>
        </w:rPr>
        <w:t xml:space="preserve">, </w:t>
      </w:r>
      <w:r w:rsidR="00BD5542" w:rsidRPr="006E597B">
        <w:rPr>
          <w:rFonts w:ascii="Times New Roman" w:hAnsi="Times New Roman" w:cs="Times New Roman"/>
          <w:sz w:val="24"/>
          <w:szCs w:val="24"/>
        </w:rPr>
        <w:t>Lukman</w:t>
      </w:r>
    </w:p>
    <w:p w:rsidR="00BD5542" w:rsidRPr="001717FC" w:rsidRDefault="00BD5542" w:rsidP="00C06F5A">
      <w:pPr>
        <w:rPr>
          <w:rFonts w:ascii="Times New Roman" w:hAnsi="Times New Roman" w:cs="Times New Roman"/>
          <w:sz w:val="24"/>
          <w:szCs w:val="24"/>
        </w:rPr>
      </w:pPr>
      <w:r w:rsidRPr="001717FC">
        <w:rPr>
          <w:rFonts w:ascii="Times New Roman" w:hAnsi="Times New Roman" w:cs="Times New Roman"/>
          <w:sz w:val="24"/>
          <w:szCs w:val="24"/>
        </w:rPr>
        <w:t>Department of History and International Studies</w:t>
      </w:r>
      <w:r w:rsidR="001F5B7C">
        <w:rPr>
          <w:rFonts w:ascii="Times New Roman" w:hAnsi="Times New Roman" w:cs="Times New Roman"/>
          <w:sz w:val="24"/>
          <w:szCs w:val="24"/>
        </w:rPr>
        <w:tab/>
      </w:r>
    </w:p>
    <w:p w:rsidR="00BD5542" w:rsidRPr="001717FC" w:rsidRDefault="00BD5542" w:rsidP="00C06F5A">
      <w:pPr>
        <w:rPr>
          <w:rFonts w:ascii="Times New Roman" w:hAnsi="Times New Roman" w:cs="Times New Roman"/>
          <w:sz w:val="24"/>
          <w:szCs w:val="24"/>
        </w:rPr>
      </w:pPr>
      <w:r w:rsidRPr="001717FC">
        <w:rPr>
          <w:rFonts w:ascii="Times New Roman" w:hAnsi="Times New Roman" w:cs="Times New Roman"/>
          <w:sz w:val="24"/>
          <w:szCs w:val="24"/>
        </w:rPr>
        <w:t>Faculty of Arts</w:t>
      </w:r>
      <w:r w:rsidR="003228E4">
        <w:rPr>
          <w:rFonts w:ascii="Times New Roman" w:hAnsi="Times New Roman" w:cs="Times New Roman"/>
          <w:sz w:val="24"/>
          <w:szCs w:val="24"/>
        </w:rPr>
        <w:t>,</w:t>
      </w:r>
    </w:p>
    <w:p w:rsidR="00BD5542" w:rsidRPr="001717FC" w:rsidRDefault="00BD5542" w:rsidP="000C0F95">
      <w:pPr>
        <w:tabs>
          <w:tab w:val="center" w:pos="4680"/>
        </w:tabs>
        <w:rPr>
          <w:rFonts w:ascii="Times New Roman" w:hAnsi="Times New Roman" w:cs="Times New Roman"/>
          <w:sz w:val="24"/>
          <w:szCs w:val="24"/>
        </w:rPr>
      </w:pPr>
      <w:r w:rsidRPr="001717FC">
        <w:rPr>
          <w:rFonts w:ascii="Times New Roman" w:hAnsi="Times New Roman" w:cs="Times New Roman"/>
          <w:sz w:val="24"/>
          <w:szCs w:val="24"/>
        </w:rPr>
        <w:t>University of Ilorin</w:t>
      </w:r>
      <w:r w:rsidR="001717FC" w:rsidRPr="001717FC">
        <w:rPr>
          <w:rFonts w:ascii="Times New Roman" w:hAnsi="Times New Roman" w:cs="Times New Roman"/>
          <w:sz w:val="24"/>
          <w:szCs w:val="24"/>
        </w:rPr>
        <w:t>,</w:t>
      </w:r>
      <w:r w:rsidR="000C0F95">
        <w:rPr>
          <w:rFonts w:ascii="Times New Roman" w:hAnsi="Times New Roman" w:cs="Times New Roman"/>
          <w:sz w:val="24"/>
          <w:szCs w:val="24"/>
        </w:rPr>
        <w:tab/>
      </w:r>
    </w:p>
    <w:p w:rsidR="001717FC" w:rsidRPr="001717FC" w:rsidRDefault="001717FC" w:rsidP="00C06F5A">
      <w:pPr>
        <w:tabs>
          <w:tab w:val="left" w:pos="2700"/>
        </w:tabs>
        <w:rPr>
          <w:rFonts w:ascii="Times New Roman" w:hAnsi="Times New Roman" w:cs="Times New Roman"/>
          <w:sz w:val="24"/>
          <w:szCs w:val="24"/>
        </w:rPr>
      </w:pPr>
      <w:r w:rsidRPr="001717FC">
        <w:rPr>
          <w:rFonts w:ascii="Times New Roman" w:hAnsi="Times New Roman" w:cs="Times New Roman"/>
          <w:sz w:val="24"/>
          <w:szCs w:val="24"/>
        </w:rPr>
        <w:t>Ilorin, Nigeria.</w:t>
      </w:r>
      <w:r w:rsidRPr="001717FC">
        <w:rPr>
          <w:rFonts w:ascii="Times New Roman" w:hAnsi="Times New Roman" w:cs="Times New Roman"/>
          <w:sz w:val="24"/>
          <w:szCs w:val="24"/>
        </w:rPr>
        <w:tab/>
      </w:r>
    </w:p>
    <w:p w:rsidR="00BD5542" w:rsidRPr="001717FC" w:rsidRDefault="003E7D35" w:rsidP="00C06F5A">
      <w:pPr>
        <w:rPr>
          <w:rFonts w:ascii="Times New Roman" w:hAnsi="Times New Roman" w:cs="Times New Roman"/>
          <w:sz w:val="24"/>
          <w:szCs w:val="24"/>
        </w:rPr>
      </w:pPr>
      <w:r>
        <w:rPr>
          <w:rFonts w:ascii="Times New Roman" w:hAnsi="Times New Roman" w:cs="Times New Roman"/>
          <w:sz w:val="24"/>
          <w:szCs w:val="24"/>
        </w:rPr>
        <w:t>adeshina.l@unilorin.edu.ng</w:t>
      </w:r>
    </w:p>
    <w:p w:rsidR="006E597B" w:rsidRDefault="006E597B" w:rsidP="006E597B">
      <w:pPr>
        <w:rPr>
          <w:rFonts w:ascii="Times New Roman" w:hAnsi="Times New Roman" w:cs="Times New Roman"/>
          <w:sz w:val="24"/>
          <w:szCs w:val="24"/>
        </w:rPr>
      </w:pPr>
      <w:r>
        <w:rPr>
          <w:rFonts w:ascii="Times New Roman" w:hAnsi="Times New Roman" w:cs="Times New Roman"/>
          <w:sz w:val="24"/>
          <w:szCs w:val="24"/>
        </w:rPr>
        <w:t>08039404799</w:t>
      </w:r>
    </w:p>
    <w:p w:rsidR="006E597B" w:rsidRPr="00FB37F0" w:rsidRDefault="006E597B" w:rsidP="00FB37F0">
      <w:pPr>
        <w:pStyle w:val="ListParagraph"/>
        <w:numPr>
          <w:ilvl w:val="0"/>
          <w:numId w:val="7"/>
        </w:numPr>
        <w:rPr>
          <w:rFonts w:ascii="Times New Roman" w:hAnsi="Times New Roman" w:cs="Times New Roman"/>
          <w:sz w:val="24"/>
          <w:szCs w:val="24"/>
        </w:rPr>
      </w:pPr>
      <w:r w:rsidRPr="00FB37F0">
        <w:rPr>
          <w:rFonts w:ascii="Times New Roman" w:hAnsi="Times New Roman" w:cs="Times New Roman"/>
          <w:sz w:val="24"/>
          <w:szCs w:val="24"/>
        </w:rPr>
        <w:t>ABDULRAHMAN, Adebayo Suleiman (PhD)</w:t>
      </w:r>
    </w:p>
    <w:p w:rsidR="006E597B" w:rsidRPr="006E597B" w:rsidRDefault="006E597B" w:rsidP="006E597B">
      <w:pPr>
        <w:rPr>
          <w:rFonts w:ascii="Times New Roman" w:hAnsi="Times New Roman" w:cs="Times New Roman"/>
          <w:sz w:val="24"/>
          <w:szCs w:val="24"/>
        </w:rPr>
      </w:pPr>
      <w:r w:rsidRPr="006E597B">
        <w:rPr>
          <w:rFonts w:ascii="Times New Roman" w:hAnsi="Times New Roman" w:cs="Times New Roman"/>
          <w:sz w:val="24"/>
          <w:szCs w:val="24"/>
        </w:rPr>
        <w:t>Department of History and International Studies</w:t>
      </w:r>
      <w:r w:rsidRPr="006E597B">
        <w:rPr>
          <w:rFonts w:ascii="Times New Roman" w:hAnsi="Times New Roman" w:cs="Times New Roman"/>
          <w:sz w:val="24"/>
          <w:szCs w:val="24"/>
        </w:rPr>
        <w:tab/>
      </w:r>
    </w:p>
    <w:p w:rsidR="006E597B" w:rsidRPr="006E597B" w:rsidRDefault="006E597B" w:rsidP="006E597B">
      <w:pPr>
        <w:rPr>
          <w:rFonts w:ascii="Times New Roman" w:hAnsi="Times New Roman" w:cs="Times New Roman"/>
          <w:sz w:val="24"/>
          <w:szCs w:val="24"/>
        </w:rPr>
      </w:pPr>
      <w:r w:rsidRPr="006E597B">
        <w:rPr>
          <w:rFonts w:ascii="Times New Roman" w:hAnsi="Times New Roman" w:cs="Times New Roman"/>
          <w:sz w:val="24"/>
          <w:szCs w:val="24"/>
        </w:rPr>
        <w:t>Faculty of Arts,</w:t>
      </w:r>
    </w:p>
    <w:p w:rsidR="006E597B" w:rsidRPr="006E597B" w:rsidRDefault="006E597B" w:rsidP="006E597B">
      <w:pPr>
        <w:tabs>
          <w:tab w:val="center" w:pos="4680"/>
        </w:tabs>
        <w:rPr>
          <w:rFonts w:ascii="Times New Roman" w:hAnsi="Times New Roman" w:cs="Times New Roman"/>
          <w:sz w:val="24"/>
          <w:szCs w:val="24"/>
        </w:rPr>
      </w:pPr>
      <w:r w:rsidRPr="006E597B">
        <w:rPr>
          <w:rFonts w:ascii="Times New Roman" w:hAnsi="Times New Roman" w:cs="Times New Roman"/>
          <w:sz w:val="24"/>
          <w:szCs w:val="24"/>
        </w:rPr>
        <w:t>University of Ilorin,</w:t>
      </w:r>
      <w:r w:rsidRPr="006E597B">
        <w:rPr>
          <w:rFonts w:ascii="Times New Roman" w:hAnsi="Times New Roman" w:cs="Times New Roman"/>
          <w:sz w:val="24"/>
          <w:szCs w:val="24"/>
        </w:rPr>
        <w:tab/>
      </w:r>
    </w:p>
    <w:p w:rsidR="006E597B" w:rsidRDefault="006E597B" w:rsidP="006E597B">
      <w:pPr>
        <w:rPr>
          <w:rFonts w:ascii="Times New Roman" w:hAnsi="Times New Roman" w:cs="Times New Roman"/>
          <w:sz w:val="24"/>
          <w:szCs w:val="24"/>
        </w:rPr>
      </w:pPr>
      <w:r w:rsidRPr="006E597B">
        <w:rPr>
          <w:rFonts w:ascii="Times New Roman" w:hAnsi="Times New Roman" w:cs="Times New Roman"/>
          <w:sz w:val="24"/>
          <w:szCs w:val="24"/>
        </w:rPr>
        <w:t>Ilorin, Nigeria.</w:t>
      </w:r>
    </w:p>
    <w:p w:rsidR="006E597B" w:rsidRDefault="00A2147C" w:rsidP="006E597B">
      <w:pPr>
        <w:rPr>
          <w:rFonts w:ascii="Times New Roman" w:hAnsi="Times New Roman" w:cs="Times New Roman"/>
          <w:sz w:val="24"/>
          <w:szCs w:val="24"/>
        </w:rPr>
      </w:pPr>
      <w:hyperlink r:id="rId8" w:history="1">
        <w:r w:rsidR="006E597B" w:rsidRPr="004C231D">
          <w:rPr>
            <w:rStyle w:val="Hyperlink"/>
            <w:rFonts w:ascii="Times New Roman" w:hAnsi="Times New Roman" w:cs="Times New Roman"/>
            <w:sz w:val="24"/>
            <w:szCs w:val="24"/>
          </w:rPr>
          <w:t>Abdulrahman.as@unilorin.edu.ng</w:t>
        </w:r>
      </w:hyperlink>
    </w:p>
    <w:p w:rsidR="006E597B" w:rsidRPr="006E597B" w:rsidRDefault="006E597B" w:rsidP="006E597B">
      <w:pPr>
        <w:rPr>
          <w:rFonts w:ascii="Times New Roman" w:hAnsi="Times New Roman" w:cs="Times New Roman"/>
          <w:sz w:val="24"/>
          <w:szCs w:val="24"/>
        </w:rPr>
      </w:pPr>
      <w:r>
        <w:rPr>
          <w:rFonts w:ascii="Times New Roman" w:hAnsi="Times New Roman" w:cs="Times New Roman"/>
          <w:sz w:val="24"/>
          <w:szCs w:val="24"/>
        </w:rPr>
        <w:t>08034808108</w:t>
      </w:r>
    </w:p>
    <w:p w:rsidR="006E597B" w:rsidRPr="006E597B" w:rsidRDefault="006E597B" w:rsidP="006E597B">
      <w:pPr>
        <w:pStyle w:val="ListParagraph"/>
        <w:rPr>
          <w:rFonts w:ascii="Times New Roman" w:hAnsi="Times New Roman" w:cs="Times New Roman"/>
          <w:sz w:val="24"/>
          <w:szCs w:val="24"/>
        </w:rPr>
      </w:pPr>
    </w:p>
    <w:p w:rsidR="009F6A18" w:rsidRDefault="009F6A18" w:rsidP="006E597B">
      <w:pPr>
        <w:rPr>
          <w:rFonts w:ascii="Times New Roman" w:hAnsi="Times New Roman" w:cs="Times New Roman"/>
          <w:b/>
          <w:sz w:val="24"/>
          <w:szCs w:val="24"/>
        </w:rPr>
      </w:pPr>
    </w:p>
    <w:p w:rsidR="009F6A18" w:rsidRDefault="009F6A18" w:rsidP="00AF6F9D">
      <w:pPr>
        <w:spacing w:line="480" w:lineRule="auto"/>
        <w:rPr>
          <w:rFonts w:ascii="Times New Roman" w:hAnsi="Times New Roman" w:cs="Times New Roman"/>
          <w:b/>
          <w:sz w:val="24"/>
          <w:szCs w:val="24"/>
        </w:rPr>
      </w:pPr>
    </w:p>
    <w:p w:rsidR="009F6A18" w:rsidRDefault="009F6A18" w:rsidP="00AF6F9D">
      <w:pPr>
        <w:spacing w:line="480" w:lineRule="auto"/>
        <w:rPr>
          <w:rFonts w:ascii="Times New Roman" w:hAnsi="Times New Roman" w:cs="Times New Roman"/>
          <w:b/>
          <w:sz w:val="24"/>
          <w:szCs w:val="24"/>
        </w:rPr>
      </w:pPr>
    </w:p>
    <w:p w:rsidR="009F6A18" w:rsidRDefault="009F6A18" w:rsidP="00AF6F9D">
      <w:pPr>
        <w:spacing w:line="480" w:lineRule="auto"/>
        <w:rPr>
          <w:rFonts w:ascii="Times New Roman" w:hAnsi="Times New Roman" w:cs="Times New Roman"/>
          <w:b/>
          <w:sz w:val="24"/>
          <w:szCs w:val="24"/>
        </w:rPr>
      </w:pPr>
    </w:p>
    <w:p w:rsidR="000C0F95" w:rsidRDefault="000C0F95" w:rsidP="00AF6F9D">
      <w:pPr>
        <w:spacing w:line="480" w:lineRule="auto"/>
        <w:rPr>
          <w:rFonts w:ascii="Times New Roman" w:hAnsi="Times New Roman" w:cs="Times New Roman"/>
          <w:b/>
          <w:sz w:val="24"/>
          <w:szCs w:val="24"/>
        </w:rPr>
      </w:pPr>
    </w:p>
    <w:p w:rsidR="009F6A18" w:rsidRDefault="009F6A18" w:rsidP="00AF6F9D">
      <w:pPr>
        <w:spacing w:line="480" w:lineRule="auto"/>
        <w:rPr>
          <w:rFonts w:ascii="Times New Roman" w:hAnsi="Times New Roman" w:cs="Times New Roman"/>
          <w:b/>
          <w:sz w:val="24"/>
          <w:szCs w:val="24"/>
        </w:rPr>
      </w:pPr>
    </w:p>
    <w:p w:rsidR="00BD5542" w:rsidRPr="001717FC" w:rsidRDefault="00BD5542" w:rsidP="00AF6F9D">
      <w:pPr>
        <w:spacing w:line="480" w:lineRule="auto"/>
        <w:rPr>
          <w:rFonts w:ascii="Times New Roman" w:hAnsi="Times New Roman" w:cs="Times New Roman"/>
          <w:sz w:val="24"/>
          <w:szCs w:val="24"/>
        </w:rPr>
      </w:pPr>
      <w:r w:rsidRPr="001717FC">
        <w:rPr>
          <w:rFonts w:ascii="Times New Roman" w:hAnsi="Times New Roman" w:cs="Times New Roman"/>
          <w:b/>
          <w:sz w:val="24"/>
          <w:szCs w:val="24"/>
        </w:rPr>
        <w:lastRenderedPageBreak/>
        <w:t>Abstract</w:t>
      </w:r>
      <w:r w:rsidRPr="001717FC">
        <w:rPr>
          <w:rFonts w:ascii="Times New Roman" w:hAnsi="Times New Roman" w:cs="Times New Roman"/>
          <w:sz w:val="24"/>
          <w:szCs w:val="24"/>
        </w:rPr>
        <w:t xml:space="preserve"> </w:t>
      </w:r>
    </w:p>
    <w:p w:rsidR="00BD5542" w:rsidRDefault="00BD5542" w:rsidP="00AF6F9D">
      <w:pPr>
        <w:spacing w:line="480" w:lineRule="auto"/>
        <w:ind w:firstLine="720"/>
        <w:jc w:val="both"/>
        <w:rPr>
          <w:rFonts w:ascii="Times New Roman" w:hAnsi="Times New Roman" w:cs="Times New Roman"/>
          <w:sz w:val="24"/>
          <w:szCs w:val="24"/>
        </w:rPr>
      </w:pPr>
      <w:r w:rsidRPr="001717FC">
        <w:rPr>
          <w:rFonts w:ascii="Times New Roman" w:hAnsi="Times New Roman" w:cs="Times New Roman"/>
          <w:sz w:val="24"/>
          <w:szCs w:val="24"/>
        </w:rPr>
        <w:t>The much emphasis, which Islam laid on knowledge as a criterion for effective worship of Allah (God) necessitated the need for people of Ilorin Emirate to establish various traditional Islamic schools. The presence of Islamic knowledge in Ilorin following the formation of a theocratic government by the way of an Emirate in 1823 attracted a large number of Muslims from inside and outside the Oyo empire who were in search of Islamic learning, this therefore, called for the establishment of more advanced Arabic and Islamic educational institutions in Ilorin. This emphasis of Islam on knowledge acquisition as well as the contemporary educational challenges therefore gave birth to the changing of phases of</w:t>
      </w:r>
      <w:r w:rsidR="002C3269" w:rsidRPr="001717FC">
        <w:rPr>
          <w:rFonts w:ascii="Times New Roman" w:hAnsi="Times New Roman" w:cs="Times New Roman"/>
          <w:sz w:val="24"/>
          <w:szCs w:val="24"/>
        </w:rPr>
        <w:t xml:space="preserve"> Arabic and</w:t>
      </w:r>
      <w:r w:rsidRPr="001717FC">
        <w:rPr>
          <w:rFonts w:ascii="Times New Roman" w:hAnsi="Times New Roman" w:cs="Times New Roman"/>
          <w:sz w:val="24"/>
          <w:szCs w:val="24"/>
        </w:rPr>
        <w:t xml:space="preserve"> Islamic learning in Ilorin Emirate </w:t>
      </w:r>
      <w:r w:rsidR="008D5A71" w:rsidRPr="001717FC">
        <w:rPr>
          <w:rFonts w:ascii="Times New Roman" w:hAnsi="Times New Roman" w:cs="Times New Roman"/>
          <w:sz w:val="24"/>
          <w:szCs w:val="24"/>
        </w:rPr>
        <w:t>from 1940s till the present time</w:t>
      </w:r>
      <w:r w:rsidR="00483F2E" w:rsidRPr="001717FC">
        <w:rPr>
          <w:rFonts w:ascii="Times New Roman" w:hAnsi="Times New Roman" w:cs="Times New Roman"/>
          <w:sz w:val="24"/>
          <w:szCs w:val="24"/>
        </w:rPr>
        <w:t xml:space="preserve"> whose effect has been</w:t>
      </w:r>
      <w:r w:rsidRPr="001717FC">
        <w:rPr>
          <w:rFonts w:ascii="Times New Roman" w:hAnsi="Times New Roman" w:cs="Times New Roman"/>
          <w:sz w:val="24"/>
          <w:szCs w:val="24"/>
        </w:rPr>
        <w:t xml:space="preserve"> the modernization of Arabic and Islamic learning in Ilorin with its attendant impacts. Using oral sources a</w:t>
      </w:r>
      <w:r w:rsidR="00C93CBD" w:rsidRPr="001717FC">
        <w:rPr>
          <w:rFonts w:ascii="Times New Roman" w:hAnsi="Times New Roman" w:cs="Times New Roman"/>
          <w:sz w:val="24"/>
          <w:szCs w:val="24"/>
        </w:rPr>
        <w:t>nd secondary sources, the paper</w:t>
      </w:r>
      <w:r w:rsidRPr="001717FC">
        <w:rPr>
          <w:rFonts w:ascii="Times New Roman" w:hAnsi="Times New Roman" w:cs="Times New Roman"/>
          <w:sz w:val="24"/>
          <w:szCs w:val="24"/>
        </w:rPr>
        <w:t xml:space="preserve"> examines the transformation of Arabic and Islamic school system in Ilorin Emirate from traditional to advanced form as well as the impacts of the modernization/westernization on the Arabic and Islamic learning in Ilorin Emirate and beyond.</w:t>
      </w:r>
    </w:p>
    <w:p w:rsidR="00D5189C" w:rsidRPr="001717FC" w:rsidRDefault="00D5189C" w:rsidP="00AF6F9D">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Keywords: Arabic, Ilorin Emirate, Islam, </w:t>
      </w:r>
      <w:r w:rsidR="008806B8">
        <w:rPr>
          <w:rFonts w:ascii="Times New Roman" w:hAnsi="Times New Roman" w:cs="Times New Roman"/>
          <w:sz w:val="24"/>
          <w:szCs w:val="24"/>
        </w:rPr>
        <w:t>Modernization</w:t>
      </w:r>
      <w:r>
        <w:rPr>
          <w:rFonts w:ascii="Times New Roman" w:hAnsi="Times New Roman" w:cs="Times New Roman"/>
          <w:sz w:val="24"/>
          <w:szCs w:val="24"/>
        </w:rPr>
        <w:t>, Quranic</w:t>
      </w:r>
    </w:p>
    <w:p w:rsidR="003E2E14" w:rsidRPr="001717FC" w:rsidRDefault="003E2E14" w:rsidP="00AF6F9D">
      <w:pPr>
        <w:spacing w:line="480" w:lineRule="auto"/>
        <w:jc w:val="both"/>
        <w:rPr>
          <w:rFonts w:ascii="Times New Roman" w:hAnsi="Times New Roman" w:cs="Times New Roman"/>
          <w:sz w:val="24"/>
          <w:szCs w:val="24"/>
        </w:rPr>
      </w:pPr>
    </w:p>
    <w:p w:rsidR="00676297" w:rsidRPr="001717FC" w:rsidRDefault="00676297" w:rsidP="00AF6F9D">
      <w:pPr>
        <w:spacing w:line="480" w:lineRule="auto"/>
        <w:jc w:val="both"/>
        <w:rPr>
          <w:rFonts w:ascii="Times New Roman" w:hAnsi="Times New Roman" w:cs="Times New Roman"/>
          <w:sz w:val="24"/>
          <w:szCs w:val="24"/>
        </w:rPr>
      </w:pPr>
    </w:p>
    <w:p w:rsidR="001717FC" w:rsidRPr="001717FC" w:rsidRDefault="001717FC" w:rsidP="00AF6F9D">
      <w:pPr>
        <w:spacing w:line="480" w:lineRule="auto"/>
        <w:jc w:val="both"/>
        <w:rPr>
          <w:rFonts w:ascii="Times New Roman" w:hAnsi="Times New Roman" w:cs="Times New Roman"/>
          <w:sz w:val="24"/>
          <w:szCs w:val="24"/>
        </w:rPr>
      </w:pPr>
    </w:p>
    <w:p w:rsidR="001717FC" w:rsidRPr="001717FC" w:rsidRDefault="001717FC" w:rsidP="00AF6F9D">
      <w:pPr>
        <w:spacing w:line="480" w:lineRule="auto"/>
        <w:jc w:val="both"/>
        <w:rPr>
          <w:rFonts w:ascii="Times New Roman" w:hAnsi="Times New Roman" w:cs="Times New Roman"/>
          <w:sz w:val="24"/>
          <w:szCs w:val="24"/>
        </w:rPr>
      </w:pPr>
    </w:p>
    <w:p w:rsidR="00951F4C" w:rsidRPr="001717FC" w:rsidRDefault="00951F4C" w:rsidP="001D0D95">
      <w:pPr>
        <w:spacing w:line="480" w:lineRule="auto"/>
        <w:jc w:val="both"/>
        <w:rPr>
          <w:rFonts w:ascii="Times New Roman" w:hAnsi="Times New Roman" w:cs="Times New Roman"/>
          <w:sz w:val="24"/>
          <w:szCs w:val="24"/>
        </w:rPr>
      </w:pPr>
    </w:p>
    <w:p w:rsidR="00C33C2C" w:rsidRDefault="00951F4C" w:rsidP="00AF6F9D">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Introduction</w:t>
      </w:r>
      <w:r w:rsidR="00BF0D77" w:rsidRPr="001717FC">
        <w:rPr>
          <w:rFonts w:ascii="Times New Roman" w:hAnsi="Times New Roman" w:cs="Times New Roman"/>
          <w:sz w:val="24"/>
          <w:szCs w:val="24"/>
        </w:rPr>
        <w:t xml:space="preserve">       </w:t>
      </w:r>
      <w:r w:rsidR="00BF0D77" w:rsidRPr="001717FC">
        <w:rPr>
          <w:rFonts w:ascii="Times New Roman" w:hAnsi="Times New Roman" w:cs="Times New Roman"/>
          <w:b/>
          <w:sz w:val="24"/>
          <w:szCs w:val="24"/>
        </w:rPr>
        <w:t xml:space="preserve"> </w:t>
      </w:r>
    </w:p>
    <w:p w:rsidR="00804EE0" w:rsidRDefault="009D560B" w:rsidP="00AF6F9D">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Ilorin Emirate is a historic hub of Islamic learning in Nigeria which has witnessed significant transformation in its Arabic and Islamic education system in recent decades. The modernization of the traditional mode of teaching Arabic and Islamic education was aimed at </w:t>
      </w:r>
      <w:r w:rsidR="000675C1">
        <w:rPr>
          <w:rFonts w:ascii="Times New Roman" w:hAnsi="Times New Roman" w:cs="Times New Roman"/>
          <w:sz w:val="24"/>
          <w:szCs w:val="24"/>
        </w:rPr>
        <w:t>harmonizing Islamic values with modern pedagogical approaches</w:t>
      </w:r>
      <w:r w:rsidR="00804EE0">
        <w:rPr>
          <w:rFonts w:ascii="Times New Roman" w:hAnsi="Times New Roman" w:cs="Times New Roman"/>
          <w:sz w:val="24"/>
          <w:szCs w:val="24"/>
        </w:rPr>
        <w:t xml:space="preserve"> in their entirety upon the realization </w:t>
      </w:r>
      <w:r w:rsidR="00804EE0" w:rsidRPr="00804EE0">
        <w:rPr>
          <w:rFonts w:ascii="Times New Roman" w:hAnsi="Times New Roman" w:cs="Times New Roman"/>
          <w:sz w:val="24"/>
          <w:szCs w:val="24"/>
        </w:rPr>
        <w:t>of the importance of western type of education, especially in the age of industrialization, scientific and technological advancemen</w:t>
      </w:r>
      <w:r w:rsidR="00804EE0">
        <w:rPr>
          <w:rFonts w:ascii="Times New Roman" w:hAnsi="Times New Roman" w:cs="Times New Roman"/>
          <w:sz w:val="24"/>
          <w:szCs w:val="24"/>
        </w:rPr>
        <w:t>t.</w:t>
      </w:r>
    </w:p>
    <w:p w:rsidR="00B859FA" w:rsidRDefault="004B716B" w:rsidP="004B716B">
      <w:pPr>
        <w:spacing w:line="480" w:lineRule="auto"/>
        <w:jc w:val="both"/>
        <w:rPr>
          <w:rFonts w:asciiTheme="majorBidi" w:hAnsiTheme="majorBidi" w:cstheme="majorBidi"/>
          <w:sz w:val="24"/>
          <w:szCs w:val="24"/>
        </w:rPr>
      </w:pPr>
      <w:r>
        <w:rPr>
          <w:rFonts w:ascii="Times New Roman" w:hAnsi="Times New Roman" w:cs="Times New Roman"/>
          <w:sz w:val="24"/>
          <w:szCs w:val="24"/>
        </w:rPr>
        <w:tab/>
      </w:r>
      <w:r w:rsidRPr="004B716B">
        <w:rPr>
          <w:rFonts w:ascii="Times New Roman" w:hAnsi="Times New Roman" w:cs="Times New Roman"/>
          <w:sz w:val="24"/>
          <w:szCs w:val="24"/>
        </w:rPr>
        <w:t xml:space="preserve">The modernization of </w:t>
      </w:r>
      <w:r>
        <w:rPr>
          <w:rFonts w:ascii="Times New Roman" w:hAnsi="Times New Roman" w:cs="Times New Roman"/>
          <w:sz w:val="24"/>
          <w:szCs w:val="24"/>
        </w:rPr>
        <w:t xml:space="preserve">Arabic and </w:t>
      </w:r>
      <w:r w:rsidRPr="004B716B">
        <w:rPr>
          <w:rFonts w:ascii="Times New Roman" w:hAnsi="Times New Roman" w:cs="Times New Roman"/>
          <w:sz w:val="24"/>
          <w:szCs w:val="24"/>
        </w:rPr>
        <w:t xml:space="preserve">Islamic education </w:t>
      </w:r>
      <w:r>
        <w:rPr>
          <w:rFonts w:ascii="Times New Roman" w:hAnsi="Times New Roman" w:cs="Times New Roman"/>
          <w:sz w:val="24"/>
          <w:szCs w:val="24"/>
        </w:rPr>
        <w:t xml:space="preserve">which was </w:t>
      </w:r>
      <w:r w:rsidRPr="004B716B">
        <w:rPr>
          <w:rFonts w:ascii="Times New Roman" w:hAnsi="Times New Roman" w:cs="Times New Roman"/>
          <w:sz w:val="24"/>
          <w:szCs w:val="24"/>
        </w:rPr>
        <w:t>a route through which western education was introduced to the majority of Muslim parents in Ilorin Emirate</w:t>
      </w:r>
      <w:r>
        <w:rPr>
          <w:rFonts w:ascii="Times New Roman" w:hAnsi="Times New Roman" w:cs="Times New Roman"/>
          <w:sz w:val="24"/>
          <w:szCs w:val="24"/>
        </w:rPr>
        <w:t xml:space="preserve"> in 1947 </w:t>
      </w:r>
      <w:r w:rsidR="00600187">
        <w:rPr>
          <w:rFonts w:ascii="Times New Roman" w:hAnsi="Times New Roman" w:cs="Times New Roman"/>
          <w:sz w:val="24"/>
          <w:szCs w:val="24"/>
        </w:rPr>
        <w:t xml:space="preserve">has shown </w:t>
      </w:r>
      <w:r w:rsidR="00600187" w:rsidRPr="00B859FA">
        <w:rPr>
          <w:rFonts w:ascii="Times New Roman" w:hAnsi="Times New Roman" w:cs="Times New Roman"/>
          <w:sz w:val="24"/>
          <w:szCs w:val="24"/>
        </w:rPr>
        <w:t>the compatibility of Islamic and Western education</w:t>
      </w:r>
      <w:r w:rsidR="00600187" w:rsidRPr="002B32C0">
        <w:rPr>
          <w:sz w:val="28"/>
          <w:szCs w:val="28"/>
        </w:rPr>
        <w:t>.</w:t>
      </w:r>
      <w:r>
        <w:rPr>
          <w:rFonts w:ascii="Times New Roman" w:hAnsi="Times New Roman" w:cs="Times New Roman"/>
          <w:sz w:val="24"/>
          <w:szCs w:val="24"/>
        </w:rPr>
        <w:t xml:space="preserve"> </w:t>
      </w:r>
      <w:r w:rsidR="00146DD7">
        <w:rPr>
          <w:rFonts w:ascii="Times New Roman" w:hAnsi="Times New Roman" w:cs="Times New Roman"/>
          <w:sz w:val="24"/>
          <w:szCs w:val="24"/>
        </w:rPr>
        <w:t xml:space="preserve">The modernization </w:t>
      </w:r>
      <w:r w:rsidR="00146DD7">
        <w:rPr>
          <w:rFonts w:asciiTheme="majorBidi" w:hAnsiTheme="majorBidi" w:cstheme="majorBidi"/>
          <w:sz w:val="24"/>
          <w:szCs w:val="24"/>
        </w:rPr>
        <w:t xml:space="preserve">of </w:t>
      </w:r>
      <w:r w:rsidR="00146DD7" w:rsidRPr="006F2A19">
        <w:rPr>
          <w:rFonts w:asciiTheme="majorBidi" w:hAnsiTheme="majorBidi" w:cstheme="majorBidi"/>
          <w:sz w:val="24"/>
          <w:szCs w:val="24"/>
        </w:rPr>
        <w:t>Arabic and Islamic schools in Ilorin Emirate have</w:t>
      </w:r>
      <w:r w:rsidR="00146DD7">
        <w:rPr>
          <w:rFonts w:asciiTheme="majorBidi" w:hAnsiTheme="majorBidi" w:cstheme="majorBidi"/>
          <w:sz w:val="24"/>
          <w:szCs w:val="24"/>
        </w:rPr>
        <w:t xml:space="preserve"> resulted to the</w:t>
      </w:r>
      <w:r w:rsidR="00146DD7" w:rsidRPr="006F2A19">
        <w:rPr>
          <w:rFonts w:asciiTheme="majorBidi" w:hAnsiTheme="majorBidi" w:cstheme="majorBidi"/>
          <w:sz w:val="24"/>
          <w:szCs w:val="24"/>
        </w:rPr>
        <w:t xml:space="preserve"> produc</w:t>
      </w:r>
      <w:r w:rsidR="00146DD7">
        <w:rPr>
          <w:rFonts w:asciiTheme="majorBidi" w:hAnsiTheme="majorBidi" w:cstheme="majorBidi"/>
          <w:sz w:val="24"/>
          <w:szCs w:val="24"/>
        </w:rPr>
        <w:t>tion of</w:t>
      </w:r>
      <w:r w:rsidR="00146DD7" w:rsidRPr="006F2A19">
        <w:rPr>
          <w:rFonts w:asciiTheme="majorBidi" w:hAnsiTheme="majorBidi" w:cstheme="majorBidi"/>
          <w:sz w:val="24"/>
          <w:szCs w:val="24"/>
        </w:rPr>
        <w:t xml:space="preserve"> thousands of students who were not only native of Ilorin but indigenes of various towns across Nigeria</w:t>
      </w:r>
      <w:r>
        <w:rPr>
          <w:rFonts w:asciiTheme="majorBidi" w:hAnsiTheme="majorBidi" w:cstheme="majorBidi"/>
          <w:sz w:val="24"/>
          <w:szCs w:val="24"/>
        </w:rPr>
        <w:t xml:space="preserve"> who have </w:t>
      </w:r>
      <w:r w:rsidR="00146DD7" w:rsidRPr="006F2A19">
        <w:rPr>
          <w:rFonts w:asciiTheme="majorBidi" w:hAnsiTheme="majorBidi" w:cstheme="majorBidi"/>
          <w:sz w:val="24"/>
          <w:szCs w:val="24"/>
        </w:rPr>
        <w:t>become notable and reputable scholars, eloquent preachers, University dons, judges, proprietors of schools, and chief Imam amongst others.</w:t>
      </w:r>
      <w:r w:rsidR="00B859FA" w:rsidRPr="00B859FA">
        <w:rPr>
          <w:sz w:val="28"/>
          <w:szCs w:val="28"/>
        </w:rPr>
        <w:t xml:space="preserve"> </w:t>
      </w:r>
      <w:r w:rsidR="00A81F89" w:rsidRPr="00E7347B">
        <w:rPr>
          <w:rFonts w:ascii="Times New Roman" w:hAnsi="Times New Roman" w:cs="Times New Roman"/>
          <w:color w:val="000000" w:themeColor="text1"/>
          <w:sz w:val="24"/>
          <w:szCs w:val="24"/>
        </w:rPr>
        <w:t>This paper using both primary and secondary sourc</w:t>
      </w:r>
      <w:r w:rsidR="00A81F89">
        <w:rPr>
          <w:rFonts w:ascii="Times New Roman" w:hAnsi="Times New Roman" w:cs="Times New Roman"/>
          <w:color w:val="000000" w:themeColor="text1"/>
          <w:sz w:val="24"/>
          <w:szCs w:val="24"/>
        </w:rPr>
        <w:t xml:space="preserve">es examines </w:t>
      </w:r>
      <w:r w:rsidR="00A81F89" w:rsidRPr="006F2A19">
        <w:rPr>
          <w:rFonts w:asciiTheme="majorBidi" w:hAnsiTheme="majorBidi" w:cstheme="majorBidi"/>
          <w:sz w:val="24"/>
          <w:szCs w:val="24"/>
        </w:rPr>
        <w:t xml:space="preserve">the transformation of Arabic and Islamic school system in Ilorin Emirate from traditional to advanced form </w:t>
      </w:r>
      <w:r w:rsidR="0032185E">
        <w:rPr>
          <w:rFonts w:asciiTheme="majorBidi" w:hAnsiTheme="majorBidi" w:cstheme="majorBidi"/>
          <w:sz w:val="24"/>
          <w:szCs w:val="24"/>
        </w:rPr>
        <w:t>from 1943</w:t>
      </w:r>
      <w:r w:rsidR="00062CA2">
        <w:rPr>
          <w:rFonts w:asciiTheme="majorBidi" w:hAnsiTheme="majorBidi" w:cstheme="majorBidi"/>
          <w:sz w:val="24"/>
          <w:szCs w:val="24"/>
        </w:rPr>
        <w:t xml:space="preserve"> up till 2015</w:t>
      </w:r>
      <w:r w:rsidR="00117F4C">
        <w:rPr>
          <w:rFonts w:asciiTheme="majorBidi" w:hAnsiTheme="majorBidi" w:cstheme="majorBidi"/>
          <w:sz w:val="24"/>
          <w:szCs w:val="24"/>
        </w:rPr>
        <w:t xml:space="preserve"> and </w:t>
      </w:r>
      <w:r w:rsidR="00A81F89" w:rsidRPr="006F2A19">
        <w:rPr>
          <w:rFonts w:asciiTheme="majorBidi" w:hAnsiTheme="majorBidi" w:cstheme="majorBidi"/>
          <w:sz w:val="24"/>
          <w:szCs w:val="24"/>
        </w:rPr>
        <w:t xml:space="preserve">the </w:t>
      </w:r>
      <w:r w:rsidR="00A81F89">
        <w:rPr>
          <w:rFonts w:asciiTheme="majorBidi" w:hAnsiTheme="majorBidi" w:cstheme="majorBidi"/>
          <w:sz w:val="24"/>
          <w:szCs w:val="24"/>
        </w:rPr>
        <w:t xml:space="preserve">various </w:t>
      </w:r>
      <w:r w:rsidR="00A81F89" w:rsidRPr="006F2A19">
        <w:rPr>
          <w:rFonts w:asciiTheme="majorBidi" w:hAnsiTheme="majorBidi" w:cstheme="majorBidi"/>
          <w:sz w:val="24"/>
          <w:szCs w:val="24"/>
        </w:rPr>
        <w:t xml:space="preserve">impacts of </w:t>
      </w:r>
      <w:r w:rsidR="00A81F89">
        <w:rPr>
          <w:rFonts w:asciiTheme="majorBidi" w:hAnsiTheme="majorBidi" w:cstheme="majorBidi"/>
          <w:sz w:val="24"/>
          <w:szCs w:val="24"/>
        </w:rPr>
        <w:t xml:space="preserve">the modernization </w:t>
      </w:r>
      <w:r w:rsidR="00A81F89" w:rsidRPr="006F2A19">
        <w:rPr>
          <w:rFonts w:asciiTheme="majorBidi" w:hAnsiTheme="majorBidi" w:cstheme="majorBidi"/>
          <w:sz w:val="24"/>
          <w:szCs w:val="24"/>
        </w:rPr>
        <w:t>in Ilorin Emirate and beyond</w:t>
      </w:r>
      <w:r w:rsidR="00117F4C">
        <w:rPr>
          <w:rFonts w:asciiTheme="majorBidi" w:hAnsiTheme="majorBidi" w:cstheme="majorBidi"/>
          <w:sz w:val="24"/>
          <w:szCs w:val="24"/>
        </w:rPr>
        <w:t>.</w:t>
      </w:r>
    </w:p>
    <w:p w:rsidR="00804EE0" w:rsidRDefault="00117F4C" w:rsidP="00AF6F9D">
      <w:pPr>
        <w:spacing w:line="480" w:lineRule="auto"/>
        <w:jc w:val="both"/>
        <w:rPr>
          <w:rFonts w:ascii="Times New Roman" w:hAnsi="Times New Roman" w:cs="Times New Roman"/>
          <w:sz w:val="24"/>
          <w:szCs w:val="24"/>
        </w:rPr>
      </w:pPr>
      <w:r>
        <w:rPr>
          <w:rFonts w:asciiTheme="majorBidi" w:hAnsiTheme="majorBidi" w:cstheme="majorBidi"/>
          <w:sz w:val="24"/>
          <w:szCs w:val="24"/>
        </w:rPr>
        <w:tab/>
      </w:r>
      <w:r w:rsidR="00062CA2">
        <w:rPr>
          <w:rFonts w:ascii="Times New Roman" w:hAnsi="Times New Roman"/>
          <w:sz w:val="24"/>
          <w:szCs w:val="24"/>
        </w:rPr>
        <w:t>This paper is divided into six</w:t>
      </w:r>
      <w:r>
        <w:rPr>
          <w:rFonts w:ascii="Times New Roman" w:hAnsi="Times New Roman"/>
          <w:sz w:val="24"/>
          <w:szCs w:val="24"/>
        </w:rPr>
        <w:t xml:space="preserve"> sections apart from introduction and conclusion.</w:t>
      </w:r>
      <w:r w:rsidR="006D53EB">
        <w:rPr>
          <w:rFonts w:ascii="Times New Roman" w:hAnsi="Times New Roman"/>
          <w:sz w:val="24"/>
          <w:szCs w:val="24"/>
        </w:rPr>
        <w:t xml:space="preserve"> The first section examined</w:t>
      </w:r>
      <w:r w:rsidR="00062CA2">
        <w:rPr>
          <w:rFonts w:ascii="Times New Roman" w:hAnsi="Times New Roman"/>
          <w:sz w:val="24"/>
          <w:szCs w:val="24"/>
        </w:rPr>
        <w:t xml:space="preserve"> Arabic and Islamic education in Ilorin before 1900 while section</w:t>
      </w:r>
      <w:r w:rsidR="00D05C19">
        <w:rPr>
          <w:rFonts w:ascii="Times New Roman" w:hAnsi="Times New Roman"/>
          <w:sz w:val="24"/>
          <w:szCs w:val="24"/>
        </w:rPr>
        <w:t xml:space="preserve"> two</w:t>
      </w:r>
      <w:r w:rsidR="003A0F94">
        <w:rPr>
          <w:rFonts w:ascii="Times New Roman" w:hAnsi="Times New Roman"/>
          <w:sz w:val="24"/>
          <w:szCs w:val="24"/>
        </w:rPr>
        <w:t xml:space="preserve"> analyzed the </w:t>
      </w:r>
      <w:r w:rsidR="00062CA2">
        <w:rPr>
          <w:rFonts w:ascii="Times New Roman" w:hAnsi="Times New Roman"/>
          <w:sz w:val="24"/>
          <w:szCs w:val="24"/>
        </w:rPr>
        <w:t xml:space="preserve">organization/nature of traditional Islamic education in Ilorin Emirate. The next section discussed modern developments in the Quranic school system in Ilorin Emirate. The </w:t>
      </w:r>
      <w:r w:rsidR="00434603">
        <w:rPr>
          <w:rFonts w:ascii="Times New Roman" w:hAnsi="Times New Roman"/>
          <w:sz w:val="24"/>
          <w:szCs w:val="24"/>
        </w:rPr>
        <w:t xml:space="preserve">fourth section listed numerous modernized </w:t>
      </w:r>
      <w:r w:rsidR="006A3537">
        <w:rPr>
          <w:rFonts w:ascii="Times New Roman" w:hAnsi="Times New Roman"/>
          <w:sz w:val="24"/>
          <w:szCs w:val="24"/>
        </w:rPr>
        <w:t>Arabic and Islamic schools within Ilorin Emirate.</w:t>
      </w:r>
      <w:r w:rsidR="00D36DAD">
        <w:rPr>
          <w:rFonts w:ascii="Times New Roman" w:hAnsi="Times New Roman"/>
          <w:sz w:val="24"/>
          <w:szCs w:val="24"/>
        </w:rPr>
        <w:t xml:space="preserve"> The f</w:t>
      </w:r>
      <w:bookmarkStart w:id="0" w:name="_GoBack"/>
      <w:bookmarkEnd w:id="0"/>
      <w:r w:rsidR="006A3537">
        <w:rPr>
          <w:rFonts w:ascii="Times New Roman" w:hAnsi="Times New Roman"/>
          <w:sz w:val="24"/>
          <w:szCs w:val="24"/>
        </w:rPr>
        <w:t xml:space="preserve">ifth </w:t>
      </w:r>
      <w:r w:rsidR="006A3537">
        <w:rPr>
          <w:rFonts w:ascii="Times New Roman" w:hAnsi="Times New Roman"/>
          <w:sz w:val="24"/>
          <w:szCs w:val="24"/>
        </w:rPr>
        <w:lastRenderedPageBreak/>
        <w:t xml:space="preserve">section discussed the problems encountered in the modernization of Islamic learning in Ilorin while the last section examined impacts of the modernization of the Arabic and Islamic </w:t>
      </w:r>
      <w:r w:rsidR="00821319">
        <w:rPr>
          <w:rFonts w:ascii="Times New Roman" w:hAnsi="Times New Roman"/>
          <w:sz w:val="24"/>
          <w:szCs w:val="24"/>
        </w:rPr>
        <w:t>education in Ilorin Emirate.</w:t>
      </w:r>
    </w:p>
    <w:p w:rsidR="00112E29" w:rsidRPr="001717FC" w:rsidRDefault="00741531" w:rsidP="00AF6F9D">
      <w:pPr>
        <w:spacing w:line="480" w:lineRule="auto"/>
        <w:jc w:val="both"/>
        <w:rPr>
          <w:rFonts w:ascii="Times New Roman" w:hAnsi="Times New Roman" w:cs="Times New Roman"/>
          <w:b/>
          <w:sz w:val="24"/>
          <w:szCs w:val="24"/>
        </w:rPr>
      </w:pPr>
      <w:r w:rsidRPr="001717FC">
        <w:rPr>
          <w:rFonts w:ascii="Times New Roman" w:hAnsi="Times New Roman" w:cs="Times New Roman"/>
          <w:b/>
          <w:sz w:val="24"/>
          <w:szCs w:val="24"/>
        </w:rPr>
        <w:t>Arabic and Islamic Education in Ilorin Emirate before 1900</w:t>
      </w:r>
    </w:p>
    <w:p w:rsidR="002102F2" w:rsidRPr="001717FC" w:rsidRDefault="00BA15F4" w:rsidP="00AF6F9D">
      <w:pPr>
        <w:spacing w:line="480" w:lineRule="auto"/>
        <w:jc w:val="both"/>
        <w:rPr>
          <w:rFonts w:ascii="Times New Roman" w:hAnsi="Times New Roman" w:cs="Times New Roman"/>
          <w:sz w:val="24"/>
          <w:szCs w:val="24"/>
        </w:rPr>
      </w:pPr>
      <w:r w:rsidRPr="001717FC">
        <w:rPr>
          <w:rFonts w:ascii="Times New Roman" w:hAnsi="Times New Roman" w:cs="Times New Roman"/>
          <w:b/>
          <w:sz w:val="24"/>
          <w:szCs w:val="24"/>
        </w:rPr>
        <w:tab/>
      </w:r>
      <w:r w:rsidRPr="001717FC">
        <w:rPr>
          <w:rFonts w:ascii="Times New Roman" w:hAnsi="Times New Roman" w:cs="Times New Roman"/>
          <w:sz w:val="24"/>
          <w:szCs w:val="24"/>
        </w:rPr>
        <w:t>In</w:t>
      </w:r>
      <w:r w:rsidR="0028298C" w:rsidRPr="001717FC">
        <w:rPr>
          <w:rFonts w:ascii="Times New Roman" w:hAnsi="Times New Roman" w:cs="Times New Roman"/>
          <w:sz w:val="24"/>
          <w:szCs w:val="24"/>
        </w:rPr>
        <w:t xml:space="preserve"> Ilorin, the first stage of Islamic education before 1900 was traditional Quranic </w:t>
      </w:r>
      <w:r w:rsidR="00720030" w:rsidRPr="001717FC">
        <w:rPr>
          <w:rFonts w:ascii="Times New Roman" w:hAnsi="Times New Roman" w:cs="Times New Roman"/>
          <w:sz w:val="24"/>
          <w:szCs w:val="24"/>
        </w:rPr>
        <w:t>School</w:t>
      </w:r>
      <w:r w:rsidR="0028298C" w:rsidRPr="001717FC">
        <w:rPr>
          <w:rFonts w:ascii="Times New Roman" w:hAnsi="Times New Roman" w:cs="Times New Roman"/>
          <w:sz w:val="24"/>
          <w:szCs w:val="24"/>
        </w:rPr>
        <w:t xml:space="preserve"> </w:t>
      </w:r>
      <w:r w:rsidR="00997263" w:rsidRPr="001717FC">
        <w:rPr>
          <w:rFonts w:ascii="Times New Roman" w:hAnsi="Times New Roman" w:cs="Times New Roman"/>
          <w:sz w:val="24"/>
          <w:szCs w:val="24"/>
        </w:rPr>
        <w:t>which</w:t>
      </w:r>
      <w:r w:rsidR="0028298C" w:rsidRPr="001717FC">
        <w:rPr>
          <w:rFonts w:ascii="Times New Roman" w:hAnsi="Times New Roman" w:cs="Times New Roman"/>
          <w:sz w:val="24"/>
          <w:szCs w:val="24"/>
        </w:rPr>
        <w:t xml:space="preserve"> is called by several names depending on the local</w:t>
      </w:r>
      <w:r w:rsidR="00020477" w:rsidRPr="001717FC">
        <w:rPr>
          <w:rFonts w:ascii="Times New Roman" w:hAnsi="Times New Roman" w:cs="Times New Roman"/>
          <w:sz w:val="24"/>
          <w:szCs w:val="24"/>
        </w:rPr>
        <w:t xml:space="preserve"> language of the recipient, </w:t>
      </w:r>
      <w:r w:rsidR="003510C7" w:rsidRPr="001717FC">
        <w:rPr>
          <w:rFonts w:ascii="Times New Roman" w:hAnsi="Times New Roman" w:cs="Times New Roman"/>
          <w:sz w:val="24"/>
          <w:szCs w:val="24"/>
        </w:rPr>
        <w:t xml:space="preserve">for </w:t>
      </w:r>
      <w:r w:rsidR="0024509C">
        <w:rPr>
          <w:rFonts w:ascii="Times New Roman" w:hAnsi="Times New Roman" w:cs="Times New Roman"/>
          <w:sz w:val="24"/>
          <w:szCs w:val="24"/>
        </w:rPr>
        <w:t xml:space="preserve">instance, </w:t>
      </w:r>
      <w:r w:rsidR="003510C7" w:rsidRPr="0024509C">
        <w:rPr>
          <w:rFonts w:ascii="Times New Roman" w:hAnsi="Times New Roman" w:cs="Times New Roman"/>
          <w:i/>
          <w:sz w:val="24"/>
          <w:szCs w:val="24"/>
        </w:rPr>
        <w:t>Makar</w:t>
      </w:r>
      <w:r w:rsidR="0024509C" w:rsidRPr="0024509C">
        <w:rPr>
          <w:rFonts w:ascii="Times New Roman" w:hAnsi="Times New Roman" w:cs="Times New Roman"/>
          <w:i/>
          <w:sz w:val="24"/>
          <w:szCs w:val="24"/>
        </w:rPr>
        <w:t>anta Allo</w:t>
      </w:r>
      <w:r w:rsidR="0024509C">
        <w:rPr>
          <w:rFonts w:ascii="Times New Roman" w:hAnsi="Times New Roman" w:cs="Times New Roman"/>
          <w:sz w:val="24"/>
          <w:szCs w:val="24"/>
        </w:rPr>
        <w:t xml:space="preserve"> in Hausa</w:t>
      </w:r>
      <w:r w:rsidR="0024509C" w:rsidRPr="0024509C">
        <w:rPr>
          <w:rFonts w:ascii="Times New Roman" w:hAnsi="Times New Roman" w:cs="Times New Roman"/>
          <w:i/>
          <w:sz w:val="24"/>
          <w:szCs w:val="24"/>
        </w:rPr>
        <w:t>, Ile-Kewu Wala’a</w:t>
      </w:r>
      <w:r w:rsidR="00020477" w:rsidRPr="001717FC">
        <w:rPr>
          <w:rFonts w:ascii="Times New Roman" w:hAnsi="Times New Roman" w:cs="Times New Roman"/>
          <w:sz w:val="24"/>
          <w:szCs w:val="24"/>
        </w:rPr>
        <w:t xml:space="preserve"> in Yoruba and Tablet school in English languge</w:t>
      </w:r>
      <w:r w:rsidR="001E5D65">
        <w:rPr>
          <w:rFonts w:ascii="Times New Roman" w:hAnsi="Times New Roman" w:cs="Times New Roman"/>
          <w:sz w:val="24"/>
          <w:szCs w:val="24"/>
          <w:vertAlign w:val="superscript"/>
        </w:rPr>
        <w:t>2</w:t>
      </w:r>
      <w:r w:rsidR="00020477" w:rsidRPr="001717FC">
        <w:rPr>
          <w:rFonts w:ascii="Times New Roman" w:hAnsi="Times New Roman" w:cs="Times New Roman"/>
          <w:sz w:val="24"/>
          <w:szCs w:val="24"/>
        </w:rPr>
        <w:t>.</w:t>
      </w:r>
      <w:r w:rsidR="00704412" w:rsidRPr="001717FC">
        <w:rPr>
          <w:rFonts w:ascii="Times New Roman" w:hAnsi="Times New Roman" w:cs="Times New Roman"/>
          <w:sz w:val="24"/>
          <w:szCs w:val="24"/>
        </w:rPr>
        <w:t xml:space="preserve"> </w:t>
      </w:r>
      <w:r w:rsidR="002D2D53" w:rsidRPr="001717FC">
        <w:rPr>
          <w:rFonts w:ascii="Times New Roman" w:hAnsi="Times New Roman" w:cs="Times New Roman"/>
          <w:sz w:val="24"/>
          <w:szCs w:val="24"/>
        </w:rPr>
        <w:t>Musli</w:t>
      </w:r>
      <w:r w:rsidR="00A90860" w:rsidRPr="001717FC">
        <w:rPr>
          <w:rFonts w:ascii="Times New Roman" w:hAnsi="Times New Roman" w:cs="Times New Roman"/>
          <w:sz w:val="24"/>
          <w:szCs w:val="24"/>
        </w:rPr>
        <w:t>m children were expected to start</w:t>
      </w:r>
      <w:r w:rsidR="002D2D53" w:rsidRPr="001717FC">
        <w:rPr>
          <w:rFonts w:ascii="Times New Roman" w:hAnsi="Times New Roman" w:cs="Times New Roman"/>
          <w:sz w:val="24"/>
          <w:szCs w:val="24"/>
        </w:rPr>
        <w:t xml:space="preserve"> this first stage of </w:t>
      </w:r>
      <w:r w:rsidR="00396FB4" w:rsidRPr="001717FC">
        <w:rPr>
          <w:rFonts w:ascii="Times New Roman" w:hAnsi="Times New Roman" w:cs="Times New Roman"/>
          <w:sz w:val="24"/>
          <w:szCs w:val="24"/>
        </w:rPr>
        <w:t>Quranic education as early as the third years of life. The pupils at the stage</w:t>
      </w:r>
      <w:r w:rsidR="00907983" w:rsidRPr="001717FC">
        <w:rPr>
          <w:rFonts w:ascii="Times New Roman" w:hAnsi="Times New Roman" w:cs="Times New Roman"/>
          <w:sz w:val="24"/>
          <w:szCs w:val="24"/>
        </w:rPr>
        <w:t xml:space="preserve"> learnt through </w:t>
      </w:r>
      <w:r w:rsidR="001A15EC" w:rsidRPr="001717FC">
        <w:rPr>
          <w:rFonts w:ascii="Times New Roman" w:hAnsi="Times New Roman" w:cs="Times New Roman"/>
          <w:sz w:val="24"/>
          <w:szCs w:val="24"/>
        </w:rPr>
        <w:t>repetition and whatever pleasure they derived from the system lied solely in the choral recitations which</w:t>
      </w:r>
      <w:r w:rsidR="00AE619E" w:rsidRPr="001717FC">
        <w:rPr>
          <w:rFonts w:ascii="Times New Roman" w:hAnsi="Times New Roman" w:cs="Times New Roman"/>
          <w:sz w:val="24"/>
          <w:szCs w:val="24"/>
        </w:rPr>
        <w:t xml:space="preserve"> often took a sing song pattern</w:t>
      </w:r>
      <w:r w:rsidR="001E5D65">
        <w:rPr>
          <w:rFonts w:ascii="Times New Roman" w:hAnsi="Times New Roman" w:cs="Times New Roman"/>
          <w:sz w:val="24"/>
          <w:szCs w:val="24"/>
          <w:vertAlign w:val="superscript"/>
        </w:rPr>
        <w:t>3</w:t>
      </w:r>
      <w:r w:rsidR="00AE619E" w:rsidRPr="001717FC">
        <w:rPr>
          <w:rFonts w:ascii="Times New Roman" w:hAnsi="Times New Roman" w:cs="Times New Roman"/>
          <w:sz w:val="24"/>
          <w:szCs w:val="24"/>
        </w:rPr>
        <w:t>.</w:t>
      </w:r>
      <w:r w:rsidR="001A15EC" w:rsidRPr="001717FC">
        <w:rPr>
          <w:rFonts w:ascii="Times New Roman" w:hAnsi="Times New Roman" w:cs="Times New Roman"/>
          <w:sz w:val="24"/>
          <w:szCs w:val="24"/>
        </w:rPr>
        <w:t xml:space="preserve"> </w:t>
      </w:r>
    </w:p>
    <w:p w:rsidR="0066362C" w:rsidRPr="001717FC" w:rsidRDefault="002102F2" w:rsidP="00AF6F9D">
      <w:p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b/>
        <w:t>The tablet school which we may call the primary level of the system is the one where the pupil</w:t>
      </w:r>
      <w:r w:rsidR="00D8079A" w:rsidRPr="001717FC">
        <w:rPr>
          <w:rFonts w:ascii="Times New Roman" w:hAnsi="Times New Roman" w:cs="Times New Roman"/>
          <w:sz w:val="24"/>
          <w:szCs w:val="24"/>
        </w:rPr>
        <w:t>s</w:t>
      </w:r>
      <w:r w:rsidR="001229C7" w:rsidRPr="001717FC">
        <w:rPr>
          <w:rFonts w:ascii="Times New Roman" w:hAnsi="Times New Roman" w:cs="Times New Roman"/>
          <w:sz w:val="24"/>
          <w:szCs w:val="24"/>
        </w:rPr>
        <w:t xml:space="preserve"> were expected to memorize</w:t>
      </w:r>
      <w:r w:rsidRPr="001717FC">
        <w:rPr>
          <w:rFonts w:ascii="Times New Roman" w:hAnsi="Times New Roman" w:cs="Times New Roman"/>
          <w:sz w:val="24"/>
          <w:szCs w:val="24"/>
        </w:rPr>
        <w:t xml:space="preserve"> some of the 114 chapters of </w:t>
      </w:r>
      <w:r w:rsidR="00590315" w:rsidRPr="001717FC">
        <w:rPr>
          <w:rFonts w:ascii="Times New Roman" w:hAnsi="Times New Roman" w:cs="Times New Roman"/>
          <w:sz w:val="24"/>
          <w:szCs w:val="24"/>
        </w:rPr>
        <w:t>the Quran, often beginning with</w:t>
      </w:r>
      <w:r w:rsidRPr="001717FC">
        <w:rPr>
          <w:rFonts w:ascii="Times New Roman" w:hAnsi="Times New Roman" w:cs="Times New Roman"/>
          <w:sz w:val="24"/>
          <w:szCs w:val="24"/>
        </w:rPr>
        <w:t xml:space="preserve"> the short </w:t>
      </w:r>
      <w:r w:rsidR="00BF0F69" w:rsidRPr="001717FC">
        <w:rPr>
          <w:rFonts w:ascii="Times New Roman" w:hAnsi="Times New Roman" w:cs="Times New Roman"/>
          <w:sz w:val="24"/>
          <w:szCs w:val="24"/>
        </w:rPr>
        <w:t xml:space="preserve">ones after which he then moved to the next stage at which he learnt the </w:t>
      </w:r>
      <w:r w:rsidR="009F5018" w:rsidRPr="001717FC">
        <w:rPr>
          <w:rFonts w:ascii="Times New Roman" w:hAnsi="Times New Roman" w:cs="Times New Roman"/>
          <w:sz w:val="24"/>
          <w:szCs w:val="24"/>
        </w:rPr>
        <w:t>alphabet of the Arabic language</w:t>
      </w:r>
      <w:r w:rsidR="00BF0F69" w:rsidRPr="001717FC">
        <w:rPr>
          <w:rFonts w:ascii="Times New Roman" w:hAnsi="Times New Roman" w:cs="Times New Roman"/>
          <w:sz w:val="24"/>
          <w:szCs w:val="24"/>
        </w:rPr>
        <w:t xml:space="preserve"> which is composed of some 26 letters, </w:t>
      </w:r>
      <w:r w:rsidR="00662BFF" w:rsidRPr="001717FC">
        <w:rPr>
          <w:rFonts w:ascii="Times New Roman" w:hAnsi="Times New Roman" w:cs="Times New Roman"/>
          <w:sz w:val="24"/>
          <w:szCs w:val="24"/>
        </w:rPr>
        <w:t>all of which are consonant sound</w:t>
      </w:r>
      <w:r w:rsidR="001E5D65">
        <w:rPr>
          <w:rFonts w:ascii="Times New Roman" w:hAnsi="Times New Roman" w:cs="Times New Roman"/>
          <w:sz w:val="24"/>
          <w:szCs w:val="24"/>
          <w:vertAlign w:val="superscript"/>
        </w:rPr>
        <w:t>4</w:t>
      </w:r>
      <w:r w:rsidR="00662BFF" w:rsidRPr="001717FC">
        <w:rPr>
          <w:rFonts w:ascii="Times New Roman" w:hAnsi="Times New Roman" w:cs="Times New Roman"/>
          <w:sz w:val="24"/>
          <w:szCs w:val="24"/>
        </w:rPr>
        <w:t xml:space="preserve">. At this stage, the child could read any portion of the Quran although he might </w:t>
      </w:r>
      <w:r w:rsidR="004C1C4B" w:rsidRPr="001717FC">
        <w:rPr>
          <w:rFonts w:ascii="Times New Roman" w:hAnsi="Times New Roman" w:cs="Times New Roman"/>
          <w:sz w:val="24"/>
          <w:szCs w:val="24"/>
        </w:rPr>
        <w:t>not</w:t>
      </w:r>
      <w:r w:rsidR="00662BFF" w:rsidRPr="001717FC">
        <w:rPr>
          <w:rFonts w:ascii="Times New Roman" w:hAnsi="Times New Roman" w:cs="Times New Roman"/>
          <w:sz w:val="24"/>
          <w:szCs w:val="24"/>
        </w:rPr>
        <w:t xml:space="preserve"> know the meaning but he </w:t>
      </w:r>
      <w:r w:rsidR="0066362C" w:rsidRPr="001717FC">
        <w:rPr>
          <w:rFonts w:ascii="Times New Roman" w:hAnsi="Times New Roman" w:cs="Times New Roman"/>
          <w:sz w:val="24"/>
          <w:szCs w:val="24"/>
        </w:rPr>
        <w:t>could recognize and pronounce any word written in</w:t>
      </w:r>
      <w:r w:rsidR="004C1C4B" w:rsidRPr="001717FC">
        <w:rPr>
          <w:rFonts w:ascii="Times New Roman" w:hAnsi="Times New Roman" w:cs="Times New Roman"/>
          <w:sz w:val="24"/>
          <w:szCs w:val="24"/>
        </w:rPr>
        <w:t xml:space="preserve"> Arabic language. This however</w:t>
      </w:r>
      <w:r w:rsidR="0066362C" w:rsidRPr="001717FC">
        <w:rPr>
          <w:rFonts w:ascii="Times New Roman" w:hAnsi="Times New Roman" w:cs="Times New Roman"/>
          <w:sz w:val="24"/>
          <w:szCs w:val="24"/>
        </w:rPr>
        <w:t xml:space="preserve"> ended the stage of learning reading skill</w:t>
      </w:r>
      <w:r w:rsidR="001E5D65">
        <w:rPr>
          <w:rFonts w:ascii="Times New Roman" w:hAnsi="Times New Roman" w:cs="Times New Roman"/>
          <w:sz w:val="24"/>
          <w:szCs w:val="24"/>
          <w:vertAlign w:val="superscript"/>
        </w:rPr>
        <w:t>5</w:t>
      </w:r>
      <w:r w:rsidR="0066362C" w:rsidRPr="001717FC">
        <w:rPr>
          <w:rFonts w:ascii="Times New Roman" w:hAnsi="Times New Roman" w:cs="Times New Roman"/>
          <w:sz w:val="24"/>
          <w:szCs w:val="24"/>
        </w:rPr>
        <w:t>.</w:t>
      </w:r>
    </w:p>
    <w:p w:rsidR="00BD6518" w:rsidRPr="001E5D65" w:rsidRDefault="00E67DB7" w:rsidP="00AF6F9D">
      <w:p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b/>
        <w:t>The next stage to the learning reading skills is learning the writing skills though not applicable to all the Tablet</w:t>
      </w:r>
      <w:r w:rsidR="00FD1E4B" w:rsidRPr="001717FC">
        <w:rPr>
          <w:rFonts w:ascii="Times New Roman" w:hAnsi="Times New Roman" w:cs="Times New Roman"/>
          <w:sz w:val="24"/>
          <w:szCs w:val="24"/>
        </w:rPr>
        <w:t xml:space="preserve"> schools in Ilorin. The teaching of writing skills started</w:t>
      </w:r>
      <w:r w:rsidR="006E4093" w:rsidRPr="001717FC">
        <w:rPr>
          <w:rFonts w:ascii="Times New Roman" w:hAnsi="Times New Roman" w:cs="Times New Roman"/>
          <w:sz w:val="24"/>
          <w:szCs w:val="24"/>
        </w:rPr>
        <w:t xml:space="preserve"> at</w:t>
      </w:r>
      <w:r w:rsidR="00FD1E4B" w:rsidRPr="001717FC">
        <w:rPr>
          <w:rFonts w:ascii="Times New Roman" w:hAnsi="Times New Roman" w:cs="Times New Roman"/>
          <w:sz w:val="24"/>
          <w:szCs w:val="24"/>
        </w:rPr>
        <w:t xml:space="preserve"> different times in different schools. It was generally a </w:t>
      </w:r>
      <w:r w:rsidR="00C54496" w:rsidRPr="001717FC">
        <w:rPr>
          <w:rFonts w:ascii="Times New Roman" w:hAnsi="Times New Roman" w:cs="Times New Roman"/>
          <w:sz w:val="24"/>
          <w:szCs w:val="24"/>
        </w:rPr>
        <w:t xml:space="preserve">very slow, painstaking and rather tedious process during which the teacher wrote the model of a verse on the slate and the pupil copied this out </w:t>
      </w:r>
      <w:r w:rsidR="00C54496" w:rsidRPr="001717FC">
        <w:rPr>
          <w:rFonts w:ascii="Times New Roman" w:hAnsi="Times New Roman" w:cs="Times New Roman"/>
          <w:sz w:val="24"/>
          <w:szCs w:val="24"/>
        </w:rPr>
        <w:lastRenderedPageBreak/>
        <w:t>several times over below</w:t>
      </w:r>
      <w:r w:rsidR="00973403" w:rsidRPr="001717FC">
        <w:rPr>
          <w:rFonts w:ascii="Times New Roman" w:hAnsi="Times New Roman" w:cs="Times New Roman"/>
          <w:sz w:val="24"/>
          <w:szCs w:val="24"/>
        </w:rPr>
        <w:t xml:space="preserve"> the teacher’s model</w:t>
      </w:r>
      <w:r w:rsidR="001E5D65">
        <w:rPr>
          <w:rFonts w:ascii="Times New Roman" w:hAnsi="Times New Roman" w:cs="Times New Roman"/>
          <w:sz w:val="24"/>
          <w:szCs w:val="24"/>
          <w:vertAlign w:val="superscript"/>
        </w:rPr>
        <w:t>6</w:t>
      </w:r>
      <w:r w:rsidR="009057F5" w:rsidRPr="001717FC">
        <w:rPr>
          <w:rFonts w:ascii="Times New Roman" w:hAnsi="Times New Roman" w:cs="Times New Roman"/>
          <w:sz w:val="24"/>
          <w:szCs w:val="24"/>
        </w:rPr>
        <w:t xml:space="preserve">. </w:t>
      </w:r>
      <w:r w:rsidR="008F0D09" w:rsidRPr="001717FC">
        <w:rPr>
          <w:rFonts w:ascii="Times New Roman" w:hAnsi="Times New Roman" w:cs="Times New Roman"/>
          <w:sz w:val="24"/>
          <w:szCs w:val="24"/>
        </w:rPr>
        <w:t xml:space="preserve"> The child at this stage would have memorized some chapters of the Quran and then able to read any word written in Arabic</w:t>
      </w:r>
      <w:r w:rsidR="001E5D65" w:rsidRPr="001E5D65">
        <w:rPr>
          <w:rFonts w:ascii="Times New Roman" w:hAnsi="Times New Roman" w:cs="Times New Roman"/>
          <w:sz w:val="24"/>
          <w:szCs w:val="24"/>
          <w:vertAlign w:val="superscript"/>
        </w:rPr>
        <w:t>7</w:t>
      </w:r>
      <w:r w:rsidR="001E5D65">
        <w:rPr>
          <w:rFonts w:ascii="Times New Roman" w:hAnsi="Times New Roman" w:cs="Times New Roman"/>
          <w:sz w:val="24"/>
          <w:szCs w:val="24"/>
        </w:rPr>
        <w:t>.</w:t>
      </w:r>
    </w:p>
    <w:p w:rsidR="00141A6F" w:rsidRPr="0024509C" w:rsidRDefault="00BD6518" w:rsidP="00AF6F9D">
      <w:pPr>
        <w:spacing w:line="480" w:lineRule="auto"/>
        <w:jc w:val="both"/>
        <w:rPr>
          <w:rFonts w:ascii="Times New Roman" w:hAnsi="Times New Roman" w:cs="Times New Roman"/>
          <w:b/>
          <w:sz w:val="24"/>
          <w:szCs w:val="24"/>
        </w:rPr>
      </w:pPr>
      <w:r w:rsidRPr="001717FC">
        <w:rPr>
          <w:rFonts w:ascii="Times New Roman" w:hAnsi="Times New Roman" w:cs="Times New Roman"/>
          <w:sz w:val="24"/>
          <w:szCs w:val="24"/>
        </w:rPr>
        <w:tab/>
        <w:t>The secondary level of local Quranic or Islamic system of education could be called the middle or Advance Quranic</w:t>
      </w:r>
      <w:r w:rsidR="002F247B" w:rsidRPr="001717FC">
        <w:rPr>
          <w:rFonts w:ascii="Times New Roman" w:hAnsi="Times New Roman" w:cs="Times New Roman"/>
          <w:sz w:val="24"/>
          <w:szCs w:val="24"/>
        </w:rPr>
        <w:t xml:space="preserve"> </w:t>
      </w:r>
      <w:r w:rsidR="000763AC" w:rsidRPr="001717FC">
        <w:rPr>
          <w:rFonts w:ascii="Times New Roman" w:hAnsi="Times New Roman" w:cs="Times New Roman"/>
          <w:sz w:val="24"/>
          <w:szCs w:val="24"/>
        </w:rPr>
        <w:t>school</w:t>
      </w:r>
      <w:r w:rsidR="00643282">
        <w:rPr>
          <w:rFonts w:ascii="Times New Roman" w:hAnsi="Times New Roman" w:cs="Times New Roman"/>
          <w:sz w:val="24"/>
          <w:szCs w:val="24"/>
          <w:vertAlign w:val="superscript"/>
        </w:rPr>
        <w:t>8</w:t>
      </w:r>
      <w:r w:rsidR="000763AC" w:rsidRPr="001717FC">
        <w:rPr>
          <w:rFonts w:ascii="Times New Roman" w:hAnsi="Times New Roman" w:cs="Times New Roman"/>
          <w:sz w:val="24"/>
          <w:szCs w:val="24"/>
        </w:rPr>
        <w:t>.</w:t>
      </w:r>
      <w:r w:rsidRPr="001717FC">
        <w:rPr>
          <w:rFonts w:ascii="Times New Roman" w:hAnsi="Times New Roman" w:cs="Times New Roman"/>
          <w:sz w:val="24"/>
          <w:szCs w:val="24"/>
        </w:rPr>
        <w:t xml:space="preserve"> </w:t>
      </w:r>
      <w:r w:rsidR="00DB7A60" w:rsidRPr="001717FC">
        <w:rPr>
          <w:rFonts w:ascii="Times New Roman" w:hAnsi="Times New Roman" w:cs="Times New Roman"/>
          <w:sz w:val="24"/>
          <w:szCs w:val="24"/>
        </w:rPr>
        <w:t xml:space="preserve">It has much </w:t>
      </w:r>
      <w:r w:rsidR="000B64C8" w:rsidRPr="001717FC">
        <w:rPr>
          <w:rFonts w:ascii="Times New Roman" w:hAnsi="Times New Roman" w:cs="Times New Roman"/>
          <w:sz w:val="24"/>
          <w:szCs w:val="24"/>
        </w:rPr>
        <w:t>broader</w:t>
      </w:r>
      <w:r w:rsidR="00DB7A60" w:rsidRPr="001717FC">
        <w:rPr>
          <w:rFonts w:ascii="Times New Roman" w:hAnsi="Times New Roman" w:cs="Times New Roman"/>
          <w:sz w:val="24"/>
          <w:szCs w:val="24"/>
        </w:rPr>
        <w:t xml:space="preserve"> and dee</w:t>
      </w:r>
      <w:r w:rsidR="000763AC" w:rsidRPr="001717FC">
        <w:rPr>
          <w:rFonts w:ascii="Times New Roman" w:hAnsi="Times New Roman" w:cs="Times New Roman"/>
          <w:sz w:val="24"/>
          <w:szCs w:val="24"/>
        </w:rPr>
        <w:t>per curriculum compared with that of the Table schools. The pupil began by learning the meanings of the chapters he had committed to memory as well as introducing him to other writings such as the Hadith (the tradition of the Prophet</w:t>
      </w:r>
      <w:r w:rsidR="002427EB" w:rsidRPr="001717FC">
        <w:rPr>
          <w:rFonts w:ascii="Times New Roman" w:hAnsi="Times New Roman" w:cs="Times New Roman"/>
          <w:sz w:val="24"/>
          <w:szCs w:val="24"/>
        </w:rPr>
        <w:t>)</w:t>
      </w:r>
      <w:r w:rsidR="00643282">
        <w:rPr>
          <w:rFonts w:ascii="Times New Roman" w:hAnsi="Times New Roman" w:cs="Times New Roman"/>
          <w:sz w:val="24"/>
          <w:szCs w:val="24"/>
          <w:vertAlign w:val="superscript"/>
        </w:rPr>
        <w:t>9</w:t>
      </w:r>
      <w:r w:rsidR="0024509C">
        <w:rPr>
          <w:rFonts w:ascii="Times New Roman" w:hAnsi="Times New Roman" w:cs="Times New Roman"/>
          <w:sz w:val="24"/>
          <w:szCs w:val="24"/>
        </w:rPr>
        <w:t xml:space="preserve">. </w:t>
      </w:r>
      <w:r w:rsidR="003F4A22" w:rsidRPr="001717FC">
        <w:rPr>
          <w:rFonts w:ascii="Times New Roman" w:hAnsi="Times New Roman" w:cs="Times New Roman"/>
          <w:sz w:val="24"/>
          <w:szCs w:val="24"/>
        </w:rPr>
        <w:t>The</w:t>
      </w:r>
      <w:r w:rsidR="00E84259" w:rsidRPr="001717FC">
        <w:rPr>
          <w:rFonts w:ascii="Times New Roman" w:hAnsi="Times New Roman" w:cs="Times New Roman"/>
          <w:sz w:val="24"/>
          <w:szCs w:val="24"/>
        </w:rPr>
        <w:t xml:space="preserve"> course of study at this advanced school level included as </w:t>
      </w:r>
      <w:r w:rsidR="00E84259" w:rsidRPr="0024509C">
        <w:rPr>
          <w:rFonts w:ascii="Times New Roman" w:hAnsi="Times New Roman" w:cs="Times New Roman"/>
          <w:i/>
          <w:sz w:val="24"/>
          <w:szCs w:val="24"/>
        </w:rPr>
        <w:t>saif</w:t>
      </w:r>
      <w:r w:rsidR="00E84259" w:rsidRPr="001717FC">
        <w:rPr>
          <w:rFonts w:ascii="Times New Roman" w:hAnsi="Times New Roman" w:cs="Times New Roman"/>
          <w:sz w:val="24"/>
          <w:szCs w:val="24"/>
        </w:rPr>
        <w:t xml:space="preserve"> (grammatical </w:t>
      </w:r>
      <w:r w:rsidR="003A334C" w:rsidRPr="001717FC">
        <w:rPr>
          <w:rFonts w:ascii="Times New Roman" w:hAnsi="Times New Roman" w:cs="Times New Roman"/>
          <w:sz w:val="24"/>
          <w:szCs w:val="24"/>
        </w:rPr>
        <w:t>inflexions</w:t>
      </w:r>
      <w:r w:rsidR="004F1BC2" w:rsidRPr="001717FC">
        <w:rPr>
          <w:rFonts w:ascii="Times New Roman" w:hAnsi="Times New Roman" w:cs="Times New Roman"/>
          <w:sz w:val="24"/>
          <w:szCs w:val="24"/>
        </w:rPr>
        <w:t xml:space="preserve">); </w:t>
      </w:r>
      <w:r w:rsidR="004F1BC2" w:rsidRPr="0024509C">
        <w:rPr>
          <w:rFonts w:ascii="Times New Roman" w:hAnsi="Times New Roman" w:cs="Times New Roman"/>
          <w:i/>
          <w:sz w:val="24"/>
          <w:szCs w:val="24"/>
        </w:rPr>
        <w:t>annahw</w:t>
      </w:r>
      <w:r w:rsidR="004F1BC2" w:rsidRPr="001717FC">
        <w:rPr>
          <w:rFonts w:ascii="Times New Roman" w:hAnsi="Times New Roman" w:cs="Times New Roman"/>
          <w:sz w:val="24"/>
          <w:szCs w:val="24"/>
        </w:rPr>
        <w:t xml:space="preserve"> (syntax); </w:t>
      </w:r>
      <w:r w:rsidR="004F1BC2" w:rsidRPr="0024509C">
        <w:rPr>
          <w:rFonts w:ascii="Times New Roman" w:hAnsi="Times New Roman" w:cs="Times New Roman"/>
          <w:i/>
          <w:sz w:val="24"/>
          <w:szCs w:val="24"/>
        </w:rPr>
        <w:t>al-</w:t>
      </w:r>
      <w:r w:rsidR="00C638F2" w:rsidRPr="0024509C">
        <w:rPr>
          <w:rFonts w:ascii="Times New Roman" w:hAnsi="Times New Roman" w:cs="Times New Roman"/>
          <w:i/>
          <w:sz w:val="24"/>
          <w:szCs w:val="24"/>
        </w:rPr>
        <w:t>mantiq</w:t>
      </w:r>
      <w:r w:rsidR="00C638F2" w:rsidRPr="001717FC">
        <w:rPr>
          <w:rFonts w:ascii="Times New Roman" w:hAnsi="Times New Roman" w:cs="Times New Roman"/>
          <w:sz w:val="24"/>
          <w:szCs w:val="24"/>
        </w:rPr>
        <w:t xml:space="preserve"> (</w:t>
      </w:r>
      <w:r w:rsidR="00AA109F" w:rsidRPr="001717FC">
        <w:rPr>
          <w:rFonts w:ascii="Times New Roman" w:hAnsi="Times New Roman" w:cs="Times New Roman"/>
          <w:sz w:val="24"/>
          <w:szCs w:val="24"/>
        </w:rPr>
        <w:t xml:space="preserve">logic); </w:t>
      </w:r>
      <w:r w:rsidR="00AA109F" w:rsidRPr="0024509C">
        <w:rPr>
          <w:rFonts w:ascii="Times New Roman" w:hAnsi="Times New Roman" w:cs="Times New Roman"/>
          <w:i/>
          <w:sz w:val="24"/>
          <w:szCs w:val="24"/>
        </w:rPr>
        <w:t>fiqh</w:t>
      </w:r>
      <w:r w:rsidR="00AA109F" w:rsidRPr="001717FC">
        <w:rPr>
          <w:rFonts w:ascii="Times New Roman" w:hAnsi="Times New Roman" w:cs="Times New Roman"/>
          <w:sz w:val="24"/>
          <w:szCs w:val="24"/>
        </w:rPr>
        <w:t xml:space="preserve"> (jurisprudence); </w:t>
      </w:r>
      <w:r w:rsidR="00AA109F" w:rsidRPr="0024509C">
        <w:rPr>
          <w:rFonts w:ascii="Times New Roman" w:hAnsi="Times New Roman" w:cs="Times New Roman"/>
          <w:i/>
          <w:sz w:val="24"/>
          <w:szCs w:val="24"/>
        </w:rPr>
        <w:t>at-</w:t>
      </w:r>
      <w:r w:rsidR="00C638F2" w:rsidRPr="0024509C">
        <w:rPr>
          <w:rFonts w:ascii="Times New Roman" w:hAnsi="Times New Roman" w:cs="Times New Roman"/>
          <w:i/>
          <w:sz w:val="24"/>
          <w:szCs w:val="24"/>
        </w:rPr>
        <w:t>tafsir</w:t>
      </w:r>
      <w:r w:rsidR="00C638F2" w:rsidRPr="001717FC">
        <w:rPr>
          <w:rFonts w:ascii="Times New Roman" w:hAnsi="Times New Roman" w:cs="Times New Roman"/>
          <w:sz w:val="24"/>
          <w:szCs w:val="24"/>
        </w:rPr>
        <w:t xml:space="preserve"> (commentaries on the Quran)</w:t>
      </w:r>
      <w:r w:rsidR="002C5A4D" w:rsidRPr="001717FC">
        <w:rPr>
          <w:rFonts w:ascii="Times New Roman" w:hAnsi="Times New Roman" w:cs="Times New Roman"/>
          <w:sz w:val="24"/>
          <w:szCs w:val="24"/>
        </w:rPr>
        <w:t xml:space="preserve"> </w:t>
      </w:r>
      <w:r w:rsidR="00141A6F" w:rsidRPr="001717FC">
        <w:rPr>
          <w:rFonts w:ascii="Times New Roman" w:hAnsi="Times New Roman" w:cs="Times New Roman"/>
          <w:sz w:val="24"/>
          <w:szCs w:val="24"/>
        </w:rPr>
        <w:t>etc</w:t>
      </w:r>
      <w:r w:rsidR="00211317" w:rsidRPr="001717FC">
        <w:rPr>
          <w:rFonts w:ascii="Times New Roman" w:hAnsi="Times New Roman" w:cs="Times New Roman"/>
          <w:sz w:val="24"/>
          <w:szCs w:val="24"/>
        </w:rPr>
        <w:t>. T</w:t>
      </w:r>
      <w:r w:rsidR="00141A6F" w:rsidRPr="001717FC">
        <w:rPr>
          <w:rFonts w:ascii="Times New Roman" w:hAnsi="Times New Roman" w:cs="Times New Roman"/>
          <w:sz w:val="24"/>
          <w:szCs w:val="24"/>
        </w:rPr>
        <w:t>his different branches of learning explained why the student at this stage received i</w:t>
      </w:r>
      <w:r w:rsidR="009609D7" w:rsidRPr="001717FC">
        <w:rPr>
          <w:rFonts w:ascii="Times New Roman" w:hAnsi="Times New Roman" w:cs="Times New Roman"/>
          <w:sz w:val="24"/>
          <w:szCs w:val="24"/>
        </w:rPr>
        <w:t xml:space="preserve">nstructions from many </w:t>
      </w:r>
      <w:r w:rsidR="009609D7" w:rsidRPr="0024509C">
        <w:rPr>
          <w:rFonts w:ascii="Times New Roman" w:hAnsi="Times New Roman" w:cs="Times New Roman"/>
          <w:i/>
          <w:sz w:val="24"/>
          <w:szCs w:val="24"/>
        </w:rPr>
        <w:t xml:space="preserve">Mallams </w:t>
      </w:r>
      <w:r w:rsidR="009609D7" w:rsidRPr="001717FC">
        <w:rPr>
          <w:rFonts w:ascii="Times New Roman" w:hAnsi="Times New Roman" w:cs="Times New Roman"/>
          <w:sz w:val="24"/>
          <w:szCs w:val="24"/>
        </w:rPr>
        <w:t>i.e</w:t>
      </w:r>
      <w:r w:rsidR="00141A6F" w:rsidRPr="001717FC">
        <w:rPr>
          <w:rFonts w:ascii="Times New Roman" w:hAnsi="Times New Roman" w:cs="Times New Roman"/>
          <w:sz w:val="24"/>
          <w:szCs w:val="24"/>
        </w:rPr>
        <w:t xml:space="preserve"> teachers</w:t>
      </w:r>
      <w:r w:rsidR="00643282">
        <w:rPr>
          <w:rFonts w:ascii="Times New Roman" w:hAnsi="Times New Roman" w:cs="Times New Roman"/>
          <w:sz w:val="24"/>
          <w:szCs w:val="24"/>
          <w:vertAlign w:val="superscript"/>
        </w:rPr>
        <w:t>10</w:t>
      </w:r>
      <w:r w:rsidR="00141A6F" w:rsidRPr="001717FC">
        <w:rPr>
          <w:rFonts w:ascii="Times New Roman" w:hAnsi="Times New Roman" w:cs="Times New Roman"/>
          <w:sz w:val="24"/>
          <w:szCs w:val="24"/>
        </w:rPr>
        <w:t>.</w:t>
      </w:r>
    </w:p>
    <w:p w:rsidR="00A51741" w:rsidRPr="001717FC" w:rsidRDefault="00141A6F" w:rsidP="00AF6F9D">
      <w:p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b/>
        <w:t>The secondary level</w:t>
      </w:r>
      <w:r w:rsidR="0071076D" w:rsidRPr="001717FC">
        <w:rPr>
          <w:rFonts w:ascii="Times New Roman" w:hAnsi="Times New Roman" w:cs="Times New Roman"/>
          <w:sz w:val="24"/>
          <w:szCs w:val="24"/>
        </w:rPr>
        <w:t xml:space="preserve"> of education ended at the stage when the pupil or student decided his are</w:t>
      </w:r>
      <w:r w:rsidR="00D363E6" w:rsidRPr="001717FC">
        <w:rPr>
          <w:rFonts w:ascii="Times New Roman" w:hAnsi="Times New Roman" w:cs="Times New Roman"/>
          <w:sz w:val="24"/>
          <w:szCs w:val="24"/>
        </w:rPr>
        <w:t>a of specialization after which h</w:t>
      </w:r>
      <w:r w:rsidR="0071076D" w:rsidRPr="001717FC">
        <w:rPr>
          <w:rFonts w:ascii="Times New Roman" w:hAnsi="Times New Roman" w:cs="Times New Roman"/>
          <w:sz w:val="24"/>
          <w:szCs w:val="24"/>
        </w:rPr>
        <w:t xml:space="preserve">e then proceeded to university (usually one of the celebrated </w:t>
      </w:r>
      <w:r w:rsidR="0004325C" w:rsidRPr="001717FC">
        <w:rPr>
          <w:rFonts w:ascii="Times New Roman" w:hAnsi="Times New Roman" w:cs="Times New Roman"/>
          <w:sz w:val="24"/>
          <w:szCs w:val="24"/>
        </w:rPr>
        <w:t>universities of Fez</w:t>
      </w:r>
      <w:r w:rsidR="0071076D" w:rsidRPr="001717FC">
        <w:rPr>
          <w:rFonts w:ascii="Times New Roman" w:hAnsi="Times New Roman" w:cs="Times New Roman"/>
          <w:sz w:val="24"/>
          <w:szCs w:val="24"/>
        </w:rPr>
        <w:t>, Sank</w:t>
      </w:r>
      <w:r w:rsidR="008760FB" w:rsidRPr="001717FC">
        <w:rPr>
          <w:rFonts w:ascii="Times New Roman" w:hAnsi="Times New Roman" w:cs="Times New Roman"/>
          <w:sz w:val="24"/>
          <w:szCs w:val="24"/>
        </w:rPr>
        <w:t xml:space="preserve">ore, Timbuctoo or Al-Azhar) or continued </w:t>
      </w:r>
      <w:r w:rsidR="00C6671B" w:rsidRPr="001717FC">
        <w:rPr>
          <w:rFonts w:ascii="Times New Roman" w:hAnsi="Times New Roman" w:cs="Times New Roman"/>
          <w:sz w:val="24"/>
          <w:szCs w:val="24"/>
        </w:rPr>
        <w:t>at home learning from local specialists</w:t>
      </w:r>
      <w:r w:rsidR="0096399D" w:rsidRPr="001717FC">
        <w:rPr>
          <w:rFonts w:ascii="Times New Roman" w:hAnsi="Times New Roman" w:cs="Times New Roman"/>
          <w:sz w:val="24"/>
          <w:szCs w:val="24"/>
        </w:rPr>
        <w:t xml:space="preserve"> and</w:t>
      </w:r>
      <w:r w:rsidRPr="001717FC">
        <w:rPr>
          <w:rFonts w:ascii="Times New Roman" w:hAnsi="Times New Roman" w:cs="Times New Roman"/>
          <w:sz w:val="24"/>
          <w:szCs w:val="24"/>
        </w:rPr>
        <w:t xml:space="preserve"> </w:t>
      </w:r>
      <w:r w:rsidR="0096399D" w:rsidRPr="001717FC">
        <w:rPr>
          <w:rFonts w:ascii="Times New Roman" w:hAnsi="Times New Roman" w:cs="Times New Roman"/>
          <w:sz w:val="24"/>
          <w:szCs w:val="24"/>
        </w:rPr>
        <w:t>a</w:t>
      </w:r>
      <w:r w:rsidR="00C6671B" w:rsidRPr="001717FC">
        <w:rPr>
          <w:rFonts w:ascii="Times New Roman" w:hAnsi="Times New Roman" w:cs="Times New Roman"/>
          <w:sz w:val="24"/>
          <w:szCs w:val="24"/>
        </w:rPr>
        <w:t xml:space="preserve">t the end of his studies, he received a “license” </w:t>
      </w:r>
      <w:r w:rsidR="000800FB" w:rsidRPr="001717FC">
        <w:rPr>
          <w:rFonts w:ascii="Times New Roman" w:hAnsi="Times New Roman" w:cs="Times New Roman"/>
          <w:sz w:val="24"/>
          <w:szCs w:val="24"/>
        </w:rPr>
        <w:t xml:space="preserve">which empowered him to practice either as a teacher, an Imam, an </w:t>
      </w:r>
      <w:r w:rsidR="000800FB" w:rsidRPr="0024509C">
        <w:rPr>
          <w:rFonts w:ascii="Times New Roman" w:hAnsi="Times New Roman" w:cs="Times New Roman"/>
          <w:i/>
          <w:sz w:val="24"/>
          <w:szCs w:val="24"/>
        </w:rPr>
        <w:t xml:space="preserve">Alkali </w:t>
      </w:r>
      <w:r w:rsidR="000800FB" w:rsidRPr="001717FC">
        <w:rPr>
          <w:rFonts w:ascii="Times New Roman" w:hAnsi="Times New Roman" w:cs="Times New Roman"/>
          <w:sz w:val="24"/>
          <w:szCs w:val="24"/>
        </w:rPr>
        <w:t>(</w:t>
      </w:r>
      <w:r w:rsidR="000800FB" w:rsidRPr="0024509C">
        <w:rPr>
          <w:rFonts w:ascii="Times New Roman" w:hAnsi="Times New Roman" w:cs="Times New Roman"/>
          <w:i/>
          <w:sz w:val="24"/>
          <w:szCs w:val="24"/>
        </w:rPr>
        <w:t>al-Qadi</w:t>
      </w:r>
      <w:r w:rsidR="000800FB" w:rsidRPr="001717FC">
        <w:rPr>
          <w:rFonts w:ascii="Times New Roman" w:hAnsi="Times New Roman" w:cs="Times New Roman"/>
          <w:sz w:val="24"/>
          <w:szCs w:val="24"/>
        </w:rPr>
        <w:t>)</w:t>
      </w:r>
      <w:r w:rsidR="0024509C">
        <w:rPr>
          <w:rFonts w:ascii="Times New Roman" w:hAnsi="Times New Roman" w:cs="Times New Roman"/>
          <w:sz w:val="24"/>
          <w:szCs w:val="24"/>
        </w:rPr>
        <w:t xml:space="preserve"> Judge</w:t>
      </w:r>
      <w:r w:rsidR="000800FB" w:rsidRPr="001717FC">
        <w:rPr>
          <w:rFonts w:ascii="Times New Roman" w:hAnsi="Times New Roman" w:cs="Times New Roman"/>
          <w:sz w:val="24"/>
          <w:szCs w:val="24"/>
        </w:rPr>
        <w:t xml:space="preserve"> etc depending on his area of specialization</w:t>
      </w:r>
      <w:r w:rsidR="00643282">
        <w:rPr>
          <w:rFonts w:ascii="Times New Roman" w:hAnsi="Times New Roman" w:cs="Times New Roman"/>
          <w:sz w:val="24"/>
          <w:szCs w:val="24"/>
          <w:vertAlign w:val="superscript"/>
        </w:rPr>
        <w:t>11</w:t>
      </w:r>
      <w:r w:rsidR="000800FB" w:rsidRPr="001717FC">
        <w:rPr>
          <w:rFonts w:ascii="Times New Roman" w:hAnsi="Times New Roman" w:cs="Times New Roman"/>
          <w:sz w:val="24"/>
          <w:szCs w:val="24"/>
        </w:rPr>
        <w:t>.</w:t>
      </w:r>
    </w:p>
    <w:p w:rsidR="00A51741" w:rsidRPr="001717FC" w:rsidRDefault="00796A08" w:rsidP="00AF6F9D">
      <w:pPr>
        <w:spacing w:line="480" w:lineRule="auto"/>
        <w:jc w:val="both"/>
        <w:rPr>
          <w:rFonts w:ascii="Times New Roman" w:hAnsi="Times New Roman" w:cs="Times New Roman"/>
          <w:b/>
          <w:sz w:val="24"/>
          <w:szCs w:val="24"/>
        </w:rPr>
      </w:pPr>
      <w:r w:rsidRPr="001717FC">
        <w:rPr>
          <w:rFonts w:ascii="Times New Roman" w:hAnsi="Times New Roman" w:cs="Times New Roman"/>
          <w:b/>
          <w:sz w:val="24"/>
          <w:szCs w:val="24"/>
        </w:rPr>
        <w:t xml:space="preserve">The </w:t>
      </w:r>
      <w:r w:rsidR="00A51741" w:rsidRPr="001717FC">
        <w:rPr>
          <w:rFonts w:ascii="Times New Roman" w:hAnsi="Times New Roman" w:cs="Times New Roman"/>
          <w:b/>
          <w:sz w:val="24"/>
          <w:szCs w:val="24"/>
        </w:rPr>
        <w:t>Organization/Nature of the Traditional Islamic Education in Ilorin Emirate</w:t>
      </w:r>
    </w:p>
    <w:p w:rsidR="00EB6012" w:rsidRPr="001717FC" w:rsidRDefault="00A51741" w:rsidP="00AF6F9D">
      <w:pPr>
        <w:spacing w:line="480" w:lineRule="auto"/>
        <w:ind w:firstLine="720"/>
        <w:jc w:val="both"/>
        <w:rPr>
          <w:rFonts w:ascii="Times New Roman" w:hAnsi="Times New Roman" w:cs="Times New Roman"/>
          <w:sz w:val="24"/>
          <w:szCs w:val="24"/>
        </w:rPr>
      </w:pPr>
      <w:r w:rsidRPr="001717FC">
        <w:rPr>
          <w:rFonts w:ascii="Times New Roman" w:hAnsi="Times New Roman" w:cs="Times New Roman"/>
          <w:sz w:val="24"/>
          <w:szCs w:val="24"/>
        </w:rPr>
        <w:t>A typical traditional Islamic education or Quranic school was organize</w:t>
      </w:r>
      <w:r w:rsidR="000E0090" w:rsidRPr="001717FC">
        <w:rPr>
          <w:rFonts w:ascii="Times New Roman" w:hAnsi="Times New Roman" w:cs="Times New Roman"/>
          <w:sz w:val="24"/>
          <w:szCs w:val="24"/>
        </w:rPr>
        <w:t>d and looked somewhat like this:</w:t>
      </w:r>
      <w:r w:rsidRPr="001717FC">
        <w:rPr>
          <w:rFonts w:ascii="Times New Roman" w:hAnsi="Times New Roman" w:cs="Times New Roman"/>
          <w:sz w:val="24"/>
          <w:szCs w:val="24"/>
        </w:rPr>
        <w:t xml:space="preserve"> there</w:t>
      </w:r>
      <w:r w:rsidR="000E49E8" w:rsidRPr="001717FC">
        <w:rPr>
          <w:rFonts w:ascii="Times New Roman" w:hAnsi="Times New Roman" w:cs="Times New Roman"/>
          <w:sz w:val="24"/>
          <w:szCs w:val="24"/>
        </w:rPr>
        <w:t xml:space="preserve"> </w:t>
      </w:r>
      <w:r w:rsidR="007E49CB" w:rsidRPr="001717FC">
        <w:rPr>
          <w:rFonts w:ascii="Times New Roman" w:hAnsi="Times New Roman" w:cs="Times New Roman"/>
          <w:sz w:val="24"/>
          <w:szCs w:val="24"/>
        </w:rPr>
        <w:t>were no rigidly codified rules</w:t>
      </w:r>
      <w:r w:rsidR="00F5426F" w:rsidRPr="001717FC">
        <w:rPr>
          <w:rFonts w:ascii="Times New Roman" w:hAnsi="Times New Roman" w:cs="Times New Roman"/>
          <w:sz w:val="24"/>
          <w:szCs w:val="24"/>
        </w:rPr>
        <w:t xml:space="preserve"> and regulations</w:t>
      </w:r>
      <w:r w:rsidR="00CB0FB6" w:rsidRPr="001717FC">
        <w:rPr>
          <w:rFonts w:ascii="Times New Roman" w:hAnsi="Times New Roman" w:cs="Times New Roman"/>
          <w:sz w:val="24"/>
          <w:szCs w:val="24"/>
        </w:rPr>
        <w:t>,</w:t>
      </w:r>
      <w:r w:rsidR="008B5FA9" w:rsidRPr="001717FC">
        <w:rPr>
          <w:rFonts w:ascii="Times New Roman" w:hAnsi="Times New Roman" w:cs="Times New Roman"/>
          <w:sz w:val="24"/>
          <w:szCs w:val="24"/>
        </w:rPr>
        <w:t xml:space="preserve"> the stud</w:t>
      </w:r>
      <w:r w:rsidR="00EF41C5" w:rsidRPr="001717FC">
        <w:rPr>
          <w:rFonts w:ascii="Times New Roman" w:hAnsi="Times New Roman" w:cs="Times New Roman"/>
          <w:sz w:val="24"/>
          <w:szCs w:val="24"/>
        </w:rPr>
        <w:t>ents were obliged to conform to;</w:t>
      </w:r>
      <w:r w:rsidR="008B5FA9" w:rsidRPr="001717FC">
        <w:rPr>
          <w:rFonts w:ascii="Times New Roman" w:hAnsi="Times New Roman" w:cs="Times New Roman"/>
          <w:sz w:val="24"/>
          <w:szCs w:val="24"/>
        </w:rPr>
        <w:t xml:space="preserve"> yet there was a few conventionalized ways of behaviour which guided the pupils and the teachers</w:t>
      </w:r>
      <w:r w:rsidR="00643282">
        <w:rPr>
          <w:rFonts w:ascii="Times New Roman" w:hAnsi="Times New Roman" w:cs="Times New Roman"/>
          <w:sz w:val="24"/>
          <w:szCs w:val="24"/>
          <w:vertAlign w:val="superscript"/>
        </w:rPr>
        <w:t>12</w:t>
      </w:r>
      <w:r w:rsidR="008B5FA9" w:rsidRPr="001717FC">
        <w:rPr>
          <w:rFonts w:ascii="Times New Roman" w:hAnsi="Times New Roman" w:cs="Times New Roman"/>
          <w:sz w:val="24"/>
          <w:szCs w:val="24"/>
        </w:rPr>
        <w:t>.</w:t>
      </w:r>
      <w:r w:rsidR="0007104A" w:rsidRPr="001717FC">
        <w:rPr>
          <w:rFonts w:ascii="Times New Roman" w:hAnsi="Times New Roman" w:cs="Times New Roman"/>
          <w:sz w:val="24"/>
          <w:szCs w:val="24"/>
        </w:rPr>
        <w:t xml:space="preserve"> The teacher saw himself as a custodian </w:t>
      </w:r>
      <w:r w:rsidR="00014007" w:rsidRPr="001717FC">
        <w:rPr>
          <w:rFonts w:ascii="Times New Roman" w:hAnsi="Times New Roman" w:cs="Times New Roman"/>
          <w:sz w:val="24"/>
          <w:szCs w:val="24"/>
        </w:rPr>
        <w:t>of the pupils, whose primary duty was</w:t>
      </w:r>
      <w:r w:rsidR="008E1E2B" w:rsidRPr="001717FC">
        <w:rPr>
          <w:rFonts w:ascii="Times New Roman" w:hAnsi="Times New Roman" w:cs="Times New Roman"/>
          <w:sz w:val="24"/>
          <w:szCs w:val="24"/>
        </w:rPr>
        <w:t xml:space="preserve"> to</w:t>
      </w:r>
      <w:r w:rsidR="00014007" w:rsidRPr="001717FC">
        <w:rPr>
          <w:rFonts w:ascii="Times New Roman" w:hAnsi="Times New Roman" w:cs="Times New Roman"/>
          <w:sz w:val="24"/>
          <w:szCs w:val="24"/>
        </w:rPr>
        <w:t xml:space="preserve"> train them to</w:t>
      </w:r>
      <w:r w:rsidR="004535EA" w:rsidRPr="001717FC">
        <w:rPr>
          <w:rFonts w:ascii="Times New Roman" w:hAnsi="Times New Roman" w:cs="Times New Roman"/>
          <w:sz w:val="24"/>
          <w:szCs w:val="24"/>
        </w:rPr>
        <w:t xml:space="preserve"> be</w:t>
      </w:r>
      <w:r w:rsidR="00014007" w:rsidRPr="001717FC">
        <w:rPr>
          <w:rFonts w:ascii="Times New Roman" w:hAnsi="Times New Roman" w:cs="Times New Roman"/>
          <w:sz w:val="24"/>
          <w:szCs w:val="24"/>
        </w:rPr>
        <w:t xml:space="preserve"> good citizens</w:t>
      </w:r>
      <w:r w:rsidR="006F3409" w:rsidRPr="001717FC">
        <w:rPr>
          <w:rFonts w:ascii="Times New Roman" w:hAnsi="Times New Roman" w:cs="Times New Roman"/>
          <w:sz w:val="24"/>
          <w:szCs w:val="24"/>
        </w:rPr>
        <w:t xml:space="preserve"> </w:t>
      </w:r>
      <w:r w:rsidR="00A364B5" w:rsidRPr="001717FC">
        <w:rPr>
          <w:rFonts w:ascii="Times New Roman" w:hAnsi="Times New Roman" w:cs="Times New Roman"/>
          <w:sz w:val="24"/>
          <w:szCs w:val="24"/>
        </w:rPr>
        <w:t xml:space="preserve">i.e. </w:t>
      </w:r>
      <w:r w:rsidR="00014007" w:rsidRPr="001717FC">
        <w:rPr>
          <w:rFonts w:ascii="Times New Roman" w:hAnsi="Times New Roman" w:cs="Times New Roman"/>
          <w:sz w:val="24"/>
          <w:szCs w:val="24"/>
        </w:rPr>
        <w:t>good Muslims and this perhaps</w:t>
      </w:r>
      <w:r w:rsidR="006F675A" w:rsidRPr="001717FC">
        <w:rPr>
          <w:rFonts w:ascii="Times New Roman" w:hAnsi="Times New Roman" w:cs="Times New Roman"/>
          <w:sz w:val="24"/>
          <w:szCs w:val="24"/>
        </w:rPr>
        <w:t xml:space="preserve"> explained the </w:t>
      </w:r>
      <w:r w:rsidR="006F675A" w:rsidRPr="001717FC">
        <w:rPr>
          <w:rFonts w:ascii="Times New Roman" w:hAnsi="Times New Roman" w:cs="Times New Roman"/>
          <w:sz w:val="24"/>
          <w:szCs w:val="24"/>
        </w:rPr>
        <w:lastRenderedPageBreak/>
        <w:t>reason why the teachers did not hesitate to lash the pupils as a corrective measure when necessary in</w:t>
      </w:r>
      <w:r w:rsidR="00D93908" w:rsidRPr="001717FC">
        <w:rPr>
          <w:rFonts w:ascii="Times New Roman" w:hAnsi="Times New Roman" w:cs="Times New Roman"/>
          <w:sz w:val="24"/>
          <w:szCs w:val="24"/>
        </w:rPr>
        <w:t xml:space="preserve"> a</w:t>
      </w:r>
      <w:r w:rsidR="006F675A" w:rsidRPr="001717FC">
        <w:rPr>
          <w:rFonts w:ascii="Times New Roman" w:hAnsi="Times New Roman" w:cs="Times New Roman"/>
          <w:sz w:val="24"/>
          <w:szCs w:val="24"/>
        </w:rPr>
        <w:t xml:space="preserve"> fatherly manner</w:t>
      </w:r>
      <w:r w:rsidR="00643282">
        <w:rPr>
          <w:rFonts w:ascii="Times New Roman" w:hAnsi="Times New Roman" w:cs="Times New Roman"/>
          <w:sz w:val="24"/>
          <w:szCs w:val="24"/>
          <w:vertAlign w:val="superscript"/>
        </w:rPr>
        <w:t>13</w:t>
      </w:r>
      <w:r w:rsidR="006F675A" w:rsidRPr="001717FC">
        <w:rPr>
          <w:rFonts w:ascii="Times New Roman" w:hAnsi="Times New Roman" w:cs="Times New Roman"/>
          <w:sz w:val="24"/>
          <w:szCs w:val="24"/>
        </w:rPr>
        <w:t>.</w:t>
      </w:r>
    </w:p>
    <w:p w:rsidR="004A7C59" w:rsidRPr="001717FC" w:rsidRDefault="00EB6012" w:rsidP="00AF6F9D">
      <w:p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b/>
        <w:t>The school week started on Saturday and ended on Wednesday. The teacher himself can unilaterally declare a holiday or close earlier for the day if he had some religious obligations to attend.</w:t>
      </w:r>
      <w:r w:rsidR="00E529FF" w:rsidRPr="001717FC">
        <w:rPr>
          <w:rFonts w:ascii="Times New Roman" w:hAnsi="Times New Roman" w:cs="Times New Roman"/>
          <w:sz w:val="24"/>
          <w:szCs w:val="24"/>
        </w:rPr>
        <w:t xml:space="preserve"> The gifted ones among the students were assigned at times by the teacher to</w:t>
      </w:r>
      <w:r w:rsidR="00FA0CCD" w:rsidRPr="001717FC">
        <w:rPr>
          <w:rFonts w:ascii="Times New Roman" w:hAnsi="Times New Roman" w:cs="Times New Roman"/>
          <w:sz w:val="24"/>
          <w:szCs w:val="24"/>
        </w:rPr>
        <w:t xml:space="preserve"> help him in teaching other students at the lower level when the cases mentioned above arose</w:t>
      </w:r>
      <w:r w:rsidR="00643282">
        <w:rPr>
          <w:rFonts w:ascii="Times New Roman" w:hAnsi="Times New Roman" w:cs="Times New Roman"/>
          <w:sz w:val="24"/>
          <w:szCs w:val="24"/>
          <w:vertAlign w:val="superscript"/>
        </w:rPr>
        <w:t>14</w:t>
      </w:r>
      <w:r w:rsidR="00FA0CCD" w:rsidRPr="001717FC">
        <w:rPr>
          <w:rFonts w:ascii="Times New Roman" w:hAnsi="Times New Roman" w:cs="Times New Roman"/>
          <w:sz w:val="24"/>
          <w:szCs w:val="24"/>
        </w:rPr>
        <w:t>.</w:t>
      </w:r>
      <w:r w:rsidR="00480801" w:rsidRPr="001717FC">
        <w:rPr>
          <w:rFonts w:ascii="Times New Roman" w:hAnsi="Times New Roman" w:cs="Times New Roman"/>
          <w:sz w:val="24"/>
          <w:szCs w:val="24"/>
        </w:rPr>
        <w:t xml:space="preserve"> There was no bell to summon the pupils to school; nor was there a fixed uniform.</w:t>
      </w:r>
      <w:r w:rsidR="007319A6" w:rsidRPr="001717FC">
        <w:rPr>
          <w:rFonts w:ascii="Times New Roman" w:hAnsi="Times New Roman" w:cs="Times New Roman"/>
          <w:sz w:val="24"/>
          <w:szCs w:val="24"/>
        </w:rPr>
        <w:t xml:space="preserve"> The fees at the </w:t>
      </w:r>
      <w:r w:rsidR="00DB4E95" w:rsidRPr="001717FC">
        <w:rPr>
          <w:rFonts w:ascii="Times New Roman" w:hAnsi="Times New Roman" w:cs="Times New Roman"/>
          <w:sz w:val="24"/>
          <w:szCs w:val="24"/>
        </w:rPr>
        <w:t xml:space="preserve">Quranic school were paid in cash and kind. There was no fixed amount because this varied from teacher to teacher. The teacher collected the “fees” from pupils </w:t>
      </w:r>
      <w:r w:rsidR="003A73B9" w:rsidRPr="001717FC">
        <w:rPr>
          <w:rFonts w:ascii="Times New Roman" w:hAnsi="Times New Roman" w:cs="Times New Roman"/>
          <w:sz w:val="24"/>
          <w:szCs w:val="24"/>
        </w:rPr>
        <w:t>f</w:t>
      </w:r>
      <w:r w:rsidR="00C71FCA" w:rsidRPr="001717FC">
        <w:rPr>
          <w:rFonts w:ascii="Times New Roman" w:hAnsi="Times New Roman" w:cs="Times New Roman"/>
          <w:sz w:val="24"/>
          <w:szCs w:val="24"/>
        </w:rPr>
        <w:t>or writing their new lessons on</w:t>
      </w:r>
      <w:r w:rsidR="003A73B9" w:rsidRPr="001717FC">
        <w:rPr>
          <w:rFonts w:ascii="Times New Roman" w:hAnsi="Times New Roman" w:cs="Times New Roman"/>
          <w:sz w:val="24"/>
          <w:szCs w:val="24"/>
        </w:rPr>
        <w:t xml:space="preserve"> their wooden boards at the end of the school </w:t>
      </w:r>
      <w:r w:rsidR="004F3B1F" w:rsidRPr="001717FC">
        <w:rPr>
          <w:rFonts w:ascii="Times New Roman" w:hAnsi="Times New Roman" w:cs="Times New Roman"/>
          <w:sz w:val="24"/>
          <w:szCs w:val="24"/>
        </w:rPr>
        <w:t>week</w:t>
      </w:r>
      <w:r w:rsidR="00643282">
        <w:rPr>
          <w:rFonts w:ascii="Times New Roman" w:hAnsi="Times New Roman" w:cs="Times New Roman"/>
          <w:sz w:val="24"/>
          <w:szCs w:val="24"/>
          <w:vertAlign w:val="superscript"/>
        </w:rPr>
        <w:t>15</w:t>
      </w:r>
      <w:r w:rsidR="004F3B1F" w:rsidRPr="001717FC">
        <w:rPr>
          <w:rFonts w:ascii="Times New Roman" w:hAnsi="Times New Roman" w:cs="Times New Roman"/>
          <w:sz w:val="24"/>
          <w:szCs w:val="24"/>
        </w:rPr>
        <w:t>. Other fees that the teacher collected include the one to mark the end of the school vacation most especially during the Ramadan (owo Itashi)</w:t>
      </w:r>
      <w:r w:rsidR="00643282">
        <w:rPr>
          <w:rFonts w:ascii="Times New Roman" w:hAnsi="Times New Roman" w:cs="Times New Roman"/>
          <w:sz w:val="24"/>
          <w:szCs w:val="24"/>
          <w:vertAlign w:val="superscript"/>
        </w:rPr>
        <w:t>16</w:t>
      </w:r>
      <w:r w:rsidR="004F3B1F" w:rsidRPr="001717FC">
        <w:rPr>
          <w:rFonts w:ascii="Times New Roman" w:hAnsi="Times New Roman" w:cs="Times New Roman"/>
          <w:sz w:val="24"/>
          <w:szCs w:val="24"/>
        </w:rPr>
        <w:t>.</w:t>
      </w:r>
      <w:r w:rsidR="00673750">
        <w:rPr>
          <w:rFonts w:ascii="Times New Roman" w:hAnsi="Times New Roman" w:cs="Times New Roman"/>
          <w:sz w:val="24"/>
          <w:szCs w:val="24"/>
        </w:rPr>
        <w:t xml:space="preserve"> </w:t>
      </w:r>
      <w:r w:rsidR="007A618C" w:rsidRPr="001717FC">
        <w:rPr>
          <w:rFonts w:ascii="Times New Roman" w:hAnsi="Times New Roman" w:cs="Times New Roman"/>
          <w:sz w:val="24"/>
          <w:szCs w:val="24"/>
        </w:rPr>
        <w:t>On the completion of the level designated as the primary level above, the “</w:t>
      </w:r>
      <w:r w:rsidR="0092499A">
        <w:rPr>
          <w:rFonts w:ascii="Times New Roman" w:hAnsi="Times New Roman" w:cs="Times New Roman"/>
          <w:sz w:val="24"/>
          <w:szCs w:val="24"/>
        </w:rPr>
        <w:t>Wolimat” can take place. Wolimat</w:t>
      </w:r>
      <w:r w:rsidR="007A618C" w:rsidRPr="001717FC">
        <w:rPr>
          <w:rFonts w:ascii="Times New Roman" w:hAnsi="Times New Roman" w:cs="Times New Roman"/>
          <w:sz w:val="24"/>
          <w:szCs w:val="24"/>
        </w:rPr>
        <w:t xml:space="preserve"> is </w:t>
      </w:r>
      <w:r w:rsidR="003B5360">
        <w:rPr>
          <w:rFonts w:ascii="Times New Roman" w:hAnsi="Times New Roman" w:cs="Times New Roman"/>
          <w:sz w:val="24"/>
          <w:szCs w:val="24"/>
        </w:rPr>
        <w:t xml:space="preserve">an </w:t>
      </w:r>
      <w:r w:rsidR="007A618C" w:rsidRPr="001717FC">
        <w:rPr>
          <w:rFonts w:ascii="Times New Roman" w:hAnsi="Times New Roman" w:cs="Times New Roman"/>
          <w:sz w:val="24"/>
          <w:szCs w:val="24"/>
        </w:rPr>
        <w:t>elaborated feast organized for</w:t>
      </w:r>
      <w:r w:rsidR="00DB4025">
        <w:rPr>
          <w:rFonts w:ascii="Times New Roman" w:hAnsi="Times New Roman" w:cs="Times New Roman"/>
          <w:sz w:val="24"/>
          <w:szCs w:val="24"/>
        </w:rPr>
        <w:t xml:space="preserve"> the pupil for achieving so much</w:t>
      </w:r>
      <w:r w:rsidR="00643282">
        <w:rPr>
          <w:rFonts w:ascii="Times New Roman" w:hAnsi="Times New Roman" w:cs="Times New Roman"/>
          <w:sz w:val="24"/>
          <w:szCs w:val="24"/>
          <w:vertAlign w:val="superscript"/>
        </w:rPr>
        <w:t>17</w:t>
      </w:r>
      <w:r w:rsidR="007A618C" w:rsidRPr="001717FC">
        <w:rPr>
          <w:rFonts w:ascii="Times New Roman" w:hAnsi="Times New Roman" w:cs="Times New Roman"/>
          <w:sz w:val="24"/>
          <w:szCs w:val="24"/>
        </w:rPr>
        <w:t>.</w:t>
      </w:r>
      <w:r w:rsidR="004A6660" w:rsidRPr="001717FC">
        <w:rPr>
          <w:rFonts w:ascii="Times New Roman" w:hAnsi="Times New Roman" w:cs="Times New Roman"/>
          <w:sz w:val="24"/>
          <w:szCs w:val="24"/>
        </w:rPr>
        <w:t xml:space="preserve"> In Ilorin, the feast</w:t>
      </w:r>
      <w:r w:rsidR="00685690" w:rsidRPr="001717FC">
        <w:rPr>
          <w:rFonts w:ascii="Times New Roman" w:hAnsi="Times New Roman" w:cs="Times New Roman"/>
          <w:sz w:val="24"/>
          <w:szCs w:val="24"/>
        </w:rPr>
        <w:t xml:space="preserve"> of completion of the learning of how to recite the Quran is often</w:t>
      </w:r>
      <w:r w:rsidR="00E95D81" w:rsidRPr="001717FC">
        <w:rPr>
          <w:rFonts w:ascii="Times New Roman" w:hAnsi="Times New Roman" w:cs="Times New Roman"/>
          <w:sz w:val="24"/>
          <w:szCs w:val="24"/>
        </w:rPr>
        <w:t xml:space="preserve"> merged with wedding ceremony for which the word “Wolimat is more often appropriately used</w:t>
      </w:r>
      <w:r w:rsidR="00643282">
        <w:rPr>
          <w:rFonts w:ascii="Times New Roman" w:hAnsi="Times New Roman" w:cs="Times New Roman"/>
          <w:sz w:val="24"/>
          <w:szCs w:val="24"/>
          <w:vertAlign w:val="superscript"/>
        </w:rPr>
        <w:t>18</w:t>
      </w:r>
      <w:r w:rsidR="00E95D81" w:rsidRPr="001717FC">
        <w:rPr>
          <w:rFonts w:ascii="Times New Roman" w:hAnsi="Times New Roman" w:cs="Times New Roman"/>
          <w:sz w:val="24"/>
          <w:szCs w:val="24"/>
        </w:rPr>
        <w:t>.</w:t>
      </w:r>
    </w:p>
    <w:p w:rsidR="00E40AD6" w:rsidRPr="00BD0FC7" w:rsidRDefault="004A7C59" w:rsidP="00AF6F9D">
      <w:p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b/>
        <w:t>There were many Islamic scholar</w:t>
      </w:r>
      <w:r w:rsidR="00BE1B04" w:rsidRPr="001717FC">
        <w:rPr>
          <w:rFonts w:ascii="Times New Roman" w:hAnsi="Times New Roman" w:cs="Times New Roman"/>
          <w:sz w:val="24"/>
          <w:szCs w:val="24"/>
        </w:rPr>
        <w:t>s</w:t>
      </w:r>
      <w:r w:rsidRPr="001717FC">
        <w:rPr>
          <w:rFonts w:ascii="Times New Roman" w:hAnsi="Times New Roman" w:cs="Times New Roman"/>
          <w:sz w:val="24"/>
          <w:szCs w:val="24"/>
        </w:rPr>
        <w:t>/teachers in Ilorin who had imparted knowle</w:t>
      </w:r>
      <w:r w:rsidR="00BE1B04" w:rsidRPr="001717FC">
        <w:rPr>
          <w:rFonts w:ascii="Times New Roman" w:hAnsi="Times New Roman" w:cs="Times New Roman"/>
          <w:sz w:val="24"/>
          <w:szCs w:val="24"/>
        </w:rPr>
        <w:t>dge through the traditional mode</w:t>
      </w:r>
      <w:r w:rsidRPr="001717FC">
        <w:rPr>
          <w:rFonts w:ascii="Times New Roman" w:hAnsi="Times New Roman" w:cs="Times New Roman"/>
          <w:sz w:val="24"/>
          <w:szCs w:val="24"/>
        </w:rPr>
        <w:t xml:space="preserve"> discussed above even </w:t>
      </w:r>
      <w:r w:rsidR="00ED4A1E" w:rsidRPr="001717FC">
        <w:rPr>
          <w:rFonts w:ascii="Times New Roman" w:hAnsi="Times New Roman" w:cs="Times New Roman"/>
          <w:sz w:val="24"/>
          <w:szCs w:val="24"/>
        </w:rPr>
        <w:t>ever before the arrival of Sheikh Alimi.</w:t>
      </w:r>
      <w:r w:rsidR="008534ED" w:rsidRPr="001717FC">
        <w:rPr>
          <w:rFonts w:ascii="Times New Roman" w:hAnsi="Times New Roman" w:cs="Times New Roman"/>
          <w:sz w:val="24"/>
          <w:szCs w:val="24"/>
        </w:rPr>
        <w:t xml:space="preserve"> They included Mallam Abdullahi Tahir, nick-named </w:t>
      </w:r>
      <w:r w:rsidR="0087674A" w:rsidRPr="001717FC">
        <w:rPr>
          <w:rFonts w:ascii="Times New Roman" w:hAnsi="Times New Roman" w:cs="Times New Roman"/>
          <w:sz w:val="24"/>
          <w:szCs w:val="24"/>
        </w:rPr>
        <w:t>Solagberu and</w:t>
      </w:r>
      <w:r w:rsidR="002044D4" w:rsidRPr="001717FC">
        <w:rPr>
          <w:rFonts w:ascii="Times New Roman" w:hAnsi="Times New Roman" w:cs="Times New Roman"/>
          <w:sz w:val="24"/>
          <w:szCs w:val="24"/>
        </w:rPr>
        <w:t xml:space="preserve"> other sch</w:t>
      </w:r>
      <w:r w:rsidR="00F7551D">
        <w:rPr>
          <w:rFonts w:ascii="Times New Roman" w:hAnsi="Times New Roman" w:cs="Times New Roman"/>
          <w:sz w:val="24"/>
          <w:szCs w:val="24"/>
        </w:rPr>
        <w:t>olars at Okesuna whose descendan</w:t>
      </w:r>
      <w:r w:rsidR="002044D4" w:rsidRPr="001717FC">
        <w:rPr>
          <w:rFonts w:ascii="Times New Roman" w:hAnsi="Times New Roman" w:cs="Times New Roman"/>
          <w:sz w:val="24"/>
          <w:szCs w:val="24"/>
        </w:rPr>
        <w:t>ts are also scholars and presently located in different parts of Ilorin</w:t>
      </w:r>
      <w:r w:rsidR="00643282">
        <w:rPr>
          <w:rFonts w:ascii="Times New Roman" w:hAnsi="Times New Roman" w:cs="Times New Roman"/>
          <w:sz w:val="24"/>
          <w:szCs w:val="24"/>
          <w:vertAlign w:val="superscript"/>
        </w:rPr>
        <w:t>19</w:t>
      </w:r>
      <w:r w:rsidR="002044D4" w:rsidRPr="001717FC">
        <w:rPr>
          <w:rFonts w:ascii="Times New Roman" w:hAnsi="Times New Roman" w:cs="Times New Roman"/>
          <w:sz w:val="24"/>
          <w:szCs w:val="24"/>
        </w:rPr>
        <w:t>.</w:t>
      </w:r>
      <w:r w:rsidR="005D2EB3" w:rsidRPr="001717FC">
        <w:rPr>
          <w:rFonts w:ascii="Times New Roman" w:hAnsi="Times New Roman" w:cs="Times New Roman"/>
          <w:sz w:val="24"/>
          <w:szCs w:val="24"/>
        </w:rPr>
        <w:t xml:space="preserve"> Jimoh. L.A.K’s </w:t>
      </w:r>
      <w:r w:rsidR="00BC2D72">
        <w:rPr>
          <w:rFonts w:ascii="Times New Roman" w:hAnsi="Times New Roman" w:cs="Times New Roman"/>
          <w:sz w:val="24"/>
          <w:szCs w:val="24"/>
        </w:rPr>
        <w:t>“Ilorin:</w:t>
      </w:r>
      <w:r w:rsidR="005D2EB3" w:rsidRPr="001717FC">
        <w:rPr>
          <w:rFonts w:ascii="Times New Roman" w:hAnsi="Times New Roman" w:cs="Times New Roman"/>
          <w:sz w:val="24"/>
          <w:szCs w:val="24"/>
        </w:rPr>
        <w:t xml:space="preserve"> The journey So Far” listed numerous past Islamic scholar</w:t>
      </w:r>
      <w:r w:rsidR="00934FC4" w:rsidRPr="001717FC">
        <w:rPr>
          <w:rFonts w:ascii="Times New Roman" w:hAnsi="Times New Roman" w:cs="Times New Roman"/>
          <w:sz w:val="24"/>
          <w:szCs w:val="24"/>
        </w:rPr>
        <w:t>s in Ilorin</w:t>
      </w:r>
      <w:r w:rsidR="00643282">
        <w:rPr>
          <w:rFonts w:ascii="Times New Roman" w:hAnsi="Times New Roman" w:cs="Times New Roman"/>
          <w:sz w:val="24"/>
          <w:szCs w:val="24"/>
          <w:vertAlign w:val="superscript"/>
        </w:rPr>
        <w:t>20</w:t>
      </w:r>
      <w:r w:rsidR="00934FC4" w:rsidRPr="001717FC">
        <w:rPr>
          <w:rFonts w:ascii="Times New Roman" w:hAnsi="Times New Roman" w:cs="Times New Roman"/>
          <w:sz w:val="24"/>
          <w:szCs w:val="24"/>
        </w:rPr>
        <w:t>.</w:t>
      </w:r>
      <w:r w:rsidR="0091629B">
        <w:rPr>
          <w:rFonts w:ascii="Times New Roman" w:hAnsi="Times New Roman" w:cs="Times New Roman"/>
          <w:sz w:val="24"/>
          <w:szCs w:val="24"/>
        </w:rPr>
        <w:t xml:space="preserve"> Figure 1 shows picture of pupils in a Quranic school at Popo-Giwa, Ilorin.</w:t>
      </w:r>
    </w:p>
    <w:p w:rsidR="009A5ECD" w:rsidRPr="0091629B" w:rsidRDefault="009A5ECD" w:rsidP="00AF6F9D">
      <w:pPr>
        <w:spacing w:line="480" w:lineRule="auto"/>
        <w:jc w:val="both"/>
        <w:rPr>
          <w:rFonts w:ascii="Times New Roman" w:hAnsi="Times New Roman" w:cs="Times New Roman"/>
          <w:b/>
          <w:sz w:val="24"/>
          <w:szCs w:val="24"/>
        </w:rPr>
      </w:pPr>
      <w:r>
        <w:rPr>
          <w:noProof/>
        </w:rPr>
        <w:lastRenderedPageBreak/>
        <w:drawing>
          <wp:anchor distT="0" distB="0" distL="114300" distR="114300" simplePos="0" relativeHeight="251657216" behindDoc="1" locked="0" layoutInCell="1" allowOverlap="1" wp14:anchorId="1EB42BA6" wp14:editId="00FB42AB">
            <wp:simplePos x="0" y="0"/>
            <wp:positionH relativeFrom="column">
              <wp:posOffset>1190625</wp:posOffset>
            </wp:positionH>
            <wp:positionV relativeFrom="paragraph">
              <wp:posOffset>244475</wp:posOffset>
            </wp:positionV>
            <wp:extent cx="3305175" cy="2190750"/>
            <wp:effectExtent l="0" t="0" r="0" b="0"/>
            <wp:wrapThrough wrapText="bothSides">
              <wp:wrapPolygon edited="0">
                <wp:start x="0" y="0"/>
                <wp:lineTo x="0" y="21412"/>
                <wp:lineTo x="21538" y="21412"/>
                <wp:lineTo x="21538" y="0"/>
                <wp:lineTo x="0" y="0"/>
              </wp:wrapPolygon>
            </wp:wrapThrough>
            <wp:docPr id="5" name="Picture 5" descr="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ictures"/>
                    <pic:cNvPicPr>
                      <a:picLocks noChangeAspect="1" noChangeArrowheads="1"/>
                    </pic:cNvPicPr>
                  </pic:nvPicPr>
                  <pic:blipFill>
                    <a:blip r:embed="rId9" cstate="print">
                      <a:extLst>
                        <a:ext uri="{28A0092B-C50C-407E-A947-70E740481C1C}">
                          <a14:useLocalDpi xmlns:a14="http://schemas.microsoft.com/office/drawing/2010/main" val="0"/>
                        </a:ext>
                      </a:extLst>
                    </a:blip>
                    <a:srcRect l="7639" t="10051" r="6944" b="15930"/>
                    <a:stretch>
                      <a:fillRect/>
                    </a:stretch>
                  </pic:blipFill>
                  <pic:spPr bwMode="auto">
                    <a:xfrm>
                      <a:off x="0" y="0"/>
                      <a:ext cx="3305175" cy="21907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 xml:space="preserve">                                </w:t>
      </w:r>
      <w:r w:rsidRPr="0091629B">
        <w:rPr>
          <w:rFonts w:ascii="Times New Roman" w:hAnsi="Times New Roman" w:cs="Times New Roman"/>
          <w:b/>
          <w:sz w:val="24"/>
          <w:szCs w:val="24"/>
        </w:rPr>
        <w:t>Fig. 1</w:t>
      </w:r>
    </w:p>
    <w:p w:rsidR="00977DEA" w:rsidRDefault="00977DEA" w:rsidP="00AF6F9D">
      <w:pPr>
        <w:spacing w:line="480" w:lineRule="auto"/>
        <w:jc w:val="both"/>
        <w:rPr>
          <w:rFonts w:ascii="Times New Roman" w:hAnsi="Times New Roman" w:cs="Times New Roman"/>
          <w:sz w:val="24"/>
          <w:szCs w:val="24"/>
        </w:rPr>
      </w:pPr>
    </w:p>
    <w:p w:rsidR="00977DEA" w:rsidRDefault="00977DEA" w:rsidP="00AF6F9D">
      <w:pPr>
        <w:spacing w:line="480" w:lineRule="auto"/>
        <w:jc w:val="both"/>
        <w:rPr>
          <w:rFonts w:ascii="Times New Roman" w:hAnsi="Times New Roman" w:cs="Times New Roman"/>
          <w:sz w:val="24"/>
          <w:szCs w:val="24"/>
        </w:rPr>
      </w:pPr>
    </w:p>
    <w:p w:rsidR="009A5ECD" w:rsidRDefault="009A5ECD" w:rsidP="00AF6F9D">
      <w:pPr>
        <w:spacing w:line="480" w:lineRule="auto"/>
        <w:jc w:val="both"/>
        <w:rPr>
          <w:rFonts w:ascii="Times New Roman" w:hAnsi="Times New Roman" w:cs="Times New Roman"/>
          <w:sz w:val="24"/>
          <w:szCs w:val="24"/>
        </w:rPr>
      </w:pPr>
    </w:p>
    <w:p w:rsidR="00EA00D6" w:rsidRDefault="00EA00D6" w:rsidP="00AF6F9D">
      <w:pPr>
        <w:spacing w:line="480" w:lineRule="auto"/>
        <w:jc w:val="both"/>
        <w:rPr>
          <w:rFonts w:ascii="Times New Roman" w:hAnsi="Times New Roman" w:cs="Times New Roman"/>
          <w:sz w:val="24"/>
          <w:szCs w:val="24"/>
        </w:rPr>
      </w:pPr>
    </w:p>
    <w:p w:rsidR="00EA00D6" w:rsidRPr="001717FC" w:rsidRDefault="00EA00D6" w:rsidP="00AF6F9D">
      <w:pPr>
        <w:spacing w:line="480" w:lineRule="auto"/>
        <w:jc w:val="both"/>
        <w:rPr>
          <w:rFonts w:ascii="Times New Roman" w:hAnsi="Times New Roman" w:cs="Times New Roman"/>
          <w:sz w:val="24"/>
          <w:szCs w:val="24"/>
        </w:rPr>
      </w:pPr>
    </w:p>
    <w:p w:rsidR="00C136A8" w:rsidRPr="001717FC" w:rsidRDefault="000818B0" w:rsidP="00AF6F9D">
      <w:pPr>
        <w:spacing w:line="480" w:lineRule="auto"/>
        <w:jc w:val="both"/>
        <w:rPr>
          <w:rFonts w:ascii="Times New Roman" w:hAnsi="Times New Roman" w:cs="Times New Roman"/>
          <w:b/>
          <w:sz w:val="24"/>
          <w:szCs w:val="24"/>
        </w:rPr>
      </w:pPr>
      <w:r w:rsidRPr="001717FC">
        <w:rPr>
          <w:rFonts w:ascii="Times New Roman" w:hAnsi="Times New Roman" w:cs="Times New Roman"/>
          <w:sz w:val="24"/>
          <w:szCs w:val="24"/>
        </w:rPr>
        <w:tab/>
      </w:r>
      <w:r w:rsidR="00912B63" w:rsidRPr="001717FC">
        <w:rPr>
          <w:rFonts w:ascii="Times New Roman" w:hAnsi="Times New Roman" w:cs="Times New Roman"/>
          <w:b/>
          <w:sz w:val="24"/>
          <w:szCs w:val="24"/>
        </w:rPr>
        <w:t>Modern</w:t>
      </w:r>
      <w:r w:rsidR="00C136A8" w:rsidRPr="001717FC">
        <w:rPr>
          <w:rFonts w:ascii="Times New Roman" w:hAnsi="Times New Roman" w:cs="Times New Roman"/>
          <w:b/>
          <w:sz w:val="24"/>
          <w:szCs w:val="24"/>
        </w:rPr>
        <w:t xml:space="preserve"> Developments in the Quranic School System</w:t>
      </w:r>
      <w:r w:rsidR="00386DDE">
        <w:rPr>
          <w:rFonts w:ascii="Times New Roman" w:hAnsi="Times New Roman" w:cs="Times New Roman"/>
          <w:b/>
          <w:sz w:val="24"/>
          <w:szCs w:val="24"/>
        </w:rPr>
        <w:t xml:space="preserve"> in Ilorin</w:t>
      </w:r>
      <w:r w:rsidR="00272690">
        <w:rPr>
          <w:rFonts w:ascii="Times New Roman" w:hAnsi="Times New Roman" w:cs="Times New Roman"/>
          <w:b/>
          <w:sz w:val="24"/>
          <w:szCs w:val="24"/>
        </w:rPr>
        <w:t xml:space="preserve"> Emirate</w:t>
      </w:r>
    </w:p>
    <w:p w:rsidR="006A0E3B" w:rsidRPr="001717FC" w:rsidRDefault="00350E31" w:rsidP="00AF6F9D">
      <w:pPr>
        <w:spacing w:line="480" w:lineRule="auto"/>
        <w:jc w:val="both"/>
        <w:rPr>
          <w:rFonts w:ascii="Times New Roman" w:hAnsi="Times New Roman" w:cs="Times New Roman"/>
          <w:sz w:val="24"/>
          <w:szCs w:val="24"/>
        </w:rPr>
      </w:pPr>
      <w:r w:rsidRPr="001717FC">
        <w:rPr>
          <w:rFonts w:ascii="Times New Roman" w:hAnsi="Times New Roman" w:cs="Times New Roman"/>
          <w:b/>
          <w:sz w:val="24"/>
          <w:szCs w:val="24"/>
        </w:rPr>
        <w:tab/>
      </w:r>
      <w:r w:rsidRPr="001717FC">
        <w:rPr>
          <w:rFonts w:ascii="Times New Roman" w:hAnsi="Times New Roman" w:cs="Times New Roman"/>
          <w:sz w:val="24"/>
          <w:szCs w:val="24"/>
        </w:rPr>
        <w:t xml:space="preserve">The modernization of Islamic education started in Ilorin around 1943 after the return of Sheikh Muhammed Kamaldeen </w:t>
      </w:r>
      <w:r w:rsidR="001629F1" w:rsidRPr="001717FC">
        <w:rPr>
          <w:rFonts w:ascii="Times New Roman" w:hAnsi="Times New Roman" w:cs="Times New Roman"/>
          <w:sz w:val="24"/>
          <w:szCs w:val="24"/>
        </w:rPr>
        <w:t>from pilgrimage to Mecca in 1937/8</w:t>
      </w:r>
      <w:r w:rsidR="00643282">
        <w:rPr>
          <w:rFonts w:ascii="Times New Roman" w:hAnsi="Times New Roman" w:cs="Times New Roman"/>
          <w:sz w:val="24"/>
          <w:szCs w:val="24"/>
          <w:vertAlign w:val="superscript"/>
        </w:rPr>
        <w:t>21</w:t>
      </w:r>
      <w:r w:rsidR="001629F1" w:rsidRPr="001717FC">
        <w:rPr>
          <w:rFonts w:ascii="Times New Roman" w:hAnsi="Times New Roman" w:cs="Times New Roman"/>
          <w:sz w:val="24"/>
          <w:szCs w:val="24"/>
        </w:rPr>
        <w:t>.</w:t>
      </w:r>
      <w:r w:rsidR="00883909" w:rsidRPr="001717FC">
        <w:rPr>
          <w:rFonts w:ascii="Times New Roman" w:hAnsi="Times New Roman" w:cs="Times New Roman"/>
          <w:sz w:val="24"/>
          <w:szCs w:val="24"/>
        </w:rPr>
        <w:t xml:space="preserve"> After his return from Mecca, he began to re-organize his own schools along the lines with the system of education in Arabian</w:t>
      </w:r>
      <w:r w:rsidR="001E5535" w:rsidRPr="001717FC">
        <w:rPr>
          <w:rFonts w:ascii="Times New Roman" w:hAnsi="Times New Roman" w:cs="Times New Roman"/>
          <w:sz w:val="24"/>
          <w:szCs w:val="24"/>
        </w:rPr>
        <w:t xml:space="preserve"> countries and this explains why his new school in Lagos was perhaps the first formal Arabic school founded in Nigeria</w:t>
      </w:r>
      <w:r w:rsidR="00475D2D" w:rsidRPr="001717FC">
        <w:rPr>
          <w:rFonts w:ascii="Times New Roman" w:hAnsi="Times New Roman" w:cs="Times New Roman"/>
          <w:sz w:val="24"/>
          <w:szCs w:val="24"/>
        </w:rPr>
        <w:t xml:space="preserve"> by an indigenous Nigerian-scho</w:t>
      </w:r>
      <w:r w:rsidR="001E5535" w:rsidRPr="001717FC">
        <w:rPr>
          <w:rFonts w:ascii="Times New Roman" w:hAnsi="Times New Roman" w:cs="Times New Roman"/>
          <w:sz w:val="24"/>
          <w:szCs w:val="24"/>
        </w:rPr>
        <w:t>l</w:t>
      </w:r>
      <w:r w:rsidR="00475D2D" w:rsidRPr="001717FC">
        <w:rPr>
          <w:rFonts w:ascii="Times New Roman" w:hAnsi="Times New Roman" w:cs="Times New Roman"/>
          <w:sz w:val="24"/>
          <w:szCs w:val="24"/>
        </w:rPr>
        <w:t>ar</w:t>
      </w:r>
      <w:r w:rsidR="001E5535" w:rsidRPr="001717FC">
        <w:rPr>
          <w:rFonts w:ascii="Times New Roman" w:hAnsi="Times New Roman" w:cs="Times New Roman"/>
          <w:sz w:val="24"/>
          <w:szCs w:val="24"/>
        </w:rPr>
        <w:t>. The school in Ilorin followed the suit around 1943</w:t>
      </w:r>
      <w:r w:rsidR="00643282">
        <w:rPr>
          <w:rFonts w:ascii="Times New Roman" w:hAnsi="Times New Roman" w:cs="Times New Roman"/>
          <w:sz w:val="24"/>
          <w:szCs w:val="24"/>
          <w:vertAlign w:val="superscript"/>
        </w:rPr>
        <w:t>22</w:t>
      </w:r>
      <w:r w:rsidR="001E5535" w:rsidRPr="001717FC">
        <w:rPr>
          <w:rFonts w:ascii="Times New Roman" w:hAnsi="Times New Roman" w:cs="Times New Roman"/>
          <w:sz w:val="24"/>
          <w:szCs w:val="24"/>
        </w:rPr>
        <w:t>.</w:t>
      </w:r>
    </w:p>
    <w:p w:rsidR="00FA2B69" w:rsidRPr="001717FC" w:rsidRDefault="006A0E3B" w:rsidP="00AF6F9D">
      <w:p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b/>
        <w:t>The modernization of Islamic learning being referred to here has to do with the modern ways of teaching in its entirety which include bu</w:t>
      </w:r>
      <w:r w:rsidR="0029515B">
        <w:rPr>
          <w:rFonts w:ascii="Times New Roman" w:hAnsi="Times New Roman" w:cs="Times New Roman"/>
          <w:sz w:val="24"/>
          <w:szCs w:val="24"/>
        </w:rPr>
        <w:t>t not limited to the following:</w:t>
      </w:r>
    </w:p>
    <w:p w:rsidR="00F8628A" w:rsidRPr="001717FC" w:rsidRDefault="00FA2B69" w:rsidP="00AF6F9D">
      <w:pPr>
        <w:pStyle w:val="ListParagraph"/>
        <w:numPr>
          <w:ilvl w:val="0"/>
          <w:numId w:val="1"/>
        </w:numPr>
        <w:spacing w:line="480" w:lineRule="auto"/>
        <w:jc w:val="both"/>
        <w:rPr>
          <w:rFonts w:ascii="Times New Roman" w:hAnsi="Times New Roman" w:cs="Times New Roman"/>
          <w:b/>
          <w:sz w:val="24"/>
          <w:szCs w:val="24"/>
        </w:rPr>
      </w:pPr>
      <w:r w:rsidRPr="001717FC">
        <w:rPr>
          <w:rFonts w:ascii="Times New Roman" w:hAnsi="Times New Roman" w:cs="Times New Roman"/>
          <w:b/>
          <w:sz w:val="24"/>
          <w:szCs w:val="24"/>
        </w:rPr>
        <w:t>School Curricula</w:t>
      </w:r>
    </w:p>
    <w:p w:rsidR="00105378" w:rsidRPr="001717FC" w:rsidRDefault="00F8628A"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r>
      <w:r w:rsidR="003A2A31" w:rsidRPr="001717FC">
        <w:rPr>
          <w:rFonts w:ascii="Times New Roman" w:hAnsi="Times New Roman" w:cs="Times New Roman"/>
          <w:sz w:val="24"/>
          <w:szCs w:val="24"/>
        </w:rPr>
        <w:t xml:space="preserve">The curricula of modern </w:t>
      </w:r>
      <w:r w:rsidR="00AC380E" w:rsidRPr="001717FC">
        <w:rPr>
          <w:rFonts w:ascii="Times New Roman" w:hAnsi="Times New Roman" w:cs="Times New Roman"/>
          <w:sz w:val="24"/>
          <w:szCs w:val="24"/>
        </w:rPr>
        <w:t xml:space="preserve">Arabic </w:t>
      </w:r>
      <w:r w:rsidR="00491397" w:rsidRPr="001717FC">
        <w:rPr>
          <w:rFonts w:ascii="Times New Roman" w:hAnsi="Times New Roman" w:cs="Times New Roman"/>
          <w:sz w:val="24"/>
          <w:szCs w:val="24"/>
        </w:rPr>
        <w:t>and Islamic</w:t>
      </w:r>
      <w:r w:rsidR="003A2A31" w:rsidRPr="001717FC">
        <w:rPr>
          <w:rFonts w:ascii="Times New Roman" w:hAnsi="Times New Roman" w:cs="Times New Roman"/>
          <w:sz w:val="24"/>
          <w:szCs w:val="24"/>
        </w:rPr>
        <w:t xml:space="preserve"> schools are wider in scope than that of the traditional Quranic</w:t>
      </w:r>
      <w:r w:rsidR="0029515B">
        <w:rPr>
          <w:rFonts w:ascii="Times New Roman" w:hAnsi="Times New Roman" w:cs="Times New Roman"/>
          <w:sz w:val="24"/>
          <w:szCs w:val="24"/>
        </w:rPr>
        <w:t xml:space="preserve"> </w:t>
      </w:r>
      <w:r w:rsidRPr="001717FC">
        <w:rPr>
          <w:rFonts w:ascii="Times New Roman" w:hAnsi="Times New Roman" w:cs="Times New Roman"/>
          <w:sz w:val="24"/>
          <w:szCs w:val="24"/>
        </w:rPr>
        <w:t>school</w:t>
      </w:r>
      <w:r w:rsidR="00AC380E" w:rsidRPr="001717FC">
        <w:rPr>
          <w:rFonts w:ascii="Times New Roman" w:hAnsi="Times New Roman" w:cs="Times New Roman"/>
          <w:sz w:val="24"/>
          <w:szCs w:val="24"/>
        </w:rPr>
        <w:t xml:space="preserve"> </w:t>
      </w:r>
      <w:r w:rsidR="004E291F" w:rsidRPr="001717FC">
        <w:rPr>
          <w:rFonts w:ascii="Times New Roman" w:hAnsi="Times New Roman" w:cs="Times New Roman"/>
          <w:sz w:val="24"/>
          <w:szCs w:val="24"/>
        </w:rPr>
        <w:t>and</w:t>
      </w:r>
      <w:r w:rsidR="00491397" w:rsidRPr="001717FC">
        <w:rPr>
          <w:rFonts w:ascii="Times New Roman" w:hAnsi="Times New Roman" w:cs="Times New Roman"/>
          <w:sz w:val="24"/>
          <w:szCs w:val="24"/>
        </w:rPr>
        <w:t xml:space="preserve"> they</w:t>
      </w:r>
      <w:r w:rsidR="00CD3B09" w:rsidRPr="001717FC">
        <w:rPr>
          <w:rFonts w:ascii="Times New Roman" w:hAnsi="Times New Roman" w:cs="Times New Roman"/>
          <w:sz w:val="24"/>
          <w:szCs w:val="24"/>
        </w:rPr>
        <w:t xml:space="preserve"> have four stages of acquisition of Islamic education</w:t>
      </w:r>
      <w:r w:rsidR="00442B4D" w:rsidRPr="001717FC">
        <w:rPr>
          <w:rFonts w:ascii="Times New Roman" w:hAnsi="Times New Roman" w:cs="Times New Roman"/>
          <w:sz w:val="24"/>
          <w:szCs w:val="24"/>
        </w:rPr>
        <w:t>,</w:t>
      </w:r>
      <w:r w:rsidR="00CD3B09" w:rsidRPr="001717FC">
        <w:rPr>
          <w:rFonts w:ascii="Times New Roman" w:hAnsi="Times New Roman" w:cs="Times New Roman"/>
          <w:sz w:val="24"/>
          <w:szCs w:val="24"/>
        </w:rPr>
        <w:t xml:space="preserve"> namely</w:t>
      </w:r>
      <w:r w:rsidR="00643282">
        <w:rPr>
          <w:rFonts w:ascii="Times New Roman" w:hAnsi="Times New Roman" w:cs="Times New Roman"/>
          <w:sz w:val="24"/>
          <w:szCs w:val="24"/>
          <w:vertAlign w:val="superscript"/>
        </w:rPr>
        <w:t>23</w:t>
      </w:r>
      <w:r w:rsidR="00CD3B09" w:rsidRPr="001717FC">
        <w:rPr>
          <w:rFonts w:ascii="Times New Roman" w:hAnsi="Times New Roman" w:cs="Times New Roman"/>
          <w:sz w:val="24"/>
          <w:szCs w:val="24"/>
        </w:rPr>
        <w:t>.</w:t>
      </w:r>
    </w:p>
    <w:p w:rsidR="00105378" w:rsidRPr="001717FC" w:rsidRDefault="00105378" w:rsidP="00AF6F9D">
      <w:pPr>
        <w:pStyle w:val="ListParagraph"/>
        <w:numPr>
          <w:ilvl w:val="0"/>
          <w:numId w:val="2"/>
        </w:numPr>
        <w:spacing w:line="480" w:lineRule="auto"/>
        <w:jc w:val="both"/>
        <w:rPr>
          <w:rFonts w:ascii="Times New Roman" w:hAnsi="Times New Roman" w:cs="Times New Roman"/>
          <w:b/>
          <w:sz w:val="24"/>
          <w:szCs w:val="24"/>
        </w:rPr>
      </w:pPr>
      <w:r w:rsidRPr="001717FC">
        <w:rPr>
          <w:rFonts w:ascii="Times New Roman" w:hAnsi="Times New Roman" w:cs="Times New Roman"/>
          <w:sz w:val="24"/>
          <w:szCs w:val="24"/>
        </w:rPr>
        <w:t>Rahodatul Quraniyyah (Pre-nursery)</w:t>
      </w:r>
      <w:r w:rsidR="00EF082F" w:rsidRPr="001717FC">
        <w:rPr>
          <w:rFonts w:ascii="Times New Roman" w:hAnsi="Times New Roman" w:cs="Times New Roman"/>
          <w:sz w:val="24"/>
          <w:szCs w:val="24"/>
        </w:rPr>
        <w:t xml:space="preserve"> </w:t>
      </w:r>
      <w:r w:rsidR="000C0A5D" w:rsidRPr="001717FC">
        <w:rPr>
          <w:rFonts w:ascii="Times New Roman" w:hAnsi="Times New Roman" w:cs="Times New Roman"/>
          <w:sz w:val="24"/>
          <w:szCs w:val="24"/>
        </w:rPr>
        <w:t>w</w:t>
      </w:r>
      <w:r w:rsidRPr="001717FC">
        <w:rPr>
          <w:rFonts w:ascii="Times New Roman" w:hAnsi="Times New Roman" w:cs="Times New Roman"/>
          <w:sz w:val="24"/>
          <w:szCs w:val="24"/>
        </w:rPr>
        <w:t>here Arabic Alphabets are being taught.</w:t>
      </w:r>
    </w:p>
    <w:p w:rsidR="00105378" w:rsidRPr="001717FC" w:rsidRDefault="000C0A5D" w:rsidP="00AF6F9D">
      <w:pPr>
        <w:pStyle w:val="ListParagraph"/>
        <w:numPr>
          <w:ilvl w:val="0"/>
          <w:numId w:val="2"/>
        </w:numPr>
        <w:spacing w:line="480" w:lineRule="auto"/>
        <w:jc w:val="both"/>
        <w:rPr>
          <w:rFonts w:ascii="Times New Roman" w:hAnsi="Times New Roman" w:cs="Times New Roman"/>
          <w:b/>
          <w:sz w:val="24"/>
          <w:szCs w:val="24"/>
        </w:rPr>
      </w:pPr>
      <w:r w:rsidRPr="001717FC">
        <w:rPr>
          <w:rFonts w:ascii="Times New Roman" w:hAnsi="Times New Roman" w:cs="Times New Roman"/>
          <w:sz w:val="24"/>
          <w:szCs w:val="24"/>
        </w:rPr>
        <w:lastRenderedPageBreak/>
        <w:t>Ibtidaiyyah Primary S</w:t>
      </w:r>
      <w:r w:rsidR="00105378" w:rsidRPr="001717FC">
        <w:rPr>
          <w:rFonts w:ascii="Times New Roman" w:hAnsi="Times New Roman" w:cs="Times New Roman"/>
          <w:sz w:val="24"/>
          <w:szCs w:val="24"/>
        </w:rPr>
        <w:t>chool)</w:t>
      </w:r>
      <w:r w:rsidR="00EF082F" w:rsidRPr="001717FC">
        <w:rPr>
          <w:rFonts w:ascii="Times New Roman" w:hAnsi="Times New Roman" w:cs="Times New Roman"/>
          <w:sz w:val="24"/>
          <w:szCs w:val="24"/>
        </w:rPr>
        <w:t xml:space="preserve"> </w:t>
      </w:r>
      <w:r w:rsidRPr="001717FC">
        <w:rPr>
          <w:rFonts w:ascii="Times New Roman" w:hAnsi="Times New Roman" w:cs="Times New Roman"/>
          <w:sz w:val="24"/>
          <w:szCs w:val="24"/>
        </w:rPr>
        <w:t>which</w:t>
      </w:r>
      <w:r w:rsidR="00105378" w:rsidRPr="001717FC">
        <w:rPr>
          <w:rFonts w:ascii="Times New Roman" w:hAnsi="Times New Roman" w:cs="Times New Roman"/>
          <w:sz w:val="24"/>
          <w:szCs w:val="24"/>
        </w:rPr>
        <w:t xml:space="preserve"> lasts about three years. Subjects </w:t>
      </w:r>
      <w:r w:rsidR="00EF082F" w:rsidRPr="001717FC">
        <w:rPr>
          <w:rFonts w:ascii="Times New Roman" w:hAnsi="Times New Roman" w:cs="Times New Roman"/>
          <w:sz w:val="24"/>
          <w:szCs w:val="24"/>
        </w:rPr>
        <w:t>taught are Quranic texts, Hadith</w:t>
      </w:r>
      <w:r w:rsidR="00105378" w:rsidRPr="001717FC">
        <w:rPr>
          <w:rFonts w:ascii="Times New Roman" w:hAnsi="Times New Roman" w:cs="Times New Roman"/>
          <w:sz w:val="24"/>
          <w:szCs w:val="24"/>
        </w:rPr>
        <w:t xml:space="preserve">, Islamic History, Jurisprudence, </w:t>
      </w:r>
      <w:r w:rsidRPr="001717FC">
        <w:rPr>
          <w:rFonts w:ascii="Times New Roman" w:hAnsi="Times New Roman" w:cs="Times New Roman"/>
          <w:sz w:val="24"/>
          <w:szCs w:val="24"/>
        </w:rPr>
        <w:t>and Arabic</w:t>
      </w:r>
      <w:r w:rsidR="00FD7E1B" w:rsidRPr="001717FC">
        <w:rPr>
          <w:rFonts w:ascii="Times New Roman" w:hAnsi="Times New Roman" w:cs="Times New Roman"/>
          <w:sz w:val="24"/>
          <w:szCs w:val="24"/>
        </w:rPr>
        <w:t xml:space="preserve"> Grammar.</w:t>
      </w:r>
      <w:r w:rsidR="00105378" w:rsidRPr="001717FC">
        <w:rPr>
          <w:rFonts w:ascii="Times New Roman" w:hAnsi="Times New Roman" w:cs="Times New Roman"/>
          <w:sz w:val="24"/>
          <w:szCs w:val="24"/>
        </w:rPr>
        <w:t xml:space="preserve"> </w:t>
      </w:r>
    </w:p>
    <w:p w:rsidR="00FD7E1B" w:rsidRPr="001717FC" w:rsidRDefault="00FD7E1B" w:rsidP="00AF6F9D">
      <w:pPr>
        <w:pStyle w:val="ListParagraph"/>
        <w:numPr>
          <w:ilvl w:val="0"/>
          <w:numId w:val="2"/>
        </w:numPr>
        <w:spacing w:line="480" w:lineRule="auto"/>
        <w:jc w:val="both"/>
        <w:rPr>
          <w:rFonts w:ascii="Times New Roman" w:hAnsi="Times New Roman" w:cs="Times New Roman"/>
          <w:b/>
          <w:sz w:val="24"/>
          <w:szCs w:val="24"/>
        </w:rPr>
      </w:pPr>
      <w:r w:rsidRPr="001717FC">
        <w:rPr>
          <w:rFonts w:ascii="Times New Roman" w:hAnsi="Times New Roman" w:cs="Times New Roman"/>
          <w:sz w:val="24"/>
          <w:szCs w:val="24"/>
        </w:rPr>
        <w:t>Idadiyyah (</w:t>
      </w:r>
      <w:r w:rsidR="000C0A5D" w:rsidRPr="001717FC">
        <w:rPr>
          <w:rFonts w:ascii="Times New Roman" w:hAnsi="Times New Roman" w:cs="Times New Roman"/>
          <w:sz w:val="24"/>
          <w:szCs w:val="24"/>
        </w:rPr>
        <w:t>Junior Secondary S</w:t>
      </w:r>
      <w:r w:rsidRPr="001717FC">
        <w:rPr>
          <w:rFonts w:ascii="Times New Roman" w:hAnsi="Times New Roman" w:cs="Times New Roman"/>
          <w:sz w:val="24"/>
          <w:szCs w:val="24"/>
        </w:rPr>
        <w:t>chool)</w:t>
      </w:r>
      <w:r w:rsidR="000C0A5D" w:rsidRPr="001717FC">
        <w:rPr>
          <w:rFonts w:ascii="Times New Roman" w:hAnsi="Times New Roman" w:cs="Times New Roman"/>
          <w:sz w:val="24"/>
          <w:szCs w:val="24"/>
        </w:rPr>
        <w:t xml:space="preserve"> which</w:t>
      </w:r>
      <w:r w:rsidRPr="001717FC">
        <w:rPr>
          <w:rFonts w:ascii="Times New Roman" w:hAnsi="Times New Roman" w:cs="Times New Roman"/>
          <w:sz w:val="24"/>
          <w:szCs w:val="24"/>
        </w:rPr>
        <w:t xml:space="preserve"> has three years duration. The sub</w:t>
      </w:r>
      <w:r w:rsidR="00EF082F" w:rsidRPr="001717FC">
        <w:rPr>
          <w:rFonts w:ascii="Times New Roman" w:hAnsi="Times New Roman" w:cs="Times New Roman"/>
          <w:sz w:val="24"/>
          <w:szCs w:val="24"/>
        </w:rPr>
        <w:t xml:space="preserve">jects mentioned above are </w:t>
      </w:r>
      <w:r w:rsidR="000C0A5D" w:rsidRPr="001717FC">
        <w:rPr>
          <w:rFonts w:ascii="Times New Roman" w:hAnsi="Times New Roman" w:cs="Times New Roman"/>
          <w:sz w:val="24"/>
          <w:szCs w:val="24"/>
        </w:rPr>
        <w:t>studied</w:t>
      </w:r>
      <w:r w:rsidRPr="001717FC">
        <w:rPr>
          <w:rFonts w:ascii="Times New Roman" w:hAnsi="Times New Roman" w:cs="Times New Roman"/>
          <w:sz w:val="24"/>
          <w:szCs w:val="24"/>
        </w:rPr>
        <w:t xml:space="preserve"> in addition to basic logic, geography, arithmetic, social studies, </w:t>
      </w:r>
      <w:r w:rsidR="00425D79" w:rsidRPr="001717FC">
        <w:rPr>
          <w:rFonts w:ascii="Times New Roman" w:hAnsi="Times New Roman" w:cs="Times New Roman"/>
          <w:sz w:val="24"/>
          <w:szCs w:val="24"/>
        </w:rPr>
        <w:t>rhetoric and science, all in Arabic.</w:t>
      </w:r>
      <w:r w:rsidRPr="001717FC">
        <w:rPr>
          <w:rFonts w:ascii="Times New Roman" w:hAnsi="Times New Roman" w:cs="Times New Roman"/>
          <w:sz w:val="24"/>
          <w:szCs w:val="24"/>
        </w:rPr>
        <w:t xml:space="preserve"> </w:t>
      </w:r>
    </w:p>
    <w:p w:rsidR="00E11F84" w:rsidRPr="001717FC" w:rsidRDefault="000C0A5D" w:rsidP="00AF6F9D">
      <w:pPr>
        <w:pStyle w:val="ListParagraph"/>
        <w:numPr>
          <w:ilvl w:val="0"/>
          <w:numId w:val="2"/>
        </w:numPr>
        <w:spacing w:line="480" w:lineRule="auto"/>
        <w:jc w:val="both"/>
        <w:rPr>
          <w:rFonts w:ascii="Times New Roman" w:hAnsi="Times New Roman" w:cs="Times New Roman"/>
          <w:b/>
          <w:sz w:val="24"/>
          <w:szCs w:val="24"/>
        </w:rPr>
      </w:pPr>
      <w:r w:rsidRPr="001717FC">
        <w:rPr>
          <w:rFonts w:ascii="Times New Roman" w:hAnsi="Times New Roman" w:cs="Times New Roman"/>
          <w:sz w:val="24"/>
          <w:szCs w:val="24"/>
        </w:rPr>
        <w:t>Thanawiy</w:t>
      </w:r>
      <w:r w:rsidR="004D324B" w:rsidRPr="001717FC">
        <w:rPr>
          <w:rFonts w:ascii="Times New Roman" w:hAnsi="Times New Roman" w:cs="Times New Roman"/>
          <w:sz w:val="24"/>
          <w:szCs w:val="24"/>
        </w:rPr>
        <w:t>yah (Senior Secondary), it deals with more intensive study of the subjects name</w:t>
      </w:r>
      <w:r w:rsidR="00F438CF">
        <w:rPr>
          <w:rFonts w:ascii="Times New Roman" w:hAnsi="Times New Roman" w:cs="Times New Roman"/>
          <w:sz w:val="24"/>
          <w:szCs w:val="24"/>
        </w:rPr>
        <w:t xml:space="preserve">d above. It is called </w:t>
      </w:r>
      <w:r w:rsidR="00027843" w:rsidRPr="001717FC">
        <w:rPr>
          <w:rFonts w:ascii="Times New Roman" w:hAnsi="Times New Roman" w:cs="Times New Roman"/>
          <w:sz w:val="24"/>
          <w:szCs w:val="24"/>
        </w:rPr>
        <w:t>Tawjjih</w:t>
      </w:r>
      <w:r w:rsidR="004D324B" w:rsidRPr="001717FC">
        <w:rPr>
          <w:rFonts w:ascii="Times New Roman" w:hAnsi="Times New Roman" w:cs="Times New Roman"/>
          <w:sz w:val="24"/>
          <w:szCs w:val="24"/>
        </w:rPr>
        <w:t>iyyah in some schools</w:t>
      </w:r>
      <w:r w:rsidR="00643282">
        <w:rPr>
          <w:rFonts w:ascii="Times New Roman" w:hAnsi="Times New Roman" w:cs="Times New Roman"/>
          <w:sz w:val="24"/>
          <w:szCs w:val="24"/>
          <w:vertAlign w:val="superscript"/>
        </w:rPr>
        <w:t>24</w:t>
      </w:r>
      <w:r w:rsidR="004D324B" w:rsidRPr="001717FC">
        <w:rPr>
          <w:rFonts w:ascii="Times New Roman" w:hAnsi="Times New Roman" w:cs="Times New Roman"/>
          <w:sz w:val="24"/>
          <w:szCs w:val="24"/>
        </w:rPr>
        <w:t>.</w:t>
      </w:r>
    </w:p>
    <w:p w:rsidR="006375C5" w:rsidRDefault="00E11F84"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r>
      <w:r w:rsidR="007707E5" w:rsidRPr="001717FC">
        <w:rPr>
          <w:rFonts w:ascii="Times New Roman" w:hAnsi="Times New Roman" w:cs="Times New Roman"/>
          <w:sz w:val="24"/>
          <w:szCs w:val="24"/>
        </w:rPr>
        <w:t>Any student who graduated from</w:t>
      </w:r>
      <w:r w:rsidR="004D324B" w:rsidRPr="001717FC">
        <w:rPr>
          <w:rFonts w:ascii="Times New Roman" w:hAnsi="Times New Roman" w:cs="Times New Roman"/>
          <w:sz w:val="24"/>
          <w:szCs w:val="24"/>
        </w:rPr>
        <w:t xml:space="preserve"> </w:t>
      </w:r>
      <w:r w:rsidR="009B4F79" w:rsidRPr="001717FC">
        <w:rPr>
          <w:rFonts w:ascii="Times New Roman" w:hAnsi="Times New Roman" w:cs="Times New Roman"/>
          <w:sz w:val="24"/>
          <w:szCs w:val="24"/>
        </w:rPr>
        <w:t>this stage will have</w:t>
      </w:r>
      <w:r w:rsidR="007707E5" w:rsidRPr="001717FC">
        <w:rPr>
          <w:rFonts w:ascii="Times New Roman" w:hAnsi="Times New Roman" w:cs="Times New Roman"/>
          <w:sz w:val="24"/>
          <w:szCs w:val="24"/>
        </w:rPr>
        <w:t xml:space="preserve"> </w:t>
      </w:r>
      <w:r w:rsidR="009B4F79" w:rsidRPr="001717FC">
        <w:rPr>
          <w:rFonts w:ascii="Times New Roman" w:hAnsi="Times New Roman" w:cs="Times New Roman"/>
          <w:sz w:val="24"/>
          <w:szCs w:val="24"/>
        </w:rPr>
        <w:t>opportunity</w:t>
      </w:r>
      <w:r w:rsidR="007707E5" w:rsidRPr="001717FC">
        <w:rPr>
          <w:rFonts w:ascii="Times New Roman" w:hAnsi="Times New Roman" w:cs="Times New Roman"/>
          <w:sz w:val="24"/>
          <w:szCs w:val="24"/>
        </w:rPr>
        <w:t xml:space="preserve"> to further his learning in any field he likes abroad so far he has good results. The foreign</w:t>
      </w:r>
      <w:r w:rsidR="002B1438" w:rsidRPr="001717FC">
        <w:rPr>
          <w:rFonts w:ascii="Times New Roman" w:hAnsi="Times New Roman" w:cs="Times New Roman"/>
          <w:sz w:val="24"/>
          <w:szCs w:val="24"/>
        </w:rPr>
        <w:t xml:space="preserve"> universities like al </w:t>
      </w:r>
      <w:r w:rsidR="00300401" w:rsidRPr="001717FC">
        <w:rPr>
          <w:rFonts w:ascii="Times New Roman" w:hAnsi="Times New Roman" w:cs="Times New Roman"/>
          <w:sz w:val="24"/>
          <w:szCs w:val="24"/>
        </w:rPr>
        <w:t>Azhar U</w:t>
      </w:r>
      <w:r w:rsidR="00F5129B" w:rsidRPr="001717FC">
        <w:rPr>
          <w:rFonts w:ascii="Times New Roman" w:hAnsi="Times New Roman" w:cs="Times New Roman"/>
          <w:sz w:val="24"/>
          <w:szCs w:val="24"/>
        </w:rPr>
        <w:t>niversity, Cairo, Medina University as well as Kuwait and Iraq Universities are among the higher institutions wh</w:t>
      </w:r>
      <w:r w:rsidR="00300401" w:rsidRPr="001717FC">
        <w:rPr>
          <w:rFonts w:ascii="Times New Roman" w:hAnsi="Times New Roman" w:cs="Times New Roman"/>
          <w:sz w:val="24"/>
          <w:szCs w:val="24"/>
        </w:rPr>
        <w:t>ere the graduates</w:t>
      </w:r>
      <w:r w:rsidR="00504D31">
        <w:rPr>
          <w:rFonts w:ascii="Times New Roman" w:hAnsi="Times New Roman" w:cs="Times New Roman"/>
          <w:sz w:val="24"/>
          <w:szCs w:val="24"/>
        </w:rPr>
        <w:t xml:space="preserve"> of those schools</w:t>
      </w:r>
      <w:r w:rsidR="00300401" w:rsidRPr="001717FC">
        <w:rPr>
          <w:rFonts w:ascii="Times New Roman" w:hAnsi="Times New Roman" w:cs="Times New Roman"/>
          <w:sz w:val="24"/>
          <w:szCs w:val="24"/>
        </w:rPr>
        <w:t xml:space="preserve"> used to go for</w:t>
      </w:r>
      <w:r w:rsidR="00F5129B" w:rsidRPr="001717FC">
        <w:rPr>
          <w:rFonts w:ascii="Times New Roman" w:hAnsi="Times New Roman" w:cs="Times New Roman"/>
          <w:sz w:val="24"/>
          <w:szCs w:val="24"/>
        </w:rPr>
        <w:t xml:space="preserve"> further studies</w:t>
      </w:r>
      <w:r w:rsidR="00643282">
        <w:rPr>
          <w:rFonts w:ascii="Times New Roman" w:hAnsi="Times New Roman" w:cs="Times New Roman"/>
          <w:sz w:val="24"/>
          <w:szCs w:val="24"/>
          <w:vertAlign w:val="superscript"/>
        </w:rPr>
        <w:t>25</w:t>
      </w:r>
      <w:r w:rsidR="00F5129B" w:rsidRPr="001717FC">
        <w:rPr>
          <w:rFonts w:ascii="Times New Roman" w:hAnsi="Times New Roman" w:cs="Times New Roman"/>
          <w:sz w:val="24"/>
          <w:szCs w:val="24"/>
        </w:rPr>
        <w:t>.</w:t>
      </w:r>
    </w:p>
    <w:p w:rsidR="00E42D77" w:rsidRPr="001717FC" w:rsidRDefault="00E42D77" w:rsidP="00AF6F9D">
      <w:pPr>
        <w:pStyle w:val="ListParagraph"/>
        <w:spacing w:line="480" w:lineRule="auto"/>
        <w:ind w:left="0"/>
        <w:jc w:val="both"/>
        <w:rPr>
          <w:rFonts w:ascii="Times New Roman" w:hAnsi="Times New Roman" w:cs="Times New Roman"/>
          <w:sz w:val="24"/>
          <w:szCs w:val="24"/>
        </w:rPr>
      </w:pPr>
    </w:p>
    <w:p w:rsidR="009F61FF" w:rsidRPr="001717FC" w:rsidRDefault="009F61FF" w:rsidP="00AF6F9D">
      <w:pPr>
        <w:pStyle w:val="ListParagraph"/>
        <w:numPr>
          <w:ilvl w:val="0"/>
          <w:numId w:val="1"/>
        </w:numPr>
        <w:spacing w:line="480" w:lineRule="auto"/>
        <w:jc w:val="both"/>
        <w:rPr>
          <w:rFonts w:ascii="Times New Roman" w:hAnsi="Times New Roman" w:cs="Times New Roman"/>
          <w:b/>
          <w:sz w:val="24"/>
          <w:szCs w:val="24"/>
        </w:rPr>
      </w:pPr>
      <w:r w:rsidRPr="001717FC">
        <w:rPr>
          <w:rFonts w:ascii="Times New Roman" w:hAnsi="Times New Roman" w:cs="Times New Roman"/>
          <w:b/>
          <w:sz w:val="24"/>
          <w:szCs w:val="24"/>
        </w:rPr>
        <w:t xml:space="preserve">Instructional Materials </w:t>
      </w:r>
    </w:p>
    <w:p w:rsidR="003258AC" w:rsidRPr="001717FC" w:rsidRDefault="001A53CA"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r>
      <w:r w:rsidR="009F61FF" w:rsidRPr="001717FC">
        <w:rPr>
          <w:rFonts w:ascii="Times New Roman" w:hAnsi="Times New Roman" w:cs="Times New Roman"/>
          <w:sz w:val="24"/>
          <w:szCs w:val="24"/>
        </w:rPr>
        <w:t xml:space="preserve">The use </w:t>
      </w:r>
      <w:r w:rsidR="00B60F10" w:rsidRPr="001717FC">
        <w:rPr>
          <w:rFonts w:ascii="Times New Roman" w:hAnsi="Times New Roman" w:cs="Times New Roman"/>
          <w:sz w:val="24"/>
          <w:szCs w:val="24"/>
        </w:rPr>
        <w:t xml:space="preserve">of modern instructional materials such as printed text, pens, and </w:t>
      </w:r>
      <w:r w:rsidRPr="001717FC">
        <w:rPr>
          <w:rFonts w:ascii="Times New Roman" w:hAnsi="Times New Roman" w:cs="Times New Roman"/>
          <w:sz w:val="24"/>
          <w:szCs w:val="24"/>
        </w:rPr>
        <w:t>chalkboard, amongst others are also</w:t>
      </w:r>
      <w:r w:rsidR="004847CE" w:rsidRPr="001717FC">
        <w:rPr>
          <w:rFonts w:ascii="Times New Roman" w:hAnsi="Times New Roman" w:cs="Times New Roman"/>
          <w:sz w:val="24"/>
          <w:szCs w:val="24"/>
        </w:rPr>
        <w:t xml:space="preserve"> notable development to Quranic learn</w:t>
      </w:r>
      <w:r w:rsidR="00E35BDD" w:rsidRPr="001717FC">
        <w:rPr>
          <w:rFonts w:ascii="Times New Roman" w:hAnsi="Times New Roman" w:cs="Times New Roman"/>
          <w:sz w:val="24"/>
          <w:szCs w:val="24"/>
        </w:rPr>
        <w:t xml:space="preserve">ing in Ilorin Emirate. The use </w:t>
      </w:r>
      <w:r w:rsidR="002025B6" w:rsidRPr="001717FC">
        <w:rPr>
          <w:rFonts w:ascii="Times New Roman" w:hAnsi="Times New Roman" w:cs="Times New Roman"/>
          <w:sz w:val="24"/>
          <w:szCs w:val="24"/>
        </w:rPr>
        <w:t>of</w:t>
      </w:r>
      <w:r w:rsidR="004847CE" w:rsidRPr="001717FC">
        <w:rPr>
          <w:rFonts w:ascii="Times New Roman" w:hAnsi="Times New Roman" w:cs="Times New Roman"/>
          <w:sz w:val="24"/>
          <w:szCs w:val="24"/>
        </w:rPr>
        <w:t xml:space="preserve"> </w:t>
      </w:r>
      <w:r w:rsidR="002025B6" w:rsidRPr="00BC052B">
        <w:rPr>
          <w:rFonts w:ascii="Times New Roman" w:hAnsi="Times New Roman" w:cs="Times New Roman"/>
          <w:i/>
          <w:sz w:val="24"/>
          <w:szCs w:val="24"/>
        </w:rPr>
        <w:t>Al-Qua’ida Al-Baghdadiyyah</w:t>
      </w:r>
      <w:r w:rsidR="002025B6" w:rsidRPr="001717FC">
        <w:rPr>
          <w:rFonts w:ascii="Times New Roman" w:hAnsi="Times New Roman" w:cs="Times New Roman"/>
          <w:sz w:val="24"/>
          <w:szCs w:val="24"/>
        </w:rPr>
        <w:t xml:space="preserve"> (a b</w:t>
      </w:r>
      <w:r w:rsidR="004847CE" w:rsidRPr="001717FC">
        <w:rPr>
          <w:rFonts w:ascii="Times New Roman" w:hAnsi="Times New Roman" w:cs="Times New Roman"/>
          <w:sz w:val="24"/>
          <w:szCs w:val="24"/>
        </w:rPr>
        <w:t>ook containing about thirty chapters of the Quran to facilitate learning</w:t>
      </w:r>
      <w:r w:rsidR="006C6D91" w:rsidRPr="001717FC">
        <w:rPr>
          <w:rFonts w:ascii="Times New Roman" w:hAnsi="Times New Roman" w:cs="Times New Roman"/>
          <w:sz w:val="24"/>
          <w:szCs w:val="24"/>
        </w:rPr>
        <w:t xml:space="preserve"> is as a result of modernization </w:t>
      </w:r>
      <w:r w:rsidR="003258AC" w:rsidRPr="001717FC">
        <w:rPr>
          <w:rFonts w:ascii="Times New Roman" w:hAnsi="Times New Roman" w:cs="Times New Roman"/>
          <w:sz w:val="24"/>
          <w:szCs w:val="24"/>
        </w:rPr>
        <w:t>a</w:t>
      </w:r>
      <w:r w:rsidR="006C6D91" w:rsidRPr="001717FC">
        <w:rPr>
          <w:rFonts w:ascii="Times New Roman" w:hAnsi="Times New Roman" w:cs="Times New Roman"/>
          <w:sz w:val="24"/>
          <w:szCs w:val="24"/>
        </w:rPr>
        <w:t>nd the use of the text is now a common feature of most Islamic schools in Ilorin as m</w:t>
      </w:r>
      <w:r w:rsidR="0061075E" w:rsidRPr="001717FC">
        <w:rPr>
          <w:rFonts w:ascii="Times New Roman" w:hAnsi="Times New Roman" w:cs="Times New Roman"/>
          <w:sz w:val="24"/>
          <w:szCs w:val="24"/>
        </w:rPr>
        <w:t>ost of the traditional Quranic s</w:t>
      </w:r>
      <w:r w:rsidR="006C6D91" w:rsidRPr="001717FC">
        <w:rPr>
          <w:rFonts w:ascii="Times New Roman" w:hAnsi="Times New Roman" w:cs="Times New Roman"/>
          <w:sz w:val="24"/>
          <w:szCs w:val="24"/>
        </w:rPr>
        <w:t>chools are no longer using slate for learning</w:t>
      </w:r>
      <w:r w:rsidR="00643282">
        <w:rPr>
          <w:rFonts w:ascii="Times New Roman" w:hAnsi="Times New Roman" w:cs="Times New Roman"/>
          <w:sz w:val="24"/>
          <w:szCs w:val="24"/>
          <w:vertAlign w:val="superscript"/>
        </w:rPr>
        <w:t>26</w:t>
      </w:r>
      <w:r w:rsidR="006C6D91" w:rsidRPr="001717FC">
        <w:rPr>
          <w:rFonts w:ascii="Times New Roman" w:hAnsi="Times New Roman" w:cs="Times New Roman"/>
          <w:sz w:val="24"/>
          <w:szCs w:val="24"/>
        </w:rPr>
        <w:t>.</w:t>
      </w:r>
      <w:r w:rsidR="00420E50" w:rsidRPr="001717FC">
        <w:rPr>
          <w:rFonts w:ascii="Times New Roman" w:hAnsi="Times New Roman" w:cs="Times New Roman"/>
          <w:sz w:val="24"/>
          <w:szCs w:val="24"/>
        </w:rPr>
        <w:t xml:space="preserve"> </w:t>
      </w:r>
    </w:p>
    <w:p w:rsidR="00C16BB4" w:rsidRPr="001717FC" w:rsidRDefault="003258AC" w:rsidP="00AF6F9D">
      <w:pPr>
        <w:pStyle w:val="ListParagraph"/>
        <w:numPr>
          <w:ilvl w:val="0"/>
          <w:numId w:val="1"/>
        </w:numPr>
        <w:spacing w:line="480" w:lineRule="auto"/>
        <w:jc w:val="both"/>
        <w:rPr>
          <w:rFonts w:ascii="Times New Roman" w:hAnsi="Times New Roman" w:cs="Times New Roman"/>
          <w:sz w:val="24"/>
          <w:szCs w:val="24"/>
        </w:rPr>
      </w:pPr>
      <w:r w:rsidRPr="001717FC">
        <w:rPr>
          <w:rFonts w:ascii="Times New Roman" w:hAnsi="Times New Roman" w:cs="Times New Roman"/>
          <w:b/>
          <w:sz w:val="24"/>
          <w:szCs w:val="24"/>
        </w:rPr>
        <w:t>Formal Class System</w:t>
      </w:r>
    </w:p>
    <w:p w:rsidR="00513EC0" w:rsidRPr="001717FC" w:rsidRDefault="00C16BB4"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r>
      <w:r w:rsidR="003258AC" w:rsidRPr="001717FC">
        <w:rPr>
          <w:rFonts w:ascii="Times New Roman" w:hAnsi="Times New Roman" w:cs="Times New Roman"/>
          <w:sz w:val="24"/>
          <w:szCs w:val="24"/>
        </w:rPr>
        <w:t>As</w:t>
      </w:r>
      <w:r w:rsidRPr="001717FC">
        <w:rPr>
          <w:rFonts w:ascii="Times New Roman" w:hAnsi="Times New Roman" w:cs="Times New Roman"/>
          <w:sz w:val="24"/>
          <w:szCs w:val="24"/>
        </w:rPr>
        <w:t xml:space="preserve"> part of the modernization of Islamic learning system of education, students now sit in the classroom in rows </w:t>
      </w:r>
      <w:r w:rsidR="0061075E" w:rsidRPr="001717FC">
        <w:rPr>
          <w:rFonts w:ascii="Times New Roman" w:hAnsi="Times New Roman" w:cs="Times New Roman"/>
          <w:sz w:val="24"/>
          <w:szCs w:val="24"/>
        </w:rPr>
        <w:t>of two or more facing the chalk</w:t>
      </w:r>
      <w:r w:rsidRPr="001717FC">
        <w:rPr>
          <w:rFonts w:ascii="Times New Roman" w:hAnsi="Times New Roman" w:cs="Times New Roman"/>
          <w:sz w:val="24"/>
          <w:szCs w:val="24"/>
        </w:rPr>
        <w:t>board</w:t>
      </w:r>
      <w:r w:rsidR="00643282">
        <w:rPr>
          <w:rFonts w:ascii="Times New Roman" w:hAnsi="Times New Roman" w:cs="Times New Roman"/>
          <w:sz w:val="24"/>
          <w:szCs w:val="24"/>
          <w:vertAlign w:val="superscript"/>
        </w:rPr>
        <w:t>27</w:t>
      </w:r>
      <w:r w:rsidRPr="001717FC">
        <w:rPr>
          <w:rFonts w:ascii="Times New Roman" w:hAnsi="Times New Roman" w:cs="Times New Roman"/>
          <w:sz w:val="24"/>
          <w:szCs w:val="24"/>
        </w:rPr>
        <w:t>.</w:t>
      </w:r>
      <w:r w:rsidR="003258AC" w:rsidRPr="001717FC">
        <w:rPr>
          <w:rFonts w:ascii="Times New Roman" w:hAnsi="Times New Roman" w:cs="Times New Roman"/>
          <w:b/>
          <w:sz w:val="24"/>
          <w:szCs w:val="24"/>
        </w:rPr>
        <w:t xml:space="preserve"> </w:t>
      </w:r>
      <w:r w:rsidR="003258AC" w:rsidRPr="001717FC">
        <w:rPr>
          <w:rFonts w:ascii="Times New Roman" w:hAnsi="Times New Roman" w:cs="Times New Roman"/>
          <w:sz w:val="24"/>
          <w:szCs w:val="24"/>
        </w:rPr>
        <w:t xml:space="preserve"> </w:t>
      </w:r>
      <w:r w:rsidRPr="001717FC">
        <w:rPr>
          <w:rFonts w:ascii="Times New Roman" w:hAnsi="Times New Roman" w:cs="Times New Roman"/>
          <w:sz w:val="24"/>
          <w:szCs w:val="24"/>
        </w:rPr>
        <w:t xml:space="preserve">Most traditional schools have adopted a formal class system as this was observed by Sheikh </w:t>
      </w:r>
      <w:r w:rsidR="00513EC0" w:rsidRPr="001717FC">
        <w:rPr>
          <w:rFonts w:ascii="Times New Roman" w:hAnsi="Times New Roman" w:cs="Times New Roman"/>
          <w:sz w:val="24"/>
          <w:szCs w:val="24"/>
        </w:rPr>
        <w:t xml:space="preserve">Adam Abdullahi to have helped to </w:t>
      </w:r>
      <w:r w:rsidR="00513EC0" w:rsidRPr="001717FC">
        <w:rPr>
          <w:rFonts w:ascii="Times New Roman" w:hAnsi="Times New Roman" w:cs="Times New Roman"/>
          <w:sz w:val="24"/>
          <w:szCs w:val="24"/>
        </w:rPr>
        <w:lastRenderedPageBreak/>
        <w:t>facilitate learning because it categorizes students into divisions that take care of their respective intelligence quotients</w:t>
      </w:r>
      <w:r w:rsidR="00643282">
        <w:rPr>
          <w:rFonts w:ascii="Times New Roman" w:hAnsi="Times New Roman" w:cs="Times New Roman"/>
          <w:sz w:val="24"/>
          <w:szCs w:val="24"/>
          <w:vertAlign w:val="superscript"/>
        </w:rPr>
        <w:t>28</w:t>
      </w:r>
      <w:r w:rsidR="00513EC0" w:rsidRPr="001717FC">
        <w:rPr>
          <w:rFonts w:ascii="Times New Roman" w:hAnsi="Times New Roman" w:cs="Times New Roman"/>
          <w:sz w:val="24"/>
          <w:szCs w:val="24"/>
        </w:rPr>
        <w:t>.</w:t>
      </w:r>
    </w:p>
    <w:p w:rsidR="00E068A3" w:rsidRPr="001717FC" w:rsidRDefault="00513EC0"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t>The modernization has also extended to the sitting arrangement. By this, students at the Islamic schools are no longer sitting</w:t>
      </w:r>
      <w:r w:rsidR="00856DAB" w:rsidRPr="001717FC">
        <w:rPr>
          <w:rFonts w:ascii="Times New Roman" w:hAnsi="Times New Roman" w:cs="Times New Roman"/>
          <w:sz w:val="24"/>
          <w:szCs w:val="24"/>
        </w:rPr>
        <w:t xml:space="preserve"> on mats or cow skin as the use of benches and lockers or sets of chairs is</w:t>
      </w:r>
      <w:r w:rsidR="00261123" w:rsidRPr="001717FC">
        <w:rPr>
          <w:rFonts w:ascii="Times New Roman" w:hAnsi="Times New Roman" w:cs="Times New Roman"/>
          <w:sz w:val="24"/>
          <w:szCs w:val="24"/>
        </w:rPr>
        <w:t xml:space="preserve"> the order of the day</w:t>
      </w:r>
      <w:r w:rsidR="00643282">
        <w:rPr>
          <w:rFonts w:ascii="Times New Roman" w:hAnsi="Times New Roman" w:cs="Times New Roman"/>
          <w:sz w:val="24"/>
          <w:szCs w:val="24"/>
          <w:vertAlign w:val="superscript"/>
        </w:rPr>
        <w:t>29</w:t>
      </w:r>
      <w:r w:rsidR="00261123" w:rsidRPr="001717FC">
        <w:rPr>
          <w:rFonts w:ascii="Times New Roman" w:hAnsi="Times New Roman" w:cs="Times New Roman"/>
          <w:sz w:val="24"/>
          <w:szCs w:val="24"/>
        </w:rPr>
        <w:t xml:space="preserve">. Some schools use both mats and benches because of small children in their schools </w:t>
      </w:r>
      <w:r w:rsidR="00A6377E" w:rsidRPr="001717FC">
        <w:rPr>
          <w:rFonts w:ascii="Times New Roman" w:hAnsi="Times New Roman" w:cs="Times New Roman"/>
          <w:sz w:val="24"/>
          <w:szCs w:val="24"/>
        </w:rPr>
        <w:t>who feel more comfortable squatt</w:t>
      </w:r>
      <w:r w:rsidR="00261123" w:rsidRPr="001717FC">
        <w:rPr>
          <w:rFonts w:ascii="Times New Roman" w:hAnsi="Times New Roman" w:cs="Times New Roman"/>
          <w:sz w:val="24"/>
          <w:szCs w:val="24"/>
        </w:rPr>
        <w:t>ing or sitting on mat than sitting on the bench</w:t>
      </w:r>
      <w:r w:rsidR="00643282">
        <w:rPr>
          <w:rFonts w:ascii="Times New Roman" w:hAnsi="Times New Roman" w:cs="Times New Roman"/>
          <w:sz w:val="24"/>
          <w:szCs w:val="24"/>
          <w:vertAlign w:val="superscript"/>
        </w:rPr>
        <w:t>30</w:t>
      </w:r>
      <w:r w:rsidR="00261123" w:rsidRPr="001717FC">
        <w:rPr>
          <w:rFonts w:ascii="Times New Roman" w:hAnsi="Times New Roman" w:cs="Times New Roman"/>
          <w:sz w:val="24"/>
          <w:szCs w:val="24"/>
        </w:rPr>
        <w:t>.</w:t>
      </w:r>
    </w:p>
    <w:p w:rsidR="00CE6A62" w:rsidRPr="001717FC" w:rsidRDefault="00E068A3" w:rsidP="00AF6F9D">
      <w:pPr>
        <w:pStyle w:val="ListParagraph"/>
        <w:numPr>
          <w:ilvl w:val="0"/>
          <w:numId w:val="1"/>
        </w:numPr>
        <w:spacing w:line="480" w:lineRule="auto"/>
        <w:jc w:val="both"/>
        <w:rPr>
          <w:rFonts w:ascii="Times New Roman" w:hAnsi="Times New Roman" w:cs="Times New Roman"/>
          <w:b/>
          <w:sz w:val="24"/>
          <w:szCs w:val="24"/>
        </w:rPr>
      </w:pPr>
      <w:r w:rsidRPr="001717FC">
        <w:rPr>
          <w:rFonts w:ascii="Times New Roman" w:hAnsi="Times New Roman" w:cs="Times New Roman"/>
          <w:b/>
          <w:sz w:val="24"/>
          <w:szCs w:val="24"/>
        </w:rPr>
        <w:t xml:space="preserve">School Uniform </w:t>
      </w:r>
    </w:p>
    <w:p w:rsidR="006E0408" w:rsidRDefault="0044398F" w:rsidP="00AF6F9D">
      <w:pPr>
        <w:spacing w:line="480" w:lineRule="auto"/>
        <w:rPr>
          <w:rFonts w:ascii="Times New Roman" w:hAnsi="Times New Roman" w:cs="Times New Roman"/>
          <w:sz w:val="24"/>
          <w:szCs w:val="24"/>
        </w:rPr>
      </w:pPr>
      <w:r w:rsidRPr="001717FC">
        <w:rPr>
          <w:rFonts w:ascii="Times New Roman" w:hAnsi="Times New Roman" w:cs="Times New Roman"/>
          <w:sz w:val="24"/>
          <w:szCs w:val="24"/>
        </w:rPr>
        <w:tab/>
      </w:r>
      <w:r w:rsidR="00E068A3" w:rsidRPr="001717FC">
        <w:rPr>
          <w:rFonts w:ascii="Times New Roman" w:hAnsi="Times New Roman" w:cs="Times New Roman"/>
          <w:sz w:val="24"/>
          <w:szCs w:val="24"/>
        </w:rPr>
        <w:t xml:space="preserve">The use school uniform is another </w:t>
      </w:r>
      <w:r w:rsidR="00D44E7A" w:rsidRPr="001717FC">
        <w:rPr>
          <w:rFonts w:ascii="Times New Roman" w:hAnsi="Times New Roman" w:cs="Times New Roman"/>
          <w:sz w:val="24"/>
          <w:szCs w:val="24"/>
        </w:rPr>
        <w:t xml:space="preserve">notable difference between modern Islamic schools and the traditional Quranic schools. </w:t>
      </w:r>
      <w:r w:rsidR="00E068A3" w:rsidRPr="001717FC">
        <w:rPr>
          <w:rFonts w:ascii="Times New Roman" w:hAnsi="Times New Roman" w:cs="Times New Roman"/>
          <w:b/>
          <w:sz w:val="24"/>
          <w:szCs w:val="24"/>
        </w:rPr>
        <w:t xml:space="preserve"> </w:t>
      </w:r>
      <w:r w:rsidRPr="001717FC">
        <w:rPr>
          <w:rFonts w:ascii="Times New Roman" w:hAnsi="Times New Roman" w:cs="Times New Roman"/>
          <w:sz w:val="24"/>
          <w:szCs w:val="24"/>
        </w:rPr>
        <w:t xml:space="preserve">In traditional Quranic schools, there </w:t>
      </w:r>
      <w:r w:rsidR="00E46E07" w:rsidRPr="001717FC">
        <w:rPr>
          <w:rFonts w:ascii="Times New Roman" w:hAnsi="Times New Roman" w:cs="Times New Roman"/>
          <w:sz w:val="24"/>
          <w:szCs w:val="24"/>
        </w:rPr>
        <w:t>was no uniform for the pupils but the case is otherwise in modern Quranic schools. There are some</w:t>
      </w:r>
      <w:r w:rsidR="00042F58" w:rsidRPr="001717FC">
        <w:rPr>
          <w:rFonts w:ascii="Times New Roman" w:hAnsi="Times New Roman" w:cs="Times New Roman"/>
          <w:sz w:val="24"/>
          <w:szCs w:val="24"/>
        </w:rPr>
        <w:t xml:space="preserve"> schools with the same school uniform yet distinction between them can be made through the school badge.</w:t>
      </w:r>
      <w:r w:rsidR="006E0408">
        <w:rPr>
          <w:rFonts w:ascii="Times New Roman" w:hAnsi="Times New Roman" w:cs="Times New Roman"/>
          <w:sz w:val="24"/>
          <w:szCs w:val="24"/>
        </w:rPr>
        <w:t xml:space="preserve"> Figure </w:t>
      </w:r>
      <w:r w:rsidR="009E14D0">
        <w:rPr>
          <w:rFonts w:ascii="Times New Roman" w:hAnsi="Times New Roman" w:cs="Times New Roman"/>
          <w:sz w:val="24"/>
          <w:szCs w:val="24"/>
        </w:rPr>
        <w:t>2 and 3</w:t>
      </w:r>
      <w:r w:rsidR="006E0408">
        <w:rPr>
          <w:rFonts w:ascii="Times New Roman" w:hAnsi="Times New Roman" w:cs="Times New Roman"/>
          <w:sz w:val="24"/>
          <w:szCs w:val="24"/>
        </w:rPr>
        <w:t xml:space="preserve"> show pictures of </w:t>
      </w:r>
      <w:r w:rsidR="007D3FB9" w:rsidRPr="007D3FB9">
        <w:rPr>
          <w:rFonts w:ascii="Times New Roman" w:hAnsi="Times New Roman" w:cs="Times New Roman"/>
          <w:sz w:val="24"/>
          <w:szCs w:val="24"/>
        </w:rPr>
        <w:t>junior</w:t>
      </w:r>
      <w:r w:rsidR="007D3FB9">
        <w:rPr>
          <w:rFonts w:ascii="Times New Roman" w:hAnsi="Times New Roman" w:cs="Times New Roman"/>
          <w:sz w:val="24"/>
          <w:szCs w:val="24"/>
        </w:rPr>
        <w:t xml:space="preserve"> students of Shamsude</w:t>
      </w:r>
      <w:r w:rsidR="006E0408" w:rsidRPr="007D3FB9">
        <w:rPr>
          <w:rFonts w:ascii="Times New Roman" w:hAnsi="Times New Roman" w:cs="Times New Roman"/>
          <w:sz w:val="24"/>
          <w:szCs w:val="24"/>
        </w:rPr>
        <w:t>en College of Arabic and Islamic S</w:t>
      </w:r>
      <w:r w:rsidR="007D3FB9">
        <w:rPr>
          <w:rFonts w:ascii="Times New Roman" w:hAnsi="Times New Roman" w:cs="Times New Roman"/>
          <w:sz w:val="24"/>
          <w:szCs w:val="24"/>
        </w:rPr>
        <w:t>t</w:t>
      </w:r>
      <w:r w:rsidR="006E0408" w:rsidRPr="007D3FB9">
        <w:rPr>
          <w:rFonts w:ascii="Times New Roman" w:hAnsi="Times New Roman" w:cs="Times New Roman"/>
          <w:sz w:val="24"/>
          <w:szCs w:val="24"/>
        </w:rPr>
        <w:t>udies, Ilorin</w:t>
      </w:r>
      <w:r w:rsidR="007D3FB9" w:rsidRPr="007D3FB9">
        <w:rPr>
          <w:rFonts w:ascii="Times New Roman" w:hAnsi="Times New Roman" w:cs="Times New Roman"/>
          <w:sz w:val="24"/>
          <w:szCs w:val="24"/>
        </w:rPr>
        <w:t xml:space="preserve"> </w:t>
      </w:r>
      <w:r w:rsidR="007D3FB9">
        <w:rPr>
          <w:rFonts w:ascii="Times New Roman" w:hAnsi="Times New Roman" w:cs="Times New Roman"/>
          <w:sz w:val="24"/>
          <w:szCs w:val="24"/>
        </w:rPr>
        <w:t xml:space="preserve">and </w:t>
      </w:r>
      <w:r w:rsidR="009E14D0">
        <w:rPr>
          <w:rFonts w:ascii="Times New Roman" w:hAnsi="Times New Roman" w:cs="Times New Roman"/>
          <w:sz w:val="24"/>
          <w:szCs w:val="24"/>
        </w:rPr>
        <w:t>student of Baraje Centre for Arabic and Islamic Studies, Ilorin receiving lecture in a class room.</w:t>
      </w:r>
    </w:p>
    <w:p w:rsidR="009E14D0" w:rsidRPr="009E14D0" w:rsidRDefault="009E14D0" w:rsidP="00AF6F9D">
      <w:pPr>
        <w:tabs>
          <w:tab w:val="left" w:pos="990"/>
        </w:tabs>
        <w:spacing w:line="480" w:lineRule="auto"/>
        <w:rPr>
          <w:rFonts w:ascii="Times New Roman" w:hAnsi="Times New Roman" w:cs="Times New Roman"/>
          <w:b/>
          <w:sz w:val="24"/>
          <w:szCs w:val="24"/>
        </w:rPr>
      </w:pPr>
      <w:r w:rsidRPr="007D3FB9">
        <w:rPr>
          <w:noProof/>
        </w:rPr>
        <w:drawing>
          <wp:anchor distT="0" distB="0" distL="114300" distR="114300" simplePos="0" relativeHeight="251655168" behindDoc="1" locked="0" layoutInCell="1" allowOverlap="1" wp14:anchorId="75149831" wp14:editId="321F939A">
            <wp:simplePos x="0" y="0"/>
            <wp:positionH relativeFrom="column">
              <wp:posOffset>2857500</wp:posOffset>
            </wp:positionH>
            <wp:positionV relativeFrom="paragraph">
              <wp:posOffset>273050</wp:posOffset>
            </wp:positionV>
            <wp:extent cx="2295525" cy="1905000"/>
            <wp:effectExtent l="0" t="0" r="0" b="0"/>
            <wp:wrapThrough wrapText="bothSides">
              <wp:wrapPolygon edited="0">
                <wp:start x="0" y="0"/>
                <wp:lineTo x="0" y="21384"/>
                <wp:lineTo x="21510" y="21384"/>
                <wp:lineTo x="21510" y="0"/>
                <wp:lineTo x="0" y="0"/>
              </wp:wrapPolygon>
            </wp:wrapThrough>
            <wp:docPr id="4" name="Picture 4" descr="2014_08_14_03_06_1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14_08_14_03_06_11000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95525" cy="1905000"/>
                    </a:xfrm>
                    <a:prstGeom prst="rect">
                      <a:avLst/>
                    </a:prstGeom>
                    <a:noFill/>
                  </pic:spPr>
                </pic:pic>
              </a:graphicData>
            </a:graphic>
            <wp14:sizeRelH relativeFrom="page">
              <wp14:pctWidth>0</wp14:pctWidth>
            </wp14:sizeRelH>
            <wp14:sizeRelV relativeFrom="page">
              <wp14:pctHeight>0</wp14:pctHeight>
            </wp14:sizeRelV>
          </wp:anchor>
        </w:drawing>
      </w:r>
      <w:r w:rsidRPr="007D3FB9">
        <w:rPr>
          <w:noProof/>
        </w:rPr>
        <w:drawing>
          <wp:anchor distT="0" distB="0" distL="114300" distR="114300" simplePos="0" relativeHeight="251659264" behindDoc="1" locked="0" layoutInCell="1" allowOverlap="1" wp14:anchorId="5490D07E" wp14:editId="529B57C0">
            <wp:simplePos x="0" y="0"/>
            <wp:positionH relativeFrom="column">
              <wp:posOffset>352425</wp:posOffset>
            </wp:positionH>
            <wp:positionV relativeFrom="paragraph">
              <wp:posOffset>243205</wp:posOffset>
            </wp:positionV>
            <wp:extent cx="2343150" cy="2000250"/>
            <wp:effectExtent l="0" t="0" r="0" b="0"/>
            <wp:wrapThrough wrapText="bothSides">
              <wp:wrapPolygon edited="0">
                <wp:start x="0" y="0"/>
                <wp:lineTo x="0" y="21394"/>
                <wp:lineTo x="21424" y="21394"/>
                <wp:lineTo x="21424" y="0"/>
                <wp:lineTo x="0" y="0"/>
              </wp:wrapPolygon>
            </wp:wrapThrough>
            <wp:docPr id="1" name="Picture 1" descr="2014_08_14_03_06_11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014_08_14_03_06_11000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43150" cy="20002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 xml:space="preserve">     </w:t>
      </w:r>
      <w:r w:rsidR="00EE6E9A">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9E14D0">
        <w:rPr>
          <w:rFonts w:ascii="Times New Roman" w:hAnsi="Times New Roman" w:cs="Times New Roman"/>
          <w:b/>
          <w:sz w:val="24"/>
          <w:szCs w:val="24"/>
        </w:rPr>
        <w:t>Fig.2</w:t>
      </w:r>
      <w:r>
        <w:rPr>
          <w:rFonts w:ascii="Times New Roman" w:hAnsi="Times New Roman" w:cs="Times New Roman"/>
          <w:b/>
          <w:sz w:val="24"/>
          <w:szCs w:val="24"/>
        </w:rPr>
        <w:tab/>
        <w:t xml:space="preserve">                              </w:t>
      </w:r>
      <w:r w:rsidR="00EE6E9A">
        <w:rPr>
          <w:rFonts w:ascii="Times New Roman" w:hAnsi="Times New Roman" w:cs="Times New Roman"/>
          <w:b/>
          <w:sz w:val="24"/>
          <w:szCs w:val="24"/>
        </w:rPr>
        <w:t xml:space="preserve">                          </w:t>
      </w:r>
      <w:r>
        <w:rPr>
          <w:rFonts w:ascii="Times New Roman" w:hAnsi="Times New Roman" w:cs="Times New Roman"/>
          <w:b/>
          <w:sz w:val="24"/>
          <w:szCs w:val="24"/>
        </w:rPr>
        <w:t>Fig.3</w:t>
      </w:r>
    </w:p>
    <w:p w:rsidR="00E13CCC" w:rsidRPr="007D3FB9" w:rsidRDefault="00E13CCC" w:rsidP="00AF6F9D">
      <w:pPr>
        <w:pStyle w:val="ListParagraph"/>
        <w:spacing w:line="480" w:lineRule="auto"/>
        <w:ind w:left="0"/>
        <w:jc w:val="both"/>
        <w:rPr>
          <w:rFonts w:ascii="Times New Roman" w:hAnsi="Times New Roman" w:cs="Times New Roman"/>
          <w:sz w:val="24"/>
          <w:szCs w:val="24"/>
        </w:rPr>
      </w:pPr>
    </w:p>
    <w:p w:rsidR="00977DEA" w:rsidRPr="007D3FB9" w:rsidRDefault="00977DEA" w:rsidP="00AF6F9D">
      <w:pPr>
        <w:pStyle w:val="ListParagraph"/>
        <w:spacing w:line="480" w:lineRule="auto"/>
        <w:ind w:left="0"/>
        <w:jc w:val="both"/>
        <w:rPr>
          <w:rFonts w:ascii="Times New Roman" w:hAnsi="Times New Roman" w:cs="Times New Roman"/>
          <w:sz w:val="24"/>
          <w:szCs w:val="24"/>
        </w:rPr>
      </w:pPr>
    </w:p>
    <w:p w:rsidR="00977DEA" w:rsidRPr="007D3FB9" w:rsidRDefault="00977DEA" w:rsidP="00AF6F9D">
      <w:pPr>
        <w:pStyle w:val="ListParagraph"/>
        <w:spacing w:line="480" w:lineRule="auto"/>
        <w:ind w:left="0"/>
        <w:jc w:val="both"/>
        <w:rPr>
          <w:rFonts w:ascii="Times New Roman" w:hAnsi="Times New Roman" w:cs="Times New Roman"/>
          <w:sz w:val="24"/>
          <w:szCs w:val="24"/>
        </w:rPr>
      </w:pPr>
    </w:p>
    <w:p w:rsidR="00977DEA" w:rsidRDefault="00977DEA" w:rsidP="00AF6F9D">
      <w:pPr>
        <w:pStyle w:val="ListParagraph"/>
        <w:spacing w:line="480" w:lineRule="auto"/>
        <w:ind w:left="0"/>
        <w:jc w:val="both"/>
        <w:rPr>
          <w:rFonts w:ascii="Times New Roman" w:hAnsi="Times New Roman" w:cs="Times New Roman"/>
          <w:sz w:val="24"/>
          <w:szCs w:val="24"/>
        </w:rPr>
      </w:pPr>
    </w:p>
    <w:p w:rsidR="00977DEA" w:rsidRDefault="00977DEA" w:rsidP="00AF6F9D">
      <w:pPr>
        <w:pStyle w:val="ListParagraph"/>
        <w:spacing w:line="480" w:lineRule="auto"/>
        <w:ind w:left="0"/>
        <w:jc w:val="both"/>
        <w:rPr>
          <w:rFonts w:ascii="Times New Roman" w:hAnsi="Times New Roman" w:cs="Times New Roman"/>
          <w:sz w:val="24"/>
          <w:szCs w:val="24"/>
        </w:rPr>
      </w:pPr>
    </w:p>
    <w:p w:rsidR="00977DEA" w:rsidRPr="001717FC" w:rsidRDefault="006E0408" w:rsidP="00AF6F9D">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
    <w:p w:rsidR="008C56B1" w:rsidRPr="001717FC" w:rsidRDefault="00E13CCC" w:rsidP="00AF6F9D">
      <w:pPr>
        <w:pStyle w:val="ListParagraph"/>
        <w:numPr>
          <w:ilvl w:val="0"/>
          <w:numId w:val="1"/>
        </w:numPr>
        <w:spacing w:line="480" w:lineRule="auto"/>
        <w:jc w:val="both"/>
        <w:rPr>
          <w:rFonts w:ascii="Times New Roman" w:hAnsi="Times New Roman" w:cs="Times New Roman"/>
          <w:sz w:val="24"/>
          <w:szCs w:val="24"/>
        </w:rPr>
      </w:pPr>
      <w:r w:rsidRPr="001717FC">
        <w:rPr>
          <w:rFonts w:ascii="Times New Roman" w:hAnsi="Times New Roman" w:cs="Times New Roman"/>
          <w:b/>
          <w:sz w:val="24"/>
          <w:szCs w:val="24"/>
        </w:rPr>
        <w:lastRenderedPageBreak/>
        <w:t>The Teaching of Western Oriented Subjects in Arabic and Islamic Oriented Schools.</w:t>
      </w:r>
    </w:p>
    <w:p w:rsidR="00CF7F5F" w:rsidRPr="001717FC" w:rsidRDefault="008C56B1"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r>
      <w:r w:rsidR="00E13CCC" w:rsidRPr="001717FC">
        <w:rPr>
          <w:rFonts w:ascii="Times New Roman" w:hAnsi="Times New Roman" w:cs="Times New Roman"/>
          <w:sz w:val="24"/>
          <w:szCs w:val="24"/>
        </w:rPr>
        <w:t>Another major area of the modernization of Arabic and Islamic</w:t>
      </w:r>
      <w:r w:rsidR="00400005" w:rsidRPr="001717FC">
        <w:rPr>
          <w:rFonts w:ascii="Times New Roman" w:hAnsi="Times New Roman" w:cs="Times New Roman"/>
          <w:sz w:val="24"/>
          <w:szCs w:val="24"/>
        </w:rPr>
        <w:t xml:space="preserve"> learning is the westernization of the educ</w:t>
      </w:r>
      <w:r w:rsidRPr="001717FC">
        <w:rPr>
          <w:rFonts w:ascii="Times New Roman" w:hAnsi="Times New Roman" w:cs="Times New Roman"/>
          <w:sz w:val="24"/>
          <w:szCs w:val="24"/>
        </w:rPr>
        <w:t>a</w:t>
      </w:r>
      <w:r w:rsidR="00400005" w:rsidRPr="001717FC">
        <w:rPr>
          <w:rFonts w:ascii="Times New Roman" w:hAnsi="Times New Roman" w:cs="Times New Roman"/>
          <w:sz w:val="24"/>
          <w:szCs w:val="24"/>
        </w:rPr>
        <w:t xml:space="preserve">tion by the way of teaching of western oriented </w:t>
      </w:r>
      <w:r w:rsidR="005F09FB" w:rsidRPr="001717FC">
        <w:rPr>
          <w:rFonts w:ascii="Times New Roman" w:hAnsi="Times New Roman" w:cs="Times New Roman"/>
          <w:sz w:val="24"/>
          <w:szCs w:val="24"/>
        </w:rPr>
        <w:t xml:space="preserve">subjects in Arabic and Islamic oriented schools. </w:t>
      </w:r>
    </w:p>
    <w:p w:rsidR="004A3A79" w:rsidRPr="001717FC" w:rsidRDefault="00CF7F5F"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t xml:space="preserve">Sheikh Muhammed Kamaldeen, his followers and supporters realized the importance </w:t>
      </w:r>
      <w:r w:rsidR="00842B34" w:rsidRPr="001717FC">
        <w:rPr>
          <w:rFonts w:ascii="Times New Roman" w:hAnsi="Times New Roman" w:cs="Times New Roman"/>
          <w:sz w:val="24"/>
          <w:szCs w:val="24"/>
        </w:rPr>
        <w:t>of western type of education, especially in</w:t>
      </w:r>
      <w:r w:rsidR="00A6377E" w:rsidRPr="001717FC">
        <w:rPr>
          <w:rFonts w:ascii="Times New Roman" w:hAnsi="Times New Roman" w:cs="Times New Roman"/>
          <w:sz w:val="24"/>
          <w:szCs w:val="24"/>
        </w:rPr>
        <w:t xml:space="preserve"> the age of industrialization, s</w:t>
      </w:r>
      <w:r w:rsidR="00062DFD" w:rsidRPr="001717FC">
        <w:rPr>
          <w:rFonts w:ascii="Times New Roman" w:hAnsi="Times New Roman" w:cs="Times New Roman"/>
          <w:sz w:val="24"/>
          <w:szCs w:val="24"/>
        </w:rPr>
        <w:t>cientific</w:t>
      </w:r>
      <w:r w:rsidR="00842B34" w:rsidRPr="001717FC">
        <w:rPr>
          <w:rFonts w:ascii="Times New Roman" w:hAnsi="Times New Roman" w:cs="Times New Roman"/>
          <w:sz w:val="24"/>
          <w:szCs w:val="24"/>
        </w:rPr>
        <w:t xml:space="preserve"> and technological advancement. Therefore, they saw the necessity to add “western” subjects to their Islamic teaching and their Arabic</w:t>
      </w:r>
      <w:r w:rsidR="0005154C" w:rsidRPr="001717FC">
        <w:rPr>
          <w:rFonts w:ascii="Times New Roman" w:hAnsi="Times New Roman" w:cs="Times New Roman"/>
          <w:sz w:val="24"/>
          <w:szCs w:val="24"/>
        </w:rPr>
        <w:t xml:space="preserve"> school in Ilorin was transformed into a </w:t>
      </w:r>
      <w:r w:rsidR="00062DFD" w:rsidRPr="001717FC">
        <w:rPr>
          <w:rFonts w:ascii="Times New Roman" w:hAnsi="Times New Roman" w:cs="Times New Roman"/>
          <w:sz w:val="24"/>
          <w:szCs w:val="24"/>
        </w:rPr>
        <w:t>fully-fledged</w:t>
      </w:r>
      <w:r w:rsidR="0005154C" w:rsidRPr="001717FC">
        <w:rPr>
          <w:rFonts w:ascii="Times New Roman" w:hAnsi="Times New Roman" w:cs="Times New Roman"/>
          <w:sz w:val="24"/>
          <w:szCs w:val="24"/>
        </w:rPr>
        <w:t xml:space="preserve"> primary school combining “western” and Arabic subjects</w:t>
      </w:r>
      <w:r w:rsidR="00643282">
        <w:rPr>
          <w:rFonts w:ascii="Times New Roman" w:hAnsi="Times New Roman" w:cs="Times New Roman"/>
          <w:sz w:val="24"/>
          <w:szCs w:val="24"/>
          <w:vertAlign w:val="superscript"/>
        </w:rPr>
        <w:t>31</w:t>
      </w:r>
      <w:r w:rsidR="0005154C" w:rsidRPr="001717FC">
        <w:rPr>
          <w:rFonts w:ascii="Times New Roman" w:hAnsi="Times New Roman" w:cs="Times New Roman"/>
          <w:sz w:val="24"/>
          <w:szCs w:val="24"/>
        </w:rPr>
        <w:t>.  In 1947</w:t>
      </w:r>
      <w:r w:rsidR="00062DFD" w:rsidRPr="001717FC">
        <w:rPr>
          <w:rFonts w:ascii="Times New Roman" w:hAnsi="Times New Roman" w:cs="Times New Roman"/>
          <w:sz w:val="24"/>
          <w:szCs w:val="24"/>
        </w:rPr>
        <w:t>, the Adabiyya Muslim S</w:t>
      </w:r>
      <w:r w:rsidR="00BC0823" w:rsidRPr="001717FC">
        <w:rPr>
          <w:rFonts w:ascii="Times New Roman" w:hAnsi="Times New Roman" w:cs="Times New Roman"/>
          <w:sz w:val="24"/>
          <w:szCs w:val="24"/>
        </w:rPr>
        <w:t>ociety cha</w:t>
      </w:r>
      <w:r w:rsidR="00062DFD" w:rsidRPr="001717FC">
        <w:rPr>
          <w:rFonts w:ascii="Times New Roman" w:hAnsi="Times New Roman" w:cs="Times New Roman"/>
          <w:sz w:val="24"/>
          <w:szCs w:val="24"/>
        </w:rPr>
        <w:t>nged its name to Ansarul-Islam S</w:t>
      </w:r>
      <w:r w:rsidR="00BC0823" w:rsidRPr="001717FC">
        <w:rPr>
          <w:rFonts w:ascii="Times New Roman" w:hAnsi="Times New Roman" w:cs="Times New Roman"/>
          <w:sz w:val="24"/>
          <w:szCs w:val="24"/>
        </w:rPr>
        <w:t xml:space="preserve">ociety whose </w:t>
      </w:r>
      <w:r w:rsidR="00BE2999" w:rsidRPr="001717FC">
        <w:rPr>
          <w:rFonts w:ascii="Times New Roman" w:hAnsi="Times New Roman" w:cs="Times New Roman"/>
          <w:sz w:val="24"/>
          <w:szCs w:val="24"/>
        </w:rPr>
        <w:t>school w</w:t>
      </w:r>
      <w:r w:rsidR="00062DFD" w:rsidRPr="001717FC">
        <w:rPr>
          <w:rFonts w:ascii="Times New Roman" w:hAnsi="Times New Roman" w:cs="Times New Roman"/>
          <w:sz w:val="24"/>
          <w:szCs w:val="24"/>
        </w:rPr>
        <w:t>as recognized by the government</w:t>
      </w:r>
      <w:r w:rsidR="00BE2999" w:rsidRPr="001717FC">
        <w:rPr>
          <w:rFonts w:ascii="Times New Roman" w:hAnsi="Times New Roman" w:cs="Times New Roman"/>
          <w:sz w:val="24"/>
          <w:szCs w:val="24"/>
        </w:rPr>
        <w:t xml:space="preserve"> </w:t>
      </w:r>
      <w:r w:rsidR="00062DFD" w:rsidRPr="001717FC">
        <w:rPr>
          <w:rFonts w:ascii="Times New Roman" w:hAnsi="Times New Roman" w:cs="Times New Roman"/>
          <w:sz w:val="24"/>
          <w:szCs w:val="24"/>
        </w:rPr>
        <w:t>in</w:t>
      </w:r>
      <w:r w:rsidR="00BE2999" w:rsidRPr="001717FC">
        <w:rPr>
          <w:rFonts w:ascii="Times New Roman" w:hAnsi="Times New Roman" w:cs="Times New Roman"/>
          <w:sz w:val="24"/>
          <w:szCs w:val="24"/>
        </w:rPr>
        <w:t xml:space="preserve"> 1956 and it became more and more engaged </w:t>
      </w:r>
      <w:r w:rsidR="00231AE6" w:rsidRPr="001717FC">
        <w:rPr>
          <w:rFonts w:ascii="Times New Roman" w:hAnsi="Times New Roman" w:cs="Times New Roman"/>
          <w:sz w:val="24"/>
          <w:szCs w:val="24"/>
        </w:rPr>
        <w:t>in the “western” type of education. The western subjec</w:t>
      </w:r>
      <w:r w:rsidR="00062DFD" w:rsidRPr="001717FC">
        <w:rPr>
          <w:rFonts w:ascii="Times New Roman" w:hAnsi="Times New Roman" w:cs="Times New Roman"/>
          <w:sz w:val="24"/>
          <w:szCs w:val="24"/>
        </w:rPr>
        <w:t>s</w:t>
      </w:r>
      <w:r w:rsidR="00231AE6" w:rsidRPr="001717FC">
        <w:rPr>
          <w:rFonts w:ascii="Times New Roman" w:hAnsi="Times New Roman" w:cs="Times New Roman"/>
          <w:sz w:val="24"/>
          <w:szCs w:val="24"/>
        </w:rPr>
        <w:t>t that were taught at the school included; writing, reading, arithmetic, history, English language and geography</w:t>
      </w:r>
      <w:r w:rsidR="00643282">
        <w:rPr>
          <w:rFonts w:ascii="Times New Roman" w:hAnsi="Times New Roman" w:cs="Times New Roman"/>
          <w:sz w:val="24"/>
          <w:szCs w:val="24"/>
          <w:vertAlign w:val="superscript"/>
        </w:rPr>
        <w:t>32</w:t>
      </w:r>
      <w:r w:rsidR="00231AE6" w:rsidRPr="001717FC">
        <w:rPr>
          <w:rFonts w:ascii="Times New Roman" w:hAnsi="Times New Roman" w:cs="Times New Roman"/>
          <w:sz w:val="24"/>
          <w:szCs w:val="24"/>
        </w:rPr>
        <w:t>.</w:t>
      </w:r>
      <w:r w:rsidR="009A5D48" w:rsidRPr="001717FC">
        <w:rPr>
          <w:rFonts w:ascii="Times New Roman" w:hAnsi="Times New Roman" w:cs="Times New Roman"/>
          <w:sz w:val="24"/>
          <w:szCs w:val="24"/>
        </w:rPr>
        <w:t xml:space="preserve"> A cert</w:t>
      </w:r>
      <w:r w:rsidR="008C4D0A" w:rsidRPr="001717FC">
        <w:rPr>
          <w:rFonts w:ascii="Times New Roman" w:hAnsi="Times New Roman" w:cs="Times New Roman"/>
          <w:sz w:val="24"/>
          <w:szCs w:val="24"/>
        </w:rPr>
        <w:t>ain Mr. K</w:t>
      </w:r>
      <w:r w:rsidR="00062DFD" w:rsidRPr="001717FC">
        <w:rPr>
          <w:rFonts w:ascii="Times New Roman" w:hAnsi="Times New Roman" w:cs="Times New Roman"/>
          <w:sz w:val="24"/>
          <w:szCs w:val="24"/>
        </w:rPr>
        <w:t>azeem and Mr. S.L. Afolabi who wa</w:t>
      </w:r>
      <w:r w:rsidR="008C4D0A" w:rsidRPr="001717FC">
        <w:rPr>
          <w:rFonts w:ascii="Times New Roman" w:hAnsi="Times New Roman" w:cs="Times New Roman"/>
          <w:sz w:val="24"/>
          <w:szCs w:val="24"/>
        </w:rPr>
        <w:t>s natio</w:t>
      </w:r>
      <w:r w:rsidR="00062DFD" w:rsidRPr="001717FC">
        <w:rPr>
          <w:rFonts w:ascii="Times New Roman" w:hAnsi="Times New Roman" w:cs="Times New Roman"/>
          <w:sz w:val="24"/>
          <w:szCs w:val="24"/>
        </w:rPr>
        <w:t>nal president of Ansarul-Islam S</w:t>
      </w:r>
      <w:r w:rsidR="008C4D0A" w:rsidRPr="001717FC">
        <w:rPr>
          <w:rFonts w:ascii="Times New Roman" w:hAnsi="Times New Roman" w:cs="Times New Roman"/>
          <w:sz w:val="24"/>
          <w:szCs w:val="24"/>
        </w:rPr>
        <w:t>ociety of Nigeria were among the teachers who were invited from Lagos to</w:t>
      </w:r>
      <w:r w:rsidR="00062DFD" w:rsidRPr="001717FC">
        <w:rPr>
          <w:rFonts w:ascii="Times New Roman" w:hAnsi="Times New Roman" w:cs="Times New Roman"/>
          <w:sz w:val="24"/>
          <w:szCs w:val="24"/>
        </w:rPr>
        <w:t xml:space="preserve"> teach these western subjects at</w:t>
      </w:r>
      <w:r w:rsidR="00567C70" w:rsidRPr="001717FC">
        <w:rPr>
          <w:rFonts w:ascii="Times New Roman" w:hAnsi="Times New Roman" w:cs="Times New Roman"/>
          <w:sz w:val="24"/>
          <w:szCs w:val="24"/>
        </w:rPr>
        <w:t xml:space="preserve"> Ansarul Islam Primary S</w:t>
      </w:r>
      <w:r w:rsidR="008C4D0A" w:rsidRPr="001717FC">
        <w:rPr>
          <w:rFonts w:ascii="Times New Roman" w:hAnsi="Times New Roman" w:cs="Times New Roman"/>
          <w:sz w:val="24"/>
          <w:szCs w:val="24"/>
        </w:rPr>
        <w:t>chool,</w:t>
      </w:r>
      <w:r w:rsidR="00F2704E">
        <w:rPr>
          <w:rFonts w:ascii="Times New Roman" w:hAnsi="Times New Roman" w:cs="Times New Roman"/>
          <w:sz w:val="24"/>
          <w:szCs w:val="24"/>
        </w:rPr>
        <w:t xml:space="preserve"> Okekere, </w:t>
      </w:r>
      <w:r w:rsidR="004D446C" w:rsidRPr="001717FC">
        <w:rPr>
          <w:rFonts w:ascii="Times New Roman" w:hAnsi="Times New Roman" w:cs="Times New Roman"/>
          <w:sz w:val="24"/>
          <w:szCs w:val="24"/>
        </w:rPr>
        <w:t>Ilorin</w:t>
      </w:r>
      <w:r w:rsidR="00643282">
        <w:rPr>
          <w:rFonts w:ascii="Times New Roman" w:hAnsi="Times New Roman" w:cs="Times New Roman"/>
          <w:sz w:val="24"/>
          <w:szCs w:val="24"/>
          <w:vertAlign w:val="superscript"/>
        </w:rPr>
        <w:t>33</w:t>
      </w:r>
      <w:r w:rsidR="004D446C" w:rsidRPr="001717FC">
        <w:rPr>
          <w:rFonts w:ascii="Times New Roman" w:hAnsi="Times New Roman" w:cs="Times New Roman"/>
          <w:sz w:val="24"/>
          <w:szCs w:val="24"/>
        </w:rPr>
        <w:t>.</w:t>
      </w:r>
      <w:r w:rsidR="00871459" w:rsidRPr="001717FC">
        <w:rPr>
          <w:rFonts w:ascii="Times New Roman" w:hAnsi="Times New Roman" w:cs="Times New Roman"/>
          <w:sz w:val="24"/>
          <w:szCs w:val="24"/>
        </w:rPr>
        <w:t xml:space="preserve"> The modernization of Arabic and Islamic education in Ilorin Emirate witnessed a land mark as the standard of Islamic education offered at the Ansarul-Islam established</w:t>
      </w:r>
      <w:r w:rsidR="00567C70" w:rsidRPr="001717FC">
        <w:rPr>
          <w:rFonts w:ascii="Times New Roman" w:hAnsi="Times New Roman" w:cs="Times New Roman"/>
          <w:sz w:val="24"/>
          <w:szCs w:val="24"/>
        </w:rPr>
        <w:t xml:space="preserve"> primary school was recognized as</w:t>
      </w:r>
      <w:r w:rsidR="00871459" w:rsidRPr="001717FC">
        <w:rPr>
          <w:rFonts w:ascii="Times New Roman" w:hAnsi="Times New Roman" w:cs="Times New Roman"/>
          <w:sz w:val="24"/>
          <w:szCs w:val="24"/>
        </w:rPr>
        <w:t xml:space="preserve"> generally advanced by contemporary </w:t>
      </w:r>
      <w:r w:rsidR="0063741A" w:rsidRPr="001717FC">
        <w:rPr>
          <w:rFonts w:ascii="Times New Roman" w:hAnsi="Times New Roman" w:cs="Times New Roman"/>
          <w:sz w:val="24"/>
          <w:szCs w:val="24"/>
        </w:rPr>
        <w:t xml:space="preserve">standard. The first set of twenty-three (23) pupils who obtained government </w:t>
      </w:r>
      <w:r w:rsidR="00653504" w:rsidRPr="001717FC">
        <w:rPr>
          <w:rFonts w:ascii="Times New Roman" w:hAnsi="Times New Roman" w:cs="Times New Roman"/>
          <w:sz w:val="24"/>
          <w:szCs w:val="24"/>
        </w:rPr>
        <w:t>certificates from</w:t>
      </w:r>
      <w:r w:rsidR="0063741A" w:rsidRPr="001717FC">
        <w:rPr>
          <w:rFonts w:ascii="Times New Roman" w:hAnsi="Times New Roman" w:cs="Times New Roman"/>
          <w:sz w:val="24"/>
          <w:szCs w:val="24"/>
        </w:rPr>
        <w:t xml:space="preserve"> </w:t>
      </w:r>
      <w:r w:rsidR="00E36CB5" w:rsidRPr="001717FC">
        <w:rPr>
          <w:rFonts w:ascii="Times New Roman" w:hAnsi="Times New Roman" w:cs="Times New Roman"/>
          <w:sz w:val="24"/>
          <w:szCs w:val="24"/>
        </w:rPr>
        <w:t>Ansarul-Islam P</w:t>
      </w:r>
      <w:r w:rsidR="00653504" w:rsidRPr="001717FC">
        <w:rPr>
          <w:rFonts w:ascii="Times New Roman" w:hAnsi="Times New Roman" w:cs="Times New Roman"/>
          <w:sz w:val="24"/>
          <w:szCs w:val="24"/>
        </w:rPr>
        <w:t xml:space="preserve">rimary School, Okekere, Ilorin passed out in 1957 and among the famous sons of Ilorin who benefited from this cooption of western </w:t>
      </w:r>
      <w:r w:rsidR="00876C53" w:rsidRPr="001717FC">
        <w:rPr>
          <w:rFonts w:ascii="Times New Roman" w:hAnsi="Times New Roman" w:cs="Times New Roman"/>
          <w:sz w:val="24"/>
          <w:szCs w:val="24"/>
        </w:rPr>
        <w:t>and Islamic learning include Justice Abdulmutalib Ambali, Professor</w:t>
      </w:r>
      <w:r w:rsidR="00B015DF" w:rsidRPr="001717FC">
        <w:rPr>
          <w:rFonts w:ascii="Times New Roman" w:hAnsi="Times New Roman" w:cs="Times New Roman"/>
          <w:sz w:val="24"/>
          <w:szCs w:val="24"/>
        </w:rPr>
        <w:t xml:space="preserve"> </w:t>
      </w:r>
      <w:r w:rsidR="00E36CB5" w:rsidRPr="001717FC">
        <w:rPr>
          <w:rFonts w:ascii="Times New Roman" w:hAnsi="Times New Roman" w:cs="Times New Roman"/>
          <w:sz w:val="24"/>
          <w:szCs w:val="24"/>
        </w:rPr>
        <w:t>Shuaib Oba</w:t>
      </w:r>
      <w:r w:rsidR="00876C53" w:rsidRPr="001717FC">
        <w:rPr>
          <w:rFonts w:ascii="Times New Roman" w:hAnsi="Times New Roman" w:cs="Times New Roman"/>
          <w:sz w:val="24"/>
          <w:szCs w:val="24"/>
        </w:rPr>
        <w:t xml:space="preserve"> Abdul-Raheem and late Professor Musa Ali Ajetunmobi</w:t>
      </w:r>
      <w:r w:rsidR="00643282">
        <w:rPr>
          <w:rFonts w:ascii="Times New Roman" w:hAnsi="Times New Roman" w:cs="Times New Roman"/>
          <w:sz w:val="24"/>
          <w:szCs w:val="24"/>
          <w:vertAlign w:val="superscript"/>
        </w:rPr>
        <w:t>34</w:t>
      </w:r>
      <w:r w:rsidR="00876C53" w:rsidRPr="001717FC">
        <w:rPr>
          <w:rFonts w:ascii="Times New Roman" w:hAnsi="Times New Roman" w:cs="Times New Roman"/>
          <w:sz w:val="24"/>
          <w:szCs w:val="24"/>
        </w:rPr>
        <w:t>.</w:t>
      </w:r>
    </w:p>
    <w:p w:rsidR="004A3A79" w:rsidRPr="001717FC" w:rsidRDefault="00E23BF5" w:rsidP="00AF6F9D">
      <w:pPr>
        <w:pStyle w:val="ListParagraph"/>
        <w:spacing w:line="480" w:lineRule="auto"/>
        <w:ind w:left="0"/>
        <w:jc w:val="both"/>
        <w:rPr>
          <w:rFonts w:ascii="Times New Roman" w:hAnsi="Times New Roman" w:cs="Times New Roman"/>
          <w:b/>
          <w:sz w:val="24"/>
          <w:szCs w:val="24"/>
        </w:rPr>
      </w:pPr>
      <w:r w:rsidRPr="001717FC">
        <w:rPr>
          <w:rFonts w:ascii="Times New Roman" w:hAnsi="Times New Roman" w:cs="Times New Roman"/>
          <w:b/>
          <w:sz w:val="24"/>
          <w:szCs w:val="24"/>
        </w:rPr>
        <w:lastRenderedPageBreak/>
        <w:t>The Modernized Arabic and Islamic Schools within Ilorin Emirate</w:t>
      </w:r>
    </w:p>
    <w:p w:rsidR="00385334" w:rsidRPr="001717FC" w:rsidRDefault="001E655C"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There are hundreds of modernized Arabic and Islamic schools in Ilorin Emirate</w:t>
      </w:r>
      <w:r w:rsidR="00C6406E" w:rsidRPr="001717FC">
        <w:rPr>
          <w:rFonts w:ascii="Times New Roman" w:hAnsi="Times New Roman" w:cs="Times New Roman"/>
          <w:sz w:val="24"/>
          <w:szCs w:val="24"/>
        </w:rPr>
        <w:t>.</w:t>
      </w:r>
      <w:r w:rsidR="00AD41B0" w:rsidRPr="001717FC">
        <w:rPr>
          <w:rFonts w:ascii="Times New Roman" w:hAnsi="Times New Roman" w:cs="Times New Roman"/>
          <w:sz w:val="24"/>
          <w:szCs w:val="24"/>
        </w:rPr>
        <w:t xml:space="preserve"> Some that registered with the National Board o</w:t>
      </w:r>
      <w:r w:rsidR="00D13C7D" w:rsidRPr="001717FC">
        <w:rPr>
          <w:rFonts w:ascii="Times New Roman" w:hAnsi="Times New Roman" w:cs="Times New Roman"/>
          <w:sz w:val="24"/>
          <w:szCs w:val="24"/>
        </w:rPr>
        <w:t>f Arabic and Islamic studies in</w:t>
      </w:r>
      <w:r w:rsidR="00AD41B0" w:rsidRPr="001717FC">
        <w:rPr>
          <w:rFonts w:ascii="Times New Roman" w:hAnsi="Times New Roman" w:cs="Times New Roman"/>
          <w:sz w:val="24"/>
          <w:szCs w:val="24"/>
        </w:rPr>
        <w:t>clude</w:t>
      </w:r>
      <w:r w:rsidR="00643282">
        <w:rPr>
          <w:rFonts w:ascii="Times New Roman" w:hAnsi="Times New Roman" w:cs="Times New Roman"/>
          <w:sz w:val="24"/>
          <w:szCs w:val="24"/>
          <w:vertAlign w:val="superscript"/>
        </w:rPr>
        <w:t>35</w:t>
      </w:r>
      <w:r w:rsidR="00AD41B0" w:rsidRPr="001717FC">
        <w:rPr>
          <w:rFonts w:ascii="Times New Roman" w:hAnsi="Times New Roman" w:cs="Times New Roman"/>
          <w:sz w:val="24"/>
          <w:szCs w:val="24"/>
        </w:rPr>
        <w:t>.</w:t>
      </w:r>
    </w:p>
    <w:p w:rsidR="00385334" w:rsidRPr="001717FC" w:rsidRDefault="004A3A79"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Omohiyah</w:t>
      </w:r>
      <w:r w:rsidR="00385334" w:rsidRPr="001717FC">
        <w:rPr>
          <w:rFonts w:ascii="Times New Roman" w:hAnsi="Times New Roman" w:cs="Times New Roman"/>
          <w:sz w:val="24"/>
          <w:szCs w:val="24"/>
        </w:rPr>
        <w:t xml:space="preserve"> </w:t>
      </w:r>
      <w:r w:rsidR="000A0C89" w:rsidRPr="001717FC">
        <w:rPr>
          <w:rFonts w:ascii="Times New Roman" w:hAnsi="Times New Roman" w:cs="Times New Roman"/>
          <w:sz w:val="24"/>
          <w:szCs w:val="24"/>
        </w:rPr>
        <w:t>Zainu – Salihn College of Arabic and Islamic S</w:t>
      </w:r>
      <w:r w:rsidR="00385334" w:rsidRPr="001717FC">
        <w:rPr>
          <w:rFonts w:ascii="Times New Roman" w:hAnsi="Times New Roman" w:cs="Times New Roman"/>
          <w:sz w:val="24"/>
          <w:szCs w:val="24"/>
        </w:rPr>
        <w:t>tudies,</w:t>
      </w:r>
      <w:r w:rsidR="007078BA" w:rsidRPr="001717FC">
        <w:rPr>
          <w:rFonts w:ascii="Times New Roman" w:hAnsi="Times New Roman" w:cs="Times New Roman"/>
          <w:sz w:val="24"/>
          <w:szCs w:val="24"/>
        </w:rPr>
        <w:t xml:space="preserve"> Ojagboro,</w:t>
      </w:r>
      <w:r w:rsidR="00385334" w:rsidRPr="001717FC">
        <w:rPr>
          <w:rFonts w:ascii="Times New Roman" w:hAnsi="Times New Roman" w:cs="Times New Roman"/>
          <w:sz w:val="24"/>
          <w:szCs w:val="24"/>
        </w:rPr>
        <w:t xml:space="preserve"> Ilorin</w:t>
      </w:r>
    </w:p>
    <w:p w:rsidR="00385334" w:rsidRPr="001717FC" w:rsidRDefault="00385334"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Darul-Kitab Wassuna, Ga’a Akanbi, Ilorin</w:t>
      </w:r>
    </w:p>
    <w:p w:rsidR="00C84C4E" w:rsidRPr="001717FC" w:rsidRDefault="00385334"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Kamal </w:t>
      </w:r>
      <w:r w:rsidR="00E36BED" w:rsidRPr="001717FC">
        <w:rPr>
          <w:rFonts w:ascii="Times New Roman" w:hAnsi="Times New Roman" w:cs="Times New Roman"/>
          <w:sz w:val="24"/>
          <w:szCs w:val="24"/>
        </w:rPr>
        <w:t xml:space="preserve">School </w:t>
      </w:r>
      <w:r w:rsidRPr="001717FC">
        <w:rPr>
          <w:rFonts w:ascii="Times New Roman" w:hAnsi="Times New Roman" w:cs="Times New Roman"/>
          <w:sz w:val="24"/>
          <w:szCs w:val="24"/>
        </w:rPr>
        <w:t xml:space="preserve">of Arabic </w:t>
      </w:r>
      <w:r w:rsidR="00C84C4E" w:rsidRPr="001717FC">
        <w:rPr>
          <w:rFonts w:ascii="Times New Roman" w:hAnsi="Times New Roman" w:cs="Times New Roman"/>
          <w:sz w:val="24"/>
          <w:szCs w:val="24"/>
        </w:rPr>
        <w:t>and Islamic studies, Ilorin.</w:t>
      </w:r>
    </w:p>
    <w:p w:rsidR="00C84C4E" w:rsidRPr="001717FC" w:rsidRDefault="00C84C4E"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Shamsudeen </w:t>
      </w:r>
      <w:r w:rsidR="00E36BED" w:rsidRPr="001717FC">
        <w:rPr>
          <w:rFonts w:ascii="Times New Roman" w:hAnsi="Times New Roman" w:cs="Times New Roman"/>
          <w:sz w:val="24"/>
          <w:szCs w:val="24"/>
        </w:rPr>
        <w:t xml:space="preserve">College </w:t>
      </w:r>
      <w:r w:rsidR="00354CBE" w:rsidRPr="001717FC">
        <w:rPr>
          <w:rFonts w:ascii="Times New Roman" w:hAnsi="Times New Roman" w:cs="Times New Roman"/>
          <w:sz w:val="24"/>
          <w:szCs w:val="24"/>
        </w:rPr>
        <w:t>of Arabic and Islamic S</w:t>
      </w:r>
      <w:r w:rsidRPr="001717FC">
        <w:rPr>
          <w:rFonts w:ascii="Times New Roman" w:hAnsi="Times New Roman" w:cs="Times New Roman"/>
          <w:sz w:val="24"/>
          <w:szCs w:val="24"/>
        </w:rPr>
        <w:t>tudies, Akalanbi, Ilorin</w:t>
      </w:r>
    </w:p>
    <w:p w:rsidR="0084733B" w:rsidRPr="001717FC" w:rsidRDefault="00C84C4E"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Muhyideen College</w:t>
      </w:r>
      <w:r w:rsidR="0084733B" w:rsidRPr="001717FC">
        <w:rPr>
          <w:rFonts w:ascii="Times New Roman" w:hAnsi="Times New Roman" w:cs="Times New Roman"/>
          <w:sz w:val="24"/>
          <w:szCs w:val="24"/>
        </w:rPr>
        <w:t xml:space="preserve"> of Arabic and Isl</w:t>
      </w:r>
      <w:r w:rsidR="00354CBE" w:rsidRPr="001717FC">
        <w:rPr>
          <w:rFonts w:ascii="Times New Roman" w:hAnsi="Times New Roman" w:cs="Times New Roman"/>
          <w:sz w:val="24"/>
          <w:szCs w:val="24"/>
        </w:rPr>
        <w:t>amic S</w:t>
      </w:r>
      <w:r w:rsidR="0084733B" w:rsidRPr="001717FC">
        <w:rPr>
          <w:rFonts w:ascii="Times New Roman" w:hAnsi="Times New Roman" w:cs="Times New Roman"/>
          <w:sz w:val="24"/>
          <w:szCs w:val="24"/>
        </w:rPr>
        <w:t>tudies, Kulende, Ilorin</w:t>
      </w:r>
    </w:p>
    <w:p w:rsidR="0084733B" w:rsidRPr="001717FC" w:rsidRDefault="0084733B"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Imam Shaban</w:t>
      </w:r>
      <w:r w:rsidR="000A0C89" w:rsidRPr="001717FC">
        <w:rPr>
          <w:rFonts w:ascii="Times New Roman" w:hAnsi="Times New Roman" w:cs="Times New Roman"/>
          <w:sz w:val="24"/>
          <w:szCs w:val="24"/>
        </w:rPr>
        <w:t xml:space="preserve"> College of Arabic and Islamic S</w:t>
      </w:r>
      <w:r w:rsidRPr="001717FC">
        <w:rPr>
          <w:rFonts w:ascii="Times New Roman" w:hAnsi="Times New Roman" w:cs="Times New Roman"/>
          <w:sz w:val="24"/>
          <w:szCs w:val="24"/>
        </w:rPr>
        <w:t>tudies, Idi-Orombo, Compound, Ilorin.</w:t>
      </w:r>
    </w:p>
    <w:p w:rsidR="00884485" w:rsidRPr="001717FC" w:rsidRDefault="0084733B"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Jebba Government Arabic</w:t>
      </w:r>
      <w:r w:rsidR="000A0C89" w:rsidRPr="001717FC">
        <w:rPr>
          <w:rFonts w:ascii="Times New Roman" w:hAnsi="Times New Roman" w:cs="Times New Roman"/>
          <w:sz w:val="24"/>
          <w:szCs w:val="24"/>
        </w:rPr>
        <w:t xml:space="preserve"> College, Je</w:t>
      </w:r>
      <w:r w:rsidRPr="001717FC">
        <w:rPr>
          <w:rFonts w:ascii="Times New Roman" w:hAnsi="Times New Roman" w:cs="Times New Roman"/>
          <w:sz w:val="24"/>
          <w:szCs w:val="24"/>
        </w:rPr>
        <w:t>bba (Ilorin Emirate)</w:t>
      </w:r>
    </w:p>
    <w:p w:rsidR="0060370D" w:rsidRPr="001717FC" w:rsidRDefault="0060370D"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Baraje Centre for Arabic and  Islamic Studies, Gerewu, Ilorin</w:t>
      </w:r>
    </w:p>
    <w:p w:rsidR="0060370D" w:rsidRPr="001717FC" w:rsidRDefault="0060370D"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Arabic and Islamic Training Centre, Agodi, Ilorin</w:t>
      </w:r>
    </w:p>
    <w:p w:rsidR="0060370D" w:rsidRPr="001717FC" w:rsidRDefault="0060370D"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Taofiqullahi Islamic Academy, Ilorin</w:t>
      </w:r>
    </w:p>
    <w:p w:rsidR="0060370D" w:rsidRPr="001717FC" w:rsidRDefault="0060370D"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 El-Markazul Islamic El-Khairy College, Idiape, Ilorin</w:t>
      </w:r>
    </w:p>
    <w:p w:rsidR="0060370D" w:rsidRPr="001717FC" w:rsidRDefault="0060370D"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Sheikh Ibrahim Niyas College of Islamic and Model Education, Abayawo, Ilorin</w:t>
      </w:r>
    </w:p>
    <w:p w:rsidR="0060370D" w:rsidRPr="001717FC" w:rsidRDefault="00EA0DEB"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 Lateef College, Fate, Ilorin</w:t>
      </w:r>
    </w:p>
    <w:p w:rsidR="00EA0DEB" w:rsidRPr="001717FC" w:rsidRDefault="00EA0DEB"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 Darul-Ulum CAIS, Isalekoto, Ilorin</w:t>
      </w:r>
    </w:p>
    <w:p w:rsidR="00EA0DEB" w:rsidRPr="001717FC" w:rsidRDefault="00EA0DEB" w:rsidP="00AF6F9D">
      <w:pPr>
        <w:pStyle w:val="ListParagraph"/>
        <w:numPr>
          <w:ilvl w:val="0"/>
          <w:numId w:val="3"/>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 Sadiyyah Solihiyyah School for Arabic and Islamic Studies, Koro, Ilorin</w:t>
      </w:r>
    </w:p>
    <w:p w:rsidR="00871459" w:rsidRPr="001717FC" w:rsidRDefault="004E231C" w:rsidP="00AF6F9D">
      <w:pPr>
        <w:pStyle w:val="ListParagraph"/>
        <w:spacing w:line="480" w:lineRule="auto"/>
        <w:ind w:left="360" w:firstLine="360"/>
        <w:jc w:val="both"/>
        <w:rPr>
          <w:rFonts w:ascii="Times New Roman" w:hAnsi="Times New Roman" w:cs="Times New Roman"/>
          <w:sz w:val="24"/>
          <w:szCs w:val="24"/>
        </w:rPr>
      </w:pPr>
      <w:r w:rsidRPr="001717FC">
        <w:rPr>
          <w:rFonts w:ascii="Times New Roman" w:hAnsi="Times New Roman" w:cs="Times New Roman"/>
          <w:sz w:val="24"/>
          <w:szCs w:val="24"/>
        </w:rPr>
        <w:t xml:space="preserve">A part from the schools mentioned above, other major notable Arabic and Islamic school </w:t>
      </w:r>
      <w:r w:rsidR="00F2704E">
        <w:rPr>
          <w:rFonts w:ascii="Times New Roman" w:hAnsi="Times New Roman" w:cs="Times New Roman"/>
          <w:sz w:val="24"/>
          <w:szCs w:val="24"/>
        </w:rPr>
        <w:t xml:space="preserve">  </w:t>
      </w:r>
      <w:r w:rsidRPr="001717FC">
        <w:rPr>
          <w:rFonts w:ascii="Times New Roman" w:hAnsi="Times New Roman" w:cs="Times New Roman"/>
          <w:sz w:val="24"/>
          <w:szCs w:val="24"/>
        </w:rPr>
        <w:t>within Ilorin Emirate that are founded on the pattern of modernization include the following</w:t>
      </w:r>
      <w:r w:rsidR="00643282">
        <w:rPr>
          <w:rFonts w:ascii="Times New Roman" w:hAnsi="Times New Roman" w:cs="Times New Roman"/>
          <w:sz w:val="24"/>
          <w:szCs w:val="24"/>
          <w:vertAlign w:val="superscript"/>
        </w:rPr>
        <w:t>36</w:t>
      </w:r>
      <w:r w:rsidRPr="001717FC">
        <w:rPr>
          <w:rFonts w:ascii="Times New Roman" w:hAnsi="Times New Roman" w:cs="Times New Roman"/>
          <w:sz w:val="24"/>
          <w:szCs w:val="24"/>
        </w:rPr>
        <w:t>.</w:t>
      </w:r>
      <w:r w:rsidR="0084733B" w:rsidRPr="001717FC">
        <w:rPr>
          <w:rFonts w:ascii="Times New Roman" w:hAnsi="Times New Roman" w:cs="Times New Roman"/>
          <w:sz w:val="24"/>
          <w:szCs w:val="24"/>
        </w:rPr>
        <w:t xml:space="preserve">    </w:t>
      </w:r>
      <w:r w:rsidR="0084733B" w:rsidRPr="001717FC">
        <w:rPr>
          <w:rFonts w:ascii="Times New Roman" w:hAnsi="Times New Roman" w:cs="Times New Roman"/>
          <w:b/>
          <w:sz w:val="24"/>
          <w:szCs w:val="24"/>
        </w:rPr>
        <w:t xml:space="preserve"> </w:t>
      </w:r>
      <w:r w:rsidR="0084733B" w:rsidRPr="001717FC">
        <w:rPr>
          <w:rFonts w:ascii="Times New Roman" w:hAnsi="Times New Roman" w:cs="Times New Roman"/>
          <w:sz w:val="24"/>
          <w:szCs w:val="24"/>
        </w:rPr>
        <w:t xml:space="preserve">    </w:t>
      </w:r>
    </w:p>
    <w:p w:rsidR="00852058" w:rsidRPr="001717FC" w:rsidRDefault="00161ABC"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Al-Zumratul Adabiyyah School of Arabic S</w:t>
      </w:r>
      <w:r w:rsidR="00852058" w:rsidRPr="001717FC">
        <w:rPr>
          <w:rFonts w:ascii="Times New Roman" w:hAnsi="Times New Roman" w:cs="Times New Roman"/>
          <w:sz w:val="24"/>
          <w:szCs w:val="24"/>
        </w:rPr>
        <w:t>tudies founded by sheikh (Dr.) Kamaldeen Al-adaby in 1930</w:t>
      </w:r>
    </w:p>
    <w:p w:rsidR="007E14B7" w:rsidRPr="001717FC" w:rsidRDefault="007E14B7"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lastRenderedPageBreak/>
        <w:t xml:space="preserve">Al-Jawahirul Islamiyyah </w:t>
      </w:r>
      <w:r w:rsidR="00161ABC" w:rsidRPr="001717FC">
        <w:rPr>
          <w:rFonts w:ascii="Times New Roman" w:hAnsi="Times New Roman" w:cs="Times New Roman"/>
          <w:sz w:val="24"/>
          <w:szCs w:val="24"/>
        </w:rPr>
        <w:t>School</w:t>
      </w:r>
      <w:r w:rsidRPr="001717FC">
        <w:rPr>
          <w:rFonts w:ascii="Times New Roman" w:hAnsi="Times New Roman" w:cs="Times New Roman"/>
          <w:sz w:val="24"/>
          <w:szCs w:val="24"/>
        </w:rPr>
        <w:t>, Agbaji, Ilorin. It was founded in 1960 by Sheikh Abdullahi Gali.</w:t>
      </w:r>
    </w:p>
    <w:p w:rsidR="007E14B7" w:rsidRPr="001717FC" w:rsidRDefault="007E14B7"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Al Ma’had al –Dini al-Azhri, Ogidi, Ilorin. It was founded</w:t>
      </w:r>
      <w:r w:rsidR="00161ABC" w:rsidRPr="001717FC">
        <w:rPr>
          <w:rFonts w:ascii="Times New Roman" w:hAnsi="Times New Roman" w:cs="Times New Roman"/>
          <w:sz w:val="24"/>
          <w:szCs w:val="24"/>
        </w:rPr>
        <w:t xml:space="preserve"> by</w:t>
      </w:r>
      <w:r w:rsidRPr="001717FC">
        <w:rPr>
          <w:rFonts w:ascii="Times New Roman" w:hAnsi="Times New Roman" w:cs="Times New Roman"/>
          <w:sz w:val="24"/>
          <w:szCs w:val="24"/>
        </w:rPr>
        <w:t xml:space="preserve"> Sheikh Kamaldeen al-Adaby in 1963.</w:t>
      </w:r>
    </w:p>
    <w:p w:rsidR="007E14B7" w:rsidRPr="001717FC" w:rsidRDefault="005A7D27"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Madrasat Darul-Ulum</w:t>
      </w:r>
      <w:r w:rsidR="007E14B7" w:rsidRPr="001717FC">
        <w:rPr>
          <w:rFonts w:ascii="Times New Roman" w:hAnsi="Times New Roman" w:cs="Times New Roman"/>
          <w:sz w:val="24"/>
          <w:szCs w:val="24"/>
        </w:rPr>
        <w:t>, Isale Koto,</w:t>
      </w:r>
      <w:r w:rsidR="0058143C" w:rsidRPr="001717FC">
        <w:rPr>
          <w:rFonts w:ascii="Times New Roman" w:hAnsi="Times New Roman" w:cs="Times New Roman"/>
          <w:sz w:val="24"/>
          <w:szCs w:val="24"/>
        </w:rPr>
        <w:t xml:space="preserve"> Ilorin</w:t>
      </w:r>
      <w:r w:rsidR="00DF1927" w:rsidRPr="001717FC">
        <w:rPr>
          <w:rFonts w:ascii="Times New Roman" w:hAnsi="Times New Roman" w:cs="Times New Roman"/>
          <w:sz w:val="24"/>
          <w:szCs w:val="24"/>
        </w:rPr>
        <w:t>, founded in 1963 by leading</w:t>
      </w:r>
      <w:r w:rsidR="0058143C" w:rsidRPr="001717FC">
        <w:rPr>
          <w:rFonts w:ascii="Times New Roman" w:hAnsi="Times New Roman" w:cs="Times New Roman"/>
          <w:sz w:val="24"/>
          <w:szCs w:val="24"/>
        </w:rPr>
        <w:t xml:space="preserve"> Arabic and Islamic scholars in </w:t>
      </w:r>
      <w:r w:rsidR="00872DE5" w:rsidRPr="001717FC">
        <w:rPr>
          <w:rFonts w:ascii="Times New Roman" w:hAnsi="Times New Roman" w:cs="Times New Roman"/>
          <w:sz w:val="24"/>
          <w:szCs w:val="24"/>
        </w:rPr>
        <w:t>Ilorin.</w:t>
      </w:r>
    </w:p>
    <w:p w:rsidR="00872DE5" w:rsidRPr="001717FC" w:rsidRDefault="00872DE5"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Marikaz </w:t>
      </w:r>
      <w:r w:rsidR="00EE3510" w:rsidRPr="001717FC">
        <w:rPr>
          <w:rFonts w:ascii="Times New Roman" w:hAnsi="Times New Roman" w:cs="Times New Roman"/>
          <w:sz w:val="24"/>
          <w:szCs w:val="24"/>
        </w:rPr>
        <w:t>al-Talim al-Arabi W</w:t>
      </w:r>
      <w:r w:rsidRPr="001717FC">
        <w:rPr>
          <w:rFonts w:ascii="Times New Roman" w:hAnsi="Times New Roman" w:cs="Times New Roman"/>
          <w:sz w:val="24"/>
          <w:szCs w:val="24"/>
        </w:rPr>
        <w:t>al-Islami, Oke-Agodi, founded in 1965 by Sheikh Yahya</w:t>
      </w:r>
      <w:r w:rsidR="00DA4A93" w:rsidRPr="001717FC">
        <w:rPr>
          <w:rFonts w:ascii="Times New Roman" w:hAnsi="Times New Roman" w:cs="Times New Roman"/>
          <w:sz w:val="24"/>
          <w:szCs w:val="24"/>
        </w:rPr>
        <w:t xml:space="preserve"> Muritala.</w:t>
      </w:r>
    </w:p>
    <w:p w:rsidR="00DA4A93" w:rsidRPr="001717FC" w:rsidRDefault="00DA4A93"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Al-Madrasutul Adabiyyal as-sa’a-diyyal, founded </w:t>
      </w:r>
      <w:r w:rsidR="00EE3510" w:rsidRPr="001717FC">
        <w:rPr>
          <w:rFonts w:ascii="Times New Roman" w:hAnsi="Times New Roman" w:cs="Times New Roman"/>
          <w:sz w:val="24"/>
          <w:szCs w:val="24"/>
        </w:rPr>
        <w:t xml:space="preserve">in 1970 by Sheikh Muhammed Baba </w:t>
      </w:r>
      <w:r w:rsidR="00EA09BE" w:rsidRPr="001717FC">
        <w:rPr>
          <w:rFonts w:ascii="Times New Roman" w:hAnsi="Times New Roman" w:cs="Times New Roman"/>
          <w:sz w:val="24"/>
          <w:szCs w:val="24"/>
        </w:rPr>
        <w:t>Olomigbona</w:t>
      </w:r>
      <w:r w:rsidRPr="001717FC">
        <w:rPr>
          <w:rFonts w:ascii="Times New Roman" w:hAnsi="Times New Roman" w:cs="Times New Roman"/>
          <w:sz w:val="24"/>
          <w:szCs w:val="24"/>
        </w:rPr>
        <w:t>.</w:t>
      </w:r>
    </w:p>
    <w:p w:rsidR="0073334E" w:rsidRPr="001717FC" w:rsidRDefault="00DA4A93"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Al-Adabiyyah al-Kamaliyyah Insti</w:t>
      </w:r>
      <w:r w:rsidR="00B45324" w:rsidRPr="001717FC">
        <w:rPr>
          <w:rFonts w:ascii="Times New Roman" w:hAnsi="Times New Roman" w:cs="Times New Roman"/>
          <w:sz w:val="24"/>
          <w:szCs w:val="24"/>
        </w:rPr>
        <w:t>tut</w:t>
      </w:r>
      <w:r w:rsidRPr="001717FC">
        <w:rPr>
          <w:rFonts w:ascii="Times New Roman" w:hAnsi="Times New Roman" w:cs="Times New Roman"/>
          <w:sz w:val="24"/>
          <w:szCs w:val="24"/>
        </w:rPr>
        <w:t>e</w:t>
      </w:r>
      <w:r w:rsidR="00DC68A9" w:rsidRPr="001717FC">
        <w:rPr>
          <w:rFonts w:ascii="Times New Roman" w:hAnsi="Times New Roman" w:cs="Times New Roman"/>
          <w:sz w:val="24"/>
          <w:szCs w:val="24"/>
        </w:rPr>
        <w:t xml:space="preserve"> of Arabic and Islamic Studies, Abat</w:t>
      </w:r>
      <w:r w:rsidR="00B45324" w:rsidRPr="001717FC">
        <w:rPr>
          <w:rFonts w:ascii="Times New Roman" w:hAnsi="Times New Roman" w:cs="Times New Roman"/>
          <w:sz w:val="24"/>
          <w:szCs w:val="24"/>
        </w:rPr>
        <w:t>a</w:t>
      </w:r>
      <w:r w:rsidR="001E00B3" w:rsidRPr="001717FC">
        <w:rPr>
          <w:rFonts w:ascii="Times New Roman" w:hAnsi="Times New Roman" w:cs="Times New Roman"/>
          <w:sz w:val="24"/>
          <w:szCs w:val="24"/>
        </w:rPr>
        <w:t xml:space="preserve"> Sunkere, Ilorin, it was founded in </w:t>
      </w:r>
      <w:r w:rsidR="004543EE" w:rsidRPr="001717FC">
        <w:rPr>
          <w:rFonts w:ascii="Times New Roman" w:hAnsi="Times New Roman" w:cs="Times New Roman"/>
          <w:sz w:val="24"/>
          <w:szCs w:val="24"/>
        </w:rPr>
        <w:t>1971 by Sheikh Abdulraheem Aminu</w:t>
      </w:r>
      <w:r w:rsidR="001E00B3" w:rsidRPr="001717FC">
        <w:rPr>
          <w:rFonts w:ascii="Times New Roman" w:hAnsi="Times New Roman" w:cs="Times New Roman"/>
          <w:sz w:val="24"/>
          <w:szCs w:val="24"/>
        </w:rPr>
        <w:t>lahi (Oniwasi Agbaye)</w:t>
      </w:r>
    </w:p>
    <w:p w:rsidR="00E1392E" w:rsidRPr="001717FC" w:rsidRDefault="0073334E"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 xml:space="preserve">Madrasatu </w:t>
      </w:r>
      <w:r w:rsidR="001F64F2" w:rsidRPr="001717FC">
        <w:rPr>
          <w:rFonts w:ascii="Times New Roman" w:hAnsi="Times New Roman" w:cs="Times New Roman"/>
          <w:sz w:val="24"/>
          <w:szCs w:val="24"/>
        </w:rPr>
        <w:t>I-Ummatil</w:t>
      </w:r>
      <w:r w:rsidR="00B534C5" w:rsidRPr="001717FC">
        <w:rPr>
          <w:rFonts w:ascii="Times New Roman" w:hAnsi="Times New Roman" w:cs="Times New Roman"/>
          <w:sz w:val="24"/>
          <w:szCs w:val="24"/>
        </w:rPr>
        <w:t xml:space="preserve"> – Islamiyyah al-Adabiyyah, Ilorin central mosque, founded in 1973 by Sheikh Imam Yakub Ali Agan.</w:t>
      </w:r>
    </w:p>
    <w:p w:rsidR="00485794" w:rsidRPr="001717FC" w:rsidRDefault="00E1392E"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Markaz al-Islam al-Khaeri, old central mosque, Ilorin. It was founded by Alhaji Fazazi Ahmad Imam in 1973.</w:t>
      </w:r>
    </w:p>
    <w:p w:rsidR="00D71D23" w:rsidRPr="001717FC" w:rsidRDefault="00485794"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Markaz Ihya’a al-Islam, Abayawo</w:t>
      </w:r>
      <w:r w:rsidR="002310DF">
        <w:rPr>
          <w:rFonts w:ascii="Times New Roman" w:hAnsi="Times New Roman" w:cs="Times New Roman"/>
          <w:sz w:val="24"/>
          <w:szCs w:val="24"/>
        </w:rPr>
        <w:t>,</w:t>
      </w:r>
      <w:r w:rsidR="00D71D23" w:rsidRPr="001717FC">
        <w:rPr>
          <w:rFonts w:ascii="Times New Roman" w:hAnsi="Times New Roman" w:cs="Times New Roman"/>
          <w:sz w:val="24"/>
          <w:szCs w:val="24"/>
        </w:rPr>
        <w:t xml:space="preserve"> llorin. It was founded in 1976 by Sheikh Abubakar Yusuf Abayawo</w:t>
      </w:r>
    </w:p>
    <w:p w:rsidR="00D71D23" w:rsidRPr="001717FC" w:rsidRDefault="000A09BC"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Markaz J</w:t>
      </w:r>
      <w:r w:rsidR="00D71D23" w:rsidRPr="001717FC">
        <w:rPr>
          <w:rFonts w:ascii="Times New Roman" w:hAnsi="Times New Roman" w:cs="Times New Roman"/>
          <w:sz w:val="24"/>
          <w:szCs w:val="24"/>
        </w:rPr>
        <w:t xml:space="preserve">ihadiddin al-Islam, Shao, Moro </w:t>
      </w:r>
      <w:r w:rsidR="001F64F2" w:rsidRPr="001717FC">
        <w:rPr>
          <w:rFonts w:ascii="Times New Roman" w:hAnsi="Times New Roman" w:cs="Times New Roman"/>
          <w:sz w:val="24"/>
          <w:szCs w:val="24"/>
        </w:rPr>
        <w:t>LGA. It was founded in 1979 by Jihaduddin S</w:t>
      </w:r>
      <w:r w:rsidR="00D71D23" w:rsidRPr="001717FC">
        <w:rPr>
          <w:rFonts w:ascii="Times New Roman" w:hAnsi="Times New Roman" w:cs="Times New Roman"/>
          <w:sz w:val="24"/>
          <w:szCs w:val="24"/>
        </w:rPr>
        <w:t>ociety.</w:t>
      </w:r>
    </w:p>
    <w:p w:rsidR="00D71D23" w:rsidRPr="001717FC" w:rsidRDefault="00D71D23" w:rsidP="00AF6F9D">
      <w:pPr>
        <w:pStyle w:val="ListParagraph"/>
        <w:numPr>
          <w:ilvl w:val="0"/>
          <w:numId w:val="4"/>
        </w:numPr>
        <w:spacing w:line="480" w:lineRule="auto"/>
        <w:jc w:val="both"/>
        <w:rPr>
          <w:rFonts w:ascii="Times New Roman" w:hAnsi="Times New Roman" w:cs="Times New Roman"/>
          <w:sz w:val="24"/>
          <w:szCs w:val="24"/>
        </w:rPr>
      </w:pPr>
      <w:r w:rsidRPr="001717FC">
        <w:rPr>
          <w:rFonts w:ascii="Times New Roman" w:hAnsi="Times New Roman" w:cs="Times New Roman"/>
          <w:sz w:val="24"/>
          <w:szCs w:val="24"/>
        </w:rPr>
        <w:t>Arabic and Islamic Tra</w:t>
      </w:r>
      <w:r w:rsidR="001E6D37" w:rsidRPr="001717FC">
        <w:rPr>
          <w:rFonts w:ascii="Times New Roman" w:hAnsi="Times New Roman" w:cs="Times New Roman"/>
          <w:sz w:val="24"/>
          <w:szCs w:val="24"/>
        </w:rPr>
        <w:t>i</w:t>
      </w:r>
      <w:r w:rsidR="001F64F2" w:rsidRPr="001717FC">
        <w:rPr>
          <w:rFonts w:ascii="Times New Roman" w:hAnsi="Times New Roman" w:cs="Times New Roman"/>
          <w:sz w:val="24"/>
          <w:szCs w:val="24"/>
        </w:rPr>
        <w:t>ning C</w:t>
      </w:r>
      <w:r w:rsidRPr="001717FC">
        <w:rPr>
          <w:rFonts w:ascii="Times New Roman" w:hAnsi="Times New Roman" w:cs="Times New Roman"/>
          <w:sz w:val="24"/>
          <w:szCs w:val="24"/>
        </w:rPr>
        <w:t>entre, Ajegunle Jimba, Ilorin, founded in 1980 by Alhaji Ibrahim Mustaph</w:t>
      </w:r>
      <w:r w:rsidR="001F64F2" w:rsidRPr="001717FC">
        <w:rPr>
          <w:rFonts w:ascii="Times New Roman" w:hAnsi="Times New Roman" w:cs="Times New Roman"/>
          <w:sz w:val="24"/>
          <w:szCs w:val="24"/>
        </w:rPr>
        <w:t>a</w:t>
      </w:r>
      <w:r w:rsidRPr="001717FC">
        <w:rPr>
          <w:rFonts w:ascii="Times New Roman" w:hAnsi="Times New Roman" w:cs="Times New Roman"/>
          <w:sz w:val="24"/>
          <w:szCs w:val="24"/>
        </w:rPr>
        <w:t>.</w:t>
      </w:r>
    </w:p>
    <w:p w:rsidR="004B40F5" w:rsidRPr="00EE6E9A" w:rsidRDefault="004B1038"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lastRenderedPageBreak/>
        <w:tab/>
      </w:r>
      <w:r w:rsidR="00D71D23" w:rsidRPr="001717FC">
        <w:rPr>
          <w:rFonts w:ascii="Times New Roman" w:hAnsi="Times New Roman" w:cs="Times New Roman"/>
          <w:sz w:val="24"/>
          <w:szCs w:val="24"/>
        </w:rPr>
        <w:t>It should be added here that close to a hundred number of modernized Arabic and Islamic schools in Ilorin</w:t>
      </w:r>
      <w:r w:rsidRPr="001717FC">
        <w:rPr>
          <w:rFonts w:ascii="Times New Roman" w:hAnsi="Times New Roman" w:cs="Times New Roman"/>
          <w:sz w:val="24"/>
          <w:szCs w:val="24"/>
        </w:rPr>
        <w:t xml:space="preserve"> Emirate participated in the 2010/2011 Hijra celebration at the Kwa</w:t>
      </w:r>
      <w:r w:rsidR="00FB62F8" w:rsidRPr="001717FC">
        <w:rPr>
          <w:rFonts w:ascii="Times New Roman" w:hAnsi="Times New Roman" w:cs="Times New Roman"/>
          <w:sz w:val="24"/>
          <w:szCs w:val="24"/>
        </w:rPr>
        <w:t>ra State Stadium, C</w:t>
      </w:r>
      <w:r w:rsidRPr="001717FC">
        <w:rPr>
          <w:rFonts w:ascii="Times New Roman" w:hAnsi="Times New Roman" w:cs="Times New Roman"/>
          <w:sz w:val="24"/>
          <w:szCs w:val="24"/>
        </w:rPr>
        <w:t>omplex, Ilor</w:t>
      </w:r>
      <w:r w:rsidR="00860642" w:rsidRPr="001717FC">
        <w:rPr>
          <w:rFonts w:ascii="Times New Roman" w:hAnsi="Times New Roman" w:cs="Times New Roman"/>
          <w:sz w:val="24"/>
          <w:szCs w:val="24"/>
        </w:rPr>
        <w:t>in. F</w:t>
      </w:r>
      <w:r w:rsidRPr="001717FC">
        <w:rPr>
          <w:rFonts w:ascii="Times New Roman" w:hAnsi="Times New Roman" w:cs="Times New Roman"/>
          <w:sz w:val="24"/>
          <w:szCs w:val="24"/>
        </w:rPr>
        <w:t xml:space="preserve">or details on the names of the schools, </w:t>
      </w:r>
      <w:r w:rsidR="00ED6789" w:rsidRPr="001717FC">
        <w:rPr>
          <w:rFonts w:ascii="Times New Roman" w:hAnsi="Times New Roman" w:cs="Times New Roman"/>
          <w:sz w:val="24"/>
          <w:szCs w:val="24"/>
        </w:rPr>
        <w:t>see Adesihna Lukma</w:t>
      </w:r>
      <w:r w:rsidR="00FB62F8" w:rsidRPr="001717FC">
        <w:rPr>
          <w:rFonts w:ascii="Times New Roman" w:hAnsi="Times New Roman" w:cs="Times New Roman"/>
          <w:sz w:val="24"/>
          <w:szCs w:val="24"/>
        </w:rPr>
        <w:t>n</w:t>
      </w:r>
      <w:r w:rsidR="00ED6789" w:rsidRPr="001717FC">
        <w:rPr>
          <w:rFonts w:ascii="Times New Roman" w:hAnsi="Times New Roman" w:cs="Times New Roman"/>
          <w:sz w:val="24"/>
          <w:szCs w:val="24"/>
        </w:rPr>
        <w:t xml:space="preserve"> “The changing phases of Islamic learning in Ilorin Emirate up to the 20</w:t>
      </w:r>
      <w:r w:rsidR="00ED6789" w:rsidRPr="001717FC">
        <w:rPr>
          <w:rFonts w:ascii="Times New Roman" w:hAnsi="Times New Roman" w:cs="Times New Roman"/>
          <w:sz w:val="24"/>
          <w:szCs w:val="24"/>
          <w:vertAlign w:val="superscript"/>
        </w:rPr>
        <w:t>th</w:t>
      </w:r>
      <w:r w:rsidR="00ED6789" w:rsidRPr="001717FC">
        <w:rPr>
          <w:rFonts w:ascii="Times New Roman" w:hAnsi="Times New Roman" w:cs="Times New Roman"/>
          <w:sz w:val="24"/>
          <w:szCs w:val="24"/>
        </w:rPr>
        <w:t xml:space="preserve"> century”. M.A. thesis, Department</w:t>
      </w:r>
      <w:r w:rsidR="00FB62F8" w:rsidRPr="001717FC">
        <w:rPr>
          <w:rFonts w:ascii="Times New Roman" w:hAnsi="Times New Roman" w:cs="Times New Roman"/>
          <w:sz w:val="24"/>
          <w:szCs w:val="24"/>
        </w:rPr>
        <w:t xml:space="preserve"> of History and International S</w:t>
      </w:r>
      <w:r w:rsidR="00A95ED1" w:rsidRPr="001717FC">
        <w:rPr>
          <w:rFonts w:ascii="Times New Roman" w:hAnsi="Times New Roman" w:cs="Times New Roman"/>
          <w:sz w:val="24"/>
          <w:szCs w:val="24"/>
        </w:rPr>
        <w:t>tudies, University of Ilorin, 2014 appendix (ix)</w:t>
      </w:r>
    </w:p>
    <w:p w:rsidR="00FE1D63" w:rsidRPr="001717FC" w:rsidRDefault="00E23BF5" w:rsidP="00AF6F9D">
      <w:pPr>
        <w:pStyle w:val="ListParagraph"/>
        <w:spacing w:line="480" w:lineRule="auto"/>
        <w:ind w:left="0"/>
        <w:jc w:val="both"/>
        <w:rPr>
          <w:rFonts w:ascii="Times New Roman" w:hAnsi="Times New Roman" w:cs="Times New Roman"/>
          <w:b/>
          <w:sz w:val="24"/>
          <w:szCs w:val="24"/>
        </w:rPr>
      </w:pPr>
      <w:r w:rsidRPr="001717FC">
        <w:rPr>
          <w:rFonts w:ascii="Times New Roman" w:hAnsi="Times New Roman" w:cs="Times New Roman"/>
          <w:b/>
          <w:sz w:val="24"/>
          <w:szCs w:val="24"/>
        </w:rPr>
        <w:t xml:space="preserve">Problems Encountered in the Modernization of Islamic Learning </w:t>
      </w:r>
    </w:p>
    <w:p w:rsidR="00DA4A93" w:rsidRPr="001717FC" w:rsidRDefault="00E23BF5"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b/>
          <w:sz w:val="24"/>
          <w:szCs w:val="24"/>
        </w:rPr>
        <w:tab/>
      </w:r>
      <w:r w:rsidRPr="001717FC">
        <w:rPr>
          <w:rFonts w:ascii="Times New Roman" w:hAnsi="Times New Roman" w:cs="Times New Roman"/>
          <w:sz w:val="24"/>
          <w:szCs w:val="24"/>
        </w:rPr>
        <w:t xml:space="preserve">The initial innovations to Quranic learning in the name of modernization in Ilorin by Sheikh Kamaldeen provoked very stiff opposition and condemnation from conservative Mallams in Ilorin. </w:t>
      </w:r>
      <w:r w:rsidR="00092A23" w:rsidRPr="001717FC">
        <w:rPr>
          <w:rFonts w:ascii="Times New Roman" w:hAnsi="Times New Roman" w:cs="Times New Roman"/>
          <w:sz w:val="24"/>
          <w:szCs w:val="24"/>
        </w:rPr>
        <w:t xml:space="preserve">This was due to the notion that the conservative Mallams had against anything from western world as being Christian oriented, </w:t>
      </w:r>
      <w:r w:rsidR="002812E5" w:rsidRPr="001717FC">
        <w:rPr>
          <w:rFonts w:ascii="Times New Roman" w:hAnsi="Times New Roman" w:cs="Times New Roman"/>
          <w:sz w:val="24"/>
          <w:szCs w:val="24"/>
        </w:rPr>
        <w:t>especially at that</w:t>
      </w:r>
      <w:r w:rsidR="006C32A1" w:rsidRPr="001717FC">
        <w:rPr>
          <w:rFonts w:ascii="Times New Roman" w:hAnsi="Times New Roman" w:cs="Times New Roman"/>
          <w:sz w:val="24"/>
          <w:szCs w:val="24"/>
        </w:rPr>
        <w:t xml:space="preserve"> time</w:t>
      </w:r>
      <w:r w:rsidR="002812E5" w:rsidRPr="001717FC">
        <w:rPr>
          <w:rFonts w:ascii="Times New Roman" w:hAnsi="Times New Roman" w:cs="Times New Roman"/>
          <w:sz w:val="24"/>
          <w:szCs w:val="24"/>
        </w:rPr>
        <w:t xml:space="preserve"> when western education tended to mean Christian antique, Christian moral</w:t>
      </w:r>
      <w:r w:rsidR="006416E7" w:rsidRPr="001717FC">
        <w:rPr>
          <w:rFonts w:ascii="Times New Roman" w:hAnsi="Times New Roman" w:cs="Times New Roman"/>
          <w:sz w:val="24"/>
          <w:szCs w:val="24"/>
        </w:rPr>
        <w:t>,</w:t>
      </w:r>
      <w:r w:rsidR="002812E5" w:rsidRPr="001717FC">
        <w:rPr>
          <w:rFonts w:ascii="Times New Roman" w:hAnsi="Times New Roman" w:cs="Times New Roman"/>
          <w:sz w:val="24"/>
          <w:szCs w:val="24"/>
        </w:rPr>
        <w:t xml:space="preserve"> instruction and literature</w:t>
      </w:r>
      <w:r w:rsidR="00182E55">
        <w:rPr>
          <w:rFonts w:ascii="Times New Roman" w:hAnsi="Times New Roman" w:cs="Times New Roman"/>
          <w:sz w:val="24"/>
          <w:szCs w:val="24"/>
          <w:vertAlign w:val="superscript"/>
        </w:rPr>
        <w:t>37</w:t>
      </w:r>
      <w:r w:rsidR="002812E5" w:rsidRPr="001717FC">
        <w:rPr>
          <w:rFonts w:ascii="Times New Roman" w:hAnsi="Times New Roman" w:cs="Times New Roman"/>
          <w:sz w:val="24"/>
          <w:szCs w:val="24"/>
        </w:rPr>
        <w:t>.</w:t>
      </w:r>
      <w:r w:rsidR="00CD6F47" w:rsidRPr="001717FC">
        <w:rPr>
          <w:rFonts w:ascii="Times New Roman" w:hAnsi="Times New Roman" w:cs="Times New Roman"/>
          <w:sz w:val="24"/>
          <w:szCs w:val="24"/>
        </w:rPr>
        <w:t xml:space="preserve"> </w:t>
      </w:r>
      <w:r w:rsidR="00AD6051" w:rsidRPr="001717FC">
        <w:rPr>
          <w:rFonts w:ascii="Times New Roman" w:hAnsi="Times New Roman" w:cs="Times New Roman"/>
          <w:sz w:val="24"/>
          <w:szCs w:val="24"/>
        </w:rPr>
        <w:t>The above problem could be termed resistance to change and there are still few Mallams</w:t>
      </w:r>
      <w:r w:rsidR="002812E5" w:rsidRPr="001717FC">
        <w:rPr>
          <w:rFonts w:ascii="Times New Roman" w:hAnsi="Times New Roman" w:cs="Times New Roman"/>
          <w:sz w:val="24"/>
          <w:szCs w:val="24"/>
        </w:rPr>
        <w:t xml:space="preserve"> </w:t>
      </w:r>
      <w:r w:rsidR="00AD6051" w:rsidRPr="001717FC">
        <w:rPr>
          <w:rFonts w:ascii="Times New Roman" w:hAnsi="Times New Roman" w:cs="Times New Roman"/>
          <w:sz w:val="24"/>
          <w:szCs w:val="24"/>
        </w:rPr>
        <w:t xml:space="preserve">most especially among the Zumura Muslim </w:t>
      </w:r>
      <w:r w:rsidR="006416E7" w:rsidRPr="001717FC">
        <w:rPr>
          <w:rFonts w:ascii="Times New Roman" w:hAnsi="Times New Roman" w:cs="Times New Roman"/>
          <w:sz w:val="24"/>
          <w:szCs w:val="24"/>
        </w:rPr>
        <w:t>group (</w:t>
      </w:r>
      <w:r w:rsidR="006416E7" w:rsidRPr="001717FC">
        <w:rPr>
          <w:rFonts w:ascii="Times New Roman" w:hAnsi="Times New Roman" w:cs="Times New Roman"/>
          <w:i/>
          <w:sz w:val="24"/>
          <w:szCs w:val="24"/>
        </w:rPr>
        <w:t>Makondoro</w:t>
      </w:r>
      <w:r w:rsidR="006416E7" w:rsidRPr="001717FC">
        <w:rPr>
          <w:rFonts w:ascii="Times New Roman" w:hAnsi="Times New Roman" w:cs="Times New Roman"/>
          <w:sz w:val="24"/>
          <w:szCs w:val="24"/>
        </w:rPr>
        <w:t>) who disdain</w:t>
      </w:r>
      <w:r w:rsidR="009060E0" w:rsidRPr="001717FC">
        <w:rPr>
          <w:rFonts w:ascii="Times New Roman" w:hAnsi="Times New Roman" w:cs="Times New Roman"/>
          <w:sz w:val="24"/>
          <w:szCs w:val="24"/>
        </w:rPr>
        <w:t xml:space="preserve"> modernization or weste</w:t>
      </w:r>
      <w:r w:rsidR="00A050D1" w:rsidRPr="001717FC">
        <w:rPr>
          <w:rFonts w:ascii="Times New Roman" w:hAnsi="Times New Roman" w:cs="Times New Roman"/>
          <w:sz w:val="24"/>
          <w:szCs w:val="24"/>
        </w:rPr>
        <w:t>rnization of Islamic learning in</w:t>
      </w:r>
      <w:r w:rsidR="009060E0" w:rsidRPr="001717FC">
        <w:rPr>
          <w:rFonts w:ascii="Times New Roman" w:hAnsi="Times New Roman" w:cs="Times New Roman"/>
          <w:sz w:val="24"/>
          <w:szCs w:val="24"/>
        </w:rPr>
        <w:t xml:space="preserve"> Ilo</w:t>
      </w:r>
      <w:r w:rsidR="00FD7D15" w:rsidRPr="001717FC">
        <w:rPr>
          <w:rFonts w:ascii="Times New Roman" w:hAnsi="Times New Roman" w:cs="Times New Roman"/>
          <w:sz w:val="24"/>
          <w:szCs w:val="24"/>
        </w:rPr>
        <w:t>rin. For example, a popular</w:t>
      </w:r>
      <w:r w:rsidR="00ED726B" w:rsidRPr="001717FC">
        <w:rPr>
          <w:rFonts w:ascii="Times New Roman" w:hAnsi="Times New Roman" w:cs="Times New Roman"/>
          <w:sz w:val="24"/>
          <w:szCs w:val="24"/>
        </w:rPr>
        <w:t xml:space="preserve"> Zumura Mallam by </w:t>
      </w:r>
      <w:r w:rsidR="00F3734D" w:rsidRPr="001717FC">
        <w:rPr>
          <w:rFonts w:ascii="Times New Roman" w:hAnsi="Times New Roman" w:cs="Times New Roman"/>
          <w:sz w:val="24"/>
          <w:szCs w:val="24"/>
        </w:rPr>
        <w:t>name Alfa</w:t>
      </w:r>
      <w:r w:rsidR="009060E0" w:rsidRPr="001717FC">
        <w:rPr>
          <w:rFonts w:ascii="Times New Roman" w:hAnsi="Times New Roman" w:cs="Times New Roman"/>
          <w:sz w:val="24"/>
          <w:szCs w:val="24"/>
        </w:rPr>
        <w:t xml:space="preserve"> Okutagidi</w:t>
      </w:r>
      <w:r w:rsidR="00ED726B" w:rsidRPr="001717FC">
        <w:rPr>
          <w:rFonts w:ascii="Times New Roman" w:hAnsi="Times New Roman" w:cs="Times New Roman"/>
          <w:sz w:val="24"/>
          <w:szCs w:val="24"/>
        </w:rPr>
        <w:t>, now late,</w:t>
      </w:r>
      <w:r w:rsidR="00EA43F3" w:rsidRPr="001717FC">
        <w:rPr>
          <w:rFonts w:ascii="Times New Roman" w:hAnsi="Times New Roman" w:cs="Times New Roman"/>
          <w:sz w:val="24"/>
          <w:szCs w:val="24"/>
        </w:rPr>
        <w:t xml:space="preserve"> was noted to have publicl</w:t>
      </w:r>
      <w:r w:rsidR="009060E0" w:rsidRPr="001717FC">
        <w:rPr>
          <w:rFonts w:ascii="Times New Roman" w:hAnsi="Times New Roman" w:cs="Times New Roman"/>
          <w:sz w:val="24"/>
          <w:szCs w:val="24"/>
        </w:rPr>
        <w:t xml:space="preserve">y denounced in strong terms the modern approaches </w:t>
      </w:r>
      <w:r w:rsidR="00DD6A46" w:rsidRPr="001717FC">
        <w:rPr>
          <w:rFonts w:ascii="Times New Roman" w:hAnsi="Times New Roman" w:cs="Times New Roman"/>
          <w:sz w:val="24"/>
          <w:szCs w:val="24"/>
        </w:rPr>
        <w:t>to the Qur</w:t>
      </w:r>
      <w:r w:rsidR="00143140" w:rsidRPr="001717FC">
        <w:rPr>
          <w:rFonts w:ascii="Times New Roman" w:hAnsi="Times New Roman" w:cs="Times New Roman"/>
          <w:sz w:val="24"/>
          <w:szCs w:val="24"/>
        </w:rPr>
        <w:t>a</w:t>
      </w:r>
      <w:r w:rsidR="00DD6A46" w:rsidRPr="001717FC">
        <w:rPr>
          <w:rFonts w:ascii="Times New Roman" w:hAnsi="Times New Roman" w:cs="Times New Roman"/>
          <w:sz w:val="24"/>
          <w:szCs w:val="24"/>
        </w:rPr>
        <w:t>nic learning</w:t>
      </w:r>
      <w:r w:rsidR="00182E55">
        <w:rPr>
          <w:rFonts w:ascii="Times New Roman" w:hAnsi="Times New Roman" w:cs="Times New Roman"/>
          <w:sz w:val="24"/>
          <w:szCs w:val="24"/>
          <w:vertAlign w:val="superscript"/>
        </w:rPr>
        <w:t>38</w:t>
      </w:r>
      <w:r w:rsidR="00DD6A46" w:rsidRPr="001717FC">
        <w:rPr>
          <w:rFonts w:ascii="Times New Roman" w:hAnsi="Times New Roman" w:cs="Times New Roman"/>
          <w:sz w:val="24"/>
          <w:szCs w:val="24"/>
        </w:rPr>
        <w:t>.</w:t>
      </w:r>
      <w:r w:rsidR="009060E0" w:rsidRPr="001717FC">
        <w:rPr>
          <w:rFonts w:ascii="Times New Roman" w:hAnsi="Times New Roman" w:cs="Times New Roman"/>
          <w:sz w:val="24"/>
          <w:szCs w:val="24"/>
        </w:rPr>
        <w:t xml:space="preserve">  </w:t>
      </w:r>
      <w:r w:rsidR="002812E5" w:rsidRPr="001717FC">
        <w:rPr>
          <w:rFonts w:ascii="Times New Roman" w:hAnsi="Times New Roman" w:cs="Times New Roman"/>
          <w:sz w:val="24"/>
          <w:szCs w:val="24"/>
        </w:rPr>
        <w:t xml:space="preserve"> </w:t>
      </w:r>
      <w:r w:rsidR="00092A23" w:rsidRPr="001717FC">
        <w:rPr>
          <w:rFonts w:ascii="Times New Roman" w:hAnsi="Times New Roman" w:cs="Times New Roman"/>
          <w:sz w:val="24"/>
          <w:szCs w:val="24"/>
        </w:rPr>
        <w:t xml:space="preserve"> </w:t>
      </w:r>
      <w:r w:rsidR="00ED6789" w:rsidRPr="001717FC">
        <w:rPr>
          <w:rFonts w:ascii="Times New Roman" w:hAnsi="Times New Roman" w:cs="Times New Roman"/>
          <w:sz w:val="24"/>
          <w:szCs w:val="24"/>
        </w:rPr>
        <w:t xml:space="preserve"> </w:t>
      </w:r>
      <w:r w:rsidR="004B1038" w:rsidRPr="001717FC">
        <w:rPr>
          <w:rFonts w:ascii="Times New Roman" w:hAnsi="Times New Roman" w:cs="Times New Roman"/>
          <w:sz w:val="24"/>
          <w:szCs w:val="24"/>
        </w:rPr>
        <w:t xml:space="preserve">   </w:t>
      </w:r>
    </w:p>
    <w:p w:rsidR="00DA2613" w:rsidRDefault="00143140"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t>Financial problem is also cited as one of the greatest problems in the modernization of Islamic learning in Ilorin</w:t>
      </w:r>
      <w:r w:rsidR="004209D6" w:rsidRPr="001717FC">
        <w:rPr>
          <w:rFonts w:ascii="Times New Roman" w:hAnsi="Times New Roman" w:cs="Times New Roman"/>
          <w:sz w:val="24"/>
          <w:szCs w:val="24"/>
        </w:rPr>
        <w:t xml:space="preserve"> as many of the remaining Quranic schools desired to modernize but hampered by limited resources.</w:t>
      </w:r>
      <w:r w:rsidR="00176ADF" w:rsidRPr="001717FC">
        <w:rPr>
          <w:rFonts w:ascii="Times New Roman" w:hAnsi="Times New Roman" w:cs="Times New Roman"/>
          <w:sz w:val="24"/>
          <w:szCs w:val="24"/>
        </w:rPr>
        <w:t xml:space="preserve"> The government at the s</w:t>
      </w:r>
      <w:r w:rsidR="00664927" w:rsidRPr="001717FC">
        <w:rPr>
          <w:rFonts w:ascii="Times New Roman" w:hAnsi="Times New Roman" w:cs="Times New Roman"/>
          <w:sz w:val="24"/>
          <w:szCs w:val="24"/>
        </w:rPr>
        <w:t>a</w:t>
      </w:r>
      <w:r w:rsidR="00176ADF" w:rsidRPr="001717FC">
        <w:rPr>
          <w:rFonts w:ascii="Times New Roman" w:hAnsi="Times New Roman" w:cs="Times New Roman"/>
          <w:sz w:val="24"/>
          <w:szCs w:val="24"/>
        </w:rPr>
        <w:t>me time does not give subvention to uplift the standard of Quranic schools as it gives to public or western oriented sch</w:t>
      </w:r>
      <w:r w:rsidR="002000C3" w:rsidRPr="001717FC">
        <w:rPr>
          <w:rFonts w:ascii="Times New Roman" w:hAnsi="Times New Roman" w:cs="Times New Roman"/>
          <w:sz w:val="24"/>
          <w:szCs w:val="24"/>
        </w:rPr>
        <w:t>ools; this is equally</w:t>
      </w:r>
      <w:r w:rsidR="00176ADF" w:rsidRPr="001717FC">
        <w:rPr>
          <w:rFonts w:ascii="Times New Roman" w:hAnsi="Times New Roman" w:cs="Times New Roman"/>
          <w:sz w:val="24"/>
          <w:szCs w:val="24"/>
        </w:rPr>
        <w:t xml:space="preserve"> </w:t>
      </w:r>
      <w:r w:rsidR="00716AA1" w:rsidRPr="001717FC">
        <w:rPr>
          <w:rFonts w:ascii="Times New Roman" w:hAnsi="Times New Roman" w:cs="Times New Roman"/>
          <w:sz w:val="24"/>
          <w:szCs w:val="24"/>
        </w:rPr>
        <w:t>identified as one of the major factors militating against the effective modernization of Islamic learning in Ilorin</w:t>
      </w:r>
      <w:r w:rsidR="00182E55">
        <w:rPr>
          <w:rFonts w:ascii="Times New Roman" w:hAnsi="Times New Roman" w:cs="Times New Roman"/>
          <w:sz w:val="24"/>
          <w:szCs w:val="24"/>
          <w:vertAlign w:val="superscript"/>
        </w:rPr>
        <w:t>39</w:t>
      </w:r>
      <w:r w:rsidR="00716AA1" w:rsidRPr="001717FC">
        <w:rPr>
          <w:rFonts w:ascii="Times New Roman" w:hAnsi="Times New Roman" w:cs="Times New Roman"/>
          <w:sz w:val="24"/>
          <w:szCs w:val="24"/>
        </w:rPr>
        <w:t>.</w:t>
      </w:r>
    </w:p>
    <w:p w:rsidR="004B40F5" w:rsidRPr="0091629B" w:rsidRDefault="004B40F5" w:rsidP="00AF6F9D">
      <w:pPr>
        <w:pStyle w:val="ListParagraph"/>
        <w:spacing w:line="480" w:lineRule="auto"/>
        <w:ind w:left="0"/>
        <w:jc w:val="both"/>
        <w:rPr>
          <w:rFonts w:ascii="Times New Roman" w:hAnsi="Times New Roman" w:cs="Times New Roman"/>
          <w:sz w:val="24"/>
          <w:szCs w:val="24"/>
        </w:rPr>
      </w:pPr>
    </w:p>
    <w:p w:rsidR="00855714" w:rsidRPr="001717FC" w:rsidRDefault="00DA2613" w:rsidP="00AF6F9D">
      <w:pPr>
        <w:pStyle w:val="ListParagraph"/>
        <w:spacing w:line="480" w:lineRule="auto"/>
        <w:ind w:left="0"/>
        <w:jc w:val="both"/>
        <w:rPr>
          <w:rFonts w:ascii="Times New Roman" w:hAnsi="Times New Roman" w:cs="Times New Roman"/>
          <w:b/>
          <w:sz w:val="24"/>
          <w:szCs w:val="24"/>
        </w:rPr>
      </w:pPr>
      <w:r w:rsidRPr="001717FC">
        <w:rPr>
          <w:rFonts w:ascii="Times New Roman" w:hAnsi="Times New Roman" w:cs="Times New Roman"/>
          <w:b/>
          <w:sz w:val="24"/>
          <w:szCs w:val="24"/>
        </w:rPr>
        <w:lastRenderedPageBreak/>
        <w:t>Impacts of</w:t>
      </w:r>
      <w:r w:rsidR="00F22107" w:rsidRPr="001717FC">
        <w:rPr>
          <w:rFonts w:ascii="Times New Roman" w:hAnsi="Times New Roman" w:cs="Times New Roman"/>
          <w:b/>
          <w:sz w:val="24"/>
          <w:szCs w:val="24"/>
        </w:rPr>
        <w:t xml:space="preserve"> </w:t>
      </w:r>
      <w:r w:rsidR="00833C1A" w:rsidRPr="001717FC">
        <w:rPr>
          <w:rFonts w:ascii="Times New Roman" w:hAnsi="Times New Roman" w:cs="Times New Roman"/>
          <w:b/>
          <w:sz w:val="24"/>
          <w:szCs w:val="24"/>
        </w:rPr>
        <w:t>the Modernization</w:t>
      </w:r>
      <w:r w:rsidRPr="001717FC">
        <w:rPr>
          <w:rFonts w:ascii="Times New Roman" w:hAnsi="Times New Roman" w:cs="Times New Roman"/>
          <w:b/>
          <w:sz w:val="24"/>
          <w:szCs w:val="24"/>
        </w:rPr>
        <w:t xml:space="preserve"> of Arabic and Islamic Learning in Ilorin Emirate</w:t>
      </w:r>
    </w:p>
    <w:p w:rsidR="00AB2370" w:rsidRPr="001717FC" w:rsidRDefault="00663E9F" w:rsidP="00AF6F9D">
      <w:pPr>
        <w:pStyle w:val="ListParagraph"/>
        <w:spacing w:line="480" w:lineRule="auto"/>
        <w:ind w:left="0"/>
        <w:jc w:val="both"/>
        <w:rPr>
          <w:rFonts w:ascii="Times New Roman" w:hAnsi="Times New Roman" w:cs="Times New Roman"/>
          <w:b/>
          <w:sz w:val="24"/>
          <w:szCs w:val="24"/>
        </w:rPr>
      </w:pPr>
      <w:r w:rsidRPr="001717FC">
        <w:rPr>
          <w:rFonts w:ascii="Times New Roman" w:hAnsi="Times New Roman" w:cs="Times New Roman"/>
          <w:b/>
          <w:sz w:val="24"/>
          <w:szCs w:val="24"/>
        </w:rPr>
        <w:tab/>
      </w:r>
      <w:r w:rsidR="00AB2370" w:rsidRPr="001717FC">
        <w:rPr>
          <w:rFonts w:ascii="Times New Roman" w:hAnsi="Times New Roman" w:cs="Times New Roman"/>
          <w:b/>
          <w:sz w:val="24"/>
          <w:szCs w:val="24"/>
        </w:rPr>
        <w:t xml:space="preserve">Academic Impact </w:t>
      </w:r>
    </w:p>
    <w:p w:rsidR="00833C89" w:rsidRPr="001717FC" w:rsidRDefault="00AB2370"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r>
      <w:r w:rsidR="00B95557">
        <w:rPr>
          <w:rFonts w:ascii="Times New Roman" w:hAnsi="Times New Roman" w:cs="Times New Roman"/>
          <w:sz w:val="24"/>
          <w:szCs w:val="24"/>
        </w:rPr>
        <w:t xml:space="preserve">The modernization </w:t>
      </w:r>
      <w:r w:rsidRPr="001717FC">
        <w:rPr>
          <w:rFonts w:ascii="Times New Roman" w:hAnsi="Times New Roman" w:cs="Times New Roman"/>
          <w:sz w:val="24"/>
          <w:szCs w:val="24"/>
        </w:rPr>
        <w:t xml:space="preserve">has positive impact in the area of academic pursuit. The introduction of modern categorization of students into level/arms such as </w:t>
      </w:r>
      <w:r w:rsidR="000C733B" w:rsidRPr="001717FC">
        <w:rPr>
          <w:rFonts w:ascii="Times New Roman" w:hAnsi="Times New Roman" w:cs="Times New Roman"/>
          <w:sz w:val="24"/>
          <w:szCs w:val="24"/>
        </w:rPr>
        <w:t>Id</w:t>
      </w:r>
      <w:r w:rsidR="00BC6E2A" w:rsidRPr="001717FC">
        <w:rPr>
          <w:rFonts w:ascii="Times New Roman" w:hAnsi="Times New Roman" w:cs="Times New Roman"/>
          <w:sz w:val="24"/>
          <w:szCs w:val="24"/>
        </w:rPr>
        <w:t>a</w:t>
      </w:r>
      <w:r w:rsidR="000C733B" w:rsidRPr="001717FC">
        <w:rPr>
          <w:rFonts w:ascii="Times New Roman" w:hAnsi="Times New Roman" w:cs="Times New Roman"/>
          <w:sz w:val="24"/>
          <w:szCs w:val="24"/>
        </w:rPr>
        <w:t xml:space="preserve">diyyah and </w:t>
      </w:r>
      <w:r w:rsidR="001A1C91" w:rsidRPr="001717FC">
        <w:rPr>
          <w:rFonts w:ascii="Times New Roman" w:hAnsi="Times New Roman" w:cs="Times New Roman"/>
          <w:sz w:val="24"/>
          <w:szCs w:val="24"/>
        </w:rPr>
        <w:t>Thana</w:t>
      </w:r>
      <w:r w:rsidR="000C733B" w:rsidRPr="001717FC">
        <w:rPr>
          <w:rFonts w:ascii="Times New Roman" w:hAnsi="Times New Roman" w:cs="Times New Roman"/>
          <w:sz w:val="24"/>
          <w:szCs w:val="24"/>
        </w:rPr>
        <w:t xml:space="preserve">wiyyah with appropriate certificates has helped </w:t>
      </w:r>
      <w:r w:rsidR="008A70A0" w:rsidRPr="001717FC">
        <w:rPr>
          <w:rFonts w:ascii="Times New Roman" w:hAnsi="Times New Roman" w:cs="Times New Roman"/>
          <w:sz w:val="24"/>
          <w:szCs w:val="24"/>
        </w:rPr>
        <w:t>students with such certificates to further their education in higher institutions like College of Arabic and Islamic Legal Studies, Ilorin.</w:t>
      </w:r>
      <w:r w:rsidR="00B63E0A" w:rsidRPr="001717FC">
        <w:rPr>
          <w:rFonts w:ascii="Times New Roman" w:hAnsi="Times New Roman" w:cs="Times New Roman"/>
          <w:sz w:val="24"/>
          <w:szCs w:val="24"/>
        </w:rPr>
        <w:t xml:space="preserve"> This has gone a long way in responding to the contemporary educational challenges facing the products and students of various Quranic schools in Kwara State</w:t>
      </w:r>
      <w:r w:rsidR="00182E55">
        <w:rPr>
          <w:rFonts w:ascii="Times New Roman" w:hAnsi="Times New Roman" w:cs="Times New Roman"/>
          <w:sz w:val="24"/>
          <w:szCs w:val="24"/>
          <w:vertAlign w:val="superscript"/>
        </w:rPr>
        <w:t>40</w:t>
      </w:r>
      <w:r w:rsidR="00B63E0A" w:rsidRPr="001717FC">
        <w:rPr>
          <w:rFonts w:ascii="Times New Roman" w:hAnsi="Times New Roman" w:cs="Times New Roman"/>
          <w:sz w:val="24"/>
          <w:szCs w:val="24"/>
        </w:rPr>
        <w:t>.</w:t>
      </w:r>
      <w:r w:rsidR="00706FB4" w:rsidRPr="001717FC">
        <w:rPr>
          <w:rFonts w:ascii="Times New Roman" w:hAnsi="Times New Roman" w:cs="Times New Roman"/>
          <w:sz w:val="24"/>
          <w:szCs w:val="24"/>
        </w:rPr>
        <w:t xml:space="preserve"> The College academic programmes such as Shariah</w:t>
      </w:r>
      <w:r w:rsidR="0052523B" w:rsidRPr="001717FC">
        <w:rPr>
          <w:rFonts w:ascii="Times New Roman" w:hAnsi="Times New Roman" w:cs="Times New Roman"/>
          <w:sz w:val="24"/>
          <w:szCs w:val="24"/>
        </w:rPr>
        <w:t xml:space="preserve"> and common Law,</w:t>
      </w:r>
      <w:r w:rsidR="00706FB4" w:rsidRPr="001717FC">
        <w:rPr>
          <w:rFonts w:ascii="Times New Roman" w:hAnsi="Times New Roman" w:cs="Times New Roman"/>
          <w:sz w:val="24"/>
          <w:szCs w:val="24"/>
        </w:rPr>
        <w:t xml:space="preserve"> Arabic and Islamic Studies has given the successful students with university requirements the opportunity to continue</w:t>
      </w:r>
      <w:r w:rsidR="00B37A3E" w:rsidRPr="001717FC">
        <w:rPr>
          <w:rFonts w:ascii="Times New Roman" w:hAnsi="Times New Roman" w:cs="Times New Roman"/>
          <w:sz w:val="24"/>
          <w:szCs w:val="24"/>
        </w:rPr>
        <w:t xml:space="preserve"> the</w:t>
      </w:r>
      <w:r w:rsidR="0052523B" w:rsidRPr="001717FC">
        <w:rPr>
          <w:rFonts w:ascii="Times New Roman" w:hAnsi="Times New Roman" w:cs="Times New Roman"/>
          <w:sz w:val="24"/>
          <w:szCs w:val="24"/>
        </w:rPr>
        <w:t>ir studies in various Nigerian u</w:t>
      </w:r>
      <w:r w:rsidR="00B37A3E" w:rsidRPr="001717FC">
        <w:rPr>
          <w:rFonts w:ascii="Times New Roman" w:hAnsi="Times New Roman" w:cs="Times New Roman"/>
          <w:sz w:val="24"/>
          <w:szCs w:val="24"/>
        </w:rPr>
        <w:t>niversities through Direct Entry and some went outside Nigeria</w:t>
      </w:r>
      <w:r w:rsidR="00182E55">
        <w:rPr>
          <w:rFonts w:ascii="Times New Roman" w:hAnsi="Times New Roman" w:cs="Times New Roman"/>
          <w:sz w:val="24"/>
          <w:szCs w:val="24"/>
          <w:vertAlign w:val="superscript"/>
        </w:rPr>
        <w:t>41</w:t>
      </w:r>
      <w:r w:rsidR="00B37A3E" w:rsidRPr="001717FC">
        <w:rPr>
          <w:rFonts w:ascii="Times New Roman" w:hAnsi="Times New Roman" w:cs="Times New Roman"/>
          <w:sz w:val="24"/>
          <w:szCs w:val="24"/>
        </w:rPr>
        <w:t>.</w:t>
      </w:r>
    </w:p>
    <w:p w:rsidR="00743CC9" w:rsidRPr="001717FC" w:rsidRDefault="00833C89"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t xml:space="preserve">More importantly, the modernization (westernization) of Islamic education in Ilorin as exemplified by Sheikh Muhammed Kamaldeen as discussed above had led to </w:t>
      </w:r>
      <w:r w:rsidR="00AA7732" w:rsidRPr="001717FC">
        <w:rPr>
          <w:rFonts w:ascii="Times New Roman" w:hAnsi="Times New Roman" w:cs="Times New Roman"/>
          <w:sz w:val="24"/>
          <w:szCs w:val="24"/>
        </w:rPr>
        <w:t>the popularity of western education in Ilorin Emirate among the Muslim parents.</w:t>
      </w:r>
      <w:r w:rsidR="0072273A" w:rsidRPr="001717FC">
        <w:rPr>
          <w:rFonts w:ascii="Times New Roman" w:hAnsi="Times New Roman" w:cs="Times New Roman"/>
          <w:sz w:val="24"/>
          <w:szCs w:val="24"/>
        </w:rPr>
        <w:t xml:space="preserve"> The Muslim parents in Ilorin rejected western education for fear of converting their children to Christianity and they therefore preferred the existing Islamic education for their children</w:t>
      </w:r>
      <w:r w:rsidR="00182E55">
        <w:rPr>
          <w:rFonts w:ascii="Times New Roman" w:hAnsi="Times New Roman" w:cs="Times New Roman"/>
          <w:sz w:val="24"/>
          <w:szCs w:val="24"/>
          <w:vertAlign w:val="superscript"/>
        </w:rPr>
        <w:t>42</w:t>
      </w:r>
      <w:r w:rsidR="0072273A" w:rsidRPr="001717FC">
        <w:rPr>
          <w:rFonts w:ascii="Times New Roman" w:hAnsi="Times New Roman" w:cs="Times New Roman"/>
          <w:sz w:val="24"/>
          <w:szCs w:val="24"/>
        </w:rPr>
        <w:t>.</w:t>
      </w:r>
      <w:r w:rsidR="0048715B" w:rsidRPr="001717FC">
        <w:rPr>
          <w:rFonts w:ascii="Times New Roman" w:hAnsi="Times New Roman" w:cs="Times New Roman"/>
          <w:sz w:val="24"/>
          <w:szCs w:val="24"/>
        </w:rPr>
        <w:t xml:space="preserve"> But the modernization of Islamic education is seen as a route through which western education was introduced to the majority of Muslim parents in Ilorin</w:t>
      </w:r>
      <w:r w:rsidR="00F1105E" w:rsidRPr="001717FC">
        <w:rPr>
          <w:rFonts w:ascii="Times New Roman" w:hAnsi="Times New Roman" w:cs="Times New Roman"/>
          <w:sz w:val="24"/>
          <w:szCs w:val="24"/>
        </w:rPr>
        <w:t xml:space="preserve"> Emirate because the introduction of combined western and Islamic education </w:t>
      </w:r>
      <w:r w:rsidR="007C4DCD" w:rsidRPr="001717FC">
        <w:rPr>
          <w:rFonts w:ascii="Times New Roman" w:hAnsi="Times New Roman" w:cs="Times New Roman"/>
          <w:sz w:val="24"/>
          <w:szCs w:val="24"/>
        </w:rPr>
        <w:t>curricula by the Ansarul-Islam S</w:t>
      </w:r>
      <w:r w:rsidR="00F1105E" w:rsidRPr="001717FC">
        <w:rPr>
          <w:rFonts w:ascii="Times New Roman" w:hAnsi="Times New Roman" w:cs="Times New Roman"/>
          <w:sz w:val="24"/>
          <w:szCs w:val="24"/>
        </w:rPr>
        <w:t>ociet</w:t>
      </w:r>
      <w:r w:rsidR="00D849D9" w:rsidRPr="001717FC">
        <w:rPr>
          <w:rFonts w:ascii="Times New Roman" w:hAnsi="Times New Roman" w:cs="Times New Roman"/>
          <w:sz w:val="24"/>
          <w:szCs w:val="24"/>
        </w:rPr>
        <w:t>y of Nigeria under the leadershi</w:t>
      </w:r>
      <w:r w:rsidR="00F1105E" w:rsidRPr="001717FC">
        <w:rPr>
          <w:rFonts w:ascii="Times New Roman" w:hAnsi="Times New Roman" w:cs="Times New Roman"/>
          <w:sz w:val="24"/>
          <w:szCs w:val="24"/>
        </w:rPr>
        <w:t>p of Sheikh Kamaldeen eventually received the approval of the generality of people of Ilorin after</w:t>
      </w:r>
      <w:r w:rsidR="007C4DCD" w:rsidRPr="001717FC">
        <w:rPr>
          <w:rFonts w:ascii="Times New Roman" w:hAnsi="Times New Roman" w:cs="Times New Roman"/>
          <w:sz w:val="24"/>
          <w:szCs w:val="24"/>
        </w:rPr>
        <w:t xml:space="preserve"> the</w:t>
      </w:r>
      <w:r w:rsidR="00F1105E" w:rsidRPr="001717FC">
        <w:rPr>
          <w:rFonts w:ascii="Times New Roman" w:hAnsi="Times New Roman" w:cs="Times New Roman"/>
          <w:sz w:val="24"/>
          <w:szCs w:val="24"/>
        </w:rPr>
        <w:t xml:space="preserve"> initial stiff </w:t>
      </w:r>
      <w:r w:rsidR="00DA4B6D" w:rsidRPr="001717FC">
        <w:rPr>
          <w:rFonts w:ascii="Times New Roman" w:hAnsi="Times New Roman" w:cs="Times New Roman"/>
          <w:sz w:val="24"/>
          <w:szCs w:val="24"/>
        </w:rPr>
        <w:t>opposition from the conservative Mallams and this marked the beginning of the acceptance of western education by the people of Ilorin</w:t>
      </w:r>
      <w:r w:rsidR="00182E55">
        <w:rPr>
          <w:rFonts w:ascii="Times New Roman" w:hAnsi="Times New Roman" w:cs="Times New Roman"/>
          <w:sz w:val="24"/>
          <w:szCs w:val="24"/>
          <w:vertAlign w:val="superscript"/>
        </w:rPr>
        <w:t>43</w:t>
      </w:r>
      <w:r w:rsidR="00DA4B6D" w:rsidRPr="001717FC">
        <w:rPr>
          <w:rFonts w:ascii="Times New Roman" w:hAnsi="Times New Roman" w:cs="Times New Roman"/>
          <w:sz w:val="24"/>
          <w:szCs w:val="24"/>
        </w:rPr>
        <w:t xml:space="preserve">. The above position was further </w:t>
      </w:r>
      <w:r w:rsidR="00B656F3" w:rsidRPr="001717FC">
        <w:rPr>
          <w:rFonts w:ascii="Times New Roman" w:hAnsi="Times New Roman" w:cs="Times New Roman"/>
          <w:sz w:val="24"/>
          <w:szCs w:val="24"/>
        </w:rPr>
        <w:t xml:space="preserve">buttressed by the </w:t>
      </w:r>
      <w:r w:rsidR="00B656F3" w:rsidRPr="001717FC">
        <w:rPr>
          <w:rFonts w:ascii="Times New Roman" w:hAnsi="Times New Roman" w:cs="Times New Roman"/>
          <w:sz w:val="24"/>
          <w:szCs w:val="24"/>
        </w:rPr>
        <w:lastRenderedPageBreak/>
        <w:t>popular refere</w:t>
      </w:r>
      <w:r w:rsidR="007C4DCD" w:rsidRPr="001717FC">
        <w:rPr>
          <w:rFonts w:ascii="Times New Roman" w:hAnsi="Times New Roman" w:cs="Times New Roman"/>
          <w:sz w:val="24"/>
          <w:szCs w:val="24"/>
        </w:rPr>
        <w:t xml:space="preserve">nce to the westernized Islamic School as </w:t>
      </w:r>
      <w:r w:rsidR="006B243A" w:rsidRPr="001717FC">
        <w:rPr>
          <w:rFonts w:ascii="Times New Roman" w:hAnsi="Times New Roman" w:cs="Times New Roman"/>
          <w:sz w:val="24"/>
          <w:szCs w:val="24"/>
        </w:rPr>
        <w:t>Akewu-kewe</w:t>
      </w:r>
      <w:r w:rsidR="007C4DCD" w:rsidRPr="001717FC">
        <w:rPr>
          <w:rFonts w:ascii="Times New Roman" w:hAnsi="Times New Roman" w:cs="Times New Roman"/>
          <w:sz w:val="24"/>
          <w:szCs w:val="24"/>
        </w:rPr>
        <w:t xml:space="preserve">, </w:t>
      </w:r>
      <w:r w:rsidR="00B656F3" w:rsidRPr="001717FC">
        <w:rPr>
          <w:rFonts w:ascii="Times New Roman" w:hAnsi="Times New Roman" w:cs="Times New Roman"/>
          <w:sz w:val="24"/>
          <w:szCs w:val="24"/>
        </w:rPr>
        <w:t>meaning that the school where both western and Islamic education are taught</w:t>
      </w:r>
      <w:r w:rsidR="00182E55">
        <w:rPr>
          <w:rFonts w:ascii="Times New Roman" w:hAnsi="Times New Roman" w:cs="Times New Roman"/>
          <w:sz w:val="24"/>
          <w:szCs w:val="24"/>
          <w:vertAlign w:val="superscript"/>
        </w:rPr>
        <w:t>44</w:t>
      </w:r>
      <w:r w:rsidR="00EF09B6" w:rsidRPr="001717FC">
        <w:rPr>
          <w:rFonts w:ascii="Times New Roman" w:hAnsi="Times New Roman" w:cs="Times New Roman"/>
          <w:sz w:val="24"/>
          <w:szCs w:val="24"/>
        </w:rPr>
        <w:t>.</w:t>
      </w:r>
      <w:r w:rsidR="001717FC" w:rsidRPr="001717FC">
        <w:rPr>
          <w:rFonts w:ascii="Times New Roman" w:hAnsi="Times New Roman" w:cs="Times New Roman"/>
          <w:sz w:val="24"/>
          <w:szCs w:val="24"/>
        </w:rPr>
        <w:tab/>
      </w:r>
    </w:p>
    <w:p w:rsidR="00E27B78" w:rsidRPr="001717FC" w:rsidRDefault="00743CC9" w:rsidP="00AF6F9D">
      <w:pPr>
        <w:pStyle w:val="ListParagraph"/>
        <w:spacing w:line="480" w:lineRule="auto"/>
        <w:ind w:left="0"/>
        <w:jc w:val="both"/>
        <w:rPr>
          <w:rFonts w:ascii="Times New Roman" w:hAnsi="Times New Roman" w:cs="Times New Roman"/>
          <w:b/>
          <w:sz w:val="24"/>
          <w:szCs w:val="24"/>
        </w:rPr>
      </w:pPr>
      <w:r w:rsidRPr="001717FC">
        <w:rPr>
          <w:rFonts w:ascii="Times New Roman" w:hAnsi="Times New Roman" w:cs="Times New Roman"/>
          <w:b/>
          <w:sz w:val="24"/>
          <w:szCs w:val="24"/>
        </w:rPr>
        <w:tab/>
        <w:t>Social Impact</w:t>
      </w:r>
    </w:p>
    <w:p w:rsidR="00B456CB" w:rsidRPr="001717FC" w:rsidRDefault="00A82EBD"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b/>
          <w:sz w:val="24"/>
          <w:szCs w:val="24"/>
        </w:rPr>
        <w:tab/>
      </w:r>
      <w:r w:rsidRPr="001717FC">
        <w:rPr>
          <w:rFonts w:ascii="Times New Roman" w:hAnsi="Times New Roman" w:cs="Times New Roman"/>
          <w:sz w:val="24"/>
          <w:szCs w:val="24"/>
        </w:rPr>
        <w:t xml:space="preserve">The modernization of Islamic education has changed or improved the social status of Islamic scholars. The students or graduates of modernized Arabic and Islamic schools are no longer seen as second class citizen. With the certificate they obtained, they can pursue their chosen field of study </w:t>
      </w:r>
      <w:r w:rsidR="00B464CB" w:rsidRPr="001717FC">
        <w:rPr>
          <w:rFonts w:ascii="Times New Roman" w:hAnsi="Times New Roman" w:cs="Times New Roman"/>
          <w:sz w:val="24"/>
          <w:szCs w:val="24"/>
        </w:rPr>
        <w:t>up to the Ph.D. level and by this</w:t>
      </w:r>
      <w:r w:rsidRPr="001717FC">
        <w:rPr>
          <w:rFonts w:ascii="Times New Roman" w:hAnsi="Times New Roman" w:cs="Times New Roman"/>
          <w:sz w:val="24"/>
          <w:szCs w:val="24"/>
        </w:rPr>
        <w:t>, they can raise up their heads anywhere e</w:t>
      </w:r>
      <w:r w:rsidR="007803DF" w:rsidRPr="001717FC">
        <w:rPr>
          <w:rFonts w:ascii="Times New Roman" w:hAnsi="Times New Roman" w:cs="Times New Roman"/>
          <w:sz w:val="24"/>
          <w:szCs w:val="24"/>
        </w:rPr>
        <w:t>ither to contribute their quotas</w:t>
      </w:r>
      <w:r w:rsidRPr="001717FC">
        <w:rPr>
          <w:rFonts w:ascii="Times New Roman" w:hAnsi="Times New Roman" w:cs="Times New Roman"/>
          <w:sz w:val="24"/>
          <w:szCs w:val="24"/>
        </w:rPr>
        <w:t xml:space="preserve"> towards the development of the society or in any discussion that has to </w:t>
      </w:r>
      <w:r w:rsidR="00845397" w:rsidRPr="001717FC">
        <w:rPr>
          <w:rFonts w:ascii="Times New Roman" w:hAnsi="Times New Roman" w:cs="Times New Roman"/>
          <w:sz w:val="24"/>
          <w:szCs w:val="24"/>
        </w:rPr>
        <w:t>do with their area of discipline</w:t>
      </w:r>
      <w:r w:rsidR="00182E55">
        <w:rPr>
          <w:rFonts w:ascii="Times New Roman" w:hAnsi="Times New Roman" w:cs="Times New Roman"/>
          <w:sz w:val="24"/>
          <w:szCs w:val="24"/>
          <w:vertAlign w:val="superscript"/>
        </w:rPr>
        <w:t>45</w:t>
      </w:r>
      <w:r w:rsidRPr="001717FC">
        <w:rPr>
          <w:rFonts w:ascii="Times New Roman" w:hAnsi="Times New Roman" w:cs="Times New Roman"/>
          <w:sz w:val="24"/>
          <w:szCs w:val="24"/>
        </w:rPr>
        <w:t>.</w:t>
      </w:r>
    </w:p>
    <w:p w:rsidR="009442E1" w:rsidRPr="001717FC" w:rsidRDefault="00B456CB"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t>Besides, the introduction of modern teaching aids to the system of teaching in Islamic schools as well as school uniform amongst others had given the students sense of belonging and to be seen and identified as students of a certain school.</w:t>
      </w:r>
      <w:r w:rsidR="009442E1" w:rsidRPr="001717FC">
        <w:rPr>
          <w:rFonts w:ascii="Times New Roman" w:hAnsi="Times New Roman" w:cs="Times New Roman"/>
          <w:sz w:val="24"/>
          <w:szCs w:val="24"/>
        </w:rPr>
        <w:t xml:space="preserve"> </w:t>
      </w:r>
    </w:p>
    <w:p w:rsidR="00F67103" w:rsidRPr="001717FC" w:rsidRDefault="009442E1"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t xml:space="preserve">In addition, the Islamic scholars nowadays due to the modernization </w:t>
      </w:r>
      <w:r w:rsidR="001932EF" w:rsidRPr="001717FC">
        <w:rPr>
          <w:rFonts w:ascii="Times New Roman" w:hAnsi="Times New Roman" w:cs="Times New Roman"/>
          <w:sz w:val="24"/>
          <w:szCs w:val="24"/>
        </w:rPr>
        <w:t>put on suit and tie as against their initial attitude in those days when Quranic teachers forbade themselves wearing western cloths and affluent lives</w:t>
      </w:r>
      <w:r w:rsidR="00182E55">
        <w:rPr>
          <w:rFonts w:ascii="Times New Roman" w:hAnsi="Times New Roman" w:cs="Times New Roman"/>
          <w:sz w:val="24"/>
          <w:szCs w:val="24"/>
          <w:vertAlign w:val="superscript"/>
        </w:rPr>
        <w:t>46</w:t>
      </w:r>
      <w:r w:rsidR="001932EF" w:rsidRPr="001717FC">
        <w:rPr>
          <w:rFonts w:ascii="Times New Roman" w:hAnsi="Times New Roman" w:cs="Times New Roman"/>
          <w:sz w:val="24"/>
          <w:szCs w:val="24"/>
        </w:rPr>
        <w:t>.</w:t>
      </w:r>
    </w:p>
    <w:p w:rsidR="00085AA5" w:rsidRPr="001717FC" w:rsidRDefault="00085AA5" w:rsidP="00AF6F9D">
      <w:pPr>
        <w:pStyle w:val="ListParagraph"/>
        <w:spacing w:line="480" w:lineRule="auto"/>
        <w:ind w:left="0"/>
        <w:jc w:val="both"/>
        <w:rPr>
          <w:rFonts w:ascii="Times New Roman" w:hAnsi="Times New Roman" w:cs="Times New Roman"/>
          <w:b/>
          <w:sz w:val="24"/>
          <w:szCs w:val="24"/>
        </w:rPr>
      </w:pPr>
      <w:r w:rsidRPr="001717FC">
        <w:rPr>
          <w:rFonts w:ascii="Times New Roman" w:hAnsi="Times New Roman" w:cs="Times New Roman"/>
          <w:b/>
          <w:sz w:val="24"/>
          <w:szCs w:val="24"/>
        </w:rPr>
        <w:tab/>
        <w:t>Economic Impact</w:t>
      </w:r>
    </w:p>
    <w:p w:rsidR="00B87E16" w:rsidRPr="001717FC" w:rsidRDefault="00085AA5"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t>One of the major impacts of the modernization of Arabic and Islamic learning</w:t>
      </w:r>
      <w:r w:rsidR="00BC6CFE" w:rsidRPr="001717FC">
        <w:rPr>
          <w:rFonts w:ascii="Times New Roman" w:hAnsi="Times New Roman" w:cs="Times New Roman"/>
          <w:sz w:val="24"/>
          <w:szCs w:val="24"/>
        </w:rPr>
        <w:t xml:space="preserve"> in Ilorin Emirate and Kwara State in general is in the area of economic development. Due </w:t>
      </w:r>
      <w:r w:rsidR="0075001C" w:rsidRPr="001717FC">
        <w:rPr>
          <w:rFonts w:ascii="Times New Roman" w:hAnsi="Times New Roman" w:cs="Times New Roman"/>
          <w:sz w:val="24"/>
          <w:szCs w:val="24"/>
        </w:rPr>
        <w:t>to the modernization or westernization, the graduates of madrassa are able to gain admission into higher institutions to further their studies. Upon graduation, the certificates issued can be used to secure white-collar job in Nigeria there by reducing the rate of unemployment among Islamic and Arabic scholars in Kwara State and Nigeria</w:t>
      </w:r>
      <w:r w:rsidR="00B87E16" w:rsidRPr="001717FC">
        <w:rPr>
          <w:rFonts w:ascii="Times New Roman" w:hAnsi="Times New Roman" w:cs="Times New Roman"/>
          <w:sz w:val="24"/>
          <w:szCs w:val="24"/>
        </w:rPr>
        <w:t xml:space="preserve"> in general.</w:t>
      </w:r>
    </w:p>
    <w:p w:rsidR="00DD5A3C" w:rsidRDefault="00B87E16" w:rsidP="00AF6F9D">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lastRenderedPageBreak/>
        <w:tab/>
      </w:r>
      <w:r w:rsidR="00F67103" w:rsidRPr="001717FC">
        <w:rPr>
          <w:rFonts w:ascii="Times New Roman" w:hAnsi="Times New Roman" w:cs="Times New Roman"/>
          <w:sz w:val="24"/>
          <w:szCs w:val="24"/>
        </w:rPr>
        <w:t>Besides</w:t>
      </w:r>
      <w:r w:rsidRPr="001717FC">
        <w:rPr>
          <w:rFonts w:ascii="Times New Roman" w:hAnsi="Times New Roman" w:cs="Times New Roman"/>
          <w:sz w:val="24"/>
          <w:szCs w:val="24"/>
        </w:rPr>
        <w:t xml:space="preserve">, the proliferation of government approved </w:t>
      </w:r>
      <w:r w:rsidR="00F67103" w:rsidRPr="001717FC">
        <w:rPr>
          <w:rFonts w:ascii="Times New Roman" w:hAnsi="Times New Roman" w:cs="Times New Roman"/>
          <w:sz w:val="24"/>
          <w:szCs w:val="24"/>
        </w:rPr>
        <w:t>Arabic and Islamic Nursery and P</w:t>
      </w:r>
      <w:r w:rsidRPr="001717FC">
        <w:rPr>
          <w:rFonts w:ascii="Times New Roman" w:hAnsi="Times New Roman" w:cs="Times New Roman"/>
          <w:sz w:val="24"/>
          <w:szCs w:val="24"/>
        </w:rPr>
        <w:t>rimary schools in Ilorin Emirate has tremendously contributed to the economic</w:t>
      </w:r>
      <w:r w:rsidR="00CE75EF" w:rsidRPr="001717FC">
        <w:rPr>
          <w:rFonts w:ascii="Times New Roman" w:hAnsi="Times New Roman" w:cs="Times New Roman"/>
          <w:sz w:val="24"/>
          <w:szCs w:val="24"/>
        </w:rPr>
        <w:t xml:space="preserve"> development of Kwara State as the proprietors or management of these private schools pay revenue to the government and at the same to employ the services of both Arabic and Islamic teachers as well as western oriented subject teachers. All these are nothing more than the economic impact of the modernization of Arabic and Islamic learning</w:t>
      </w:r>
      <w:r w:rsidR="00182E55">
        <w:rPr>
          <w:rFonts w:ascii="Times New Roman" w:hAnsi="Times New Roman" w:cs="Times New Roman"/>
          <w:sz w:val="24"/>
          <w:szCs w:val="24"/>
          <w:vertAlign w:val="superscript"/>
        </w:rPr>
        <w:t>47</w:t>
      </w:r>
      <w:r w:rsidR="00CE75EF" w:rsidRPr="001717FC">
        <w:rPr>
          <w:rFonts w:ascii="Times New Roman" w:hAnsi="Times New Roman" w:cs="Times New Roman"/>
          <w:sz w:val="24"/>
          <w:szCs w:val="24"/>
        </w:rPr>
        <w:t>.</w:t>
      </w:r>
    </w:p>
    <w:p w:rsidR="004B40F5" w:rsidRPr="00B95557" w:rsidRDefault="004B40F5" w:rsidP="00AF6F9D">
      <w:pPr>
        <w:pStyle w:val="ListParagraph"/>
        <w:spacing w:line="480" w:lineRule="auto"/>
        <w:ind w:left="0"/>
        <w:jc w:val="both"/>
        <w:rPr>
          <w:rFonts w:ascii="Times New Roman" w:hAnsi="Times New Roman" w:cs="Times New Roman"/>
          <w:sz w:val="24"/>
          <w:szCs w:val="24"/>
        </w:rPr>
      </w:pPr>
    </w:p>
    <w:p w:rsidR="00940596" w:rsidRPr="001717FC" w:rsidRDefault="00940596" w:rsidP="00AF6F9D">
      <w:pPr>
        <w:pStyle w:val="ListParagraph"/>
        <w:spacing w:line="480" w:lineRule="auto"/>
        <w:ind w:left="0"/>
        <w:jc w:val="both"/>
        <w:rPr>
          <w:rFonts w:ascii="Times New Roman" w:hAnsi="Times New Roman" w:cs="Times New Roman"/>
          <w:b/>
          <w:sz w:val="24"/>
          <w:szCs w:val="24"/>
        </w:rPr>
      </w:pPr>
      <w:r w:rsidRPr="001717FC">
        <w:rPr>
          <w:rFonts w:ascii="Times New Roman" w:hAnsi="Times New Roman" w:cs="Times New Roman"/>
          <w:b/>
          <w:sz w:val="24"/>
          <w:szCs w:val="24"/>
        </w:rPr>
        <w:t xml:space="preserve">Conclusion </w:t>
      </w:r>
    </w:p>
    <w:p w:rsidR="00F952F0" w:rsidRPr="009054FC" w:rsidRDefault="00940596" w:rsidP="009054FC">
      <w:pPr>
        <w:pStyle w:val="ListParagraph"/>
        <w:spacing w:line="480" w:lineRule="auto"/>
        <w:ind w:left="0"/>
        <w:jc w:val="both"/>
        <w:rPr>
          <w:rFonts w:ascii="Times New Roman" w:hAnsi="Times New Roman" w:cs="Times New Roman"/>
          <w:sz w:val="24"/>
          <w:szCs w:val="24"/>
        </w:rPr>
      </w:pPr>
      <w:r w:rsidRPr="001717FC">
        <w:rPr>
          <w:rFonts w:ascii="Times New Roman" w:hAnsi="Times New Roman" w:cs="Times New Roman"/>
          <w:sz w:val="24"/>
          <w:szCs w:val="24"/>
        </w:rPr>
        <w:tab/>
      </w:r>
      <w:r w:rsidR="00081479">
        <w:rPr>
          <w:rFonts w:ascii="Times New Roman" w:hAnsi="Times New Roman" w:cs="Times New Roman"/>
          <w:sz w:val="24"/>
          <w:szCs w:val="24"/>
        </w:rPr>
        <w:t>This paper examined the impact of the modernization of Arabic and Islamic education in Ilorin Emirate, 1943-2015.</w:t>
      </w:r>
      <w:r w:rsidR="009054FC">
        <w:rPr>
          <w:rFonts w:ascii="Times New Roman" w:hAnsi="Times New Roman" w:cs="Times New Roman"/>
          <w:sz w:val="24"/>
          <w:szCs w:val="24"/>
        </w:rPr>
        <w:t xml:space="preserve"> </w:t>
      </w:r>
      <w:r w:rsidR="002B0273">
        <w:rPr>
          <w:rFonts w:ascii="Times New Roman" w:hAnsi="Times New Roman" w:cs="Times New Roman"/>
          <w:sz w:val="24"/>
          <w:szCs w:val="24"/>
        </w:rPr>
        <w:t>It has been proved that t</w:t>
      </w:r>
      <w:r w:rsidR="009054FC" w:rsidRPr="001717FC">
        <w:rPr>
          <w:rFonts w:ascii="Times New Roman" w:hAnsi="Times New Roman" w:cs="Times New Roman"/>
          <w:sz w:val="24"/>
          <w:szCs w:val="24"/>
        </w:rPr>
        <w:t>he modernization (westernization) of Islamic education in Ilorin as exemplified by Sheikh Muhamm</w:t>
      </w:r>
      <w:r w:rsidR="009054FC">
        <w:rPr>
          <w:rFonts w:ascii="Times New Roman" w:hAnsi="Times New Roman" w:cs="Times New Roman"/>
          <w:sz w:val="24"/>
          <w:szCs w:val="24"/>
        </w:rPr>
        <w:t xml:space="preserve">ed Kamaldeen </w:t>
      </w:r>
      <w:r w:rsidR="009054FC" w:rsidRPr="001717FC">
        <w:rPr>
          <w:rFonts w:ascii="Times New Roman" w:hAnsi="Times New Roman" w:cs="Times New Roman"/>
          <w:sz w:val="24"/>
          <w:szCs w:val="24"/>
        </w:rPr>
        <w:t>had led to the popularity of western education in Ilorin Emirate among the Muslim parents</w:t>
      </w:r>
      <w:r w:rsidR="009054FC">
        <w:rPr>
          <w:rFonts w:ascii="Times New Roman" w:hAnsi="Times New Roman" w:cs="Times New Roman"/>
          <w:sz w:val="24"/>
          <w:szCs w:val="24"/>
        </w:rPr>
        <w:t xml:space="preserve"> </w:t>
      </w:r>
      <w:r w:rsidR="009054FC" w:rsidRPr="001717FC">
        <w:rPr>
          <w:rFonts w:ascii="Times New Roman" w:hAnsi="Times New Roman" w:cs="Times New Roman"/>
          <w:sz w:val="24"/>
          <w:szCs w:val="24"/>
        </w:rPr>
        <w:t>because the introduction of combined western and Islamic education curricula by the Ansarul-Islam Societ</w:t>
      </w:r>
      <w:r w:rsidR="009054FC">
        <w:rPr>
          <w:rFonts w:ascii="Times New Roman" w:hAnsi="Times New Roman" w:cs="Times New Roman"/>
          <w:sz w:val="24"/>
          <w:szCs w:val="24"/>
        </w:rPr>
        <w:t xml:space="preserve">y of Nigeria </w:t>
      </w:r>
      <w:r w:rsidR="009054FC" w:rsidRPr="001717FC">
        <w:rPr>
          <w:rFonts w:ascii="Times New Roman" w:hAnsi="Times New Roman" w:cs="Times New Roman"/>
          <w:sz w:val="24"/>
          <w:szCs w:val="24"/>
        </w:rPr>
        <w:t>eventually received the approval of the generality of people of Ilorin after the initial stiff opposition from the conservative Mallams and this marked the beginning of the acceptance of western education by the people of Ilorin</w:t>
      </w:r>
      <w:r w:rsidR="009054FC">
        <w:rPr>
          <w:rFonts w:ascii="Times New Roman" w:hAnsi="Times New Roman" w:cs="Times New Roman"/>
          <w:sz w:val="24"/>
          <w:szCs w:val="24"/>
        </w:rPr>
        <w:t>.</w:t>
      </w:r>
    </w:p>
    <w:p w:rsidR="00F952F0" w:rsidRDefault="00250642" w:rsidP="00AF6F9D">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sz w:val="24"/>
          <w:szCs w:val="24"/>
        </w:rPr>
        <w:tab/>
      </w:r>
      <w:r w:rsidR="00C85FB9">
        <w:rPr>
          <w:rFonts w:ascii="Times New Roman" w:hAnsi="Times New Roman" w:cs="Times New Roman"/>
          <w:sz w:val="24"/>
          <w:szCs w:val="24"/>
        </w:rPr>
        <w:t>The modernization has recorded a tremendous positive impact in Ilorin and beyond. For example, t</w:t>
      </w:r>
      <w:r w:rsidRPr="00C85FB9">
        <w:rPr>
          <w:rFonts w:ascii="Times New Roman" w:hAnsi="Times New Roman" w:cs="Times New Roman"/>
          <w:sz w:val="24"/>
          <w:szCs w:val="24"/>
        </w:rPr>
        <w:t>he</w:t>
      </w:r>
      <w:r w:rsidRPr="001717FC">
        <w:rPr>
          <w:rFonts w:ascii="Times New Roman" w:hAnsi="Times New Roman" w:cs="Times New Roman"/>
          <w:sz w:val="24"/>
          <w:szCs w:val="24"/>
        </w:rPr>
        <w:t xml:space="preserve"> introduction of modern categorization of students into level/arms such as Idadiyyah and Thanawiyyah with appropriate certificates has helped students with such certificates to further their education in higher institutions like College of Arabic and Islamic Legal Studies, Ilorin. This has gone a long way in</w:t>
      </w:r>
      <w:r w:rsidR="00D4707C">
        <w:rPr>
          <w:rFonts w:ascii="Times New Roman" w:hAnsi="Times New Roman" w:cs="Times New Roman"/>
          <w:sz w:val="24"/>
          <w:szCs w:val="24"/>
        </w:rPr>
        <w:t xml:space="preserve"> responding to the contemporary </w:t>
      </w:r>
      <w:r w:rsidRPr="001717FC">
        <w:rPr>
          <w:rFonts w:ascii="Times New Roman" w:hAnsi="Times New Roman" w:cs="Times New Roman"/>
          <w:sz w:val="24"/>
          <w:szCs w:val="24"/>
        </w:rPr>
        <w:t>educational challenges facing the products and students of various Quranic schools in Kwara Stat</w:t>
      </w:r>
      <w:r>
        <w:rPr>
          <w:rFonts w:ascii="Times New Roman" w:hAnsi="Times New Roman" w:cs="Times New Roman"/>
          <w:sz w:val="24"/>
          <w:szCs w:val="24"/>
        </w:rPr>
        <w:t>e</w:t>
      </w:r>
      <w:r w:rsidR="00267102">
        <w:rPr>
          <w:rFonts w:ascii="Times New Roman" w:hAnsi="Times New Roman" w:cs="Times New Roman"/>
          <w:sz w:val="24"/>
          <w:szCs w:val="24"/>
        </w:rPr>
        <w:t>.</w:t>
      </w:r>
      <w:r w:rsidR="00D4707C" w:rsidRPr="00D4707C">
        <w:rPr>
          <w:rFonts w:ascii="Times New Roman" w:hAnsi="Times New Roman" w:cs="Times New Roman"/>
          <w:sz w:val="24"/>
          <w:szCs w:val="24"/>
        </w:rPr>
        <w:t xml:space="preserve"> </w:t>
      </w:r>
      <w:r w:rsidR="00D4707C">
        <w:rPr>
          <w:rFonts w:ascii="Times New Roman" w:hAnsi="Times New Roman" w:cs="Times New Roman"/>
          <w:sz w:val="24"/>
          <w:szCs w:val="24"/>
        </w:rPr>
        <w:t xml:space="preserve">The </w:t>
      </w:r>
      <w:r w:rsidR="00D4707C" w:rsidRPr="001717FC">
        <w:rPr>
          <w:rFonts w:ascii="Times New Roman" w:hAnsi="Times New Roman" w:cs="Times New Roman"/>
          <w:sz w:val="24"/>
          <w:szCs w:val="24"/>
        </w:rPr>
        <w:t xml:space="preserve">education has changed or improved the social status of Islamic scholars. The students or graduates of </w:t>
      </w:r>
      <w:r w:rsidR="00D4707C" w:rsidRPr="001717FC">
        <w:rPr>
          <w:rFonts w:ascii="Times New Roman" w:hAnsi="Times New Roman" w:cs="Times New Roman"/>
          <w:sz w:val="24"/>
          <w:szCs w:val="24"/>
        </w:rPr>
        <w:lastRenderedPageBreak/>
        <w:t>modernized Arabic and Islamic schools are no longer seen as second class citizen. With the certificate they obtained, they can pursue their chosen field of study up to the Ph.D. level and by this</w:t>
      </w:r>
      <w:r w:rsidR="00D8141D">
        <w:rPr>
          <w:rFonts w:ascii="Times New Roman" w:hAnsi="Times New Roman" w:cs="Times New Roman"/>
          <w:sz w:val="24"/>
          <w:szCs w:val="24"/>
        </w:rPr>
        <w:t>, they could</w:t>
      </w:r>
      <w:r w:rsidR="00D4707C" w:rsidRPr="001717FC">
        <w:rPr>
          <w:rFonts w:ascii="Times New Roman" w:hAnsi="Times New Roman" w:cs="Times New Roman"/>
          <w:sz w:val="24"/>
          <w:szCs w:val="24"/>
        </w:rPr>
        <w:t xml:space="preserve"> raise up their heads anywhere either to contribute their quotas towards the development of the society or in any discussion that has to do with their area of discipline</w:t>
      </w:r>
      <w:r w:rsidR="00A361B1">
        <w:rPr>
          <w:rFonts w:ascii="Times New Roman" w:hAnsi="Times New Roman" w:cs="Times New Roman"/>
          <w:sz w:val="24"/>
          <w:szCs w:val="24"/>
        </w:rPr>
        <w:t xml:space="preserve">. </w:t>
      </w:r>
      <w:r w:rsidR="00A361B1" w:rsidRPr="001717FC">
        <w:rPr>
          <w:rFonts w:ascii="Times New Roman" w:hAnsi="Times New Roman" w:cs="Times New Roman"/>
          <w:sz w:val="24"/>
          <w:szCs w:val="24"/>
        </w:rPr>
        <w:t>Upon graduat</w:t>
      </w:r>
      <w:r w:rsidR="00920137">
        <w:rPr>
          <w:rFonts w:ascii="Times New Roman" w:hAnsi="Times New Roman" w:cs="Times New Roman"/>
          <w:sz w:val="24"/>
          <w:szCs w:val="24"/>
        </w:rPr>
        <w:t>ion, the certificates issued could</w:t>
      </w:r>
      <w:r w:rsidR="00A361B1" w:rsidRPr="001717FC">
        <w:rPr>
          <w:rFonts w:ascii="Times New Roman" w:hAnsi="Times New Roman" w:cs="Times New Roman"/>
          <w:sz w:val="24"/>
          <w:szCs w:val="24"/>
        </w:rPr>
        <w:t xml:space="preserve"> be used to secure white-collar job in Nigeria there by reducing the rate of unemployment among Islamic and Arabic scholars in Kwara State and Nigeria in general</w:t>
      </w:r>
      <w:r w:rsidR="00A361B1">
        <w:rPr>
          <w:rFonts w:ascii="Times New Roman" w:hAnsi="Times New Roman" w:cs="Times New Roman"/>
          <w:sz w:val="24"/>
          <w:szCs w:val="24"/>
        </w:rPr>
        <w:t>.</w:t>
      </w:r>
    </w:p>
    <w:p w:rsidR="00F952F0" w:rsidRDefault="00081479" w:rsidP="00AF6F9D">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This paper will </w:t>
      </w:r>
      <w:r w:rsidRPr="00081479">
        <w:rPr>
          <w:rFonts w:ascii="Times New Roman" w:hAnsi="Times New Roman" w:cs="Times New Roman"/>
          <w:sz w:val="24"/>
          <w:szCs w:val="24"/>
        </w:rPr>
        <w:t>get the readers acquainted with the operation and nature of typical Quranic schools in Ilorin Emirate before 1900 and the introduction of innovations to Islamic l</w:t>
      </w:r>
      <w:r>
        <w:rPr>
          <w:rFonts w:ascii="Times New Roman" w:hAnsi="Times New Roman" w:cs="Times New Roman"/>
          <w:sz w:val="24"/>
          <w:szCs w:val="24"/>
        </w:rPr>
        <w:t>earning in the Emirate from 1943 to 2015</w:t>
      </w:r>
      <w:r w:rsidRPr="00081479">
        <w:rPr>
          <w:rFonts w:ascii="Times New Roman" w:hAnsi="Times New Roman" w:cs="Times New Roman"/>
          <w:sz w:val="24"/>
          <w:szCs w:val="24"/>
        </w:rPr>
        <w:t>. Lastly, the examination of the teaching of western education in Arabic and Islamic oriented s</w:t>
      </w:r>
      <w:r w:rsidR="006228DF">
        <w:rPr>
          <w:rFonts w:ascii="Times New Roman" w:hAnsi="Times New Roman" w:cs="Times New Roman"/>
          <w:sz w:val="24"/>
          <w:szCs w:val="24"/>
        </w:rPr>
        <w:t xml:space="preserve">chools and vice versa in this </w:t>
      </w:r>
      <w:r w:rsidRPr="00081479">
        <w:rPr>
          <w:rFonts w:ascii="Times New Roman" w:hAnsi="Times New Roman" w:cs="Times New Roman"/>
          <w:sz w:val="24"/>
          <w:szCs w:val="24"/>
        </w:rPr>
        <w:t>work will enhance our knowledge on the compatibility of Islamic and Western education</w:t>
      </w:r>
      <w:r w:rsidR="00912B71">
        <w:rPr>
          <w:rFonts w:ascii="Times New Roman" w:hAnsi="Times New Roman" w:cs="Times New Roman"/>
          <w:sz w:val="24"/>
          <w:szCs w:val="24"/>
        </w:rPr>
        <w:t>.</w:t>
      </w: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F952F0" w:rsidRDefault="00F952F0" w:rsidP="00AF6F9D">
      <w:pPr>
        <w:pStyle w:val="ListParagraph"/>
        <w:spacing w:line="480" w:lineRule="auto"/>
        <w:ind w:left="0"/>
        <w:jc w:val="both"/>
        <w:rPr>
          <w:rFonts w:ascii="Times New Roman" w:hAnsi="Times New Roman" w:cs="Times New Roman"/>
          <w:b/>
          <w:sz w:val="24"/>
          <w:szCs w:val="24"/>
        </w:rPr>
      </w:pPr>
    </w:p>
    <w:p w:rsidR="009F76A1" w:rsidRPr="00F952F0" w:rsidRDefault="009F76A1" w:rsidP="00AF6F9D">
      <w:pPr>
        <w:pStyle w:val="ListParagraph"/>
        <w:spacing w:line="480" w:lineRule="auto"/>
        <w:ind w:left="0"/>
        <w:jc w:val="both"/>
        <w:rPr>
          <w:rFonts w:ascii="Times New Roman" w:hAnsi="Times New Roman" w:cs="Times New Roman"/>
          <w:b/>
          <w:sz w:val="24"/>
          <w:szCs w:val="24"/>
        </w:rPr>
      </w:pPr>
    </w:p>
    <w:p w:rsidR="009F76A1" w:rsidRPr="001717FC" w:rsidRDefault="00606426" w:rsidP="001717FC">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Notes and </w:t>
      </w:r>
      <w:r w:rsidR="009F76A1" w:rsidRPr="001717FC">
        <w:rPr>
          <w:rFonts w:ascii="Times New Roman" w:hAnsi="Times New Roman" w:cs="Times New Roman"/>
          <w:b/>
          <w:sz w:val="24"/>
          <w:szCs w:val="24"/>
        </w:rPr>
        <w:t>References</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 xml:space="preserve">Omoiya, S.Y. </w:t>
      </w:r>
      <w:r w:rsidR="001053D9">
        <w:rPr>
          <w:rFonts w:ascii="Times New Roman" w:hAnsi="Times New Roman" w:cs="Times New Roman"/>
          <w:sz w:val="24"/>
          <w:szCs w:val="24"/>
        </w:rPr>
        <w:t>(</w:t>
      </w:r>
      <w:r w:rsidR="001053D9" w:rsidRPr="001717FC">
        <w:rPr>
          <w:rFonts w:ascii="Times New Roman" w:hAnsi="Times New Roman" w:cs="Times New Roman"/>
          <w:sz w:val="24"/>
          <w:szCs w:val="24"/>
        </w:rPr>
        <w:t>2006</w:t>
      </w:r>
      <w:r w:rsidR="001053D9">
        <w:rPr>
          <w:rFonts w:ascii="Times New Roman" w:hAnsi="Times New Roman" w:cs="Times New Roman"/>
          <w:sz w:val="24"/>
          <w:szCs w:val="24"/>
        </w:rPr>
        <w:t xml:space="preserve">), </w:t>
      </w:r>
      <w:r w:rsidRPr="004B514C">
        <w:rPr>
          <w:rFonts w:ascii="Times New Roman" w:hAnsi="Times New Roman" w:cs="Times New Roman"/>
          <w:sz w:val="24"/>
          <w:szCs w:val="24"/>
        </w:rPr>
        <w:t>“Diplomacy as Veritable Instrument of War”</w:t>
      </w:r>
      <w:r w:rsidRPr="001717FC">
        <w:rPr>
          <w:rFonts w:ascii="Times New Roman" w:hAnsi="Times New Roman" w:cs="Times New Roman"/>
          <w:sz w:val="24"/>
          <w:szCs w:val="24"/>
        </w:rPr>
        <w:t xml:space="preserve">: A study of Ilorin Wars of Survival as an Emirate”. </w:t>
      </w:r>
      <w:r w:rsidRPr="001717FC">
        <w:rPr>
          <w:rFonts w:ascii="Times New Roman" w:hAnsi="Times New Roman" w:cs="Times New Roman"/>
          <w:i/>
          <w:sz w:val="24"/>
          <w:szCs w:val="24"/>
        </w:rPr>
        <w:t>Ilorin Journal of History</w:t>
      </w:r>
      <w:r w:rsidRPr="001717FC">
        <w:rPr>
          <w:rFonts w:ascii="Times New Roman" w:hAnsi="Times New Roman" w:cs="Times New Roman"/>
          <w:sz w:val="24"/>
          <w:szCs w:val="24"/>
        </w:rPr>
        <w:t xml:space="preserve">, Department of History, University </w:t>
      </w:r>
      <w:r w:rsidR="009B5965">
        <w:rPr>
          <w:rFonts w:ascii="Times New Roman" w:hAnsi="Times New Roman" w:cs="Times New Roman"/>
          <w:sz w:val="24"/>
          <w:szCs w:val="24"/>
        </w:rPr>
        <w:t>of Ilorin. Ilorin, Vol.1 No. 2,</w:t>
      </w:r>
      <w:r w:rsidR="003633CE" w:rsidRPr="003633CE">
        <w:rPr>
          <w:rFonts w:ascii="Times New Roman" w:hAnsi="Times New Roman" w:cs="Times New Roman"/>
          <w:sz w:val="24"/>
          <w:szCs w:val="24"/>
        </w:rPr>
        <w:t xml:space="preserve"> </w:t>
      </w:r>
      <w:r w:rsidRPr="001717FC">
        <w:rPr>
          <w:rFonts w:ascii="Times New Roman" w:hAnsi="Times New Roman" w:cs="Times New Roman"/>
          <w:sz w:val="24"/>
          <w:szCs w:val="24"/>
        </w:rPr>
        <w:t>P.75 and Hamid, K.R.</w:t>
      </w:r>
      <w:r w:rsidR="001053D9" w:rsidRPr="001053D9">
        <w:rPr>
          <w:rFonts w:ascii="Times New Roman" w:hAnsi="Times New Roman" w:cs="Times New Roman"/>
          <w:sz w:val="24"/>
          <w:szCs w:val="24"/>
        </w:rPr>
        <w:t xml:space="preserve"> </w:t>
      </w:r>
      <w:r w:rsidRPr="004B514C">
        <w:rPr>
          <w:rFonts w:ascii="Times New Roman" w:hAnsi="Times New Roman" w:cs="Times New Roman"/>
          <w:sz w:val="24"/>
          <w:szCs w:val="24"/>
        </w:rPr>
        <w:t xml:space="preserve">“The Reality and Challenges of Arabic in Nigeria Schools and Colleges </w:t>
      </w:r>
      <w:r w:rsidR="00C2135D" w:rsidRPr="004B514C">
        <w:rPr>
          <w:rFonts w:ascii="Times New Roman" w:hAnsi="Times New Roman" w:cs="Times New Roman"/>
          <w:sz w:val="24"/>
          <w:szCs w:val="24"/>
        </w:rPr>
        <w:t>with</w:t>
      </w:r>
      <w:r w:rsidRPr="004B514C">
        <w:rPr>
          <w:rFonts w:ascii="Times New Roman" w:hAnsi="Times New Roman" w:cs="Times New Roman"/>
          <w:sz w:val="24"/>
          <w:szCs w:val="24"/>
        </w:rPr>
        <w:t xml:space="preserve"> Emphasis on Yorubaland”</w:t>
      </w:r>
      <w:r w:rsidRPr="001717FC">
        <w:rPr>
          <w:rFonts w:ascii="Times New Roman" w:hAnsi="Times New Roman" w:cs="Times New Roman"/>
          <w:sz w:val="24"/>
          <w:szCs w:val="24"/>
        </w:rPr>
        <w:t xml:space="preserve">. </w:t>
      </w:r>
      <w:r w:rsidR="001053D9">
        <w:rPr>
          <w:rFonts w:ascii="Times New Roman" w:hAnsi="Times New Roman" w:cs="Times New Roman"/>
          <w:sz w:val="24"/>
          <w:szCs w:val="24"/>
        </w:rPr>
        <w:t xml:space="preserve">Unpublished </w:t>
      </w:r>
      <w:r w:rsidRPr="001717FC">
        <w:rPr>
          <w:rFonts w:ascii="Times New Roman" w:hAnsi="Times New Roman" w:cs="Times New Roman"/>
          <w:sz w:val="24"/>
          <w:szCs w:val="24"/>
        </w:rPr>
        <w:t>Ph.D. Thesis, Department o</w:t>
      </w:r>
      <w:r w:rsidR="009B5965">
        <w:rPr>
          <w:rFonts w:ascii="Times New Roman" w:hAnsi="Times New Roman" w:cs="Times New Roman"/>
          <w:sz w:val="24"/>
          <w:szCs w:val="24"/>
        </w:rPr>
        <w:t>f Arabic, University of Ilorin,</w:t>
      </w:r>
      <w:r w:rsidR="005D1AF4" w:rsidRPr="005D1AF4">
        <w:rPr>
          <w:rFonts w:ascii="Times New Roman" w:hAnsi="Times New Roman" w:cs="Times New Roman"/>
          <w:sz w:val="24"/>
          <w:szCs w:val="24"/>
        </w:rPr>
        <w:t xml:space="preserve"> </w:t>
      </w:r>
      <w:r w:rsidR="005D1AF4" w:rsidRPr="001717FC">
        <w:rPr>
          <w:rFonts w:ascii="Times New Roman" w:hAnsi="Times New Roman" w:cs="Times New Roman"/>
          <w:sz w:val="24"/>
          <w:szCs w:val="24"/>
        </w:rPr>
        <w:t>2009</w:t>
      </w:r>
      <w:r w:rsidR="005D1AF4">
        <w:rPr>
          <w:rFonts w:ascii="Times New Roman" w:hAnsi="Times New Roman" w:cs="Times New Roman"/>
          <w:sz w:val="24"/>
          <w:szCs w:val="24"/>
        </w:rPr>
        <w:t>,</w:t>
      </w:r>
      <w:r w:rsidR="003633CE">
        <w:rPr>
          <w:rFonts w:ascii="Times New Roman" w:hAnsi="Times New Roman" w:cs="Times New Roman"/>
          <w:sz w:val="24"/>
          <w:szCs w:val="24"/>
        </w:rPr>
        <w:t xml:space="preserve"> </w:t>
      </w:r>
      <w:r w:rsidRPr="001717FC">
        <w:rPr>
          <w:rFonts w:ascii="Times New Roman" w:hAnsi="Times New Roman" w:cs="Times New Roman"/>
          <w:sz w:val="24"/>
          <w:szCs w:val="24"/>
        </w:rPr>
        <w:t>PP. 179-180</w:t>
      </w:r>
      <w:r w:rsidR="00287F47">
        <w:rPr>
          <w:rFonts w:ascii="Times New Roman" w:hAnsi="Times New Roman" w:cs="Times New Roman"/>
          <w:sz w:val="24"/>
          <w:szCs w:val="24"/>
        </w:rPr>
        <w:t>.</w:t>
      </w:r>
    </w:p>
    <w:p w:rsidR="009F76A1" w:rsidRPr="001717FC" w:rsidRDefault="003633CE"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Taiwo, B.M.</w:t>
      </w:r>
      <w:r w:rsidR="005D1AF4">
        <w:rPr>
          <w:rFonts w:ascii="Times New Roman" w:hAnsi="Times New Roman" w:cs="Times New Roman"/>
          <w:sz w:val="24"/>
          <w:szCs w:val="24"/>
        </w:rPr>
        <w:t xml:space="preserve"> (2003), </w:t>
      </w:r>
      <w:r w:rsidR="009F76A1" w:rsidRPr="0076408E">
        <w:rPr>
          <w:rFonts w:ascii="Times New Roman" w:hAnsi="Times New Roman" w:cs="Times New Roman"/>
          <w:sz w:val="24"/>
          <w:szCs w:val="24"/>
        </w:rPr>
        <w:t>“An Introduction to History of Education”</w:t>
      </w:r>
      <w:r w:rsidR="009B5965">
        <w:rPr>
          <w:rFonts w:ascii="Times New Roman" w:hAnsi="Times New Roman" w:cs="Times New Roman"/>
          <w:sz w:val="24"/>
          <w:szCs w:val="24"/>
        </w:rPr>
        <w:t>. Ilorin: Nathadex Publishers,</w:t>
      </w:r>
      <w:r w:rsidR="009F76A1" w:rsidRPr="001717FC">
        <w:rPr>
          <w:rFonts w:ascii="Times New Roman" w:hAnsi="Times New Roman" w:cs="Times New Roman"/>
          <w:sz w:val="24"/>
          <w:szCs w:val="24"/>
        </w:rPr>
        <w:t xml:space="preserve"> P.51</w:t>
      </w:r>
      <w:r w:rsidR="00287F47">
        <w:rPr>
          <w:rFonts w:ascii="Times New Roman" w:hAnsi="Times New Roman" w:cs="Times New Roman"/>
          <w:sz w:val="24"/>
          <w:szCs w:val="24"/>
        </w:rPr>
        <w:t>.</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Jimoh, S.A.</w:t>
      </w:r>
      <w:r w:rsidR="005D1AF4" w:rsidRPr="005D1AF4">
        <w:rPr>
          <w:rFonts w:ascii="Times New Roman" w:hAnsi="Times New Roman" w:cs="Times New Roman"/>
          <w:sz w:val="24"/>
          <w:szCs w:val="24"/>
        </w:rPr>
        <w:t xml:space="preserve"> </w:t>
      </w:r>
      <w:r w:rsidR="005D1AF4">
        <w:rPr>
          <w:rFonts w:ascii="Times New Roman" w:hAnsi="Times New Roman" w:cs="Times New Roman"/>
          <w:sz w:val="24"/>
          <w:szCs w:val="24"/>
        </w:rPr>
        <w:t>(</w:t>
      </w:r>
      <w:r w:rsidR="005D1AF4" w:rsidRPr="001717FC">
        <w:rPr>
          <w:rFonts w:ascii="Times New Roman" w:hAnsi="Times New Roman" w:cs="Times New Roman"/>
          <w:sz w:val="24"/>
          <w:szCs w:val="24"/>
        </w:rPr>
        <w:t>1971-1972</w:t>
      </w:r>
      <w:r w:rsidR="005D1AF4">
        <w:rPr>
          <w:rFonts w:ascii="Times New Roman" w:hAnsi="Times New Roman" w:cs="Times New Roman"/>
          <w:sz w:val="24"/>
          <w:szCs w:val="24"/>
        </w:rPr>
        <w:t xml:space="preserve">), </w:t>
      </w:r>
      <w:r w:rsidRPr="001717FC">
        <w:rPr>
          <w:rFonts w:ascii="Times New Roman" w:hAnsi="Times New Roman" w:cs="Times New Roman"/>
          <w:sz w:val="24"/>
          <w:szCs w:val="24"/>
        </w:rPr>
        <w:t xml:space="preserve">“Critical Appraisal of Islamic Education with Particular Reference to Relevant Happenings on the Nigerian Scene”. </w:t>
      </w:r>
      <w:r w:rsidRPr="001717FC">
        <w:rPr>
          <w:rFonts w:ascii="Times New Roman" w:hAnsi="Times New Roman" w:cs="Times New Roman"/>
          <w:i/>
          <w:sz w:val="24"/>
          <w:szCs w:val="24"/>
        </w:rPr>
        <w:t>Nigerian Journal of Islam</w:t>
      </w:r>
      <w:r w:rsidRPr="001717FC">
        <w:rPr>
          <w:rFonts w:ascii="Times New Roman" w:hAnsi="Times New Roman" w:cs="Times New Roman"/>
          <w:sz w:val="24"/>
          <w:szCs w:val="24"/>
        </w:rPr>
        <w:t>, University of If</w:t>
      </w:r>
      <w:r w:rsidR="009B5965">
        <w:rPr>
          <w:rFonts w:ascii="Times New Roman" w:hAnsi="Times New Roman" w:cs="Times New Roman"/>
          <w:sz w:val="24"/>
          <w:szCs w:val="24"/>
        </w:rPr>
        <w:t>e, Ile-Ife, Nigeria. Vol.2, No,</w:t>
      </w:r>
      <w:r w:rsidR="003633CE" w:rsidRPr="003633CE">
        <w:rPr>
          <w:rFonts w:ascii="Times New Roman" w:hAnsi="Times New Roman" w:cs="Times New Roman"/>
          <w:sz w:val="24"/>
          <w:szCs w:val="24"/>
        </w:rPr>
        <w:t xml:space="preserve"> </w:t>
      </w:r>
      <w:r w:rsidRPr="001717FC">
        <w:rPr>
          <w:rFonts w:ascii="Times New Roman" w:hAnsi="Times New Roman" w:cs="Times New Roman"/>
          <w:sz w:val="24"/>
          <w:szCs w:val="24"/>
        </w:rPr>
        <w:t>P.38</w:t>
      </w:r>
      <w:r w:rsidR="00287F47">
        <w:rPr>
          <w:rFonts w:ascii="Times New Roman" w:hAnsi="Times New Roman" w:cs="Times New Roman"/>
          <w:sz w:val="24"/>
          <w:szCs w:val="24"/>
        </w:rPr>
        <w:t>.</w:t>
      </w:r>
    </w:p>
    <w:p w:rsidR="009F76A1" w:rsidRPr="001717FC" w:rsidRDefault="00F952F0"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Jimoh, S.A.</w:t>
      </w:r>
      <w:r w:rsidR="005D1AF4" w:rsidRPr="005D1AF4">
        <w:rPr>
          <w:rFonts w:ascii="Times New Roman" w:hAnsi="Times New Roman" w:cs="Times New Roman"/>
          <w:sz w:val="24"/>
          <w:szCs w:val="24"/>
        </w:rPr>
        <w:t xml:space="preserve"> </w:t>
      </w:r>
      <w:r w:rsidR="005D1AF4">
        <w:rPr>
          <w:rFonts w:ascii="Times New Roman" w:hAnsi="Times New Roman" w:cs="Times New Roman"/>
          <w:sz w:val="24"/>
          <w:szCs w:val="24"/>
        </w:rPr>
        <w:t>(</w:t>
      </w:r>
      <w:r w:rsidR="005D1AF4" w:rsidRPr="001717FC">
        <w:rPr>
          <w:rFonts w:ascii="Times New Roman" w:hAnsi="Times New Roman" w:cs="Times New Roman"/>
          <w:sz w:val="24"/>
          <w:szCs w:val="24"/>
        </w:rPr>
        <w:t>1971-1972</w:t>
      </w:r>
      <w:r w:rsidR="005D1AF4">
        <w:rPr>
          <w:rFonts w:ascii="Times New Roman" w:hAnsi="Times New Roman" w:cs="Times New Roman"/>
          <w:sz w:val="24"/>
          <w:szCs w:val="24"/>
        </w:rPr>
        <w:t xml:space="preserve">), </w:t>
      </w:r>
      <w:r w:rsidRPr="001717FC">
        <w:rPr>
          <w:rFonts w:ascii="Times New Roman" w:hAnsi="Times New Roman" w:cs="Times New Roman"/>
          <w:sz w:val="24"/>
          <w:szCs w:val="24"/>
        </w:rPr>
        <w:t>“Critical Appraisal of Islamic Education with Particular Reference to Relevant Hap</w:t>
      </w:r>
      <w:r>
        <w:rPr>
          <w:rFonts w:ascii="Times New Roman" w:hAnsi="Times New Roman" w:cs="Times New Roman"/>
          <w:sz w:val="24"/>
          <w:szCs w:val="24"/>
        </w:rPr>
        <w:t>penings on the Nigerian Scene”…</w:t>
      </w:r>
      <w:r w:rsidR="009F76A1" w:rsidRPr="001717FC">
        <w:rPr>
          <w:rFonts w:ascii="Times New Roman" w:hAnsi="Times New Roman" w:cs="Times New Roman"/>
          <w:sz w:val="24"/>
          <w:szCs w:val="24"/>
        </w:rPr>
        <w:t>P.39</w:t>
      </w:r>
      <w:r w:rsidR="00287F47">
        <w:rPr>
          <w:rFonts w:ascii="Times New Roman" w:hAnsi="Times New Roman" w:cs="Times New Roman"/>
          <w:sz w:val="24"/>
          <w:szCs w:val="24"/>
        </w:rPr>
        <w:t>.</w:t>
      </w:r>
    </w:p>
    <w:p w:rsidR="00F952F0" w:rsidRPr="001717FC" w:rsidRDefault="003633CE" w:rsidP="00F952F0">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Jimoh, S.A.</w:t>
      </w:r>
      <w:r w:rsidR="00F952F0" w:rsidRPr="001717FC">
        <w:rPr>
          <w:rFonts w:ascii="Times New Roman" w:hAnsi="Times New Roman" w:cs="Times New Roman"/>
          <w:sz w:val="24"/>
          <w:szCs w:val="24"/>
        </w:rPr>
        <w:t xml:space="preserve"> </w:t>
      </w:r>
      <w:r w:rsidR="005D1AF4">
        <w:rPr>
          <w:rFonts w:ascii="Times New Roman" w:hAnsi="Times New Roman" w:cs="Times New Roman"/>
          <w:sz w:val="24"/>
          <w:szCs w:val="24"/>
        </w:rPr>
        <w:t>(</w:t>
      </w:r>
      <w:r w:rsidR="005D1AF4" w:rsidRPr="001717FC">
        <w:rPr>
          <w:rFonts w:ascii="Times New Roman" w:hAnsi="Times New Roman" w:cs="Times New Roman"/>
          <w:sz w:val="24"/>
          <w:szCs w:val="24"/>
        </w:rPr>
        <w:t>1971-1972</w:t>
      </w:r>
      <w:r w:rsidR="005D1AF4">
        <w:rPr>
          <w:rFonts w:ascii="Times New Roman" w:hAnsi="Times New Roman" w:cs="Times New Roman"/>
          <w:sz w:val="24"/>
          <w:szCs w:val="24"/>
        </w:rPr>
        <w:t xml:space="preserve">), </w:t>
      </w:r>
      <w:r w:rsidR="00F952F0" w:rsidRPr="001717FC">
        <w:rPr>
          <w:rFonts w:ascii="Times New Roman" w:hAnsi="Times New Roman" w:cs="Times New Roman"/>
          <w:sz w:val="24"/>
          <w:szCs w:val="24"/>
        </w:rPr>
        <w:t>“Critical Appraisal of Islamic Education with Particular Reference to Relevant Hap</w:t>
      </w:r>
      <w:r w:rsidR="00F952F0">
        <w:rPr>
          <w:rFonts w:ascii="Times New Roman" w:hAnsi="Times New Roman" w:cs="Times New Roman"/>
          <w:sz w:val="24"/>
          <w:szCs w:val="24"/>
        </w:rPr>
        <w:t>penings on the Nigerian Scene”…</w:t>
      </w:r>
      <w:r w:rsidR="00F952F0" w:rsidRPr="001717FC">
        <w:rPr>
          <w:rFonts w:ascii="Times New Roman" w:hAnsi="Times New Roman" w:cs="Times New Roman"/>
          <w:sz w:val="24"/>
          <w:szCs w:val="24"/>
        </w:rPr>
        <w:t>P.39</w:t>
      </w:r>
      <w:r w:rsidR="00287F47">
        <w:rPr>
          <w:rFonts w:ascii="Times New Roman" w:hAnsi="Times New Roman" w:cs="Times New Roman"/>
          <w:sz w:val="24"/>
          <w:szCs w:val="24"/>
        </w:rPr>
        <w:t>.</w:t>
      </w:r>
    </w:p>
    <w:p w:rsidR="009F76A1" w:rsidRPr="00F952F0" w:rsidRDefault="005D1AF4" w:rsidP="00F952F0">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Jimoh, S.A. (</w:t>
      </w:r>
      <w:r w:rsidRPr="001717FC">
        <w:rPr>
          <w:rFonts w:ascii="Times New Roman" w:hAnsi="Times New Roman" w:cs="Times New Roman"/>
          <w:sz w:val="24"/>
          <w:szCs w:val="24"/>
        </w:rPr>
        <w:t>1971-1972</w:t>
      </w:r>
      <w:r>
        <w:rPr>
          <w:rFonts w:ascii="Times New Roman" w:hAnsi="Times New Roman" w:cs="Times New Roman"/>
          <w:sz w:val="24"/>
          <w:szCs w:val="24"/>
        </w:rPr>
        <w:t xml:space="preserve">), </w:t>
      </w:r>
      <w:r w:rsidR="00F952F0" w:rsidRPr="001717FC">
        <w:rPr>
          <w:rFonts w:ascii="Times New Roman" w:hAnsi="Times New Roman" w:cs="Times New Roman"/>
          <w:sz w:val="24"/>
          <w:szCs w:val="24"/>
        </w:rPr>
        <w:t>“Critical Appraisal of Islamic Education with Particular Reference to Relevant Hap</w:t>
      </w:r>
      <w:r w:rsidR="00F952F0">
        <w:rPr>
          <w:rFonts w:ascii="Times New Roman" w:hAnsi="Times New Roman" w:cs="Times New Roman"/>
          <w:sz w:val="24"/>
          <w:szCs w:val="24"/>
        </w:rPr>
        <w:t>penings on the Nigerian Scene”…</w:t>
      </w:r>
      <w:r w:rsidR="00F952F0" w:rsidRPr="001717FC">
        <w:rPr>
          <w:rFonts w:ascii="Times New Roman" w:hAnsi="Times New Roman" w:cs="Times New Roman"/>
          <w:sz w:val="24"/>
          <w:szCs w:val="24"/>
        </w:rPr>
        <w:t>P.39</w:t>
      </w:r>
      <w:r w:rsidR="00287F47">
        <w:rPr>
          <w:rFonts w:ascii="Times New Roman" w:hAnsi="Times New Roman" w:cs="Times New Roman"/>
          <w:sz w:val="24"/>
          <w:szCs w:val="24"/>
        </w:rPr>
        <w:t>.</w:t>
      </w:r>
    </w:p>
    <w:p w:rsidR="009F76A1" w:rsidRPr="001717FC" w:rsidRDefault="003633CE"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Taiwo, B.M.</w:t>
      </w:r>
      <w:r w:rsidR="005D1AF4" w:rsidRPr="005D1AF4">
        <w:rPr>
          <w:rFonts w:ascii="Times New Roman" w:hAnsi="Times New Roman" w:cs="Times New Roman"/>
          <w:sz w:val="24"/>
          <w:szCs w:val="24"/>
        </w:rPr>
        <w:t xml:space="preserve"> </w:t>
      </w:r>
      <w:r w:rsidR="005D1AF4">
        <w:rPr>
          <w:rFonts w:ascii="Times New Roman" w:hAnsi="Times New Roman" w:cs="Times New Roman"/>
          <w:sz w:val="24"/>
          <w:szCs w:val="24"/>
        </w:rPr>
        <w:t>(2003)</w:t>
      </w:r>
      <w:r>
        <w:rPr>
          <w:rFonts w:ascii="Times New Roman" w:hAnsi="Times New Roman" w:cs="Times New Roman"/>
          <w:sz w:val="24"/>
          <w:szCs w:val="24"/>
        </w:rPr>
        <w:t xml:space="preserve"> </w:t>
      </w:r>
      <w:r w:rsidR="009F76A1" w:rsidRPr="0076408E">
        <w:rPr>
          <w:rFonts w:ascii="Times New Roman" w:hAnsi="Times New Roman" w:cs="Times New Roman"/>
          <w:sz w:val="24"/>
          <w:szCs w:val="24"/>
        </w:rPr>
        <w:t>“An Introduction to History of Education”</w:t>
      </w:r>
      <w:r>
        <w:rPr>
          <w:rFonts w:ascii="Times New Roman" w:hAnsi="Times New Roman" w:cs="Times New Roman"/>
          <w:sz w:val="24"/>
          <w:szCs w:val="24"/>
        </w:rPr>
        <w:t>…</w:t>
      </w:r>
      <w:r w:rsidR="009F76A1" w:rsidRPr="001717FC">
        <w:rPr>
          <w:rFonts w:ascii="Times New Roman" w:hAnsi="Times New Roman" w:cs="Times New Roman"/>
          <w:sz w:val="24"/>
          <w:szCs w:val="24"/>
        </w:rPr>
        <w:t>P.52</w:t>
      </w:r>
      <w:r w:rsidR="00287F47">
        <w:rPr>
          <w:rFonts w:ascii="Times New Roman" w:hAnsi="Times New Roman" w:cs="Times New Roman"/>
          <w:sz w:val="24"/>
          <w:szCs w:val="24"/>
        </w:rPr>
        <w:t>.</w:t>
      </w:r>
    </w:p>
    <w:p w:rsidR="004D3EAA" w:rsidRPr="001717FC" w:rsidRDefault="003633CE" w:rsidP="004D3EAA">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Taiwo, B.M.</w:t>
      </w:r>
      <w:r w:rsidR="005D1AF4" w:rsidRPr="005D1AF4">
        <w:rPr>
          <w:rFonts w:ascii="Times New Roman" w:hAnsi="Times New Roman" w:cs="Times New Roman"/>
          <w:sz w:val="24"/>
          <w:szCs w:val="24"/>
        </w:rPr>
        <w:t xml:space="preserve"> </w:t>
      </w:r>
      <w:r w:rsidR="005D1AF4">
        <w:rPr>
          <w:rFonts w:ascii="Times New Roman" w:hAnsi="Times New Roman" w:cs="Times New Roman"/>
          <w:sz w:val="24"/>
          <w:szCs w:val="24"/>
        </w:rPr>
        <w:t>(2003)</w:t>
      </w:r>
      <w:r w:rsidR="004D3EAA" w:rsidRPr="0076408E">
        <w:rPr>
          <w:rFonts w:ascii="Times New Roman" w:hAnsi="Times New Roman" w:cs="Times New Roman"/>
          <w:sz w:val="24"/>
          <w:szCs w:val="24"/>
        </w:rPr>
        <w:t xml:space="preserve"> “An Introduction to History of Education”</w:t>
      </w:r>
      <w:r w:rsidR="004D3EAA">
        <w:rPr>
          <w:rFonts w:ascii="Times New Roman" w:hAnsi="Times New Roman" w:cs="Times New Roman"/>
          <w:sz w:val="24"/>
          <w:szCs w:val="24"/>
        </w:rPr>
        <w:t>…</w:t>
      </w:r>
      <w:r w:rsidR="004D3EAA" w:rsidRPr="001717FC">
        <w:rPr>
          <w:rFonts w:ascii="Times New Roman" w:hAnsi="Times New Roman" w:cs="Times New Roman"/>
          <w:sz w:val="24"/>
          <w:szCs w:val="24"/>
        </w:rPr>
        <w:t xml:space="preserve"> P.52</w:t>
      </w:r>
      <w:r w:rsidR="00287F47">
        <w:rPr>
          <w:rFonts w:ascii="Times New Roman" w:hAnsi="Times New Roman" w:cs="Times New Roman"/>
          <w:sz w:val="24"/>
          <w:szCs w:val="24"/>
        </w:rPr>
        <w:t>.</w:t>
      </w:r>
    </w:p>
    <w:p w:rsidR="009F76A1" w:rsidRPr="001717FC" w:rsidRDefault="003633CE"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Jimoh, S.A.</w:t>
      </w:r>
      <w:r w:rsidR="005D1AF4" w:rsidRPr="005D1AF4">
        <w:rPr>
          <w:rFonts w:ascii="Times New Roman" w:hAnsi="Times New Roman" w:cs="Times New Roman"/>
          <w:sz w:val="24"/>
          <w:szCs w:val="24"/>
        </w:rPr>
        <w:t xml:space="preserve"> </w:t>
      </w:r>
      <w:r w:rsidR="005D1AF4">
        <w:rPr>
          <w:rFonts w:ascii="Times New Roman" w:hAnsi="Times New Roman" w:cs="Times New Roman"/>
          <w:sz w:val="24"/>
          <w:szCs w:val="24"/>
        </w:rPr>
        <w:t>(</w:t>
      </w:r>
      <w:r w:rsidR="005D1AF4" w:rsidRPr="001717FC">
        <w:rPr>
          <w:rFonts w:ascii="Times New Roman" w:hAnsi="Times New Roman" w:cs="Times New Roman"/>
          <w:sz w:val="24"/>
          <w:szCs w:val="24"/>
        </w:rPr>
        <w:t>1971-1972</w:t>
      </w:r>
      <w:r w:rsidR="005D1AF4">
        <w:rPr>
          <w:rFonts w:ascii="Times New Roman" w:hAnsi="Times New Roman" w:cs="Times New Roman"/>
          <w:sz w:val="24"/>
          <w:szCs w:val="24"/>
        </w:rPr>
        <w:t>)</w:t>
      </w:r>
      <w:r>
        <w:rPr>
          <w:rFonts w:ascii="Times New Roman" w:hAnsi="Times New Roman" w:cs="Times New Roman"/>
          <w:sz w:val="24"/>
          <w:szCs w:val="24"/>
        </w:rPr>
        <w:t xml:space="preserve"> </w:t>
      </w:r>
      <w:r w:rsidR="009F76A1" w:rsidRPr="001717FC">
        <w:rPr>
          <w:rFonts w:ascii="Times New Roman" w:hAnsi="Times New Roman" w:cs="Times New Roman"/>
          <w:sz w:val="24"/>
          <w:szCs w:val="24"/>
        </w:rPr>
        <w:t>“Critical Appraisal of Islamic Education with Particular Reference to Relevant Hap</w:t>
      </w:r>
      <w:r>
        <w:rPr>
          <w:rFonts w:ascii="Times New Roman" w:hAnsi="Times New Roman" w:cs="Times New Roman"/>
          <w:sz w:val="24"/>
          <w:szCs w:val="24"/>
        </w:rPr>
        <w:t>penings on the Nigerian Scene”…</w:t>
      </w:r>
      <w:r w:rsidR="009B5965">
        <w:rPr>
          <w:rFonts w:ascii="Times New Roman" w:hAnsi="Times New Roman" w:cs="Times New Roman"/>
          <w:sz w:val="24"/>
          <w:szCs w:val="24"/>
        </w:rPr>
        <w:t xml:space="preserve"> </w:t>
      </w:r>
      <w:r w:rsidR="009F76A1" w:rsidRPr="001717FC">
        <w:rPr>
          <w:rFonts w:ascii="Times New Roman" w:hAnsi="Times New Roman" w:cs="Times New Roman"/>
          <w:sz w:val="24"/>
          <w:szCs w:val="24"/>
        </w:rPr>
        <w:t>P.40</w:t>
      </w:r>
      <w:r w:rsidR="00287F47">
        <w:rPr>
          <w:rFonts w:ascii="Times New Roman" w:hAnsi="Times New Roman" w:cs="Times New Roman"/>
          <w:sz w:val="24"/>
          <w:szCs w:val="24"/>
        </w:rPr>
        <w:t>.</w:t>
      </w:r>
    </w:p>
    <w:p w:rsidR="00C44A5B" w:rsidRPr="001717FC" w:rsidRDefault="00C44A5B" w:rsidP="00C44A5B">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 xml:space="preserve">Jimoh, S.A. </w:t>
      </w:r>
      <w:r w:rsidR="005D1AF4">
        <w:rPr>
          <w:rFonts w:ascii="Times New Roman" w:hAnsi="Times New Roman" w:cs="Times New Roman"/>
          <w:sz w:val="24"/>
          <w:szCs w:val="24"/>
        </w:rPr>
        <w:t>(</w:t>
      </w:r>
      <w:r w:rsidR="005D1AF4" w:rsidRPr="001717FC">
        <w:rPr>
          <w:rFonts w:ascii="Times New Roman" w:hAnsi="Times New Roman" w:cs="Times New Roman"/>
          <w:sz w:val="24"/>
          <w:szCs w:val="24"/>
        </w:rPr>
        <w:t>1971-1972</w:t>
      </w:r>
      <w:r w:rsidR="005D1AF4">
        <w:rPr>
          <w:rFonts w:ascii="Times New Roman" w:hAnsi="Times New Roman" w:cs="Times New Roman"/>
          <w:sz w:val="24"/>
          <w:szCs w:val="24"/>
        </w:rPr>
        <w:t>)</w:t>
      </w:r>
      <w:r w:rsidR="005D1AF4" w:rsidRPr="001717FC">
        <w:rPr>
          <w:rFonts w:ascii="Times New Roman" w:hAnsi="Times New Roman" w:cs="Times New Roman"/>
          <w:sz w:val="24"/>
          <w:szCs w:val="24"/>
        </w:rPr>
        <w:t xml:space="preserve"> </w:t>
      </w:r>
      <w:r w:rsidRPr="001717FC">
        <w:rPr>
          <w:rFonts w:ascii="Times New Roman" w:hAnsi="Times New Roman" w:cs="Times New Roman"/>
          <w:sz w:val="24"/>
          <w:szCs w:val="24"/>
        </w:rPr>
        <w:t>“Critical Appraisal of Islamic Education with Particular Reference to Relevant Hap</w:t>
      </w:r>
      <w:r>
        <w:rPr>
          <w:rFonts w:ascii="Times New Roman" w:hAnsi="Times New Roman" w:cs="Times New Roman"/>
          <w:sz w:val="24"/>
          <w:szCs w:val="24"/>
        </w:rPr>
        <w:t xml:space="preserve">penings on the Nigerian Scene”… </w:t>
      </w:r>
      <w:r w:rsidRPr="001717FC">
        <w:rPr>
          <w:rFonts w:ascii="Times New Roman" w:hAnsi="Times New Roman" w:cs="Times New Roman"/>
          <w:sz w:val="24"/>
          <w:szCs w:val="24"/>
        </w:rPr>
        <w:t>P.40</w:t>
      </w:r>
      <w:r w:rsidR="00287F47">
        <w:rPr>
          <w:rFonts w:ascii="Times New Roman" w:hAnsi="Times New Roman" w:cs="Times New Roman"/>
          <w:sz w:val="24"/>
          <w:szCs w:val="24"/>
        </w:rPr>
        <w:t>.</w:t>
      </w:r>
    </w:p>
    <w:p w:rsidR="00C44A5B" w:rsidRPr="001717FC" w:rsidRDefault="003633CE" w:rsidP="00C44A5B">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Jimoh, S.A.</w:t>
      </w:r>
      <w:r w:rsidR="00C44A5B" w:rsidRPr="001717FC">
        <w:rPr>
          <w:rFonts w:ascii="Times New Roman" w:hAnsi="Times New Roman" w:cs="Times New Roman"/>
          <w:sz w:val="24"/>
          <w:szCs w:val="24"/>
        </w:rPr>
        <w:t xml:space="preserve"> </w:t>
      </w:r>
      <w:r w:rsidR="005D1AF4">
        <w:rPr>
          <w:rFonts w:ascii="Times New Roman" w:hAnsi="Times New Roman" w:cs="Times New Roman"/>
          <w:sz w:val="24"/>
          <w:szCs w:val="24"/>
        </w:rPr>
        <w:t>(</w:t>
      </w:r>
      <w:r w:rsidR="005D1AF4" w:rsidRPr="001717FC">
        <w:rPr>
          <w:rFonts w:ascii="Times New Roman" w:hAnsi="Times New Roman" w:cs="Times New Roman"/>
          <w:sz w:val="24"/>
          <w:szCs w:val="24"/>
        </w:rPr>
        <w:t>1971-1972</w:t>
      </w:r>
      <w:r w:rsidR="005D1AF4">
        <w:rPr>
          <w:rFonts w:ascii="Times New Roman" w:hAnsi="Times New Roman" w:cs="Times New Roman"/>
          <w:sz w:val="24"/>
          <w:szCs w:val="24"/>
        </w:rPr>
        <w:t>)</w:t>
      </w:r>
      <w:r w:rsidR="005D1AF4" w:rsidRPr="001717FC">
        <w:rPr>
          <w:rFonts w:ascii="Times New Roman" w:hAnsi="Times New Roman" w:cs="Times New Roman"/>
          <w:sz w:val="24"/>
          <w:szCs w:val="24"/>
        </w:rPr>
        <w:t xml:space="preserve"> </w:t>
      </w:r>
      <w:r w:rsidR="00C44A5B" w:rsidRPr="001717FC">
        <w:rPr>
          <w:rFonts w:ascii="Times New Roman" w:hAnsi="Times New Roman" w:cs="Times New Roman"/>
          <w:sz w:val="24"/>
          <w:szCs w:val="24"/>
        </w:rPr>
        <w:t>“Critical Appraisal of Islamic Education with Particular Reference to Relevant Hap</w:t>
      </w:r>
      <w:r w:rsidR="00C44A5B">
        <w:rPr>
          <w:rFonts w:ascii="Times New Roman" w:hAnsi="Times New Roman" w:cs="Times New Roman"/>
          <w:sz w:val="24"/>
          <w:szCs w:val="24"/>
        </w:rPr>
        <w:t xml:space="preserve">penings on the Nigerian Scene”… </w:t>
      </w:r>
      <w:r w:rsidR="00C44A5B" w:rsidRPr="001717FC">
        <w:rPr>
          <w:rFonts w:ascii="Times New Roman" w:hAnsi="Times New Roman" w:cs="Times New Roman"/>
          <w:sz w:val="24"/>
          <w:szCs w:val="24"/>
        </w:rPr>
        <w:t>P.40</w:t>
      </w:r>
      <w:r w:rsidR="00287F47">
        <w:rPr>
          <w:rFonts w:ascii="Times New Roman" w:hAnsi="Times New Roman" w:cs="Times New Roman"/>
          <w:sz w:val="24"/>
          <w:szCs w:val="24"/>
        </w:rPr>
        <w:t>.</w:t>
      </w:r>
    </w:p>
    <w:p w:rsidR="009F76A1" w:rsidRPr="00C44A5B" w:rsidRDefault="003633CE" w:rsidP="00C44A5B">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Jimoh, S.A.</w:t>
      </w:r>
      <w:r w:rsidR="005D1AF4" w:rsidRPr="005D1AF4">
        <w:rPr>
          <w:rFonts w:ascii="Times New Roman" w:hAnsi="Times New Roman" w:cs="Times New Roman"/>
          <w:sz w:val="24"/>
          <w:szCs w:val="24"/>
        </w:rPr>
        <w:t xml:space="preserve"> </w:t>
      </w:r>
      <w:r w:rsidR="005D1AF4">
        <w:rPr>
          <w:rFonts w:ascii="Times New Roman" w:hAnsi="Times New Roman" w:cs="Times New Roman"/>
          <w:sz w:val="24"/>
          <w:szCs w:val="24"/>
        </w:rPr>
        <w:t>(</w:t>
      </w:r>
      <w:r w:rsidR="005D1AF4" w:rsidRPr="001717FC">
        <w:rPr>
          <w:rFonts w:ascii="Times New Roman" w:hAnsi="Times New Roman" w:cs="Times New Roman"/>
          <w:sz w:val="24"/>
          <w:szCs w:val="24"/>
        </w:rPr>
        <w:t>1971-1972</w:t>
      </w:r>
      <w:r w:rsidR="005D1AF4">
        <w:rPr>
          <w:rFonts w:ascii="Times New Roman" w:hAnsi="Times New Roman" w:cs="Times New Roman"/>
          <w:sz w:val="24"/>
          <w:szCs w:val="24"/>
        </w:rPr>
        <w:t>)</w:t>
      </w:r>
      <w:r>
        <w:rPr>
          <w:rFonts w:ascii="Times New Roman" w:hAnsi="Times New Roman" w:cs="Times New Roman"/>
          <w:sz w:val="24"/>
          <w:szCs w:val="24"/>
        </w:rPr>
        <w:t xml:space="preserve"> </w:t>
      </w:r>
      <w:r w:rsidR="00C44A5B" w:rsidRPr="001717FC">
        <w:rPr>
          <w:rFonts w:ascii="Times New Roman" w:hAnsi="Times New Roman" w:cs="Times New Roman"/>
          <w:sz w:val="24"/>
          <w:szCs w:val="24"/>
        </w:rPr>
        <w:t>“Critical Appraisal of Islamic Education with Particular Reference to Relevant Hap</w:t>
      </w:r>
      <w:r w:rsidR="00C44A5B">
        <w:rPr>
          <w:rFonts w:ascii="Times New Roman" w:hAnsi="Times New Roman" w:cs="Times New Roman"/>
          <w:sz w:val="24"/>
          <w:szCs w:val="24"/>
        </w:rPr>
        <w:t xml:space="preserve">penings on the Nigerian Scene”… </w:t>
      </w:r>
      <w:r w:rsidR="00C44A5B" w:rsidRPr="001717FC">
        <w:rPr>
          <w:rFonts w:ascii="Times New Roman" w:hAnsi="Times New Roman" w:cs="Times New Roman"/>
          <w:sz w:val="24"/>
          <w:szCs w:val="24"/>
        </w:rPr>
        <w:t>P.40</w:t>
      </w:r>
      <w:r w:rsidR="009F76A1" w:rsidRPr="00C44A5B">
        <w:rPr>
          <w:rFonts w:ascii="Times New Roman" w:hAnsi="Times New Roman" w:cs="Times New Roman"/>
          <w:sz w:val="24"/>
          <w:szCs w:val="24"/>
        </w:rPr>
        <w:t>.</w:t>
      </w:r>
    </w:p>
    <w:p w:rsidR="009F76A1" w:rsidRPr="001717FC" w:rsidRDefault="003633CE"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Jimoh, S.A.</w:t>
      </w:r>
      <w:r w:rsidR="005D1AF4" w:rsidRPr="005D1AF4">
        <w:rPr>
          <w:rFonts w:ascii="Times New Roman" w:hAnsi="Times New Roman" w:cs="Times New Roman"/>
          <w:sz w:val="24"/>
          <w:szCs w:val="24"/>
        </w:rPr>
        <w:t xml:space="preserve"> </w:t>
      </w:r>
      <w:r w:rsidR="005D1AF4">
        <w:rPr>
          <w:rFonts w:ascii="Times New Roman" w:hAnsi="Times New Roman" w:cs="Times New Roman"/>
          <w:sz w:val="24"/>
          <w:szCs w:val="24"/>
        </w:rPr>
        <w:t>(</w:t>
      </w:r>
      <w:r w:rsidR="005D1AF4" w:rsidRPr="001717FC">
        <w:rPr>
          <w:rFonts w:ascii="Times New Roman" w:hAnsi="Times New Roman" w:cs="Times New Roman"/>
          <w:sz w:val="24"/>
          <w:szCs w:val="24"/>
        </w:rPr>
        <w:t>1971-1972</w:t>
      </w:r>
      <w:r w:rsidR="005D1AF4">
        <w:rPr>
          <w:rFonts w:ascii="Times New Roman" w:hAnsi="Times New Roman" w:cs="Times New Roman"/>
          <w:sz w:val="24"/>
          <w:szCs w:val="24"/>
        </w:rPr>
        <w:t>)</w:t>
      </w:r>
      <w:r w:rsidR="00C44A5B" w:rsidRPr="001717FC">
        <w:rPr>
          <w:rFonts w:ascii="Times New Roman" w:hAnsi="Times New Roman" w:cs="Times New Roman"/>
          <w:sz w:val="24"/>
          <w:szCs w:val="24"/>
        </w:rPr>
        <w:t xml:space="preserve"> “Critical Appraisal of Islamic Education with Particular Reference to Relevant Hap</w:t>
      </w:r>
      <w:r w:rsidR="00C44A5B">
        <w:rPr>
          <w:rFonts w:ascii="Times New Roman" w:hAnsi="Times New Roman" w:cs="Times New Roman"/>
          <w:sz w:val="24"/>
          <w:szCs w:val="24"/>
        </w:rPr>
        <w:t>penings on the Nigerian Scene”…</w:t>
      </w:r>
      <w:r w:rsidR="009F76A1" w:rsidRPr="001717FC">
        <w:rPr>
          <w:rFonts w:ascii="Times New Roman" w:hAnsi="Times New Roman" w:cs="Times New Roman"/>
          <w:sz w:val="24"/>
          <w:szCs w:val="24"/>
        </w:rPr>
        <w:t>P.4</w:t>
      </w:r>
      <w:r w:rsidR="00287F47">
        <w:rPr>
          <w:rFonts w:ascii="Times New Roman" w:hAnsi="Times New Roman" w:cs="Times New Roman"/>
          <w:sz w:val="24"/>
          <w:szCs w:val="24"/>
        </w:rPr>
        <w:t>.</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lastRenderedPageBreak/>
        <w:t>Is’haq</w:t>
      </w:r>
      <w:r w:rsidR="009B5965">
        <w:rPr>
          <w:rFonts w:ascii="Times New Roman" w:hAnsi="Times New Roman" w:cs="Times New Roman"/>
          <w:sz w:val="24"/>
          <w:szCs w:val="24"/>
        </w:rPr>
        <w:t>, I,</w:t>
      </w:r>
      <w:r w:rsidR="004260B4">
        <w:rPr>
          <w:rFonts w:ascii="Times New Roman" w:hAnsi="Times New Roman" w:cs="Times New Roman"/>
          <w:sz w:val="24"/>
          <w:szCs w:val="24"/>
        </w:rPr>
        <w:t xml:space="preserve"> </w:t>
      </w:r>
      <w:r w:rsidRPr="001717FC">
        <w:rPr>
          <w:rFonts w:ascii="Times New Roman" w:hAnsi="Times New Roman" w:cs="Times New Roman"/>
          <w:sz w:val="24"/>
          <w:szCs w:val="24"/>
        </w:rPr>
        <w:t>“The Development of Quranic School in Ilorin”. N.C.E. Unpublished Project, Department of Islamic Studies, Kwara Stat</w:t>
      </w:r>
      <w:r w:rsidR="009B5965">
        <w:rPr>
          <w:rFonts w:ascii="Times New Roman" w:hAnsi="Times New Roman" w:cs="Times New Roman"/>
          <w:sz w:val="24"/>
          <w:szCs w:val="24"/>
        </w:rPr>
        <w:t>e College of Education, Ilorin,</w:t>
      </w:r>
      <w:r w:rsidRPr="001717FC">
        <w:rPr>
          <w:rFonts w:ascii="Times New Roman" w:hAnsi="Times New Roman" w:cs="Times New Roman"/>
          <w:sz w:val="24"/>
          <w:szCs w:val="24"/>
        </w:rPr>
        <w:t xml:space="preserve"> </w:t>
      </w:r>
      <w:r w:rsidR="004260B4">
        <w:rPr>
          <w:rFonts w:ascii="Times New Roman" w:hAnsi="Times New Roman" w:cs="Times New Roman"/>
          <w:sz w:val="24"/>
          <w:szCs w:val="24"/>
        </w:rPr>
        <w:t>June, 1989</w:t>
      </w:r>
      <w:r w:rsidR="0084386C">
        <w:rPr>
          <w:rFonts w:ascii="Times New Roman" w:hAnsi="Times New Roman" w:cs="Times New Roman"/>
          <w:sz w:val="24"/>
          <w:szCs w:val="24"/>
        </w:rPr>
        <w:t xml:space="preserve">, </w:t>
      </w:r>
      <w:r w:rsidRPr="001717FC">
        <w:rPr>
          <w:rFonts w:ascii="Times New Roman" w:hAnsi="Times New Roman" w:cs="Times New Roman"/>
          <w:sz w:val="24"/>
          <w:szCs w:val="24"/>
        </w:rPr>
        <w:t>PP.24-25.</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Jimoh, S.A.</w:t>
      </w:r>
      <w:r w:rsidR="00E80898" w:rsidRPr="00E80898">
        <w:rPr>
          <w:rFonts w:ascii="Times New Roman" w:hAnsi="Times New Roman" w:cs="Times New Roman"/>
          <w:sz w:val="24"/>
          <w:szCs w:val="24"/>
        </w:rPr>
        <w:t xml:space="preserve"> </w:t>
      </w:r>
      <w:r w:rsidR="00E80898">
        <w:rPr>
          <w:rFonts w:ascii="Times New Roman" w:hAnsi="Times New Roman" w:cs="Times New Roman"/>
          <w:sz w:val="24"/>
          <w:szCs w:val="24"/>
        </w:rPr>
        <w:t>(</w:t>
      </w:r>
      <w:r w:rsidR="00E80898" w:rsidRPr="001717FC">
        <w:rPr>
          <w:rFonts w:ascii="Times New Roman" w:hAnsi="Times New Roman" w:cs="Times New Roman"/>
          <w:sz w:val="24"/>
          <w:szCs w:val="24"/>
        </w:rPr>
        <w:t>1971-1972</w:t>
      </w:r>
      <w:r w:rsidR="00E80898">
        <w:rPr>
          <w:rFonts w:ascii="Times New Roman" w:hAnsi="Times New Roman" w:cs="Times New Roman"/>
          <w:sz w:val="24"/>
          <w:szCs w:val="24"/>
        </w:rPr>
        <w:t>)</w:t>
      </w:r>
      <w:r w:rsidRPr="001717FC">
        <w:rPr>
          <w:rFonts w:ascii="Times New Roman" w:hAnsi="Times New Roman" w:cs="Times New Roman"/>
          <w:sz w:val="24"/>
          <w:szCs w:val="24"/>
        </w:rPr>
        <w:t xml:space="preserve"> “Critical Appraisal of Islamic Education with Particular Reference to Relevant Hap</w:t>
      </w:r>
      <w:r w:rsidR="003633CE">
        <w:rPr>
          <w:rFonts w:ascii="Times New Roman" w:hAnsi="Times New Roman" w:cs="Times New Roman"/>
          <w:sz w:val="24"/>
          <w:szCs w:val="24"/>
        </w:rPr>
        <w:t>penings on the Nigerian Scene”…</w:t>
      </w:r>
      <w:r w:rsidR="009B5965">
        <w:rPr>
          <w:rFonts w:ascii="Times New Roman" w:hAnsi="Times New Roman" w:cs="Times New Roman"/>
          <w:sz w:val="24"/>
          <w:szCs w:val="24"/>
        </w:rPr>
        <w:t>.</w:t>
      </w:r>
      <w:r w:rsidRPr="001717FC">
        <w:rPr>
          <w:rFonts w:ascii="Times New Roman" w:hAnsi="Times New Roman" w:cs="Times New Roman"/>
          <w:sz w:val="24"/>
          <w:szCs w:val="24"/>
        </w:rPr>
        <w:t>P.41</w:t>
      </w:r>
      <w:r w:rsidR="00287F47">
        <w:rPr>
          <w:rFonts w:ascii="Times New Roman" w:hAnsi="Times New Roman" w:cs="Times New Roman"/>
          <w:sz w:val="24"/>
          <w:szCs w:val="24"/>
        </w:rPr>
        <w:t>.</w:t>
      </w:r>
    </w:p>
    <w:p w:rsidR="009F76A1" w:rsidRPr="001717FC" w:rsidRDefault="00E80898"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Interview with </w:t>
      </w:r>
      <w:r w:rsidR="009F76A1" w:rsidRPr="001717FC">
        <w:rPr>
          <w:rFonts w:ascii="Times New Roman" w:hAnsi="Times New Roman" w:cs="Times New Roman"/>
          <w:sz w:val="24"/>
          <w:szCs w:val="24"/>
        </w:rPr>
        <w:t xml:space="preserve">Alhaji Abdulraheem Oreku, </w:t>
      </w:r>
      <w:r w:rsidR="0021499B">
        <w:rPr>
          <w:rFonts w:ascii="Times New Roman" w:hAnsi="Times New Roman" w:cs="Times New Roman"/>
          <w:sz w:val="24"/>
          <w:szCs w:val="24"/>
        </w:rPr>
        <w:t xml:space="preserve">72 years, </w:t>
      </w:r>
      <w:r w:rsidR="009F76A1" w:rsidRPr="001717FC">
        <w:rPr>
          <w:rFonts w:ascii="Times New Roman" w:hAnsi="Times New Roman" w:cs="Times New Roman"/>
          <w:sz w:val="24"/>
          <w:szCs w:val="24"/>
        </w:rPr>
        <w:t>a Quranic teacher (Alfa Ile-kewu), Onagun Co</w:t>
      </w:r>
      <w:r w:rsidR="00287F47">
        <w:rPr>
          <w:rFonts w:ascii="Times New Roman" w:hAnsi="Times New Roman" w:cs="Times New Roman"/>
          <w:sz w:val="24"/>
          <w:szCs w:val="24"/>
        </w:rPr>
        <w:t>mpound Quranic School</w:t>
      </w:r>
      <w:r w:rsidR="009F76A1" w:rsidRPr="001717FC">
        <w:rPr>
          <w:rFonts w:ascii="Times New Roman" w:hAnsi="Times New Roman" w:cs="Times New Roman"/>
          <w:sz w:val="24"/>
          <w:szCs w:val="24"/>
        </w:rPr>
        <w:t>, Onagun Compound, I</w:t>
      </w:r>
      <w:r w:rsidR="00530EA8">
        <w:rPr>
          <w:rFonts w:ascii="Times New Roman" w:hAnsi="Times New Roman" w:cs="Times New Roman"/>
          <w:sz w:val="24"/>
          <w:szCs w:val="24"/>
        </w:rPr>
        <w:t>lorin, 10/11/2013.</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 xml:space="preserve"> Oseni, Z.I. </w:t>
      </w:r>
      <w:r w:rsidR="00530EA8">
        <w:rPr>
          <w:rFonts w:ascii="Times New Roman" w:hAnsi="Times New Roman" w:cs="Times New Roman"/>
          <w:sz w:val="24"/>
          <w:szCs w:val="24"/>
        </w:rPr>
        <w:t xml:space="preserve">(2006), </w:t>
      </w:r>
      <w:r w:rsidRPr="001717FC">
        <w:rPr>
          <w:rFonts w:ascii="Times New Roman" w:hAnsi="Times New Roman" w:cs="Times New Roman"/>
          <w:sz w:val="24"/>
          <w:szCs w:val="24"/>
        </w:rPr>
        <w:t>“Arabic and Islamic Scholarship in Ilorin”</w:t>
      </w:r>
      <w:r w:rsidR="00503E98">
        <w:rPr>
          <w:rFonts w:ascii="Times New Roman" w:hAnsi="Times New Roman" w:cs="Times New Roman"/>
          <w:sz w:val="24"/>
          <w:szCs w:val="24"/>
        </w:rPr>
        <w:t>,</w:t>
      </w:r>
      <w:r w:rsidRPr="001717FC">
        <w:rPr>
          <w:rFonts w:ascii="Times New Roman" w:hAnsi="Times New Roman" w:cs="Times New Roman"/>
          <w:sz w:val="24"/>
          <w:szCs w:val="24"/>
        </w:rPr>
        <w:t xml:space="preserve"> in</w:t>
      </w:r>
      <w:r w:rsidR="00503E98">
        <w:rPr>
          <w:rFonts w:ascii="Times New Roman" w:hAnsi="Times New Roman" w:cs="Times New Roman"/>
          <w:sz w:val="24"/>
          <w:szCs w:val="24"/>
        </w:rPr>
        <w:t>:</w:t>
      </w:r>
      <w:r w:rsidRPr="001717FC">
        <w:rPr>
          <w:rFonts w:ascii="Times New Roman" w:hAnsi="Times New Roman" w:cs="Times New Roman"/>
          <w:sz w:val="24"/>
          <w:szCs w:val="24"/>
        </w:rPr>
        <w:t xml:space="preserve"> S.A. Jimoh (ed</w:t>
      </w:r>
      <w:r w:rsidR="00503E98">
        <w:rPr>
          <w:rFonts w:ascii="Times New Roman" w:hAnsi="Times New Roman" w:cs="Times New Roman"/>
          <w:sz w:val="24"/>
          <w:szCs w:val="24"/>
        </w:rPr>
        <w:t xml:space="preserve">s.), </w:t>
      </w:r>
      <w:r w:rsidR="00DD227B" w:rsidRPr="0031258D">
        <w:rPr>
          <w:rFonts w:ascii="Times New Roman" w:hAnsi="Times New Roman" w:cs="Times New Roman"/>
          <w:sz w:val="24"/>
          <w:szCs w:val="24"/>
        </w:rPr>
        <w:t>Ilorin: Centre of Learning</w:t>
      </w:r>
      <w:r w:rsidR="00DD227B">
        <w:rPr>
          <w:rFonts w:ascii="Times New Roman" w:hAnsi="Times New Roman" w:cs="Times New Roman"/>
          <w:sz w:val="24"/>
          <w:szCs w:val="24"/>
        </w:rPr>
        <w:t>,</w:t>
      </w:r>
      <w:r w:rsidRPr="001717FC">
        <w:rPr>
          <w:rFonts w:ascii="Times New Roman" w:hAnsi="Times New Roman" w:cs="Times New Roman"/>
          <w:sz w:val="24"/>
          <w:szCs w:val="24"/>
        </w:rPr>
        <w:t xml:space="preserve"> Ilorin: Jimson Publisher</w:t>
      </w:r>
      <w:r w:rsidR="00714A4B">
        <w:rPr>
          <w:rFonts w:ascii="Times New Roman" w:hAnsi="Times New Roman" w:cs="Times New Roman"/>
          <w:sz w:val="24"/>
          <w:szCs w:val="24"/>
        </w:rPr>
        <w:t>s,</w:t>
      </w:r>
      <w:r w:rsidRPr="001717FC">
        <w:rPr>
          <w:rFonts w:ascii="Times New Roman" w:hAnsi="Times New Roman" w:cs="Times New Roman"/>
          <w:sz w:val="24"/>
          <w:szCs w:val="24"/>
        </w:rPr>
        <w:t xml:space="preserve"> PP.48-49.</w:t>
      </w:r>
    </w:p>
    <w:p w:rsidR="009F76A1" w:rsidRPr="001717FC" w:rsidRDefault="004260B4"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Oseni, Z.I.</w:t>
      </w:r>
      <w:r w:rsidR="005439D0" w:rsidRPr="001717FC">
        <w:rPr>
          <w:rFonts w:ascii="Times New Roman" w:hAnsi="Times New Roman" w:cs="Times New Roman"/>
          <w:sz w:val="24"/>
          <w:szCs w:val="24"/>
        </w:rPr>
        <w:t xml:space="preserve"> </w:t>
      </w:r>
      <w:r w:rsidR="00530EA8">
        <w:rPr>
          <w:rFonts w:ascii="Times New Roman" w:hAnsi="Times New Roman" w:cs="Times New Roman"/>
          <w:sz w:val="24"/>
          <w:szCs w:val="24"/>
        </w:rPr>
        <w:t xml:space="preserve">(2006), </w:t>
      </w:r>
      <w:r w:rsidR="0031258D" w:rsidRPr="001717FC">
        <w:rPr>
          <w:rFonts w:ascii="Times New Roman" w:hAnsi="Times New Roman" w:cs="Times New Roman"/>
          <w:sz w:val="24"/>
          <w:szCs w:val="24"/>
        </w:rPr>
        <w:t>“Arabic and Islamic Scholarship in Ilorin”</w:t>
      </w:r>
      <w:r w:rsidR="0031258D">
        <w:rPr>
          <w:rFonts w:ascii="Times New Roman" w:hAnsi="Times New Roman" w:cs="Times New Roman"/>
          <w:sz w:val="24"/>
          <w:szCs w:val="24"/>
        </w:rPr>
        <w:t>,</w:t>
      </w:r>
      <w:r w:rsidR="0031258D" w:rsidRPr="001717FC">
        <w:rPr>
          <w:rFonts w:ascii="Times New Roman" w:hAnsi="Times New Roman" w:cs="Times New Roman"/>
          <w:sz w:val="24"/>
          <w:szCs w:val="24"/>
        </w:rPr>
        <w:t xml:space="preserve"> in</w:t>
      </w:r>
      <w:r w:rsidR="0031258D">
        <w:rPr>
          <w:rFonts w:ascii="Times New Roman" w:hAnsi="Times New Roman" w:cs="Times New Roman"/>
          <w:sz w:val="24"/>
          <w:szCs w:val="24"/>
        </w:rPr>
        <w:t>:</w:t>
      </w:r>
      <w:r w:rsidR="0031258D" w:rsidRPr="001717FC">
        <w:rPr>
          <w:rFonts w:ascii="Times New Roman" w:hAnsi="Times New Roman" w:cs="Times New Roman"/>
          <w:sz w:val="24"/>
          <w:szCs w:val="24"/>
        </w:rPr>
        <w:t xml:space="preserve"> S.A. Jimoh (ed</w:t>
      </w:r>
      <w:r w:rsidR="0031258D">
        <w:rPr>
          <w:rFonts w:ascii="Times New Roman" w:hAnsi="Times New Roman" w:cs="Times New Roman"/>
          <w:sz w:val="24"/>
          <w:szCs w:val="24"/>
        </w:rPr>
        <w:t xml:space="preserve">s.), </w:t>
      </w:r>
      <w:r w:rsidR="0031258D" w:rsidRPr="0031258D">
        <w:rPr>
          <w:rFonts w:ascii="Times New Roman" w:hAnsi="Times New Roman" w:cs="Times New Roman"/>
          <w:sz w:val="24"/>
          <w:szCs w:val="24"/>
        </w:rPr>
        <w:t>Ilorin: Centre of Learning</w:t>
      </w:r>
      <w:r w:rsidR="00287F47">
        <w:rPr>
          <w:rFonts w:ascii="Times New Roman" w:hAnsi="Times New Roman" w:cs="Times New Roman"/>
          <w:sz w:val="24"/>
          <w:szCs w:val="24"/>
        </w:rPr>
        <w:t>…</w:t>
      </w:r>
      <w:r w:rsidR="009F76A1" w:rsidRPr="001717FC">
        <w:rPr>
          <w:rFonts w:ascii="Times New Roman" w:hAnsi="Times New Roman" w:cs="Times New Roman"/>
          <w:sz w:val="24"/>
          <w:szCs w:val="24"/>
        </w:rPr>
        <w:t>P.49</w:t>
      </w:r>
      <w:r w:rsidR="00287F47">
        <w:rPr>
          <w:rFonts w:ascii="Times New Roman" w:hAnsi="Times New Roman" w:cs="Times New Roman"/>
          <w:sz w:val="24"/>
          <w:szCs w:val="24"/>
        </w:rPr>
        <w:t>.</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Jimoh, L.A.K.</w:t>
      </w:r>
      <w:r w:rsidR="00530EA8" w:rsidRPr="00530EA8">
        <w:rPr>
          <w:rFonts w:ascii="Times New Roman" w:hAnsi="Times New Roman" w:cs="Times New Roman"/>
          <w:sz w:val="24"/>
          <w:szCs w:val="24"/>
        </w:rPr>
        <w:t xml:space="preserve"> </w:t>
      </w:r>
      <w:r w:rsidR="00530EA8">
        <w:rPr>
          <w:rFonts w:ascii="Times New Roman" w:hAnsi="Times New Roman" w:cs="Times New Roman"/>
          <w:sz w:val="24"/>
          <w:szCs w:val="24"/>
        </w:rPr>
        <w:t>(1994),</w:t>
      </w:r>
      <w:r w:rsidRPr="001717FC">
        <w:rPr>
          <w:rFonts w:ascii="Times New Roman" w:hAnsi="Times New Roman" w:cs="Times New Roman"/>
          <w:sz w:val="24"/>
          <w:szCs w:val="24"/>
        </w:rPr>
        <w:t xml:space="preserve"> </w:t>
      </w:r>
      <w:r w:rsidRPr="00A97C5D">
        <w:rPr>
          <w:rFonts w:ascii="Times New Roman" w:hAnsi="Times New Roman" w:cs="Times New Roman"/>
          <w:sz w:val="24"/>
          <w:szCs w:val="24"/>
        </w:rPr>
        <w:t>“Ilorin: The Journey So Far”</w:t>
      </w:r>
      <w:r w:rsidRPr="001717FC">
        <w:rPr>
          <w:rFonts w:ascii="Times New Roman" w:hAnsi="Times New Roman" w:cs="Times New Roman"/>
          <w:i/>
          <w:sz w:val="24"/>
          <w:szCs w:val="24"/>
        </w:rPr>
        <w:t xml:space="preserve">. </w:t>
      </w:r>
      <w:r w:rsidRPr="001717FC">
        <w:rPr>
          <w:rFonts w:ascii="Times New Roman" w:hAnsi="Times New Roman" w:cs="Times New Roman"/>
          <w:sz w:val="24"/>
          <w:szCs w:val="24"/>
        </w:rPr>
        <w:t>Ilorin: Atoto Press Ltd., PP.420-421</w:t>
      </w:r>
      <w:r w:rsidR="00287F47">
        <w:rPr>
          <w:rFonts w:ascii="Times New Roman" w:hAnsi="Times New Roman" w:cs="Times New Roman"/>
          <w:sz w:val="24"/>
          <w:szCs w:val="24"/>
        </w:rPr>
        <w:t>.</w:t>
      </w:r>
    </w:p>
    <w:p w:rsidR="009F76A1" w:rsidRPr="001717FC" w:rsidRDefault="004260B4"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Jimoh, L.A.K.</w:t>
      </w:r>
      <w:r w:rsidR="00530EA8" w:rsidRPr="00530EA8">
        <w:rPr>
          <w:rFonts w:ascii="Times New Roman" w:hAnsi="Times New Roman" w:cs="Times New Roman"/>
          <w:sz w:val="24"/>
          <w:szCs w:val="24"/>
        </w:rPr>
        <w:t xml:space="preserve"> </w:t>
      </w:r>
      <w:r w:rsidR="00530EA8">
        <w:rPr>
          <w:rFonts w:ascii="Times New Roman" w:hAnsi="Times New Roman" w:cs="Times New Roman"/>
          <w:sz w:val="24"/>
          <w:szCs w:val="24"/>
        </w:rPr>
        <w:t>(1994),</w:t>
      </w:r>
      <w:r>
        <w:rPr>
          <w:rFonts w:ascii="Times New Roman" w:hAnsi="Times New Roman" w:cs="Times New Roman"/>
          <w:sz w:val="24"/>
          <w:szCs w:val="24"/>
        </w:rPr>
        <w:t xml:space="preserve"> </w:t>
      </w:r>
      <w:r w:rsidR="0090161A" w:rsidRPr="00A97C5D">
        <w:rPr>
          <w:rFonts w:ascii="Times New Roman" w:hAnsi="Times New Roman" w:cs="Times New Roman"/>
          <w:sz w:val="24"/>
          <w:szCs w:val="24"/>
        </w:rPr>
        <w:t>“Ilorin: The Journey So Far”</w:t>
      </w:r>
      <w:r w:rsidR="0090161A" w:rsidRPr="001717FC">
        <w:rPr>
          <w:rFonts w:ascii="Times New Roman" w:hAnsi="Times New Roman" w:cs="Times New Roman"/>
          <w:i/>
          <w:sz w:val="24"/>
          <w:szCs w:val="24"/>
        </w:rPr>
        <w:t xml:space="preserve">. </w:t>
      </w:r>
      <w:r w:rsidR="0090161A" w:rsidRPr="001717FC">
        <w:rPr>
          <w:rFonts w:ascii="Times New Roman" w:hAnsi="Times New Roman" w:cs="Times New Roman"/>
          <w:sz w:val="24"/>
          <w:szCs w:val="24"/>
        </w:rPr>
        <w:t>Ilorin</w:t>
      </w:r>
      <w:r w:rsidR="00287F47" w:rsidRPr="001717FC">
        <w:rPr>
          <w:rFonts w:ascii="Times New Roman" w:hAnsi="Times New Roman" w:cs="Times New Roman"/>
          <w:sz w:val="24"/>
          <w:szCs w:val="24"/>
        </w:rPr>
        <w:t>...</w:t>
      </w:r>
      <w:r w:rsidR="009F76A1" w:rsidRPr="001717FC">
        <w:rPr>
          <w:rFonts w:ascii="Times New Roman" w:hAnsi="Times New Roman" w:cs="Times New Roman"/>
          <w:sz w:val="24"/>
          <w:szCs w:val="24"/>
        </w:rPr>
        <w:t>P.420-442</w:t>
      </w:r>
      <w:r w:rsidR="00287F47">
        <w:rPr>
          <w:rFonts w:ascii="Times New Roman" w:hAnsi="Times New Roman" w:cs="Times New Roman"/>
          <w:sz w:val="24"/>
          <w:szCs w:val="24"/>
        </w:rPr>
        <w:t>.</w:t>
      </w:r>
    </w:p>
    <w:p w:rsidR="009F76A1" w:rsidRPr="001717FC" w:rsidRDefault="0090161A"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 xml:space="preserve">Jimoh, L.A.K. </w:t>
      </w:r>
      <w:r w:rsidR="00530EA8">
        <w:rPr>
          <w:rFonts w:ascii="Times New Roman" w:hAnsi="Times New Roman" w:cs="Times New Roman"/>
          <w:sz w:val="24"/>
          <w:szCs w:val="24"/>
        </w:rPr>
        <w:t xml:space="preserve"> (1994), </w:t>
      </w:r>
      <w:r w:rsidRPr="00A97C5D">
        <w:rPr>
          <w:rFonts w:ascii="Times New Roman" w:hAnsi="Times New Roman" w:cs="Times New Roman"/>
          <w:sz w:val="24"/>
          <w:szCs w:val="24"/>
        </w:rPr>
        <w:t>“Ilorin: The Journey So Far”</w:t>
      </w:r>
      <w:r w:rsidRPr="001717FC">
        <w:rPr>
          <w:rFonts w:ascii="Times New Roman" w:hAnsi="Times New Roman" w:cs="Times New Roman"/>
          <w:i/>
          <w:sz w:val="24"/>
          <w:szCs w:val="24"/>
        </w:rPr>
        <w:t xml:space="preserve">. </w:t>
      </w:r>
      <w:r w:rsidRPr="001717FC">
        <w:rPr>
          <w:rFonts w:ascii="Times New Roman" w:hAnsi="Times New Roman" w:cs="Times New Roman"/>
          <w:sz w:val="24"/>
          <w:szCs w:val="24"/>
        </w:rPr>
        <w:t>Ilorin</w:t>
      </w:r>
      <w:r w:rsidR="00D01CF0" w:rsidRPr="001717FC">
        <w:rPr>
          <w:rFonts w:ascii="Times New Roman" w:hAnsi="Times New Roman" w:cs="Times New Roman"/>
          <w:sz w:val="24"/>
          <w:szCs w:val="24"/>
        </w:rPr>
        <w:t>...</w:t>
      </w:r>
      <w:r w:rsidR="009F76A1" w:rsidRPr="001717FC">
        <w:rPr>
          <w:rFonts w:ascii="Times New Roman" w:hAnsi="Times New Roman" w:cs="Times New Roman"/>
          <w:sz w:val="24"/>
          <w:szCs w:val="24"/>
        </w:rPr>
        <w:t>P.419</w:t>
      </w:r>
      <w:r w:rsidR="00287F47">
        <w:rPr>
          <w:rFonts w:ascii="Times New Roman" w:hAnsi="Times New Roman" w:cs="Times New Roman"/>
          <w:sz w:val="24"/>
          <w:szCs w:val="24"/>
        </w:rPr>
        <w:t>.</w:t>
      </w:r>
    </w:p>
    <w:p w:rsidR="009F76A1" w:rsidRPr="001717FC" w:rsidRDefault="00530EA8"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Interview with </w:t>
      </w:r>
      <w:r w:rsidR="009F76A1" w:rsidRPr="001717FC">
        <w:rPr>
          <w:rFonts w:ascii="Times New Roman" w:hAnsi="Times New Roman" w:cs="Times New Roman"/>
          <w:sz w:val="24"/>
          <w:szCs w:val="24"/>
        </w:rPr>
        <w:t xml:space="preserve">Sheikh Issa Bur’anudeen, </w:t>
      </w:r>
      <w:r>
        <w:rPr>
          <w:rFonts w:ascii="Times New Roman" w:hAnsi="Times New Roman" w:cs="Times New Roman"/>
          <w:sz w:val="24"/>
          <w:szCs w:val="24"/>
        </w:rPr>
        <w:t xml:space="preserve">94 years, </w:t>
      </w:r>
      <w:r w:rsidR="009F76A1" w:rsidRPr="001717FC">
        <w:rPr>
          <w:rFonts w:ascii="Times New Roman" w:hAnsi="Times New Roman" w:cs="Times New Roman"/>
          <w:sz w:val="24"/>
          <w:szCs w:val="24"/>
        </w:rPr>
        <w:t>I</w:t>
      </w:r>
      <w:r w:rsidR="00287F47">
        <w:rPr>
          <w:rFonts w:ascii="Times New Roman" w:hAnsi="Times New Roman" w:cs="Times New Roman"/>
          <w:sz w:val="24"/>
          <w:szCs w:val="24"/>
        </w:rPr>
        <w:t xml:space="preserve">mam Ita-Egba Mosque, </w:t>
      </w:r>
      <w:r w:rsidR="009F76A1" w:rsidRPr="001717FC">
        <w:rPr>
          <w:rFonts w:ascii="Times New Roman" w:hAnsi="Times New Roman" w:cs="Times New Roman"/>
          <w:sz w:val="24"/>
          <w:szCs w:val="24"/>
        </w:rPr>
        <w:t>Olokonla Compound, Ita-Egba, I</w:t>
      </w:r>
      <w:r>
        <w:rPr>
          <w:rFonts w:ascii="Times New Roman" w:hAnsi="Times New Roman" w:cs="Times New Roman"/>
          <w:sz w:val="24"/>
          <w:szCs w:val="24"/>
        </w:rPr>
        <w:t>lorin, 13/04/2014.</w:t>
      </w:r>
    </w:p>
    <w:p w:rsidR="009F76A1" w:rsidRPr="001717FC" w:rsidRDefault="004260B4"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Is’haq, I.</w:t>
      </w:r>
      <w:r w:rsidR="0084386C">
        <w:rPr>
          <w:rFonts w:ascii="Times New Roman" w:hAnsi="Times New Roman" w:cs="Times New Roman"/>
          <w:sz w:val="24"/>
          <w:szCs w:val="24"/>
        </w:rPr>
        <w:t xml:space="preserve"> </w:t>
      </w:r>
      <w:r w:rsidR="009F76A1" w:rsidRPr="001717FC">
        <w:rPr>
          <w:rFonts w:ascii="Times New Roman" w:hAnsi="Times New Roman" w:cs="Times New Roman"/>
          <w:sz w:val="24"/>
          <w:szCs w:val="24"/>
        </w:rPr>
        <w:t xml:space="preserve">“The Development </w:t>
      </w:r>
      <w:r w:rsidR="0084386C">
        <w:rPr>
          <w:rFonts w:ascii="Times New Roman" w:hAnsi="Times New Roman" w:cs="Times New Roman"/>
          <w:sz w:val="24"/>
          <w:szCs w:val="24"/>
        </w:rPr>
        <w:t>of Quranic School in Ilorin”…</w:t>
      </w:r>
      <w:r w:rsidR="009F76A1" w:rsidRPr="001717FC">
        <w:rPr>
          <w:rFonts w:ascii="Times New Roman" w:hAnsi="Times New Roman" w:cs="Times New Roman"/>
          <w:sz w:val="24"/>
          <w:szCs w:val="24"/>
        </w:rPr>
        <w:t>P.22</w:t>
      </w:r>
      <w:r w:rsidR="00287F47">
        <w:rPr>
          <w:rFonts w:ascii="Times New Roman" w:hAnsi="Times New Roman" w:cs="Times New Roman"/>
          <w:sz w:val="24"/>
          <w:szCs w:val="24"/>
        </w:rPr>
        <w:t>.</w:t>
      </w:r>
    </w:p>
    <w:p w:rsidR="0090161A" w:rsidRPr="001717FC" w:rsidRDefault="0084386C" w:rsidP="0090161A">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Is’haq, I. </w:t>
      </w:r>
      <w:r w:rsidR="0090161A" w:rsidRPr="001717FC">
        <w:rPr>
          <w:rFonts w:ascii="Times New Roman" w:hAnsi="Times New Roman" w:cs="Times New Roman"/>
          <w:sz w:val="24"/>
          <w:szCs w:val="24"/>
        </w:rPr>
        <w:t>“The Development of</w:t>
      </w:r>
      <w:r w:rsidR="0090161A">
        <w:rPr>
          <w:rFonts w:ascii="Times New Roman" w:hAnsi="Times New Roman" w:cs="Times New Roman"/>
          <w:sz w:val="24"/>
          <w:szCs w:val="24"/>
        </w:rPr>
        <w:t xml:space="preserve"> Quranic School in Ilorin”…</w:t>
      </w:r>
      <w:r w:rsidR="0090161A" w:rsidRPr="001717FC">
        <w:rPr>
          <w:rFonts w:ascii="Times New Roman" w:hAnsi="Times New Roman" w:cs="Times New Roman"/>
          <w:sz w:val="24"/>
          <w:szCs w:val="24"/>
        </w:rPr>
        <w:t>P.22</w:t>
      </w:r>
      <w:r w:rsidR="00287F47">
        <w:rPr>
          <w:rFonts w:ascii="Times New Roman" w:hAnsi="Times New Roman" w:cs="Times New Roman"/>
          <w:sz w:val="24"/>
          <w:szCs w:val="24"/>
        </w:rPr>
        <w:t>.</w:t>
      </w:r>
    </w:p>
    <w:p w:rsidR="009F76A1" w:rsidRPr="0090161A" w:rsidRDefault="0084386C" w:rsidP="0090161A">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Is’haq, I. </w:t>
      </w:r>
      <w:r w:rsidR="0090161A" w:rsidRPr="001717FC">
        <w:rPr>
          <w:rFonts w:ascii="Times New Roman" w:hAnsi="Times New Roman" w:cs="Times New Roman"/>
          <w:sz w:val="24"/>
          <w:szCs w:val="24"/>
        </w:rPr>
        <w:t>“The Development of</w:t>
      </w:r>
      <w:r w:rsidR="0090161A">
        <w:rPr>
          <w:rFonts w:ascii="Times New Roman" w:hAnsi="Times New Roman" w:cs="Times New Roman"/>
          <w:sz w:val="24"/>
          <w:szCs w:val="24"/>
        </w:rPr>
        <w:t xml:space="preserve"> Quranic School in Ilorin”…</w:t>
      </w:r>
      <w:r w:rsidR="0090161A" w:rsidRPr="001717FC">
        <w:rPr>
          <w:rFonts w:ascii="Times New Roman" w:hAnsi="Times New Roman" w:cs="Times New Roman"/>
          <w:sz w:val="24"/>
          <w:szCs w:val="24"/>
        </w:rPr>
        <w:t>P.22</w:t>
      </w:r>
      <w:r w:rsidR="00287F47">
        <w:rPr>
          <w:rFonts w:ascii="Times New Roman" w:hAnsi="Times New Roman" w:cs="Times New Roman"/>
          <w:sz w:val="24"/>
          <w:szCs w:val="24"/>
        </w:rPr>
        <w:t>.</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Muhammed-Bello</w:t>
      </w:r>
      <w:r w:rsidR="00394545">
        <w:rPr>
          <w:rFonts w:ascii="Times New Roman" w:hAnsi="Times New Roman" w:cs="Times New Roman"/>
          <w:sz w:val="24"/>
          <w:szCs w:val="24"/>
        </w:rPr>
        <w:t>, M.</w:t>
      </w:r>
      <w:r w:rsidR="0084386C">
        <w:rPr>
          <w:rFonts w:ascii="Times New Roman" w:hAnsi="Times New Roman" w:cs="Times New Roman"/>
          <w:sz w:val="24"/>
          <w:szCs w:val="24"/>
        </w:rPr>
        <w:t xml:space="preserve"> </w:t>
      </w:r>
      <w:r w:rsidRPr="001717FC">
        <w:rPr>
          <w:rFonts w:ascii="Times New Roman" w:hAnsi="Times New Roman" w:cs="Times New Roman"/>
          <w:sz w:val="24"/>
          <w:szCs w:val="24"/>
        </w:rPr>
        <w:t>“Modern Approach to Quranic Learning in Ilorin East Local Government”</w:t>
      </w:r>
      <w:r w:rsidR="00530EA8">
        <w:rPr>
          <w:rFonts w:ascii="Times New Roman" w:hAnsi="Times New Roman" w:cs="Times New Roman"/>
          <w:sz w:val="24"/>
          <w:szCs w:val="24"/>
        </w:rPr>
        <w:t xml:space="preserve">, </w:t>
      </w:r>
      <w:r w:rsidRPr="001717FC">
        <w:rPr>
          <w:rFonts w:ascii="Times New Roman" w:hAnsi="Times New Roman" w:cs="Times New Roman"/>
          <w:sz w:val="24"/>
          <w:szCs w:val="24"/>
        </w:rPr>
        <w:t xml:space="preserve">Unpublished </w:t>
      </w:r>
      <w:r w:rsidR="00530EA8" w:rsidRPr="001717FC">
        <w:rPr>
          <w:rFonts w:ascii="Times New Roman" w:hAnsi="Times New Roman" w:cs="Times New Roman"/>
          <w:sz w:val="24"/>
          <w:szCs w:val="24"/>
        </w:rPr>
        <w:t>B.A.</w:t>
      </w:r>
      <w:r w:rsidR="00530EA8">
        <w:rPr>
          <w:rFonts w:ascii="Times New Roman" w:hAnsi="Times New Roman" w:cs="Times New Roman"/>
          <w:sz w:val="24"/>
          <w:szCs w:val="24"/>
        </w:rPr>
        <w:t xml:space="preserve"> Project</w:t>
      </w:r>
      <w:r w:rsidRPr="001717FC">
        <w:rPr>
          <w:rFonts w:ascii="Times New Roman" w:hAnsi="Times New Roman" w:cs="Times New Roman"/>
          <w:sz w:val="24"/>
          <w:szCs w:val="24"/>
        </w:rPr>
        <w:t>, Department of Religio</w:t>
      </w:r>
      <w:r w:rsidR="0084386C">
        <w:rPr>
          <w:rFonts w:ascii="Times New Roman" w:hAnsi="Times New Roman" w:cs="Times New Roman"/>
          <w:sz w:val="24"/>
          <w:szCs w:val="24"/>
        </w:rPr>
        <w:t>ns, University of Ilorin, 2003</w:t>
      </w:r>
      <w:r w:rsidR="002008E8">
        <w:rPr>
          <w:rFonts w:ascii="Times New Roman" w:hAnsi="Times New Roman" w:cs="Times New Roman"/>
          <w:sz w:val="24"/>
          <w:szCs w:val="24"/>
        </w:rPr>
        <w:t>,</w:t>
      </w:r>
      <w:r w:rsidR="0084386C">
        <w:rPr>
          <w:rFonts w:ascii="Times New Roman" w:hAnsi="Times New Roman" w:cs="Times New Roman"/>
          <w:sz w:val="24"/>
          <w:szCs w:val="24"/>
        </w:rPr>
        <w:t xml:space="preserve"> </w:t>
      </w:r>
      <w:r w:rsidRPr="001717FC">
        <w:rPr>
          <w:rFonts w:ascii="Times New Roman" w:hAnsi="Times New Roman" w:cs="Times New Roman"/>
          <w:sz w:val="24"/>
          <w:szCs w:val="24"/>
        </w:rPr>
        <w:t>P.25</w:t>
      </w:r>
      <w:r w:rsidR="00287F47">
        <w:rPr>
          <w:rFonts w:ascii="Times New Roman" w:hAnsi="Times New Roman" w:cs="Times New Roman"/>
          <w:sz w:val="24"/>
          <w:szCs w:val="24"/>
        </w:rPr>
        <w:t>.</w:t>
      </w:r>
    </w:p>
    <w:p w:rsidR="009F76A1" w:rsidRPr="001717FC" w:rsidRDefault="008D16B7"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Is’haq, I.</w:t>
      </w:r>
      <w:r w:rsidR="0084386C">
        <w:rPr>
          <w:rFonts w:ascii="Times New Roman" w:hAnsi="Times New Roman" w:cs="Times New Roman"/>
          <w:sz w:val="24"/>
          <w:szCs w:val="24"/>
        </w:rPr>
        <w:t xml:space="preserve"> </w:t>
      </w:r>
      <w:r w:rsidR="009F76A1" w:rsidRPr="001717FC">
        <w:rPr>
          <w:rFonts w:ascii="Times New Roman" w:hAnsi="Times New Roman" w:cs="Times New Roman"/>
          <w:sz w:val="24"/>
          <w:szCs w:val="24"/>
        </w:rPr>
        <w:t xml:space="preserve">“The Development of </w:t>
      </w:r>
      <w:r w:rsidR="0084386C">
        <w:rPr>
          <w:rFonts w:ascii="Times New Roman" w:hAnsi="Times New Roman" w:cs="Times New Roman"/>
          <w:sz w:val="24"/>
          <w:szCs w:val="24"/>
        </w:rPr>
        <w:t>Quranic School in Ilorin”…</w:t>
      </w:r>
      <w:r w:rsidR="009F76A1" w:rsidRPr="001717FC">
        <w:rPr>
          <w:rFonts w:ascii="Times New Roman" w:hAnsi="Times New Roman" w:cs="Times New Roman"/>
          <w:sz w:val="24"/>
          <w:szCs w:val="24"/>
        </w:rPr>
        <w:t xml:space="preserve"> P.41</w:t>
      </w:r>
      <w:r w:rsidR="00287F47">
        <w:rPr>
          <w:rFonts w:ascii="Times New Roman" w:hAnsi="Times New Roman" w:cs="Times New Roman"/>
          <w:sz w:val="24"/>
          <w:szCs w:val="24"/>
        </w:rPr>
        <w:t>.</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Muhammed-Bello</w:t>
      </w:r>
      <w:r w:rsidR="0084386C">
        <w:rPr>
          <w:rFonts w:ascii="Times New Roman" w:hAnsi="Times New Roman" w:cs="Times New Roman"/>
          <w:sz w:val="24"/>
          <w:szCs w:val="24"/>
        </w:rPr>
        <w:t xml:space="preserve">, M. </w:t>
      </w:r>
      <w:r w:rsidRPr="001717FC">
        <w:rPr>
          <w:rFonts w:ascii="Times New Roman" w:hAnsi="Times New Roman" w:cs="Times New Roman"/>
          <w:sz w:val="24"/>
          <w:szCs w:val="24"/>
        </w:rPr>
        <w:t>“Modern Approach to Quranic Learning in Ilorin East Local Government”</w:t>
      </w:r>
      <w:r w:rsidR="0084386C">
        <w:rPr>
          <w:rFonts w:ascii="Times New Roman" w:hAnsi="Times New Roman" w:cs="Times New Roman"/>
          <w:i/>
          <w:sz w:val="24"/>
          <w:szCs w:val="24"/>
        </w:rPr>
        <w:t>…</w:t>
      </w:r>
      <w:r w:rsidRPr="001717FC">
        <w:rPr>
          <w:rFonts w:ascii="Times New Roman" w:hAnsi="Times New Roman" w:cs="Times New Roman"/>
          <w:sz w:val="24"/>
          <w:szCs w:val="24"/>
        </w:rPr>
        <w:t>P.27</w:t>
      </w:r>
      <w:r w:rsidR="00287F47">
        <w:rPr>
          <w:rFonts w:ascii="Times New Roman" w:hAnsi="Times New Roman" w:cs="Times New Roman"/>
          <w:sz w:val="24"/>
          <w:szCs w:val="24"/>
        </w:rPr>
        <w:t>.</w:t>
      </w:r>
    </w:p>
    <w:p w:rsidR="009F76A1" w:rsidRPr="0090161A" w:rsidRDefault="0090161A" w:rsidP="0090161A">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Muhammed-Bello</w:t>
      </w:r>
      <w:r>
        <w:rPr>
          <w:rFonts w:ascii="Times New Roman" w:hAnsi="Times New Roman" w:cs="Times New Roman"/>
          <w:sz w:val="24"/>
          <w:szCs w:val="24"/>
        </w:rPr>
        <w:t>, M.</w:t>
      </w:r>
      <w:r w:rsidR="0084386C">
        <w:rPr>
          <w:rFonts w:ascii="Times New Roman" w:hAnsi="Times New Roman" w:cs="Times New Roman"/>
          <w:sz w:val="24"/>
          <w:szCs w:val="24"/>
        </w:rPr>
        <w:t xml:space="preserve"> </w:t>
      </w:r>
      <w:r w:rsidRPr="001717FC">
        <w:rPr>
          <w:rFonts w:ascii="Times New Roman" w:hAnsi="Times New Roman" w:cs="Times New Roman"/>
          <w:sz w:val="24"/>
          <w:szCs w:val="24"/>
        </w:rPr>
        <w:t>“Modern Approach to Quranic Learning in Ilorin East Local Government”</w:t>
      </w:r>
      <w:r>
        <w:rPr>
          <w:rFonts w:ascii="Times New Roman" w:hAnsi="Times New Roman" w:cs="Times New Roman"/>
          <w:sz w:val="24"/>
          <w:szCs w:val="24"/>
        </w:rPr>
        <w:t>...</w:t>
      </w:r>
      <w:r w:rsidRPr="001717FC">
        <w:rPr>
          <w:rFonts w:ascii="Times New Roman" w:hAnsi="Times New Roman" w:cs="Times New Roman"/>
          <w:sz w:val="24"/>
          <w:szCs w:val="24"/>
        </w:rPr>
        <w:t>P.27</w:t>
      </w:r>
      <w:r w:rsidR="00287F47">
        <w:rPr>
          <w:rFonts w:ascii="Times New Roman" w:hAnsi="Times New Roman" w:cs="Times New Roman"/>
          <w:sz w:val="24"/>
          <w:szCs w:val="24"/>
        </w:rPr>
        <w:t>.</w:t>
      </w:r>
    </w:p>
    <w:p w:rsidR="009F76A1" w:rsidRPr="001717FC" w:rsidRDefault="0090161A"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Muhammed-Bello</w:t>
      </w:r>
      <w:r>
        <w:rPr>
          <w:rFonts w:ascii="Times New Roman" w:hAnsi="Times New Roman" w:cs="Times New Roman"/>
          <w:sz w:val="24"/>
          <w:szCs w:val="24"/>
        </w:rPr>
        <w:t>, M.</w:t>
      </w:r>
      <w:r w:rsidR="00AE682C">
        <w:rPr>
          <w:rFonts w:ascii="Times New Roman" w:hAnsi="Times New Roman" w:cs="Times New Roman"/>
          <w:sz w:val="24"/>
          <w:szCs w:val="24"/>
        </w:rPr>
        <w:t xml:space="preserve"> </w:t>
      </w:r>
      <w:r w:rsidRPr="001717FC">
        <w:rPr>
          <w:rFonts w:ascii="Times New Roman" w:hAnsi="Times New Roman" w:cs="Times New Roman"/>
          <w:sz w:val="24"/>
          <w:szCs w:val="24"/>
        </w:rPr>
        <w:t>“Modern Approach to Quranic Learning in Ilorin East Local Government”</w:t>
      </w:r>
      <w:r>
        <w:rPr>
          <w:rFonts w:ascii="Times New Roman" w:hAnsi="Times New Roman" w:cs="Times New Roman"/>
          <w:sz w:val="24"/>
          <w:szCs w:val="24"/>
        </w:rPr>
        <w:t>...</w:t>
      </w:r>
      <w:r w:rsidR="009F76A1" w:rsidRPr="001717FC">
        <w:rPr>
          <w:rFonts w:ascii="Times New Roman" w:hAnsi="Times New Roman" w:cs="Times New Roman"/>
          <w:sz w:val="24"/>
          <w:szCs w:val="24"/>
        </w:rPr>
        <w:t>P.28</w:t>
      </w:r>
      <w:r w:rsidR="00287F47">
        <w:rPr>
          <w:rFonts w:ascii="Times New Roman" w:hAnsi="Times New Roman" w:cs="Times New Roman"/>
          <w:sz w:val="24"/>
          <w:szCs w:val="24"/>
        </w:rPr>
        <w:t>.</w:t>
      </w:r>
    </w:p>
    <w:p w:rsidR="009F76A1" w:rsidRPr="001717FC" w:rsidRDefault="00E25AA0"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lastRenderedPageBreak/>
        <w:t>Stefan R.</w:t>
      </w:r>
      <w:r w:rsidR="009F76A1" w:rsidRPr="001717FC">
        <w:rPr>
          <w:rFonts w:ascii="Times New Roman" w:hAnsi="Times New Roman" w:cs="Times New Roman"/>
          <w:sz w:val="24"/>
          <w:szCs w:val="24"/>
        </w:rPr>
        <w:t xml:space="preserve"> </w:t>
      </w:r>
      <w:r>
        <w:rPr>
          <w:rFonts w:ascii="Times New Roman" w:hAnsi="Times New Roman" w:cs="Times New Roman"/>
          <w:sz w:val="24"/>
          <w:szCs w:val="24"/>
        </w:rPr>
        <w:t xml:space="preserve">(1993), </w:t>
      </w:r>
      <w:r w:rsidR="009F76A1" w:rsidRPr="001717FC">
        <w:rPr>
          <w:rFonts w:ascii="Times New Roman" w:hAnsi="Times New Roman" w:cs="Times New Roman"/>
          <w:sz w:val="24"/>
          <w:szCs w:val="24"/>
        </w:rPr>
        <w:t>“Islamic Learning and Its Interaction with Western Education in Ilorin, Nigeria”</w:t>
      </w:r>
      <w:r>
        <w:rPr>
          <w:rFonts w:ascii="Times New Roman" w:hAnsi="Times New Roman" w:cs="Times New Roman"/>
          <w:sz w:val="24"/>
          <w:szCs w:val="24"/>
        </w:rPr>
        <w:t xml:space="preserve"> </w:t>
      </w:r>
      <w:r w:rsidR="009F76A1" w:rsidRPr="00E25AA0">
        <w:rPr>
          <w:rFonts w:ascii="Times New Roman" w:hAnsi="Times New Roman" w:cs="Times New Roman"/>
          <w:sz w:val="24"/>
          <w:szCs w:val="24"/>
        </w:rPr>
        <w:t>in</w:t>
      </w:r>
      <w:r w:rsidR="00CF3E08">
        <w:rPr>
          <w:rFonts w:ascii="Times New Roman" w:hAnsi="Times New Roman" w:cs="Times New Roman"/>
          <w:sz w:val="24"/>
          <w:szCs w:val="24"/>
        </w:rPr>
        <w:t>:</w:t>
      </w:r>
      <w:r w:rsidR="009F76A1" w:rsidRPr="001717FC">
        <w:rPr>
          <w:rFonts w:ascii="Times New Roman" w:hAnsi="Times New Roman" w:cs="Times New Roman"/>
          <w:sz w:val="24"/>
          <w:szCs w:val="24"/>
        </w:rPr>
        <w:t xml:space="preserve"> Brenner, L. (ed</w:t>
      </w:r>
      <w:r w:rsidR="00CF3E08">
        <w:rPr>
          <w:rFonts w:ascii="Times New Roman" w:hAnsi="Times New Roman" w:cs="Times New Roman"/>
          <w:sz w:val="24"/>
          <w:szCs w:val="24"/>
        </w:rPr>
        <w:t>s</w:t>
      </w:r>
      <w:r w:rsidR="000704A3">
        <w:rPr>
          <w:rFonts w:ascii="Times New Roman" w:hAnsi="Times New Roman" w:cs="Times New Roman"/>
          <w:sz w:val="24"/>
          <w:szCs w:val="24"/>
        </w:rPr>
        <w:t>.),</w:t>
      </w:r>
      <w:r w:rsidR="009F76A1" w:rsidRPr="001717FC">
        <w:rPr>
          <w:rFonts w:ascii="Times New Roman" w:hAnsi="Times New Roman" w:cs="Times New Roman"/>
          <w:sz w:val="24"/>
          <w:szCs w:val="24"/>
        </w:rPr>
        <w:t xml:space="preserve"> </w:t>
      </w:r>
      <w:r w:rsidR="009F76A1" w:rsidRPr="001F2318">
        <w:rPr>
          <w:rFonts w:ascii="Times New Roman" w:hAnsi="Times New Roman" w:cs="Times New Roman"/>
          <w:sz w:val="24"/>
          <w:szCs w:val="24"/>
        </w:rPr>
        <w:t>Muslim Identity and Soci</w:t>
      </w:r>
      <w:r w:rsidR="000704A3">
        <w:rPr>
          <w:rFonts w:ascii="Times New Roman" w:hAnsi="Times New Roman" w:cs="Times New Roman"/>
          <w:sz w:val="24"/>
          <w:szCs w:val="24"/>
        </w:rPr>
        <w:t>al” Change in Sub-Sharan Africa</w:t>
      </w:r>
      <w:r w:rsidR="009F76A1" w:rsidRPr="001F2318">
        <w:rPr>
          <w:rFonts w:ascii="Times New Roman" w:hAnsi="Times New Roman" w:cs="Times New Roman"/>
          <w:sz w:val="24"/>
          <w:szCs w:val="24"/>
        </w:rPr>
        <w:t>.</w:t>
      </w:r>
      <w:r w:rsidR="00A44EA6">
        <w:rPr>
          <w:rFonts w:ascii="Times New Roman" w:hAnsi="Times New Roman" w:cs="Times New Roman"/>
          <w:sz w:val="24"/>
          <w:szCs w:val="24"/>
        </w:rPr>
        <w:t xml:space="preserve"> London: C. Hurst &amp; Co. Ltd., </w:t>
      </w:r>
      <w:r w:rsidR="009F76A1" w:rsidRPr="001717FC">
        <w:rPr>
          <w:rFonts w:ascii="Times New Roman" w:hAnsi="Times New Roman" w:cs="Times New Roman"/>
          <w:sz w:val="24"/>
          <w:szCs w:val="24"/>
        </w:rPr>
        <w:t>P.185</w:t>
      </w:r>
      <w:r w:rsidR="00503E98">
        <w:rPr>
          <w:rFonts w:ascii="Times New Roman" w:hAnsi="Times New Roman" w:cs="Times New Roman"/>
          <w:sz w:val="24"/>
          <w:szCs w:val="24"/>
        </w:rPr>
        <w:t>.</w:t>
      </w:r>
    </w:p>
    <w:p w:rsidR="009F76A1" w:rsidRPr="001717FC" w:rsidRDefault="009354B9"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Gambari, S.F.</w:t>
      </w:r>
      <w:r w:rsidR="00A44EA6" w:rsidRPr="001717FC">
        <w:rPr>
          <w:rFonts w:ascii="Times New Roman" w:hAnsi="Times New Roman" w:cs="Times New Roman"/>
          <w:sz w:val="24"/>
          <w:szCs w:val="24"/>
        </w:rPr>
        <w:t xml:space="preserve"> </w:t>
      </w:r>
      <w:r w:rsidR="009F76A1" w:rsidRPr="001717FC">
        <w:rPr>
          <w:rFonts w:ascii="Times New Roman" w:hAnsi="Times New Roman" w:cs="Times New Roman"/>
          <w:sz w:val="24"/>
          <w:szCs w:val="24"/>
        </w:rPr>
        <w:t>“Influence of Western Education on Islamic Education in Ilorin West Local Government Area of Kwara State”. N.C.E. Project, Department of Islamic Studies, Kwara Stat</w:t>
      </w:r>
      <w:r w:rsidR="00A44EA6">
        <w:rPr>
          <w:rFonts w:ascii="Times New Roman" w:hAnsi="Times New Roman" w:cs="Times New Roman"/>
          <w:sz w:val="24"/>
          <w:szCs w:val="24"/>
        </w:rPr>
        <w:t xml:space="preserve">e College of Education, Ilorin, </w:t>
      </w:r>
      <w:r>
        <w:rPr>
          <w:rFonts w:ascii="Times New Roman" w:hAnsi="Times New Roman" w:cs="Times New Roman"/>
          <w:sz w:val="24"/>
          <w:szCs w:val="24"/>
        </w:rPr>
        <w:t xml:space="preserve"> July, 2009, </w:t>
      </w:r>
      <w:r w:rsidR="009F76A1" w:rsidRPr="001717FC">
        <w:rPr>
          <w:rFonts w:ascii="Times New Roman" w:hAnsi="Times New Roman" w:cs="Times New Roman"/>
          <w:sz w:val="24"/>
          <w:szCs w:val="24"/>
        </w:rPr>
        <w:t>P.39</w:t>
      </w:r>
      <w:r w:rsidR="00503E98">
        <w:rPr>
          <w:rFonts w:ascii="Times New Roman" w:hAnsi="Times New Roman" w:cs="Times New Roman"/>
          <w:sz w:val="24"/>
          <w:szCs w:val="24"/>
        </w:rPr>
        <w:t>.</w:t>
      </w:r>
    </w:p>
    <w:p w:rsidR="009F76A1" w:rsidRPr="001717FC" w:rsidRDefault="00503E98"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Interview with </w:t>
      </w:r>
      <w:r w:rsidR="009F76A1" w:rsidRPr="001717FC">
        <w:rPr>
          <w:rFonts w:ascii="Times New Roman" w:hAnsi="Times New Roman" w:cs="Times New Roman"/>
          <w:sz w:val="24"/>
          <w:szCs w:val="24"/>
        </w:rPr>
        <w:t>Alhaji A.B. Salah,</w:t>
      </w:r>
      <w:r>
        <w:rPr>
          <w:rFonts w:ascii="Times New Roman" w:hAnsi="Times New Roman" w:cs="Times New Roman"/>
          <w:sz w:val="24"/>
          <w:szCs w:val="24"/>
        </w:rPr>
        <w:t xml:space="preserve"> 81 years,</w:t>
      </w:r>
      <w:r w:rsidR="009F76A1" w:rsidRPr="001717FC">
        <w:rPr>
          <w:rFonts w:ascii="Times New Roman" w:hAnsi="Times New Roman" w:cs="Times New Roman"/>
          <w:sz w:val="24"/>
          <w:szCs w:val="24"/>
        </w:rPr>
        <w:t xml:space="preserve"> Former teacher at Ansarul-Islam Primary School, Okekere, Ilor</w:t>
      </w:r>
      <w:r w:rsidR="00287F47">
        <w:rPr>
          <w:rFonts w:ascii="Times New Roman" w:hAnsi="Times New Roman" w:cs="Times New Roman"/>
          <w:sz w:val="24"/>
          <w:szCs w:val="24"/>
        </w:rPr>
        <w:t>in, (Islamic scholar)</w:t>
      </w:r>
      <w:r w:rsidR="009F76A1" w:rsidRPr="001717FC">
        <w:rPr>
          <w:rFonts w:ascii="Times New Roman" w:hAnsi="Times New Roman" w:cs="Times New Roman"/>
          <w:sz w:val="24"/>
          <w:szCs w:val="24"/>
        </w:rPr>
        <w:t>, Okekere Area, Ilorin, 20/0</w:t>
      </w:r>
      <w:r>
        <w:rPr>
          <w:rFonts w:ascii="Times New Roman" w:hAnsi="Times New Roman" w:cs="Times New Roman"/>
          <w:sz w:val="24"/>
          <w:szCs w:val="24"/>
        </w:rPr>
        <w:t>8/2014.</w:t>
      </w:r>
    </w:p>
    <w:p w:rsidR="00142246" w:rsidRDefault="009F76A1" w:rsidP="00142246">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Gambari, S.F. “Influence of Western Education on Islamic Education in Ilorin West Local Gove</w:t>
      </w:r>
      <w:r w:rsidR="00134978">
        <w:rPr>
          <w:rFonts w:ascii="Times New Roman" w:hAnsi="Times New Roman" w:cs="Times New Roman"/>
          <w:sz w:val="24"/>
          <w:szCs w:val="24"/>
        </w:rPr>
        <w:t>rnment Area of Kwara State”…</w:t>
      </w:r>
      <w:r w:rsidRPr="001717FC">
        <w:rPr>
          <w:rFonts w:ascii="Times New Roman" w:hAnsi="Times New Roman" w:cs="Times New Roman"/>
          <w:sz w:val="24"/>
          <w:szCs w:val="24"/>
        </w:rPr>
        <w:t>P.40</w:t>
      </w:r>
      <w:r w:rsidR="00287F47">
        <w:rPr>
          <w:rFonts w:ascii="Times New Roman" w:hAnsi="Times New Roman" w:cs="Times New Roman"/>
          <w:sz w:val="24"/>
          <w:szCs w:val="24"/>
        </w:rPr>
        <w:t>.</w:t>
      </w:r>
    </w:p>
    <w:p w:rsidR="00142246" w:rsidRPr="00142246" w:rsidRDefault="00142246" w:rsidP="00142246">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Interview with </w:t>
      </w:r>
      <w:r w:rsidRPr="00142246">
        <w:rPr>
          <w:rFonts w:ascii="Times New Roman" w:hAnsi="Times New Roman" w:cs="Times New Roman"/>
          <w:sz w:val="24"/>
          <w:szCs w:val="24"/>
        </w:rPr>
        <w:t xml:space="preserve">Alhaji Imam Abdulkadir Sheu, </w:t>
      </w:r>
      <w:r>
        <w:rPr>
          <w:rFonts w:ascii="Times New Roman" w:hAnsi="Times New Roman" w:cs="Times New Roman"/>
          <w:sz w:val="24"/>
          <w:szCs w:val="24"/>
        </w:rPr>
        <w:t xml:space="preserve">52 yers, </w:t>
      </w:r>
      <w:r w:rsidRPr="00142246">
        <w:rPr>
          <w:rFonts w:ascii="Times New Roman" w:hAnsi="Times New Roman" w:cs="Times New Roman"/>
          <w:sz w:val="24"/>
          <w:szCs w:val="24"/>
        </w:rPr>
        <w:t xml:space="preserve">State Coordinator, National Board of Arabic and Islamic Studies, Kwara State Ministry </w:t>
      </w:r>
      <w:r>
        <w:rPr>
          <w:rFonts w:ascii="Times New Roman" w:hAnsi="Times New Roman" w:cs="Times New Roman"/>
          <w:sz w:val="24"/>
          <w:szCs w:val="24"/>
        </w:rPr>
        <w:t>of Education, Ilorin,</w:t>
      </w:r>
      <w:r w:rsidRPr="00142246">
        <w:rPr>
          <w:rFonts w:ascii="Times New Roman" w:hAnsi="Times New Roman" w:cs="Times New Roman"/>
          <w:sz w:val="24"/>
          <w:szCs w:val="24"/>
        </w:rPr>
        <w:t xml:space="preserve"> Examination Unit, Kwara State Ministry of Education, </w:t>
      </w:r>
      <w:r>
        <w:rPr>
          <w:rFonts w:ascii="Times New Roman" w:hAnsi="Times New Roman" w:cs="Times New Roman"/>
          <w:sz w:val="24"/>
          <w:szCs w:val="24"/>
        </w:rPr>
        <w:t>Ilorin, 16/04/2014.</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Oseni, Z.I</w:t>
      </w:r>
      <w:r w:rsidR="0031258D">
        <w:rPr>
          <w:rFonts w:ascii="Times New Roman" w:hAnsi="Times New Roman" w:cs="Times New Roman"/>
          <w:sz w:val="24"/>
          <w:szCs w:val="24"/>
        </w:rPr>
        <w:t xml:space="preserve">. (2006), </w:t>
      </w:r>
      <w:r w:rsidR="0031258D" w:rsidRPr="001717FC">
        <w:rPr>
          <w:rFonts w:ascii="Times New Roman" w:hAnsi="Times New Roman" w:cs="Times New Roman"/>
          <w:sz w:val="24"/>
          <w:szCs w:val="24"/>
        </w:rPr>
        <w:t>“Arabic and Islamic Scholarship in Ilorin”</w:t>
      </w:r>
      <w:r w:rsidR="0031258D">
        <w:rPr>
          <w:rFonts w:ascii="Times New Roman" w:hAnsi="Times New Roman" w:cs="Times New Roman"/>
          <w:sz w:val="24"/>
          <w:szCs w:val="24"/>
        </w:rPr>
        <w:t>,</w:t>
      </w:r>
      <w:r w:rsidR="0031258D" w:rsidRPr="001717FC">
        <w:rPr>
          <w:rFonts w:ascii="Times New Roman" w:hAnsi="Times New Roman" w:cs="Times New Roman"/>
          <w:sz w:val="24"/>
          <w:szCs w:val="24"/>
        </w:rPr>
        <w:t xml:space="preserve"> in</w:t>
      </w:r>
      <w:r w:rsidR="0031258D">
        <w:rPr>
          <w:rFonts w:ascii="Times New Roman" w:hAnsi="Times New Roman" w:cs="Times New Roman"/>
          <w:sz w:val="24"/>
          <w:szCs w:val="24"/>
        </w:rPr>
        <w:t>:</w:t>
      </w:r>
      <w:r w:rsidR="0031258D" w:rsidRPr="001717FC">
        <w:rPr>
          <w:rFonts w:ascii="Times New Roman" w:hAnsi="Times New Roman" w:cs="Times New Roman"/>
          <w:sz w:val="24"/>
          <w:szCs w:val="24"/>
        </w:rPr>
        <w:t xml:space="preserve"> S.A. Jimoh (ed</w:t>
      </w:r>
      <w:r w:rsidR="0031258D">
        <w:rPr>
          <w:rFonts w:ascii="Times New Roman" w:hAnsi="Times New Roman" w:cs="Times New Roman"/>
          <w:sz w:val="24"/>
          <w:szCs w:val="24"/>
        </w:rPr>
        <w:t xml:space="preserve">s.), </w:t>
      </w:r>
      <w:r w:rsidR="0031258D" w:rsidRPr="0031258D">
        <w:rPr>
          <w:rFonts w:ascii="Times New Roman" w:hAnsi="Times New Roman" w:cs="Times New Roman"/>
          <w:sz w:val="24"/>
          <w:szCs w:val="24"/>
        </w:rPr>
        <w:t>Ilorin: Centre of Learning</w:t>
      </w:r>
      <w:r w:rsidR="00134978">
        <w:rPr>
          <w:rFonts w:ascii="Times New Roman" w:hAnsi="Times New Roman" w:cs="Times New Roman"/>
          <w:sz w:val="24"/>
          <w:szCs w:val="24"/>
        </w:rPr>
        <w:t>...</w:t>
      </w:r>
      <w:r w:rsidRPr="001717FC">
        <w:rPr>
          <w:rFonts w:ascii="Times New Roman" w:hAnsi="Times New Roman" w:cs="Times New Roman"/>
          <w:sz w:val="24"/>
          <w:szCs w:val="24"/>
        </w:rPr>
        <w:t>PP.50-52</w:t>
      </w:r>
      <w:r w:rsidR="00287F47">
        <w:rPr>
          <w:rFonts w:ascii="Times New Roman" w:hAnsi="Times New Roman" w:cs="Times New Roman"/>
          <w:sz w:val="24"/>
          <w:szCs w:val="24"/>
        </w:rPr>
        <w:t>.</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Gambari, S.F. “Influence of Western Education on Islamic Education in Ilorin West Local Government Area of Kwara S</w:t>
      </w:r>
      <w:r w:rsidR="006E52C1">
        <w:rPr>
          <w:rFonts w:ascii="Times New Roman" w:hAnsi="Times New Roman" w:cs="Times New Roman"/>
          <w:sz w:val="24"/>
          <w:szCs w:val="24"/>
        </w:rPr>
        <w:t>tate”…</w:t>
      </w:r>
      <w:r w:rsidRPr="001717FC">
        <w:rPr>
          <w:rFonts w:ascii="Times New Roman" w:hAnsi="Times New Roman" w:cs="Times New Roman"/>
          <w:sz w:val="24"/>
          <w:szCs w:val="24"/>
        </w:rPr>
        <w:t>P.23</w:t>
      </w:r>
      <w:r w:rsidR="00287F47">
        <w:rPr>
          <w:rFonts w:ascii="Times New Roman" w:hAnsi="Times New Roman" w:cs="Times New Roman"/>
          <w:sz w:val="24"/>
          <w:szCs w:val="24"/>
        </w:rPr>
        <w:t>.</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Muhammed-Bello</w:t>
      </w:r>
      <w:r w:rsidR="00311C7B">
        <w:rPr>
          <w:rFonts w:ascii="Times New Roman" w:hAnsi="Times New Roman" w:cs="Times New Roman"/>
          <w:sz w:val="24"/>
          <w:szCs w:val="24"/>
        </w:rPr>
        <w:t>, M.</w:t>
      </w:r>
      <w:r w:rsidR="006E52C1">
        <w:rPr>
          <w:rFonts w:ascii="Times New Roman" w:hAnsi="Times New Roman" w:cs="Times New Roman"/>
          <w:sz w:val="24"/>
          <w:szCs w:val="24"/>
        </w:rPr>
        <w:t xml:space="preserve"> </w:t>
      </w:r>
      <w:r w:rsidRPr="001717FC">
        <w:rPr>
          <w:rFonts w:ascii="Times New Roman" w:hAnsi="Times New Roman" w:cs="Times New Roman"/>
          <w:sz w:val="24"/>
          <w:szCs w:val="24"/>
        </w:rPr>
        <w:t>“Modern Approach to Quranic Learning in Ilorin East Local Government”</w:t>
      </w:r>
      <w:r w:rsidR="006E52C1">
        <w:rPr>
          <w:rFonts w:ascii="Times New Roman" w:hAnsi="Times New Roman" w:cs="Times New Roman"/>
          <w:i/>
          <w:sz w:val="24"/>
          <w:szCs w:val="24"/>
        </w:rPr>
        <w:t>…</w:t>
      </w:r>
      <w:r w:rsidRPr="001717FC">
        <w:rPr>
          <w:rFonts w:ascii="Times New Roman" w:hAnsi="Times New Roman" w:cs="Times New Roman"/>
          <w:sz w:val="24"/>
          <w:szCs w:val="24"/>
        </w:rPr>
        <w:t>P.37</w:t>
      </w:r>
      <w:r w:rsidR="00287F47">
        <w:rPr>
          <w:rFonts w:ascii="Times New Roman" w:hAnsi="Times New Roman" w:cs="Times New Roman"/>
          <w:sz w:val="24"/>
          <w:szCs w:val="24"/>
        </w:rPr>
        <w:t>.</w:t>
      </w:r>
    </w:p>
    <w:p w:rsidR="009F76A1" w:rsidRPr="001717FC" w:rsidRDefault="006E52C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Abdul Salam, O.A. </w:t>
      </w:r>
      <w:r w:rsidR="009F76A1" w:rsidRPr="001717FC">
        <w:rPr>
          <w:rFonts w:ascii="Times New Roman" w:hAnsi="Times New Roman" w:cs="Times New Roman"/>
          <w:sz w:val="24"/>
          <w:szCs w:val="24"/>
        </w:rPr>
        <w:t>“The Origin of Arabic and Islamic Institutions in Ilorin Emirate: A Case Study of Markas Tahlim L-Arobiya, Oke Agodi</w:t>
      </w:r>
      <w:r w:rsidR="0031258D">
        <w:rPr>
          <w:rFonts w:ascii="Times New Roman" w:hAnsi="Times New Roman" w:cs="Times New Roman"/>
          <w:sz w:val="24"/>
          <w:szCs w:val="24"/>
        </w:rPr>
        <w:t xml:space="preserve">, 1965-2005”, </w:t>
      </w:r>
      <w:r w:rsidR="009F76A1" w:rsidRPr="001717FC">
        <w:rPr>
          <w:rFonts w:ascii="Times New Roman" w:hAnsi="Times New Roman" w:cs="Times New Roman"/>
          <w:sz w:val="24"/>
          <w:szCs w:val="24"/>
        </w:rPr>
        <w:t xml:space="preserve">Unpublished </w:t>
      </w:r>
      <w:r w:rsidR="0031258D" w:rsidRPr="001717FC">
        <w:rPr>
          <w:rFonts w:ascii="Times New Roman" w:hAnsi="Times New Roman" w:cs="Times New Roman"/>
          <w:sz w:val="24"/>
          <w:szCs w:val="24"/>
        </w:rPr>
        <w:t xml:space="preserve">B.A </w:t>
      </w:r>
      <w:r w:rsidR="009F76A1" w:rsidRPr="001717FC">
        <w:rPr>
          <w:rFonts w:ascii="Times New Roman" w:hAnsi="Times New Roman" w:cs="Times New Roman"/>
          <w:sz w:val="24"/>
          <w:szCs w:val="24"/>
        </w:rPr>
        <w:t xml:space="preserve">Project, Department of History, University of Ilorin, </w:t>
      </w:r>
      <w:r>
        <w:rPr>
          <w:rFonts w:ascii="Times New Roman" w:hAnsi="Times New Roman" w:cs="Times New Roman"/>
          <w:sz w:val="24"/>
          <w:szCs w:val="24"/>
        </w:rPr>
        <w:t xml:space="preserve">September, 2006, </w:t>
      </w:r>
      <w:r w:rsidR="009F76A1" w:rsidRPr="001717FC">
        <w:rPr>
          <w:rFonts w:ascii="Times New Roman" w:hAnsi="Times New Roman" w:cs="Times New Roman"/>
          <w:sz w:val="24"/>
          <w:szCs w:val="24"/>
        </w:rPr>
        <w:t>P.62</w:t>
      </w:r>
      <w:r w:rsidR="00287F47">
        <w:rPr>
          <w:rFonts w:ascii="Times New Roman" w:hAnsi="Times New Roman" w:cs="Times New Roman"/>
          <w:sz w:val="24"/>
          <w:szCs w:val="24"/>
        </w:rPr>
        <w:t>.</w:t>
      </w:r>
    </w:p>
    <w:p w:rsidR="009F76A1" w:rsidRPr="001717FC" w:rsidRDefault="006E52C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Issa, A. and Abdullahi, K.A.</w:t>
      </w:r>
      <w:r w:rsidR="00A85380" w:rsidRPr="001717FC">
        <w:rPr>
          <w:rFonts w:ascii="Times New Roman" w:hAnsi="Times New Roman" w:cs="Times New Roman"/>
          <w:sz w:val="24"/>
          <w:szCs w:val="24"/>
        </w:rPr>
        <w:t xml:space="preserve"> </w:t>
      </w:r>
      <w:r w:rsidR="00A12387">
        <w:rPr>
          <w:rFonts w:ascii="Times New Roman" w:hAnsi="Times New Roman" w:cs="Times New Roman"/>
          <w:sz w:val="24"/>
          <w:szCs w:val="24"/>
        </w:rPr>
        <w:t xml:space="preserve">(2006), </w:t>
      </w:r>
      <w:r w:rsidR="009F76A1" w:rsidRPr="001717FC">
        <w:rPr>
          <w:rFonts w:ascii="Times New Roman" w:hAnsi="Times New Roman" w:cs="Times New Roman"/>
          <w:sz w:val="24"/>
          <w:szCs w:val="24"/>
        </w:rPr>
        <w:t>“</w:t>
      </w:r>
      <w:r w:rsidR="009F76A1" w:rsidRPr="009A0FEC">
        <w:rPr>
          <w:rFonts w:ascii="Times New Roman" w:hAnsi="Times New Roman" w:cs="Times New Roman"/>
          <w:sz w:val="24"/>
          <w:szCs w:val="24"/>
        </w:rPr>
        <w:t>Kwara CAILS: The Journey So Far”</w:t>
      </w:r>
      <w:r w:rsidR="009F76A1" w:rsidRPr="001717FC">
        <w:rPr>
          <w:rFonts w:ascii="Times New Roman" w:hAnsi="Times New Roman" w:cs="Times New Roman"/>
          <w:i/>
          <w:sz w:val="24"/>
          <w:szCs w:val="24"/>
        </w:rPr>
        <w:t xml:space="preserve">. </w:t>
      </w:r>
      <w:r w:rsidR="009F76A1" w:rsidRPr="001717FC">
        <w:rPr>
          <w:rFonts w:ascii="Times New Roman" w:hAnsi="Times New Roman" w:cs="Times New Roman"/>
          <w:sz w:val="24"/>
          <w:szCs w:val="24"/>
        </w:rPr>
        <w:t>Kwara State College of Arabic and Islamic Legal Studies, Ilorin, PP.133-134</w:t>
      </w:r>
      <w:r w:rsidR="00287F47">
        <w:rPr>
          <w:rFonts w:ascii="Times New Roman" w:hAnsi="Times New Roman" w:cs="Times New Roman"/>
          <w:sz w:val="24"/>
          <w:szCs w:val="24"/>
        </w:rPr>
        <w:t>.</w:t>
      </w:r>
    </w:p>
    <w:p w:rsidR="009F76A1" w:rsidRPr="001717FC" w:rsidRDefault="0090161A"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 xml:space="preserve">Issa, A. and Abdullahi, K.A. </w:t>
      </w:r>
      <w:r w:rsidR="00A12387">
        <w:rPr>
          <w:rFonts w:ascii="Times New Roman" w:hAnsi="Times New Roman" w:cs="Times New Roman"/>
          <w:sz w:val="24"/>
          <w:szCs w:val="24"/>
        </w:rPr>
        <w:t xml:space="preserve">(2006), </w:t>
      </w:r>
      <w:r w:rsidRPr="001717FC">
        <w:rPr>
          <w:rFonts w:ascii="Times New Roman" w:hAnsi="Times New Roman" w:cs="Times New Roman"/>
          <w:sz w:val="24"/>
          <w:szCs w:val="24"/>
        </w:rPr>
        <w:t>“</w:t>
      </w:r>
      <w:r w:rsidRPr="009A0FEC">
        <w:rPr>
          <w:rFonts w:ascii="Times New Roman" w:hAnsi="Times New Roman" w:cs="Times New Roman"/>
          <w:sz w:val="24"/>
          <w:szCs w:val="24"/>
        </w:rPr>
        <w:t>Kwara CAILS: The Journey So Far”.</w:t>
      </w:r>
      <w:r w:rsidRPr="001717FC">
        <w:rPr>
          <w:rFonts w:ascii="Times New Roman" w:hAnsi="Times New Roman" w:cs="Times New Roman"/>
          <w:i/>
          <w:sz w:val="24"/>
          <w:szCs w:val="24"/>
        </w:rPr>
        <w:t xml:space="preserve"> </w:t>
      </w:r>
      <w:r w:rsidRPr="001717FC">
        <w:rPr>
          <w:rFonts w:ascii="Times New Roman" w:hAnsi="Times New Roman" w:cs="Times New Roman"/>
          <w:sz w:val="24"/>
          <w:szCs w:val="24"/>
        </w:rPr>
        <w:t>Kwara State College of Arabic and Islamic Legal Studies, Ilorin</w:t>
      </w:r>
      <w:r w:rsidR="00424F18" w:rsidRPr="001717FC">
        <w:rPr>
          <w:rFonts w:ascii="Times New Roman" w:hAnsi="Times New Roman" w:cs="Times New Roman"/>
          <w:sz w:val="24"/>
          <w:szCs w:val="24"/>
        </w:rPr>
        <w:t>…</w:t>
      </w:r>
      <w:r w:rsidR="009F76A1" w:rsidRPr="001717FC">
        <w:rPr>
          <w:rFonts w:ascii="Times New Roman" w:hAnsi="Times New Roman" w:cs="Times New Roman"/>
          <w:sz w:val="24"/>
          <w:szCs w:val="24"/>
        </w:rPr>
        <w:t>PP.175-176</w:t>
      </w:r>
      <w:r w:rsidR="00287F47">
        <w:rPr>
          <w:rFonts w:ascii="Times New Roman" w:hAnsi="Times New Roman" w:cs="Times New Roman"/>
          <w:sz w:val="24"/>
          <w:szCs w:val="24"/>
        </w:rPr>
        <w:t>.</w:t>
      </w:r>
    </w:p>
    <w:p w:rsidR="009F76A1" w:rsidRPr="001717FC" w:rsidRDefault="009F76A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sidRPr="001717FC">
        <w:rPr>
          <w:rFonts w:ascii="Times New Roman" w:hAnsi="Times New Roman" w:cs="Times New Roman"/>
          <w:sz w:val="24"/>
          <w:szCs w:val="24"/>
        </w:rPr>
        <w:t xml:space="preserve">Gambari, S.F. </w:t>
      </w:r>
      <w:r w:rsidR="00A85380" w:rsidRPr="001717FC">
        <w:rPr>
          <w:rFonts w:ascii="Times New Roman" w:hAnsi="Times New Roman" w:cs="Times New Roman"/>
          <w:sz w:val="24"/>
          <w:szCs w:val="24"/>
        </w:rPr>
        <w:t xml:space="preserve"> </w:t>
      </w:r>
      <w:r w:rsidRPr="001717FC">
        <w:rPr>
          <w:rFonts w:ascii="Times New Roman" w:hAnsi="Times New Roman" w:cs="Times New Roman"/>
          <w:sz w:val="24"/>
          <w:szCs w:val="24"/>
        </w:rPr>
        <w:t>“Influence of Western Education on Islamic Education in Ilorin West Local Government Area of Kwara S</w:t>
      </w:r>
      <w:r w:rsidR="006E52C1">
        <w:rPr>
          <w:rFonts w:ascii="Times New Roman" w:hAnsi="Times New Roman" w:cs="Times New Roman"/>
          <w:sz w:val="24"/>
          <w:szCs w:val="24"/>
        </w:rPr>
        <w:t>tate”…</w:t>
      </w:r>
      <w:r w:rsidRPr="001717FC">
        <w:rPr>
          <w:rFonts w:ascii="Times New Roman" w:hAnsi="Times New Roman" w:cs="Times New Roman"/>
          <w:sz w:val="24"/>
          <w:szCs w:val="24"/>
        </w:rPr>
        <w:t xml:space="preserve"> PP.35-36</w:t>
      </w:r>
      <w:r w:rsidR="00287F47">
        <w:rPr>
          <w:rFonts w:ascii="Times New Roman" w:hAnsi="Times New Roman" w:cs="Times New Roman"/>
          <w:sz w:val="24"/>
          <w:szCs w:val="24"/>
        </w:rPr>
        <w:t>.</w:t>
      </w:r>
    </w:p>
    <w:p w:rsidR="009F76A1" w:rsidRPr="001717FC" w:rsidRDefault="006E52C1"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Gambari, S.F. </w:t>
      </w:r>
      <w:r w:rsidR="00EC4879" w:rsidRPr="001717FC">
        <w:rPr>
          <w:rFonts w:ascii="Times New Roman" w:hAnsi="Times New Roman" w:cs="Times New Roman"/>
          <w:sz w:val="24"/>
          <w:szCs w:val="24"/>
        </w:rPr>
        <w:t>“Influence of Western Education on Islamic Education in Ilorin West Local G</w:t>
      </w:r>
      <w:r w:rsidR="00EC4879">
        <w:rPr>
          <w:rFonts w:ascii="Times New Roman" w:hAnsi="Times New Roman" w:cs="Times New Roman"/>
          <w:sz w:val="24"/>
          <w:szCs w:val="24"/>
        </w:rPr>
        <w:t>overnment Area of Kwara State”…</w:t>
      </w:r>
      <w:r w:rsidR="009F76A1" w:rsidRPr="001717FC">
        <w:rPr>
          <w:rFonts w:ascii="Times New Roman" w:hAnsi="Times New Roman" w:cs="Times New Roman"/>
          <w:sz w:val="24"/>
          <w:szCs w:val="24"/>
        </w:rPr>
        <w:t>P.34</w:t>
      </w:r>
      <w:r w:rsidR="00A12387">
        <w:rPr>
          <w:rFonts w:ascii="Times New Roman" w:hAnsi="Times New Roman" w:cs="Times New Roman"/>
          <w:sz w:val="24"/>
          <w:szCs w:val="24"/>
        </w:rPr>
        <w:t>.</w:t>
      </w:r>
    </w:p>
    <w:p w:rsidR="009F76A1" w:rsidRPr="001717FC" w:rsidRDefault="00A12387"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lastRenderedPageBreak/>
        <w:t xml:space="preserve">Interview with </w:t>
      </w:r>
      <w:r w:rsidR="009F76A1" w:rsidRPr="001717FC">
        <w:rPr>
          <w:rFonts w:ascii="Times New Roman" w:hAnsi="Times New Roman" w:cs="Times New Roman"/>
          <w:sz w:val="24"/>
          <w:szCs w:val="24"/>
        </w:rPr>
        <w:t xml:space="preserve">Dr. Abdur-Razaq M.B. Solagberu, </w:t>
      </w:r>
      <w:r>
        <w:rPr>
          <w:rFonts w:ascii="Times New Roman" w:hAnsi="Times New Roman" w:cs="Times New Roman"/>
          <w:sz w:val="24"/>
          <w:szCs w:val="24"/>
        </w:rPr>
        <w:t xml:space="preserve">57 years, </w:t>
      </w:r>
      <w:r w:rsidR="009F76A1" w:rsidRPr="001717FC">
        <w:rPr>
          <w:rFonts w:ascii="Times New Roman" w:hAnsi="Times New Roman" w:cs="Times New Roman"/>
          <w:sz w:val="24"/>
          <w:szCs w:val="24"/>
        </w:rPr>
        <w:t xml:space="preserve">Chief Imam of College of Arabic and Islamic </w:t>
      </w:r>
      <w:r w:rsidR="00831EF1">
        <w:rPr>
          <w:rFonts w:ascii="Times New Roman" w:hAnsi="Times New Roman" w:cs="Times New Roman"/>
          <w:sz w:val="24"/>
          <w:szCs w:val="24"/>
        </w:rPr>
        <w:t xml:space="preserve">Legal Studies, Ilorin, </w:t>
      </w:r>
      <w:r w:rsidR="009F76A1" w:rsidRPr="001717FC">
        <w:rPr>
          <w:rFonts w:ascii="Times New Roman" w:hAnsi="Times New Roman" w:cs="Times New Roman"/>
          <w:sz w:val="24"/>
          <w:szCs w:val="24"/>
        </w:rPr>
        <w:t>CAILS, I</w:t>
      </w:r>
      <w:r>
        <w:rPr>
          <w:rFonts w:ascii="Times New Roman" w:hAnsi="Times New Roman" w:cs="Times New Roman"/>
          <w:sz w:val="24"/>
          <w:szCs w:val="24"/>
        </w:rPr>
        <w:t>lorin, 02/05/2014.</w:t>
      </w:r>
    </w:p>
    <w:p w:rsidR="009F76A1" w:rsidRPr="001717FC" w:rsidRDefault="00A12387"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Interview with </w:t>
      </w:r>
      <w:r w:rsidR="009F76A1" w:rsidRPr="001717FC">
        <w:rPr>
          <w:rFonts w:ascii="Times New Roman" w:hAnsi="Times New Roman" w:cs="Times New Roman"/>
          <w:sz w:val="24"/>
          <w:szCs w:val="24"/>
        </w:rPr>
        <w:t xml:space="preserve">Dr. </w:t>
      </w:r>
      <w:r w:rsidR="004A24E9">
        <w:rPr>
          <w:rFonts w:ascii="Times New Roman" w:hAnsi="Times New Roman" w:cs="Times New Roman"/>
          <w:sz w:val="24"/>
          <w:szCs w:val="24"/>
        </w:rPr>
        <w:t xml:space="preserve">Abdulganiy Akorede Abdulhameed </w:t>
      </w:r>
      <w:r w:rsidR="009F76A1" w:rsidRPr="001717FC">
        <w:rPr>
          <w:rFonts w:ascii="Times New Roman" w:hAnsi="Times New Roman" w:cs="Times New Roman"/>
          <w:sz w:val="24"/>
          <w:szCs w:val="24"/>
        </w:rPr>
        <w:t xml:space="preserve">Agbarigidoma, </w:t>
      </w:r>
      <w:r>
        <w:rPr>
          <w:rFonts w:ascii="Times New Roman" w:hAnsi="Times New Roman" w:cs="Times New Roman"/>
          <w:sz w:val="24"/>
          <w:szCs w:val="24"/>
        </w:rPr>
        <w:t xml:space="preserve">50+ years, </w:t>
      </w:r>
      <w:r w:rsidR="009F76A1" w:rsidRPr="001717FC">
        <w:rPr>
          <w:rFonts w:ascii="Times New Roman" w:hAnsi="Times New Roman" w:cs="Times New Roman"/>
          <w:sz w:val="24"/>
          <w:szCs w:val="24"/>
        </w:rPr>
        <w:t>Senior Lecturer, Department of Languages, Al-Hikmah University, I</w:t>
      </w:r>
      <w:r w:rsidR="00287F47">
        <w:rPr>
          <w:rFonts w:ascii="Times New Roman" w:hAnsi="Times New Roman" w:cs="Times New Roman"/>
          <w:sz w:val="24"/>
          <w:szCs w:val="24"/>
        </w:rPr>
        <w:t>lorin</w:t>
      </w:r>
      <w:r w:rsidR="00165836">
        <w:rPr>
          <w:rFonts w:ascii="Times New Roman" w:hAnsi="Times New Roman" w:cs="Times New Roman"/>
          <w:sz w:val="24"/>
          <w:szCs w:val="24"/>
        </w:rPr>
        <w:t>,</w:t>
      </w:r>
      <w:r w:rsidR="006B37D4" w:rsidRPr="001717FC">
        <w:rPr>
          <w:rFonts w:ascii="Times New Roman" w:hAnsi="Times New Roman" w:cs="Times New Roman"/>
          <w:sz w:val="24"/>
          <w:szCs w:val="24"/>
        </w:rPr>
        <w:t xml:space="preserve"> </w:t>
      </w:r>
      <w:r w:rsidR="00165836" w:rsidRPr="001717FC">
        <w:rPr>
          <w:rFonts w:ascii="Times New Roman" w:hAnsi="Times New Roman" w:cs="Times New Roman"/>
          <w:sz w:val="24"/>
          <w:szCs w:val="24"/>
        </w:rPr>
        <w:t>Al-Hikmah University, Ilorin</w:t>
      </w:r>
      <w:r w:rsidR="00165836">
        <w:rPr>
          <w:rFonts w:ascii="Times New Roman" w:hAnsi="Times New Roman" w:cs="Times New Roman"/>
          <w:sz w:val="24"/>
          <w:szCs w:val="24"/>
        </w:rPr>
        <w:t>, 03/05/2014</w:t>
      </w:r>
      <w:r>
        <w:rPr>
          <w:rFonts w:ascii="Times New Roman" w:hAnsi="Times New Roman" w:cs="Times New Roman"/>
          <w:sz w:val="24"/>
          <w:szCs w:val="24"/>
        </w:rPr>
        <w:t>.</w:t>
      </w:r>
    </w:p>
    <w:p w:rsidR="009F76A1" w:rsidRPr="001717FC" w:rsidRDefault="00A12387" w:rsidP="00F26A6E">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Interview with </w:t>
      </w:r>
      <w:r w:rsidR="009F76A1" w:rsidRPr="001717FC">
        <w:rPr>
          <w:rFonts w:ascii="Times New Roman" w:hAnsi="Times New Roman" w:cs="Times New Roman"/>
          <w:sz w:val="24"/>
          <w:szCs w:val="24"/>
        </w:rPr>
        <w:t xml:space="preserve">Dr. </w:t>
      </w:r>
      <w:r w:rsidR="004A24E9">
        <w:rPr>
          <w:rFonts w:ascii="Times New Roman" w:hAnsi="Times New Roman" w:cs="Times New Roman"/>
          <w:sz w:val="24"/>
          <w:szCs w:val="24"/>
        </w:rPr>
        <w:t xml:space="preserve">Abdulganiy Akorede Abdulhameed </w:t>
      </w:r>
      <w:r w:rsidR="009F76A1" w:rsidRPr="001717FC">
        <w:rPr>
          <w:rFonts w:ascii="Times New Roman" w:hAnsi="Times New Roman" w:cs="Times New Roman"/>
          <w:sz w:val="24"/>
          <w:szCs w:val="24"/>
        </w:rPr>
        <w:t>Agb</w:t>
      </w:r>
      <w:r w:rsidR="005B23EA">
        <w:rPr>
          <w:rFonts w:ascii="Times New Roman" w:hAnsi="Times New Roman" w:cs="Times New Roman"/>
          <w:sz w:val="24"/>
          <w:szCs w:val="24"/>
        </w:rPr>
        <w:t xml:space="preserve">arigidoma, </w:t>
      </w:r>
      <w:r w:rsidR="009F76A1" w:rsidRPr="001717FC">
        <w:rPr>
          <w:rFonts w:ascii="Times New Roman" w:hAnsi="Times New Roman" w:cs="Times New Roman"/>
          <w:sz w:val="24"/>
          <w:szCs w:val="24"/>
        </w:rPr>
        <w:t>as previously cited</w:t>
      </w:r>
      <w:r w:rsidR="005B23EA">
        <w:rPr>
          <w:rFonts w:ascii="Times New Roman" w:hAnsi="Times New Roman" w:cs="Times New Roman"/>
          <w:sz w:val="24"/>
          <w:szCs w:val="24"/>
        </w:rPr>
        <w:t>.</w:t>
      </w:r>
    </w:p>
    <w:p w:rsidR="009F76A1" w:rsidRPr="00EE6E9A" w:rsidRDefault="005B23EA" w:rsidP="00EE6E9A">
      <w:pPr>
        <w:numPr>
          <w:ilvl w:val="0"/>
          <w:numId w:val="6"/>
        </w:numPr>
        <w:tabs>
          <w:tab w:val="num" w:pos="540"/>
        </w:tabs>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Interview with </w:t>
      </w:r>
      <w:r w:rsidR="009F76A1" w:rsidRPr="001717FC">
        <w:rPr>
          <w:rFonts w:ascii="Times New Roman" w:hAnsi="Times New Roman" w:cs="Times New Roman"/>
          <w:sz w:val="24"/>
          <w:szCs w:val="24"/>
        </w:rPr>
        <w:t>Dr.</w:t>
      </w:r>
      <w:r w:rsidR="004A24E9">
        <w:rPr>
          <w:rFonts w:ascii="Times New Roman" w:hAnsi="Times New Roman" w:cs="Times New Roman"/>
          <w:sz w:val="24"/>
          <w:szCs w:val="24"/>
        </w:rPr>
        <w:t xml:space="preserve"> Abdulganiy Akorede Abdulhameed </w:t>
      </w:r>
      <w:r>
        <w:rPr>
          <w:rFonts w:ascii="Times New Roman" w:hAnsi="Times New Roman" w:cs="Times New Roman"/>
          <w:sz w:val="24"/>
          <w:szCs w:val="24"/>
        </w:rPr>
        <w:t xml:space="preserve">Agbarigidoma, </w:t>
      </w:r>
      <w:r w:rsidR="009F76A1" w:rsidRPr="001717FC">
        <w:rPr>
          <w:rFonts w:ascii="Times New Roman" w:hAnsi="Times New Roman" w:cs="Times New Roman"/>
          <w:sz w:val="24"/>
          <w:szCs w:val="24"/>
        </w:rPr>
        <w:t>as previously cit</w:t>
      </w:r>
      <w:r w:rsidR="003F7A28">
        <w:rPr>
          <w:rFonts w:ascii="Times New Roman" w:hAnsi="Times New Roman" w:cs="Times New Roman"/>
          <w:sz w:val="24"/>
          <w:szCs w:val="24"/>
        </w:rPr>
        <w:t>ed</w:t>
      </w:r>
      <w:r>
        <w:rPr>
          <w:rFonts w:ascii="Times New Roman" w:hAnsi="Times New Roman" w:cs="Times New Roman"/>
          <w:sz w:val="24"/>
          <w:szCs w:val="24"/>
        </w:rPr>
        <w:t>.</w:t>
      </w:r>
    </w:p>
    <w:sectPr w:rsidR="009F76A1" w:rsidRPr="00EE6E9A" w:rsidSect="002A683E">
      <w:headerReference w:type="default" r:id="rId12"/>
      <w:footerReference w:type="default" r:id="rId13"/>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147C" w:rsidRDefault="00A2147C" w:rsidP="00C863DA">
      <w:pPr>
        <w:spacing w:after="0" w:line="240" w:lineRule="auto"/>
      </w:pPr>
      <w:r>
        <w:separator/>
      </w:r>
    </w:p>
  </w:endnote>
  <w:endnote w:type="continuationSeparator" w:id="0">
    <w:p w:rsidR="00A2147C" w:rsidRDefault="00A2147C" w:rsidP="00C863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61D" w:rsidRDefault="003216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147C" w:rsidRDefault="00A2147C" w:rsidP="00C863DA">
      <w:pPr>
        <w:spacing w:after="0" w:line="240" w:lineRule="auto"/>
      </w:pPr>
      <w:r>
        <w:separator/>
      </w:r>
    </w:p>
  </w:footnote>
  <w:footnote w:type="continuationSeparator" w:id="0">
    <w:p w:rsidR="00A2147C" w:rsidRDefault="00A2147C" w:rsidP="00C863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683E" w:rsidRDefault="002A683E">
    <w:pPr>
      <w:pStyle w:val="Header"/>
    </w:pPr>
  </w:p>
  <w:p w:rsidR="002A683E" w:rsidRDefault="002A683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617EC"/>
    <w:multiLevelType w:val="hybridMultilevel"/>
    <w:tmpl w:val="F5C63C5E"/>
    <w:lvl w:ilvl="0" w:tplc="5A0A84A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D16A70"/>
    <w:multiLevelType w:val="hybridMultilevel"/>
    <w:tmpl w:val="A5E494FC"/>
    <w:lvl w:ilvl="0" w:tplc="713A442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242AA3"/>
    <w:multiLevelType w:val="hybridMultilevel"/>
    <w:tmpl w:val="032C2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BC37CC"/>
    <w:multiLevelType w:val="hybridMultilevel"/>
    <w:tmpl w:val="3FC6DB28"/>
    <w:lvl w:ilvl="0" w:tplc="DE68D59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39401D8"/>
    <w:multiLevelType w:val="hybridMultilevel"/>
    <w:tmpl w:val="071AB3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B0E451E"/>
    <w:multiLevelType w:val="hybridMultilevel"/>
    <w:tmpl w:val="3896365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4177A8C"/>
    <w:multiLevelType w:val="hybridMultilevel"/>
    <w:tmpl w:val="B324124A"/>
    <w:lvl w:ilvl="0" w:tplc="DE784E14">
      <w:start w:val="1"/>
      <w:numFmt w:val="decimal"/>
      <w:lvlText w:val="%1."/>
      <w:lvlJc w:val="left"/>
      <w:pPr>
        <w:tabs>
          <w:tab w:val="num" w:pos="1350"/>
        </w:tabs>
        <w:ind w:left="1350" w:hanging="360"/>
      </w:pPr>
    </w:lvl>
    <w:lvl w:ilvl="1" w:tplc="04090019">
      <w:start w:val="1"/>
      <w:numFmt w:val="lowerLetter"/>
      <w:lvlText w:val="%2."/>
      <w:lvlJc w:val="left"/>
      <w:pPr>
        <w:tabs>
          <w:tab w:val="num" w:pos="1170"/>
        </w:tabs>
        <w:ind w:left="1170" w:hanging="360"/>
      </w:pPr>
    </w:lvl>
    <w:lvl w:ilvl="2" w:tplc="0409001B">
      <w:start w:val="1"/>
      <w:numFmt w:val="lowerRoman"/>
      <w:lvlText w:val="%3."/>
      <w:lvlJc w:val="right"/>
      <w:pPr>
        <w:tabs>
          <w:tab w:val="num" w:pos="1890"/>
        </w:tabs>
        <w:ind w:left="1890" w:hanging="180"/>
      </w:pPr>
    </w:lvl>
    <w:lvl w:ilvl="3" w:tplc="0409000F">
      <w:start w:val="1"/>
      <w:numFmt w:val="decimal"/>
      <w:lvlText w:val="%4."/>
      <w:lvlJc w:val="left"/>
      <w:pPr>
        <w:tabs>
          <w:tab w:val="num" w:pos="2610"/>
        </w:tabs>
        <w:ind w:left="2610" w:hanging="360"/>
      </w:pPr>
    </w:lvl>
    <w:lvl w:ilvl="4" w:tplc="04090019">
      <w:start w:val="1"/>
      <w:numFmt w:val="lowerLetter"/>
      <w:lvlText w:val="%5."/>
      <w:lvlJc w:val="left"/>
      <w:pPr>
        <w:tabs>
          <w:tab w:val="num" w:pos="3330"/>
        </w:tabs>
        <w:ind w:left="3330" w:hanging="360"/>
      </w:pPr>
    </w:lvl>
    <w:lvl w:ilvl="5" w:tplc="0409001B">
      <w:start w:val="1"/>
      <w:numFmt w:val="lowerRoman"/>
      <w:lvlText w:val="%6."/>
      <w:lvlJc w:val="right"/>
      <w:pPr>
        <w:tabs>
          <w:tab w:val="num" w:pos="4050"/>
        </w:tabs>
        <w:ind w:left="4050" w:hanging="180"/>
      </w:pPr>
    </w:lvl>
    <w:lvl w:ilvl="6" w:tplc="0409000F">
      <w:start w:val="1"/>
      <w:numFmt w:val="decimal"/>
      <w:lvlText w:val="%7."/>
      <w:lvlJc w:val="left"/>
      <w:pPr>
        <w:tabs>
          <w:tab w:val="num" w:pos="4770"/>
        </w:tabs>
        <w:ind w:left="4770" w:hanging="360"/>
      </w:pPr>
    </w:lvl>
    <w:lvl w:ilvl="7" w:tplc="04090019">
      <w:start w:val="1"/>
      <w:numFmt w:val="lowerLetter"/>
      <w:lvlText w:val="%8."/>
      <w:lvlJc w:val="left"/>
      <w:pPr>
        <w:tabs>
          <w:tab w:val="num" w:pos="5490"/>
        </w:tabs>
        <w:ind w:left="5490" w:hanging="360"/>
      </w:pPr>
    </w:lvl>
    <w:lvl w:ilvl="8" w:tplc="0409001B">
      <w:start w:val="1"/>
      <w:numFmt w:val="lowerRoman"/>
      <w:lvlText w:val="%9."/>
      <w:lvlJc w:val="right"/>
      <w:pPr>
        <w:tabs>
          <w:tab w:val="num" w:pos="6210"/>
        </w:tabs>
        <w:ind w:left="6210" w:hanging="180"/>
      </w:pPr>
    </w:lvl>
  </w:abstractNum>
  <w:num w:numId="1">
    <w:abstractNumId w:val="0"/>
  </w:num>
  <w:num w:numId="2">
    <w:abstractNumId w:val="5"/>
  </w:num>
  <w:num w:numId="3">
    <w:abstractNumId w:val="4"/>
  </w:num>
  <w:num w:numId="4">
    <w:abstractNumId w:val="3"/>
  </w:num>
  <w:num w:numId="5">
    <w:abstractNumId w:val="1"/>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33C2C"/>
    <w:rsid w:val="00003D5B"/>
    <w:rsid w:val="00012461"/>
    <w:rsid w:val="00014007"/>
    <w:rsid w:val="00020477"/>
    <w:rsid w:val="0002090D"/>
    <w:rsid w:val="00025439"/>
    <w:rsid w:val="00027843"/>
    <w:rsid w:val="000314DE"/>
    <w:rsid w:val="00032C32"/>
    <w:rsid w:val="000419EA"/>
    <w:rsid w:val="00042F58"/>
    <w:rsid w:val="0004325C"/>
    <w:rsid w:val="00043CC7"/>
    <w:rsid w:val="0005154C"/>
    <w:rsid w:val="0005441F"/>
    <w:rsid w:val="000606F6"/>
    <w:rsid w:val="00062CA2"/>
    <w:rsid w:val="00062CCF"/>
    <w:rsid w:val="00062DFD"/>
    <w:rsid w:val="00063BF4"/>
    <w:rsid w:val="000675C1"/>
    <w:rsid w:val="000704A3"/>
    <w:rsid w:val="0007104A"/>
    <w:rsid w:val="00072593"/>
    <w:rsid w:val="000763AC"/>
    <w:rsid w:val="000800FB"/>
    <w:rsid w:val="00081479"/>
    <w:rsid w:val="000818B0"/>
    <w:rsid w:val="000847D3"/>
    <w:rsid w:val="00085AA5"/>
    <w:rsid w:val="0008798B"/>
    <w:rsid w:val="0009176D"/>
    <w:rsid w:val="00092A23"/>
    <w:rsid w:val="000A09BC"/>
    <w:rsid w:val="000A0C89"/>
    <w:rsid w:val="000A5760"/>
    <w:rsid w:val="000A78BE"/>
    <w:rsid w:val="000B1A83"/>
    <w:rsid w:val="000B2CCA"/>
    <w:rsid w:val="000B3256"/>
    <w:rsid w:val="000B64C8"/>
    <w:rsid w:val="000B6EC0"/>
    <w:rsid w:val="000C0A5D"/>
    <w:rsid w:val="000C0F95"/>
    <w:rsid w:val="000C18D3"/>
    <w:rsid w:val="000C733B"/>
    <w:rsid w:val="000D2BC2"/>
    <w:rsid w:val="000D546A"/>
    <w:rsid w:val="000D5A49"/>
    <w:rsid w:val="000E0090"/>
    <w:rsid w:val="000E3A85"/>
    <w:rsid w:val="000E49E8"/>
    <w:rsid w:val="000E571A"/>
    <w:rsid w:val="000E68F4"/>
    <w:rsid w:val="000F2E16"/>
    <w:rsid w:val="001012A4"/>
    <w:rsid w:val="001023C7"/>
    <w:rsid w:val="00104EFE"/>
    <w:rsid w:val="00104F5B"/>
    <w:rsid w:val="00105378"/>
    <w:rsid w:val="001053D9"/>
    <w:rsid w:val="00112E29"/>
    <w:rsid w:val="0011380E"/>
    <w:rsid w:val="001146FE"/>
    <w:rsid w:val="0011666F"/>
    <w:rsid w:val="001167CD"/>
    <w:rsid w:val="00117F4C"/>
    <w:rsid w:val="00120A88"/>
    <w:rsid w:val="00120F5E"/>
    <w:rsid w:val="001229C7"/>
    <w:rsid w:val="00122DDA"/>
    <w:rsid w:val="00134978"/>
    <w:rsid w:val="00136FF6"/>
    <w:rsid w:val="00141A6F"/>
    <w:rsid w:val="00142246"/>
    <w:rsid w:val="00143140"/>
    <w:rsid w:val="00146DD7"/>
    <w:rsid w:val="00150F7B"/>
    <w:rsid w:val="0015152D"/>
    <w:rsid w:val="00155AE2"/>
    <w:rsid w:val="00155E2A"/>
    <w:rsid w:val="00161515"/>
    <w:rsid w:val="00161ABC"/>
    <w:rsid w:val="001629F1"/>
    <w:rsid w:val="00165674"/>
    <w:rsid w:val="00165836"/>
    <w:rsid w:val="001717FC"/>
    <w:rsid w:val="00172BA5"/>
    <w:rsid w:val="00176ADF"/>
    <w:rsid w:val="00181E8E"/>
    <w:rsid w:val="00182E55"/>
    <w:rsid w:val="0018499A"/>
    <w:rsid w:val="00187142"/>
    <w:rsid w:val="001932EF"/>
    <w:rsid w:val="001A15EC"/>
    <w:rsid w:val="001A1C91"/>
    <w:rsid w:val="001A2E61"/>
    <w:rsid w:val="001A53CA"/>
    <w:rsid w:val="001B5190"/>
    <w:rsid w:val="001C3FCB"/>
    <w:rsid w:val="001C5AE7"/>
    <w:rsid w:val="001C5FEB"/>
    <w:rsid w:val="001D04FF"/>
    <w:rsid w:val="001D0D95"/>
    <w:rsid w:val="001D1155"/>
    <w:rsid w:val="001D3CB8"/>
    <w:rsid w:val="001E00B3"/>
    <w:rsid w:val="001E3AE5"/>
    <w:rsid w:val="001E5535"/>
    <w:rsid w:val="001E5D43"/>
    <w:rsid w:val="001E5D65"/>
    <w:rsid w:val="001E655C"/>
    <w:rsid w:val="001E69AF"/>
    <w:rsid w:val="001E6D37"/>
    <w:rsid w:val="001F2318"/>
    <w:rsid w:val="001F4D1E"/>
    <w:rsid w:val="001F5B7C"/>
    <w:rsid w:val="001F62B9"/>
    <w:rsid w:val="001F64F2"/>
    <w:rsid w:val="002000C3"/>
    <w:rsid w:val="002008E8"/>
    <w:rsid w:val="002025B6"/>
    <w:rsid w:val="002044D4"/>
    <w:rsid w:val="0020546F"/>
    <w:rsid w:val="00206C71"/>
    <w:rsid w:val="002102F2"/>
    <w:rsid w:val="00211317"/>
    <w:rsid w:val="0021499B"/>
    <w:rsid w:val="00223369"/>
    <w:rsid w:val="00224EAC"/>
    <w:rsid w:val="00230A93"/>
    <w:rsid w:val="002310DF"/>
    <w:rsid w:val="00231AE6"/>
    <w:rsid w:val="00232E7B"/>
    <w:rsid w:val="00233187"/>
    <w:rsid w:val="002427EB"/>
    <w:rsid w:val="00244800"/>
    <w:rsid w:val="0024509C"/>
    <w:rsid w:val="00250642"/>
    <w:rsid w:val="00251024"/>
    <w:rsid w:val="002543B7"/>
    <w:rsid w:val="00255C19"/>
    <w:rsid w:val="00260F63"/>
    <w:rsid w:val="00261123"/>
    <w:rsid w:val="00264EB6"/>
    <w:rsid w:val="002664AD"/>
    <w:rsid w:val="00267102"/>
    <w:rsid w:val="0027027B"/>
    <w:rsid w:val="00272690"/>
    <w:rsid w:val="00272F67"/>
    <w:rsid w:val="002742A7"/>
    <w:rsid w:val="00276525"/>
    <w:rsid w:val="002812E5"/>
    <w:rsid w:val="00281B45"/>
    <w:rsid w:val="0028298C"/>
    <w:rsid w:val="00282FA1"/>
    <w:rsid w:val="00283448"/>
    <w:rsid w:val="00287459"/>
    <w:rsid w:val="00287F47"/>
    <w:rsid w:val="0029515B"/>
    <w:rsid w:val="002A0B63"/>
    <w:rsid w:val="002A3729"/>
    <w:rsid w:val="002A683E"/>
    <w:rsid w:val="002B012C"/>
    <w:rsid w:val="002B0273"/>
    <w:rsid w:val="002B1438"/>
    <w:rsid w:val="002C3269"/>
    <w:rsid w:val="002C5A4D"/>
    <w:rsid w:val="002C5D90"/>
    <w:rsid w:val="002C7EFA"/>
    <w:rsid w:val="002D2D53"/>
    <w:rsid w:val="002D72CA"/>
    <w:rsid w:val="002D7363"/>
    <w:rsid w:val="002E1BBA"/>
    <w:rsid w:val="002E34E3"/>
    <w:rsid w:val="002E41C5"/>
    <w:rsid w:val="002F0DF0"/>
    <w:rsid w:val="002F247B"/>
    <w:rsid w:val="002F4FE1"/>
    <w:rsid w:val="00300401"/>
    <w:rsid w:val="003038BD"/>
    <w:rsid w:val="003048E0"/>
    <w:rsid w:val="00304D5F"/>
    <w:rsid w:val="00304DFC"/>
    <w:rsid w:val="00310487"/>
    <w:rsid w:val="00311C7B"/>
    <w:rsid w:val="0031258D"/>
    <w:rsid w:val="003165F1"/>
    <w:rsid w:val="0032161D"/>
    <w:rsid w:val="0032185E"/>
    <w:rsid w:val="003228E4"/>
    <w:rsid w:val="003258AC"/>
    <w:rsid w:val="003323BE"/>
    <w:rsid w:val="00341E7A"/>
    <w:rsid w:val="00350E31"/>
    <w:rsid w:val="003510C7"/>
    <w:rsid w:val="00354CBE"/>
    <w:rsid w:val="00361B67"/>
    <w:rsid w:val="003633CE"/>
    <w:rsid w:val="00371A74"/>
    <w:rsid w:val="00373D4B"/>
    <w:rsid w:val="003747B0"/>
    <w:rsid w:val="0037582F"/>
    <w:rsid w:val="003802B8"/>
    <w:rsid w:val="00385334"/>
    <w:rsid w:val="00386DDE"/>
    <w:rsid w:val="0039221C"/>
    <w:rsid w:val="003943B9"/>
    <w:rsid w:val="00394545"/>
    <w:rsid w:val="00395FDE"/>
    <w:rsid w:val="00396647"/>
    <w:rsid w:val="00396FB4"/>
    <w:rsid w:val="003A0F94"/>
    <w:rsid w:val="003A12D3"/>
    <w:rsid w:val="003A2A31"/>
    <w:rsid w:val="003A334C"/>
    <w:rsid w:val="003A73B9"/>
    <w:rsid w:val="003B5360"/>
    <w:rsid w:val="003C0E5A"/>
    <w:rsid w:val="003C2D26"/>
    <w:rsid w:val="003E2E14"/>
    <w:rsid w:val="003E7D35"/>
    <w:rsid w:val="003F3BF6"/>
    <w:rsid w:val="003F4A22"/>
    <w:rsid w:val="003F7A28"/>
    <w:rsid w:val="00400005"/>
    <w:rsid w:val="00412742"/>
    <w:rsid w:val="0041363A"/>
    <w:rsid w:val="00415751"/>
    <w:rsid w:val="004209D6"/>
    <w:rsid w:val="00420E50"/>
    <w:rsid w:val="00422F53"/>
    <w:rsid w:val="004249B5"/>
    <w:rsid w:val="00424F18"/>
    <w:rsid w:val="00425D79"/>
    <w:rsid w:val="004260B4"/>
    <w:rsid w:val="004277CD"/>
    <w:rsid w:val="00433D04"/>
    <w:rsid w:val="00434603"/>
    <w:rsid w:val="00442B4D"/>
    <w:rsid w:val="0044398F"/>
    <w:rsid w:val="00443A26"/>
    <w:rsid w:val="004445A5"/>
    <w:rsid w:val="004501DD"/>
    <w:rsid w:val="00452B9E"/>
    <w:rsid w:val="004535EA"/>
    <w:rsid w:val="004543EE"/>
    <w:rsid w:val="00456AA8"/>
    <w:rsid w:val="00460BA9"/>
    <w:rsid w:val="004709F8"/>
    <w:rsid w:val="00473997"/>
    <w:rsid w:val="00475833"/>
    <w:rsid w:val="00475D2D"/>
    <w:rsid w:val="00476D33"/>
    <w:rsid w:val="00480105"/>
    <w:rsid w:val="00480801"/>
    <w:rsid w:val="00482524"/>
    <w:rsid w:val="00483F2E"/>
    <w:rsid w:val="004847CE"/>
    <w:rsid w:val="00485794"/>
    <w:rsid w:val="0048715B"/>
    <w:rsid w:val="00487661"/>
    <w:rsid w:val="00491397"/>
    <w:rsid w:val="004A1BB4"/>
    <w:rsid w:val="004A24E9"/>
    <w:rsid w:val="004A3A79"/>
    <w:rsid w:val="004A516A"/>
    <w:rsid w:val="004A6660"/>
    <w:rsid w:val="004A7C59"/>
    <w:rsid w:val="004B1038"/>
    <w:rsid w:val="004B40F5"/>
    <w:rsid w:val="004B514C"/>
    <w:rsid w:val="004B55AC"/>
    <w:rsid w:val="004B716B"/>
    <w:rsid w:val="004C0A49"/>
    <w:rsid w:val="004C1C4B"/>
    <w:rsid w:val="004C3DE6"/>
    <w:rsid w:val="004C5E70"/>
    <w:rsid w:val="004D324B"/>
    <w:rsid w:val="004D3EAA"/>
    <w:rsid w:val="004D446C"/>
    <w:rsid w:val="004D4BAE"/>
    <w:rsid w:val="004D5A9F"/>
    <w:rsid w:val="004E231C"/>
    <w:rsid w:val="004E291F"/>
    <w:rsid w:val="004E2FBF"/>
    <w:rsid w:val="004F0F69"/>
    <w:rsid w:val="004F1BC2"/>
    <w:rsid w:val="004F3B1F"/>
    <w:rsid w:val="004F5A10"/>
    <w:rsid w:val="00501945"/>
    <w:rsid w:val="00503E98"/>
    <w:rsid w:val="00503F89"/>
    <w:rsid w:val="00504D31"/>
    <w:rsid w:val="005116D4"/>
    <w:rsid w:val="00513EC0"/>
    <w:rsid w:val="00517BC6"/>
    <w:rsid w:val="0052523B"/>
    <w:rsid w:val="0052597F"/>
    <w:rsid w:val="00530EA8"/>
    <w:rsid w:val="00541A11"/>
    <w:rsid w:val="005439D0"/>
    <w:rsid w:val="00555E3E"/>
    <w:rsid w:val="00556612"/>
    <w:rsid w:val="005569A4"/>
    <w:rsid w:val="00556E34"/>
    <w:rsid w:val="00561AB2"/>
    <w:rsid w:val="00567C70"/>
    <w:rsid w:val="0057332F"/>
    <w:rsid w:val="0058143C"/>
    <w:rsid w:val="00583468"/>
    <w:rsid w:val="00590315"/>
    <w:rsid w:val="00595B70"/>
    <w:rsid w:val="005A0ACF"/>
    <w:rsid w:val="005A211E"/>
    <w:rsid w:val="005A7A7C"/>
    <w:rsid w:val="005A7D27"/>
    <w:rsid w:val="005B23EA"/>
    <w:rsid w:val="005B3C77"/>
    <w:rsid w:val="005C1E46"/>
    <w:rsid w:val="005C2800"/>
    <w:rsid w:val="005C6374"/>
    <w:rsid w:val="005D162B"/>
    <w:rsid w:val="005D1AF4"/>
    <w:rsid w:val="005D2EB3"/>
    <w:rsid w:val="005D7C99"/>
    <w:rsid w:val="005E29BF"/>
    <w:rsid w:val="005E3472"/>
    <w:rsid w:val="005E739B"/>
    <w:rsid w:val="005F09FB"/>
    <w:rsid w:val="005F34F6"/>
    <w:rsid w:val="00600187"/>
    <w:rsid w:val="00601B7F"/>
    <w:rsid w:val="0060218B"/>
    <w:rsid w:val="0060370D"/>
    <w:rsid w:val="00606426"/>
    <w:rsid w:val="0060759E"/>
    <w:rsid w:val="00607B00"/>
    <w:rsid w:val="0061075E"/>
    <w:rsid w:val="006132A5"/>
    <w:rsid w:val="00615A09"/>
    <w:rsid w:val="00620CD1"/>
    <w:rsid w:val="00621133"/>
    <w:rsid w:val="006228DF"/>
    <w:rsid w:val="00627D7C"/>
    <w:rsid w:val="00632202"/>
    <w:rsid w:val="00633492"/>
    <w:rsid w:val="0063741A"/>
    <w:rsid w:val="006374D0"/>
    <w:rsid w:val="006375C5"/>
    <w:rsid w:val="006416E7"/>
    <w:rsid w:val="00643282"/>
    <w:rsid w:val="00653504"/>
    <w:rsid w:val="00661C28"/>
    <w:rsid w:val="00662BFF"/>
    <w:rsid w:val="0066362C"/>
    <w:rsid w:val="00663E9F"/>
    <w:rsid w:val="00664927"/>
    <w:rsid w:val="006720C2"/>
    <w:rsid w:val="00673750"/>
    <w:rsid w:val="00676297"/>
    <w:rsid w:val="0067776F"/>
    <w:rsid w:val="00685690"/>
    <w:rsid w:val="006900A2"/>
    <w:rsid w:val="006906D6"/>
    <w:rsid w:val="00691FE6"/>
    <w:rsid w:val="00696CB9"/>
    <w:rsid w:val="006A0E3B"/>
    <w:rsid w:val="006A3537"/>
    <w:rsid w:val="006B243A"/>
    <w:rsid w:val="006B37D4"/>
    <w:rsid w:val="006B70FF"/>
    <w:rsid w:val="006B74B6"/>
    <w:rsid w:val="006C2539"/>
    <w:rsid w:val="006C32A1"/>
    <w:rsid w:val="006C4B1C"/>
    <w:rsid w:val="006C6D91"/>
    <w:rsid w:val="006D1D52"/>
    <w:rsid w:val="006D36B1"/>
    <w:rsid w:val="006D4E97"/>
    <w:rsid w:val="006D53EB"/>
    <w:rsid w:val="006D62E3"/>
    <w:rsid w:val="006E0408"/>
    <w:rsid w:val="006E12FF"/>
    <w:rsid w:val="006E3F8A"/>
    <w:rsid w:val="006E4093"/>
    <w:rsid w:val="006E4F78"/>
    <w:rsid w:val="006E52C1"/>
    <w:rsid w:val="006E597B"/>
    <w:rsid w:val="006F20C8"/>
    <w:rsid w:val="006F3409"/>
    <w:rsid w:val="006F4434"/>
    <w:rsid w:val="006F57E3"/>
    <w:rsid w:val="006F675A"/>
    <w:rsid w:val="007015EF"/>
    <w:rsid w:val="007035FF"/>
    <w:rsid w:val="00703BA2"/>
    <w:rsid w:val="007042E1"/>
    <w:rsid w:val="00704412"/>
    <w:rsid w:val="00706FB4"/>
    <w:rsid w:val="007078BA"/>
    <w:rsid w:val="0071076D"/>
    <w:rsid w:val="00711850"/>
    <w:rsid w:val="00714A4B"/>
    <w:rsid w:val="00716AA1"/>
    <w:rsid w:val="00720030"/>
    <w:rsid w:val="0072273A"/>
    <w:rsid w:val="007319A6"/>
    <w:rsid w:val="0073334E"/>
    <w:rsid w:val="00736FDE"/>
    <w:rsid w:val="00741531"/>
    <w:rsid w:val="00743CC9"/>
    <w:rsid w:val="00745905"/>
    <w:rsid w:val="0075001C"/>
    <w:rsid w:val="00757E49"/>
    <w:rsid w:val="007620A4"/>
    <w:rsid w:val="0076253D"/>
    <w:rsid w:val="0076408E"/>
    <w:rsid w:val="007660B7"/>
    <w:rsid w:val="007707E5"/>
    <w:rsid w:val="007803DF"/>
    <w:rsid w:val="00790411"/>
    <w:rsid w:val="00796425"/>
    <w:rsid w:val="00796A08"/>
    <w:rsid w:val="007A3806"/>
    <w:rsid w:val="007A480A"/>
    <w:rsid w:val="007A5C87"/>
    <w:rsid w:val="007A618C"/>
    <w:rsid w:val="007B5AED"/>
    <w:rsid w:val="007C003A"/>
    <w:rsid w:val="007C3EEB"/>
    <w:rsid w:val="007C4DCD"/>
    <w:rsid w:val="007D0A19"/>
    <w:rsid w:val="007D3FB9"/>
    <w:rsid w:val="007D7105"/>
    <w:rsid w:val="007E14B7"/>
    <w:rsid w:val="007E20D6"/>
    <w:rsid w:val="007E3C38"/>
    <w:rsid w:val="007E49CB"/>
    <w:rsid w:val="007E67F7"/>
    <w:rsid w:val="00801673"/>
    <w:rsid w:val="00804EE0"/>
    <w:rsid w:val="008054DF"/>
    <w:rsid w:val="0081449F"/>
    <w:rsid w:val="00821319"/>
    <w:rsid w:val="00831EF1"/>
    <w:rsid w:val="00833C1A"/>
    <w:rsid w:val="00833C89"/>
    <w:rsid w:val="008355B1"/>
    <w:rsid w:val="00837875"/>
    <w:rsid w:val="00842B34"/>
    <w:rsid w:val="0084386C"/>
    <w:rsid w:val="00845397"/>
    <w:rsid w:val="0084733B"/>
    <w:rsid w:val="00847D16"/>
    <w:rsid w:val="008509DF"/>
    <w:rsid w:val="00850DA0"/>
    <w:rsid w:val="00852058"/>
    <w:rsid w:val="008534ED"/>
    <w:rsid w:val="00855714"/>
    <w:rsid w:val="00856DAB"/>
    <w:rsid w:val="00860642"/>
    <w:rsid w:val="00862CCD"/>
    <w:rsid w:val="00863134"/>
    <w:rsid w:val="00871459"/>
    <w:rsid w:val="00872DE5"/>
    <w:rsid w:val="008750B8"/>
    <w:rsid w:val="008760FB"/>
    <w:rsid w:val="0087640D"/>
    <w:rsid w:val="0087674A"/>
    <w:rsid w:val="00876C53"/>
    <w:rsid w:val="008806B8"/>
    <w:rsid w:val="00882494"/>
    <w:rsid w:val="00883909"/>
    <w:rsid w:val="00884485"/>
    <w:rsid w:val="00894BD7"/>
    <w:rsid w:val="00897839"/>
    <w:rsid w:val="008A59F4"/>
    <w:rsid w:val="008A5EA3"/>
    <w:rsid w:val="008A70A0"/>
    <w:rsid w:val="008B245C"/>
    <w:rsid w:val="008B4365"/>
    <w:rsid w:val="008B4854"/>
    <w:rsid w:val="008B5E5F"/>
    <w:rsid w:val="008B5FA9"/>
    <w:rsid w:val="008C4D0A"/>
    <w:rsid w:val="008C56B1"/>
    <w:rsid w:val="008C6389"/>
    <w:rsid w:val="008D16B7"/>
    <w:rsid w:val="008D43F5"/>
    <w:rsid w:val="008D5059"/>
    <w:rsid w:val="008D5A71"/>
    <w:rsid w:val="008E0FBA"/>
    <w:rsid w:val="008E17A6"/>
    <w:rsid w:val="008E1DC2"/>
    <w:rsid w:val="008E1E2B"/>
    <w:rsid w:val="008E666E"/>
    <w:rsid w:val="008F0D09"/>
    <w:rsid w:val="008F52C6"/>
    <w:rsid w:val="0090161A"/>
    <w:rsid w:val="0090198D"/>
    <w:rsid w:val="009054FC"/>
    <w:rsid w:val="009057F5"/>
    <w:rsid w:val="009060E0"/>
    <w:rsid w:val="00906EAA"/>
    <w:rsid w:val="00907983"/>
    <w:rsid w:val="00911425"/>
    <w:rsid w:val="00912B63"/>
    <w:rsid w:val="00912B71"/>
    <w:rsid w:val="0091629B"/>
    <w:rsid w:val="00917459"/>
    <w:rsid w:val="00920137"/>
    <w:rsid w:val="0092499A"/>
    <w:rsid w:val="00926251"/>
    <w:rsid w:val="00934FC4"/>
    <w:rsid w:val="009354B9"/>
    <w:rsid w:val="00940596"/>
    <w:rsid w:val="009429E8"/>
    <w:rsid w:val="009442E1"/>
    <w:rsid w:val="00951F4C"/>
    <w:rsid w:val="009609D7"/>
    <w:rsid w:val="0096277C"/>
    <w:rsid w:val="0096399D"/>
    <w:rsid w:val="009719A4"/>
    <w:rsid w:val="009721AB"/>
    <w:rsid w:val="00973403"/>
    <w:rsid w:val="0097595A"/>
    <w:rsid w:val="00977DEA"/>
    <w:rsid w:val="00984B65"/>
    <w:rsid w:val="00985D07"/>
    <w:rsid w:val="00997263"/>
    <w:rsid w:val="009975F7"/>
    <w:rsid w:val="009A0FEC"/>
    <w:rsid w:val="009A5D48"/>
    <w:rsid w:val="009A5ECD"/>
    <w:rsid w:val="009A6A49"/>
    <w:rsid w:val="009B08CD"/>
    <w:rsid w:val="009B099A"/>
    <w:rsid w:val="009B181E"/>
    <w:rsid w:val="009B4F79"/>
    <w:rsid w:val="009B509B"/>
    <w:rsid w:val="009B5965"/>
    <w:rsid w:val="009B6079"/>
    <w:rsid w:val="009C0979"/>
    <w:rsid w:val="009C1660"/>
    <w:rsid w:val="009C2C74"/>
    <w:rsid w:val="009C3F33"/>
    <w:rsid w:val="009C6B34"/>
    <w:rsid w:val="009D2634"/>
    <w:rsid w:val="009D5490"/>
    <w:rsid w:val="009D560B"/>
    <w:rsid w:val="009E14D0"/>
    <w:rsid w:val="009E5434"/>
    <w:rsid w:val="009E7FF7"/>
    <w:rsid w:val="009F5018"/>
    <w:rsid w:val="009F61FF"/>
    <w:rsid w:val="009F6A18"/>
    <w:rsid w:val="009F76A1"/>
    <w:rsid w:val="00A01F7B"/>
    <w:rsid w:val="00A03185"/>
    <w:rsid w:val="00A050D1"/>
    <w:rsid w:val="00A11219"/>
    <w:rsid w:val="00A12387"/>
    <w:rsid w:val="00A2147C"/>
    <w:rsid w:val="00A2413A"/>
    <w:rsid w:val="00A361B1"/>
    <w:rsid w:val="00A364B5"/>
    <w:rsid w:val="00A44EA6"/>
    <w:rsid w:val="00A51741"/>
    <w:rsid w:val="00A57986"/>
    <w:rsid w:val="00A6377E"/>
    <w:rsid w:val="00A63CE9"/>
    <w:rsid w:val="00A70AB9"/>
    <w:rsid w:val="00A74277"/>
    <w:rsid w:val="00A7647C"/>
    <w:rsid w:val="00A8062F"/>
    <w:rsid w:val="00A80AD8"/>
    <w:rsid w:val="00A81F89"/>
    <w:rsid w:val="00A82EBD"/>
    <w:rsid w:val="00A85380"/>
    <w:rsid w:val="00A90860"/>
    <w:rsid w:val="00A95ED1"/>
    <w:rsid w:val="00A97C5D"/>
    <w:rsid w:val="00AA109F"/>
    <w:rsid w:val="00AA24F8"/>
    <w:rsid w:val="00AA7613"/>
    <w:rsid w:val="00AA7732"/>
    <w:rsid w:val="00AB04DF"/>
    <w:rsid w:val="00AB2370"/>
    <w:rsid w:val="00AC13C4"/>
    <w:rsid w:val="00AC16C6"/>
    <w:rsid w:val="00AC380E"/>
    <w:rsid w:val="00AC40F6"/>
    <w:rsid w:val="00AC7B8D"/>
    <w:rsid w:val="00AD1F4B"/>
    <w:rsid w:val="00AD41B0"/>
    <w:rsid w:val="00AD4984"/>
    <w:rsid w:val="00AD6051"/>
    <w:rsid w:val="00AE0ABE"/>
    <w:rsid w:val="00AE39BF"/>
    <w:rsid w:val="00AE619E"/>
    <w:rsid w:val="00AE682C"/>
    <w:rsid w:val="00AF226F"/>
    <w:rsid w:val="00AF6F9D"/>
    <w:rsid w:val="00B015DF"/>
    <w:rsid w:val="00B0517B"/>
    <w:rsid w:val="00B2766B"/>
    <w:rsid w:val="00B27B21"/>
    <w:rsid w:val="00B340E9"/>
    <w:rsid w:val="00B34376"/>
    <w:rsid w:val="00B353AA"/>
    <w:rsid w:val="00B354E9"/>
    <w:rsid w:val="00B37A3E"/>
    <w:rsid w:val="00B40C2A"/>
    <w:rsid w:val="00B426F6"/>
    <w:rsid w:val="00B441CD"/>
    <w:rsid w:val="00B45324"/>
    <w:rsid w:val="00B456CB"/>
    <w:rsid w:val="00B464CB"/>
    <w:rsid w:val="00B527D6"/>
    <w:rsid w:val="00B52F10"/>
    <w:rsid w:val="00B534C5"/>
    <w:rsid w:val="00B60F10"/>
    <w:rsid w:val="00B63E0A"/>
    <w:rsid w:val="00B656F3"/>
    <w:rsid w:val="00B6675B"/>
    <w:rsid w:val="00B73076"/>
    <w:rsid w:val="00B73EA8"/>
    <w:rsid w:val="00B74F00"/>
    <w:rsid w:val="00B81970"/>
    <w:rsid w:val="00B859FA"/>
    <w:rsid w:val="00B87E16"/>
    <w:rsid w:val="00B92C5F"/>
    <w:rsid w:val="00B95557"/>
    <w:rsid w:val="00B977C7"/>
    <w:rsid w:val="00BA15F4"/>
    <w:rsid w:val="00BB3270"/>
    <w:rsid w:val="00BB571F"/>
    <w:rsid w:val="00BB7A52"/>
    <w:rsid w:val="00BC052B"/>
    <w:rsid w:val="00BC0823"/>
    <w:rsid w:val="00BC2D72"/>
    <w:rsid w:val="00BC324C"/>
    <w:rsid w:val="00BC467F"/>
    <w:rsid w:val="00BC6CFE"/>
    <w:rsid w:val="00BC6E2A"/>
    <w:rsid w:val="00BD0645"/>
    <w:rsid w:val="00BD0FC7"/>
    <w:rsid w:val="00BD5542"/>
    <w:rsid w:val="00BD6518"/>
    <w:rsid w:val="00BD68B7"/>
    <w:rsid w:val="00BD6DC7"/>
    <w:rsid w:val="00BE1B04"/>
    <w:rsid w:val="00BE2999"/>
    <w:rsid w:val="00BF0D77"/>
    <w:rsid w:val="00BF0F69"/>
    <w:rsid w:val="00BF3EBD"/>
    <w:rsid w:val="00C04FE2"/>
    <w:rsid w:val="00C0612F"/>
    <w:rsid w:val="00C06F5A"/>
    <w:rsid w:val="00C136A8"/>
    <w:rsid w:val="00C1538D"/>
    <w:rsid w:val="00C16BB4"/>
    <w:rsid w:val="00C174B2"/>
    <w:rsid w:val="00C2135D"/>
    <w:rsid w:val="00C22950"/>
    <w:rsid w:val="00C33C2C"/>
    <w:rsid w:val="00C37B4B"/>
    <w:rsid w:val="00C37D2A"/>
    <w:rsid w:val="00C42014"/>
    <w:rsid w:val="00C44A5B"/>
    <w:rsid w:val="00C4757E"/>
    <w:rsid w:val="00C52C7E"/>
    <w:rsid w:val="00C536DD"/>
    <w:rsid w:val="00C54496"/>
    <w:rsid w:val="00C61FB6"/>
    <w:rsid w:val="00C638F2"/>
    <w:rsid w:val="00C6406E"/>
    <w:rsid w:val="00C6671B"/>
    <w:rsid w:val="00C71FCA"/>
    <w:rsid w:val="00C724C9"/>
    <w:rsid w:val="00C7340F"/>
    <w:rsid w:val="00C80609"/>
    <w:rsid w:val="00C84BD4"/>
    <w:rsid w:val="00C84C4E"/>
    <w:rsid w:val="00C85FB9"/>
    <w:rsid w:val="00C863DA"/>
    <w:rsid w:val="00C9015C"/>
    <w:rsid w:val="00C93CBD"/>
    <w:rsid w:val="00CB0FB6"/>
    <w:rsid w:val="00CC1C2A"/>
    <w:rsid w:val="00CC46DC"/>
    <w:rsid w:val="00CC58CD"/>
    <w:rsid w:val="00CD10F9"/>
    <w:rsid w:val="00CD2FDB"/>
    <w:rsid w:val="00CD369F"/>
    <w:rsid w:val="00CD3B09"/>
    <w:rsid w:val="00CD4781"/>
    <w:rsid w:val="00CD506D"/>
    <w:rsid w:val="00CD6F47"/>
    <w:rsid w:val="00CD7394"/>
    <w:rsid w:val="00CE13BF"/>
    <w:rsid w:val="00CE34DA"/>
    <w:rsid w:val="00CE3979"/>
    <w:rsid w:val="00CE6A62"/>
    <w:rsid w:val="00CE75EF"/>
    <w:rsid w:val="00CE780D"/>
    <w:rsid w:val="00CF0BEF"/>
    <w:rsid w:val="00CF0F32"/>
    <w:rsid w:val="00CF3DDE"/>
    <w:rsid w:val="00CF3E08"/>
    <w:rsid w:val="00CF3E90"/>
    <w:rsid w:val="00CF4F78"/>
    <w:rsid w:val="00CF7F5F"/>
    <w:rsid w:val="00D01CF0"/>
    <w:rsid w:val="00D02861"/>
    <w:rsid w:val="00D04EDB"/>
    <w:rsid w:val="00D05C19"/>
    <w:rsid w:val="00D06793"/>
    <w:rsid w:val="00D06BBC"/>
    <w:rsid w:val="00D13366"/>
    <w:rsid w:val="00D13C7D"/>
    <w:rsid w:val="00D17918"/>
    <w:rsid w:val="00D17953"/>
    <w:rsid w:val="00D27298"/>
    <w:rsid w:val="00D27762"/>
    <w:rsid w:val="00D27D1C"/>
    <w:rsid w:val="00D31B80"/>
    <w:rsid w:val="00D363E6"/>
    <w:rsid w:val="00D3646E"/>
    <w:rsid w:val="00D36C72"/>
    <w:rsid w:val="00D36DAD"/>
    <w:rsid w:val="00D443DA"/>
    <w:rsid w:val="00D44E7A"/>
    <w:rsid w:val="00D451CC"/>
    <w:rsid w:val="00D4707C"/>
    <w:rsid w:val="00D4792D"/>
    <w:rsid w:val="00D47B8E"/>
    <w:rsid w:val="00D5189C"/>
    <w:rsid w:val="00D56A49"/>
    <w:rsid w:val="00D6003E"/>
    <w:rsid w:val="00D62F80"/>
    <w:rsid w:val="00D63829"/>
    <w:rsid w:val="00D71D23"/>
    <w:rsid w:val="00D80381"/>
    <w:rsid w:val="00D8079A"/>
    <w:rsid w:val="00D80F8E"/>
    <w:rsid w:val="00D8141D"/>
    <w:rsid w:val="00D849D9"/>
    <w:rsid w:val="00D8610A"/>
    <w:rsid w:val="00D90FAF"/>
    <w:rsid w:val="00D93908"/>
    <w:rsid w:val="00D94208"/>
    <w:rsid w:val="00D954EA"/>
    <w:rsid w:val="00DA154F"/>
    <w:rsid w:val="00DA2613"/>
    <w:rsid w:val="00DA38AE"/>
    <w:rsid w:val="00DA4A93"/>
    <w:rsid w:val="00DA4B6D"/>
    <w:rsid w:val="00DA5AE5"/>
    <w:rsid w:val="00DB1F5B"/>
    <w:rsid w:val="00DB4025"/>
    <w:rsid w:val="00DB4E95"/>
    <w:rsid w:val="00DB7A60"/>
    <w:rsid w:val="00DC2BA8"/>
    <w:rsid w:val="00DC41BC"/>
    <w:rsid w:val="00DC4718"/>
    <w:rsid w:val="00DC5B5A"/>
    <w:rsid w:val="00DC68A9"/>
    <w:rsid w:val="00DC69E9"/>
    <w:rsid w:val="00DD227B"/>
    <w:rsid w:val="00DD5A3C"/>
    <w:rsid w:val="00DD6A46"/>
    <w:rsid w:val="00DE1092"/>
    <w:rsid w:val="00DE4BFA"/>
    <w:rsid w:val="00DE6558"/>
    <w:rsid w:val="00DF1927"/>
    <w:rsid w:val="00E068A3"/>
    <w:rsid w:val="00E06F60"/>
    <w:rsid w:val="00E07769"/>
    <w:rsid w:val="00E108CF"/>
    <w:rsid w:val="00E11F84"/>
    <w:rsid w:val="00E12450"/>
    <w:rsid w:val="00E13378"/>
    <w:rsid w:val="00E1392E"/>
    <w:rsid w:val="00E13CCC"/>
    <w:rsid w:val="00E14C6C"/>
    <w:rsid w:val="00E151FA"/>
    <w:rsid w:val="00E16838"/>
    <w:rsid w:val="00E23BF5"/>
    <w:rsid w:val="00E24302"/>
    <w:rsid w:val="00E25AA0"/>
    <w:rsid w:val="00E27B78"/>
    <w:rsid w:val="00E35BDD"/>
    <w:rsid w:val="00E36BED"/>
    <w:rsid w:val="00E36CB5"/>
    <w:rsid w:val="00E40AD6"/>
    <w:rsid w:val="00E42D77"/>
    <w:rsid w:val="00E430AF"/>
    <w:rsid w:val="00E46E07"/>
    <w:rsid w:val="00E529FF"/>
    <w:rsid w:val="00E52A29"/>
    <w:rsid w:val="00E5394E"/>
    <w:rsid w:val="00E57D23"/>
    <w:rsid w:val="00E61994"/>
    <w:rsid w:val="00E67DB7"/>
    <w:rsid w:val="00E7679E"/>
    <w:rsid w:val="00E778F6"/>
    <w:rsid w:val="00E80550"/>
    <w:rsid w:val="00E806ED"/>
    <w:rsid w:val="00E80898"/>
    <w:rsid w:val="00E831D8"/>
    <w:rsid w:val="00E84259"/>
    <w:rsid w:val="00E85DF7"/>
    <w:rsid w:val="00E8718F"/>
    <w:rsid w:val="00E878BD"/>
    <w:rsid w:val="00E87FC3"/>
    <w:rsid w:val="00E9377C"/>
    <w:rsid w:val="00E95D81"/>
    <w:rsid w:val="00EA00D6"/>
    <w:rsid w:val="00EA09BE"/>
    <w:rsid w:val="00EA0DEB"/>
    <w:rsid w:val="00EA1E8D"/>
    <w:rsid w:val="00EA43F3"/>
    <w:rsid w:val="00EB6012"/>
    <w:rsid w:val="00EB7EEC"/>
    <w:rsid w:val="00EC273B"/>
    <w:rsid w:val="00EC4191"/>
    <w:rsid w:val="00EC4728"/>
    <w:rsid w:val="00EC4879"/>
    <w:rsid w:val="00EC6305"/>
    <w:rsid w:val="00ED08EA"/>
    <w:rsid w:val="00ED4A1E"/>
    <w:rsid w:val="00ED6789"/>
    <w:rsid w:val="00ED726B"/>
    <w:rsid w:val="00ED7FD3"/>
    <w:rsid w:val="00EE1E7F"/>
    <w:rsid w:val="00EE3510"/>
    <w:rsid w:val="00EE64F4"/>
    <w:rsid w:val="00EE6E9A"/>
    <w:rsid w:val="00EF082F"/>
    <w:rsid w:val="00EF09B6"/>
    <w:rsid w:val="00EF41C5"/>
    <w:rsid w:val="00F009CC"/>
    <w:rsid w:val="00F05D07"/>
    <w:rsid w:val="00F10454"/>
    <w:rsid w:val="00F1105E"/>
    <w:rsid w:val="00F22107"/>
    <w:rsid w:val="00F26A6E"/>
    <w:rsid w:val="00F2704E"/>
    <w:rsid w:val="00F27FDB"/>
    <w:rsid w:val="00F310F3"/>
    <w:rsid w:val="00F3257B"/>
    <w:rsid w:val="00F334CC"/>
    <w:rsid w:val="00F3734D"/>
    <w:rsid w:val="00F40925"/>
    <w:rsid w:val="00F4138E"/>
    <w:rsid w:val="00F438CF"/>
    <w:rsid w:val="00F457D6"/>
    <w:rsid w:val="00F46B08"/>
    <w:rsid w:val="00F5129B"/>
    <w:rsid w:val="00F5426F"/>
    <w:rsid w:val="00F547DD"/>
    <w:rsid w:val="00F617C9"/>
    <w:rsid w:val="00F62893"/>
    <w:rsid w:val="00F67103"/>
    <w:rsid w:val="00F74578"/>
    <w:rsid w:val="00F7551D"/>
    <w:rsid w:val="00F762FA"/>
    <w:rsid w:val="00F81C63"/>
    <w:rsid w:val="00F8628A"/>
    <w:rsid w:val="00F93007"/>
    <w:rsid w:val="00F93821"/>
    <w:rsid w:val="00F94E35"/>
    <w:rsid w:val="00F952F0"/>
    <w:rsid w:val="00FA0CCD"/>
    <w:rsid w:val="00FA2B69"/>
    <w:rsid w:val="00FA3A50"/>
    <w:rsid w:val="00FA5ECB"/>
    <w:rsid w:val="00FB37F0"/>
    <w:rsid w:val="00FB62F8"/>
    <w:rsid w:val="00FB66F0"/>
    <w:rsid w:val="00FB6BB3"/>
    <w:rsid w:val="00FC4B78"/>
    <w:rsid w:val="00FD1E4B"/>
    <w:rsid w:val="00FD2535"/>
    <w:rsid w:val="00FD7D15"/>
    <w:rsid w:val="00FD7E1B"/>
    <w:rsid w:val="00FE02DA"/>
    <w:rsid w:val="00FE1D63"/>
    <w:rsid w:val="00FE25EE"/>
    <w:rsid w:val="00FF197A"/>
    <w:rsid w:val="00FF1CCA"/>
    <w:rsid w:val="00FF7B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41CD63-D70D-423A-9673-208E92B7E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5E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2B69"/>
    <w:pPr>
      <w:ind w:left="720"/>
      <w:contextualSpacing/>
    </w:pPr>
  </w:style>
  <w:style w:type="table" w:styleId="TableGrid">
    <w:name w:val="Table Grid"/>
    <w:basedOn w:val="TableNormal"/>
    <w:uiPriority w:val="59"/>
    <w:rsid w:val="005A0AC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A03185"/>
    <w:rPr>
      <w:color w:val="0000FF" w:themeColor="hyperlink"/>
      <w:u w:val="single"/>
    </w:rPr>
  </w:style>
  <w:style w:type="paragraph" w:styleId="Header">
    <w:name w:val="header"/>
    <w:basedOn w:val="Normal"/>
    <w:link w:val="HeaderChar"/>
    <w:uiPriority w:val="99"/>
    <w:unhideWhenUsed/>
    <w:rsid w:val="00C863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63DA"/>
  </w:style>
  <w:style w:type="paragraph" w:styleId="Footer">
    <w:name w:val="footer"/>
    <w:basedOn w:val="Normal"/>
    <w:link w:val="FooterChar"/>
    <w:uiPriority w:val="99"/>
    <w:unhideWhenUsed/>
    <w:rsid w:val="00C863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63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dulrahman.as@unilorin.edu.ng"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D3DF3C-5EBF-4135-8460-22F881145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1973</TotalTime>
  <Pages>21</Pages>
  <Words>4840</Words>
  <Characters>27588</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PHARMACOLOGY &amp;TOXIC</dc:creator>
  <cp:lastModifiedBy>USER</cp:lastModifiedBy>
  <cp:revision>817</cp:revision>
  <dcterms:created xsi:type="dcterms:W3CDTF">2019-07-01T12:32:00Z</dcterms:created>
  <dcterms:modified xsi:type="dcterms:W3CDTF">2024-05-24T23:40:00Z</dcterms:modified>
</cp:coreProperties>
</file>