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973AB" w:rsidRPr="00162545" w:rsidRDefault="004973AB" w:rsidP="00E75321">
      <w:pPr>
        <w:spacing w:line="360" w:lineRule="auto"/>
        <w:jc w:val="center"/>
        <w:rPr>
          <w:rFonts w:ascii="Times New Roman" w:eastAsia="Times New Roman" w:hAnsi="Times New Roman" w:cs="Times New Roman"/>
          <w:b/>
          <w:sz w:val="24"/>
          <w:szCs w:val="24"/>
        </w:rPr>
      </w:pPr>
      <w:r w:rsidRPr="00162545">
        <w:rPr>
          <w:rFonts w:ascii="Times New Roman" w:eastAsia="Times New Roman" w:hAnsi="Times New Roman" w:cs="Times New Roman"/>
          <w:b/>
          <w:sz w:val="24"/>
          <w:szCs w:val="24"/>
        </w:rPr>
        <w:t>THE THEOLOGIANS AS SOCIO-POLITICAL RADICALS – THE NIGERIAN SITUATION</w:t>
      </w:r>
    </w:p>
    <w:p w:rsidR="004973AB" w:rsidRPr="00162545" w:rsidRDefault="004973AB" w:rsidP="00E75321">
      <w:pPr>
        <w:spacing w:line="360" w:lineRule="auto"/>
        <w:jc w:val="center"/>
        <w:rPr>
          <w:rFonts w:ascii="Times New Roman" w:eastAsia="Times New Roman" w:hAnsi="Times New Roman" w:cs="Times New Roman"/>
          <w:b/>
          <w:sz w:val="24"/>
          <w:szCs w:val="24"/>
        </w:rPr>
      </w:pPr>
      <w:r w:rsidRPr="00162545">
        <w:rPr>
          <w:rFonts w:ascii="Times New Roman" w:eastAsia="Times New Roman" w:hAnsi="Times New Roman" w:cs="Times New Roman"/>
          <w:b/>
          <w:sz w:val="24"/>
          <w:szCs w:val="24"/>
        </w:rPr>
        <w:t>RAYMOND O. OGUNADE</w:t>
      </w:r>
    </w:p>
    <w:p w:rsidR="004973AB" w:rsidRPr="00162545" w:rsidRDefault="004973AB" w:rsidP="00162545">
      <w:pPr>
        <w:spacing w:line="360" w:lineRule="auto"/>
        <w:jc w:val="both"/>
        <w:rPr>
          <w:rFonts w:ascii="Times New Roman" w:eastAsia="Times New Roman" w:hAnsi="Times New Roman" w:cs="Times New Roman"/>
          <w:b/>
          <w:sz w:val="24"/>
          <w:szCs w:val="24"/>
        </w:rPr>
      </w:pPr>
    </w:p>
    <w:p w:rsidR="004973AB" w:rsidRPr="00162545" w:rsidRDefault="007B2C4B" w:rsidP="00162545">
      <w:pPr>
        <w:spacing w:line="360" w:lineRule="auto"/>
        <w:jc w:val="both"/>
        <w:rPr>
          <w:rFonts w:ascii="Times New Roman" w:hAnsi="Times New Roman" w:cs="Times New Roman"/>
          <w:b/>
          <w:sz w:val="24"/>
          <w:szCs w:val="24"/>
        </w:rPr>
      </w:pPr>
      <w:r w:rsidRPr="00162545">
        <w:rPr>
          <w:rFonts w:ascii="Times New Roman" w:hAnsi="Times New Roman" w:cs="Times New Roman"/>
          <w:b/>
          <w:sz w:val="24"/>
          <w:szCs w:val="24"/>
        </w:rPr>
        <w:t xml:space="preserve">Introduction </w:t>
      </w:r>
    </w:p>
    <w:p w:rsidR="004973AB" w:rsidRPr="007B2C4B" w:rsidRDefault="004973AB" w:rsidP="007B2C4B">
      <w:pPr>
        <w:spacing w:line="240" w:lineRule="auto"/>
        <w:ind w:left="720" w:right="720"/>
        <w:jc w:val="both"/>
        <w:rPr>
          <w:rFonts w:ascii="Times New Roman" w:hAnsi="Times New Roman" w:cs="Times New Roman"/>
          <w:sz w:val="24"/>
          <w:szCs w:val="24"/>
          <w:vertAlign w:val="superscript"/>
        </w:rPr>
      </w:pPr>
      <w:r w:rsidRPr="00162545">
        <w:rPr>
          <w:rFonts w:ascii="Times New Roman" w:hAnsi="Times New Roman" w:cs="Times New Roman"/>
          <w:sz w:val="24"/>
          <w:szCs w:val="24"/>
        </w:rPr>
        <w:t xml:space="preserve">Contemporary political circumstances demand that religious leaders must recapture and relive the great noble ideals and militancy of those inspired and immortal Prophets, Apostles and Evangelists, who had the divine courage to proclaim the truth of God … and to call </w:t>
      </w:r>
      <w:proofErr w:type="gramStart"/>
      <w:r w:rsidRPr="00162545">
        <w:rPr>
          <w:rFonts w:ascii="Times New Roman" w:hAnsi="Times New Roman" w:cs="Times New Roman"/>
          <w:sz w:val="24"/>
          <w:szCs w:val="24"/>
        </w:rPr>
        <w:t>cant</w:t>
      </w:r>
      <w:proofErr w:type="gramEnd"/>
      <w:r w:rsidRPr="00162545">
        <w:rPr>
          <w:rFonts w:ascii="Times New Roman" w:hAnsi="Times New Roman" w:cs="Times New Roman"/>
          <w:sz w:val="24"/>
          <w:szCs w:val="24"/>
        </w:rPr>
        <w:t>, humbug, political murderers and brutes and devils in human flesh by the very names.</w:t>
      </w:r>
      <w:r w:rsidRPr="00162545">
        <w:rPr>
          <w:rFonts w:ascii="Times New Roman" w:hAnsi="Times New Roman" w:cs="Times New Roman"/>
          <w:sz w:val="24"/>
          <w:szCs w:val="24"/>
          <w:vertAlign w:val="superscript"/>
        </w:rPr>
        <w:t>1</w:t>
      </w:r>
    </w:p>
    <w:p w:rsidR="00D872D0" w:rsidRPr="00162545" w:rsidRDefault="001C0A7C" w:rsidP="00162545">
      <w:pPr>
        <w:spacing w:line="360" w:lineRule="auto"/>
        <w:jc w:val="both"/>
        <w:rPr>
          <w:rFonts w:ascii="Times New Roman" w:eastAsia="Times New Roman" w:hAnsi="Times New Roman" w:cs="Times New Roman"/>
          <w:sz w:val="24"/>
          <w:szCs w:val="24"/>
        </w:rPr>
      </w:pPr>
      <w:r w:rsidRPr="00162545">
        <w:rPr>
          <w:rFonts w:ascii="Times New Roman" w:eastAsia="Times New Roman" w:hAnsi="Times New Roman" w:cs="Times New Roman"/>
          <w:sz w:val="24"/>
          <w:szCs w:val="24"/>
        </w:rPr>
        <w:t xml:space="preserve">The thrust of our argument in this paper is the need for the theologian to re-occupy his ordained place as a watchman over the morals and life of the society in all aspects, be it social, economic or political. This inevitably demands a critical disposition towards societal vices and their perpetrators, including government and its officials and rulers. They may condemn the powers that be without fear of </w:t>
      </w:r>
      <w:proofErr w:type="spellStart"/>
      <w:r w:rsidRPr="00162545">
        <w:rPr>
          <w:rFonts w:ascii="Times New Roman" w:eastAsia="Times New Roman" w:hAnsi="Times New Roman" w:cs="Times New Roman"/>
          <w:sz w:val="24"/>
          <w:szCs w:val="24"/>
        </w:rPr>
        <w:t>favour</w:t>
      </w:r>
      <w:proofErr w:type="spellEnd"/>
      <w:r w:rsidRPr="00162545">
        <w:rPr>
          <w:rFonts w:ascii="Times New Roman" w:eastAsia="Times New Roman" w:hAnsi="Times New Roman" w:cs="Times New Roman"/>
          <w:sz w:val="24"/>
          <w:szCs w:val="24"/>
        </w:rPr>
        <w:t>, and they may choose lines which in their persuasion ace God-approved but contrary to the ways of government and the masses. The non-conformist attitude is what makes theologians radicals.</w:t>
      </w:r>
    </w:p>
    <w:p w:rsidR="00C36A00" w:rsidRPr="00162545" w:rsidRDefault="00C36A00" w:rsidP="00E75321">
      <w:pPr>
        <w:spacing w:after="60" w:line="360" w:lineRule="auto"/>
        <w:ind w:left="-15" w:right="-130"/>
        <w:jc w:val="both"/>
        <w:rPr>
          <w:rFonts w:ascii="Times New Roman" w:eastAsia="Times New Roman" w:hAnsi="Times New Roman" w:cs="Times New Roman"/>
          <w:sz w:val="24"/>
          <w:szCs w:val="24"/>
        </w:rPr>
      </w:pPr>
      <w:r w:rsidRPr="00162545">
        <w:rPr>
          <w:rFonts w:ascii="Times New Roman" w:eastAsia="Times New Roman" w:hAnsi="Times New Roman" w:cs="Times New Roman"/>
          <w:sz w:val="24"/>
          <w:szCs w:val="24"/>
        </w:rPr>
        <w:t xml:space="preserve">A radical person is nonconformist, either positive or negative. Positive radicals are usually vehement in calling for change in evil or unjust status quo and agitate for this even at the risk of their life and welfare. The Longman Dictionary of Contemporary English describes a radical as “a person or opinion in </w:t>
      </w:r>
      <w:proofErr w:type="spellStart"/>
      <w:r w:rsidRPr="00162545">
        <w:rPr>
          <w:rFonts w:ascii="Times New Roman" w:eastAsia="Times New Roman" w:hAnsi="Times New Roman" w:cs="Times New Roman"/>
          <w:sz w:val="24"/>
          <w:szCs w:val="24"/>
        </w:rPr>
        <w:t>favour</w:t>
      </w:r>
      <w:proofErr w:type="spellEnd"/>
      <w:r w:rsidRPr="00162545">
        <w:rPr>
          <w:rFonts w:ascii="Times New Roman" w:eastAsia="Times New Roman" w:hAnsi="Times New Roman" w:cs="Times New Roman"/>
          <w:sz w:val="24"/>
          <w:szCs w:val="24"/>
        </w:rPr>
        <w:t xml:space="preserve"> of complete and thorough political change”</w:t>
      </w:r>
      <w:r w:rsidRPr="00162545">
        <w:rPr>
          <w:rFonts w:ascii="Times New Roman" w:eastAsia="Times New Roman" w:hAnsi="Times New Roman" w:cs="Times New Roman"/>
          <w:sz w:val="24"/>
          <w:szCs w:val="24"/>
          <w:vertAlign w:val="superscript"/>
        </w:rPr>
        <w:t>2</w:t>
      </w:r>
      <w:r w:rsidRPr="00162545">
        <w:rPr>
          <w:rFonts w:ascii="Times New Roman" w:eastAsia="Times New Roman" w:hAnsi="Times New Roman" w:cs="Times New Roman"/>
          <w:sz w:val="24"/>
          <w:szCs w:val="24"/>
        </w:rPr>
        <w:t xml:space="preserve"> A theologian, in our usage here, is a committed person in the pursuit of theology. Theology is derived from two </w:t>
      </w:r>
      <w:r w:rsidRPr="00162545">
        <w:rPr>
          <w:rFonts w:ascii="Times New Roman" w:hAnsi="Times New Roman" w:cs="Times New Roman"/>
          <w:noProof/>
          <w:sz w:val="24"/>
          <w:szCs w:val="24"/>
        </w:rPr>
        <w:drawing>
          <wp:inline distT="0" distB="0" distL="0" distR="0" wp14:anchorId="088F335E" wp14:editId="78B25E55">
            <wp:extent cx="25979" cy="34630"/>
            <wp:effectExtent l="0" t="0" r="0" b="0"/>
            <wp:docPr id="2107" name="Picture 2107"/>
            <wp:cNvGraphicFramePr/>
            <a:graphic xmlns:a="http://schemas.openxmlformats.org/drawingml/2006/main">
              <a:graphicData uri="http://schemas.openxmlformats.org/drawingml/2006/picture">
                <pic:pic xmlns:pic="http://schemas.openxmlformats.org/drawingml/2006/picture">
                  <pic:nvPicPr>
                    <pic:cNvPr id="2107" name="Picture 2107"/>
                    <pic:cNvPicPr/>
                  </pic:nvPicPr>
                  <pic:blipFill>
                    <a:blip r:embed="rId5"/>
                    <a:stretch>
                      <a:fillRect/>
                    </a:stretch>
                  </pic:blipFill>
                  <pic:spPr>
                    <a:xfrm>
                      <a:off x="0" y="0"/>
                      <a:ext cx="25979" cy="34630"/>
                    </a:xfrm>
                    <a:prstGeom prst="rect">
                      <a:avLst/>
                    </a:prstGeom>
                  </pic:spPr>
                </pic:pic>
              </a:graphicData>
            </a:graphic>
          </wp:inline>
        </w:drawing>
      </w:r>
      <w:r w:rsidRPr="00162545">
        <w:rPr>
          <w:rFonts w:ascii="Times New Roman" w:eastAsia="Times New Roman" w:hAnsi="Times New Roman" w:cs="Times New Roman"/>
          <w:sz w:val="24"/>
          <w:szCs w:val="24"/>
        </w:rPr>
        <w:t xml:space="preserve">Greek words, </w:t>
      </w:r>
      <w:proofErr w:type="spellStart"/>
      <w:r w:rsidRPr="00162545">
        <w:rPr>
          <w:rFonts w:ascii="Times New Roman" w:eastAsia="Times New Roman" w:hAnsi="Times New Roman" w:cs="Times New Roman"/>
          <w:i/>
          <w:sz w:val="24"/>
          <w:szCs w:val="24"/>
        </w:rPr>
        <w:t>theos</w:t>
      </w:r>
      <w:proofErr w:type="spellEnd"/>
      <w:r w:rsidRPr="00162545">
        <w:rPr>
          <w:rFonts w:ascii="Times New Roman" w:eastAsia="Times New Roman" w:hAnsi="Times New Roman" w:cs="Times New Roman"/>
          <w:sz w:val="24"/>
          <w:szCs w:val="24"/>
        </w:rPr>
        <w:t xml:space="preserve"> [God] and </w:t>
      </w:r>
      <w:r w:rsidRPr="00162545">
        <w:rPr>
          <w:rFonts w:ascii="Times New Roman" w:eastAsia="Times New Roman" w:hAnsi="Times New Roman" w:cs="Times New Roman"/>
          <w:i/>
          <w:sz w:val="24"/>
          <w:szCs w:val="24"/>
        </w:rPr>
        <w:t>logos</w:t>
      </w:r>
      <w:r w:rsidRPr="00162545">
        <w:rPr>
          <w:rFonts w:ascii="Times New Roman" w:eastAsia="Times New Roman" w:hAnsi="Times New Roman" w:cs="Times New Roman"/>
          <w:sz w:val="24"/>
          <w:szCs w:val="24"/>
        </w:rPr>
        <w:t xml:space="preserve"> [words]. Both words combined simply “words of God" and "words about God," etc. Therefore, </w:t>
      </w:r>
      <w:r w:rsidR="007B2C4B" w:rsidRPr="00162545">
        <w:rPr>
          <w:rFonts w:ascii="Times New Roman" w:eastAsia="Times New Roman" w:hAnsi="Times New Roman" w:cs="Times New Roman"/>
          <w:sz w:val="24"/>
          <w:szCs w:val="24"/>
        </w:rPr>
        <w:t>simply</w:t>
      </w:r>
      <w:r w:rsidRPr="00162545">
        <w:rPr>
          <w:rFonts w:ascii="Times New Roman" w:eastAsia="Times New Roman" w:hAnsi="Times New Roman" w:cs="Times New Roman"/>
          <w:sz w:val="24"/>
          <w:szCs w:val="24"/>
        </w:rPr>
        <w:t xml:space="preserve"> define, theology is the study of the</w:t>
      </w:r>
      <w:r w:rsidR="00843E16" w:rsidRPr="00162545">
        <w:rPr>
          <w:rFonts w:ascii="Times New Roman" w:eastAsia="Times New Roman" w:hAnsi="Times New Roman" w:cs="Times New Roman"/>
          <w:sz w:val="24"/>
          <w:szCs w:val="24"/>
        </w:rPr>
        <w:t xml:space="preserve"> person, nature, ways, will, la</w:t>
      </w:r>
      <w:r w:rsidRPr="00162545">
        <w:rPr>
          <w:rFonts w:ascii="Times New Roman" w:eastAsia="Times New Roman" w:hAnsi="Times New Roman" w:cs="Times New Roman"/>
          <w:sz w:val="24"/>
          <w:szCs w:val="24"/>
        </w:rPr>
        <w:t>ws, ethics and words of god in its totality.</w:t>
      </w:r>
    </w:p>
    <w:p w:rsidR="00843E16" w:rsidRPr="00162545" w:rsidRDefault="00843E16" w:rsidP="00E75321">
      <w:pPr>
        <w:spacing w:after="5" w:line="360" w:lineRule="auto"/>
        <w:ind w:right="41"/>
        <w:jc w:val="both"/>
        <w:rPr>
          <w:rFonts w:ascii="Times New Roman" w:eastAsia="Times New Roman" w:hAnsi="Times New Roman" w:cs="Times New Roman"/>
          <w:sz w:val="24"/>
          <w:szCs w:val="24"/>
        </w:rPr>
      </w:pPr>
      <w:r w:rsidRPr="00162545">
        <w:rPr>
          <w:rFonts w:ascii="Times New Roman" w:eastAsia="Times New Roman" w:hAnsi="Times New Roman" w:cs="Times New Roman"/>
          <w:sz w:val="24"/>
          <w:szCs w:val="24"/>
        </w:rPr>
        <w:t>A theologian is an “expert” committed to the truth of God and about God, who teach these and strive to apply it to the society. He is gifted to distinguish between the action of God and the reaction of men, he is not a slave to fixed ideas, does not allow the world to be a snare to him, he must be of sound mind, faithful to the Bible and to God who inspired him, and has a thorough knowledge of the world, as well as able and bold to confront the changing world with the unchanging word of God. The term "theologian" does not apply only to the so-called academic theologians, many of whom have negatively affected the</w:t>
      </w:r>
      <w:r w:rsidRPr="00162545">
        <w:rPr>
          <w:rFonts w:ascii="Times New Roman" w:eastAsia="Times New Roman" w:hAnsi="Times New Roman" w:cs="Times New Roman"/>
          <w:sz w:val="24"/>
          <w:szCs w:val="24"/>
        </w:rPr>
        <w:tab/>
        <w:t xml:space="preserve"> society’s image of </w:t>
      </w:r>
      <w:r w:rsidRPr="00162545">
        <w:rPr>
          <w:rFonts w:ascii="Times New Roman" w:eastAsia="Times New Roman" w:hAnsi="Times New Roman" w:cs="Times New Roman"/>
          <w:sz w:val="24"/>
          <w:szCs w:val="24"/>
        </w:rPr>
        <w:lastRenderedPageBreak/>
        <w:t>theology through their over</w:t>
      </w:r>
      <w:r w:rsidR="00A4480B" w:rsidRPr="00162545">
        <w:rPr>
          <w:rFonts w:ascii="Times New Roman" w:eastAsia="Times New Roman" w:hAnsi="Times New Roman" w:cs="Times New Roman"/>
          <w:sz w:val="24"/>
          <w:szCs w:val="24"/>
        </w:rPr>
        <w:t xml:space="preserve">-critical </w:t>
      </w:r>
      <w:r w:rsidRPr="00162545">
        <w:rPr>
          <w:rFonts w:ascii="Times New Roman" w:eastAsia="Times New Roman" w:hAnsi="Times New Roman" w:cs="Times New Roman"/>
          <w:sz w:val="24"/>
          <w:szCs w:val="24"/>
        </w:rPr>
        <w:t xml:space="preserve">approaches. Sometimes, these questioned </w:t>
      </w:r>
      <w:r w:rsidR="00A4480B" w:rsidRPr="00162545">
        <w:rPr>
          <w:rFonts w:ascii="Times New Roman" w:eastAsia="Times New Roman" w:hAnsi="Times New Roman" w:cs="Times New Roman"/>
          <w:sz w:val="24"/>
          <w:szCs w:val="24"/>
        </w:rPr>
        <w:t xml:space="preserve">God, doubted His words </w:t>
      </w:r>
      <w:r w:rsidRPr="00162545">
        <w:rPr>
          <w:rFonts w:ascii="Times New Roman" w:eastAsia="Times New Roman" w:hAnsi="Times New Roman" w:cs="Times New Roman"/>
          <w:sz w:val="24"/>
          <w:szCs w:val="24"/>
        </w:rPr>
        <w:t xml:space="preserve">and rationalized His </w:t>
      </w:r>
      <w:r w:rsidR="00A4480B" w:rsidRPr="00162545">
        <w:rPr>
          <w:rFonts w:ascii="Times New Roman" w:eastAsia="Times New Roman" w:hAnsi="Times New Roman" w:cs="Times New Roman"/>
          <w:sz w:val="24"/>
          <w:szCs w:val="24"/>
        </w:rPr>
        <w:t>miraculous acts. This approach was the product of the European age of scientific rationalism, in which the</w:t>
      </w:r>
      <w:r w:rsidRPr="00162545">
        <w:rPr>
          <w:rFonts w:ascii="Times New Roman" w:eastAsia="Times New Roman" w:hAnsi="Times New Roman" w:cs="Times New Roman"/>
          <w:sz w:val="24"/>
          <w:szCs w:val="24"/>
        </w:rPr>
        <w:t xml:space="preserve"> atheistic </w:t>
      </w:r>
      <w:r w:rsidR="00A4480B" w:rsidRPr="00162545">
        <w:rPr>
          <w:rFonts w:ascii="Times New Roman" w:eastAsia="Times New Roman" w:hAnsi="Times New Roman" w:cs="Times New Roman"/>
          <w:sz w:val="24"/>
          <w:szCs w:val="24"/>
        </w:rPr>
        <w:t xml:space="preserve">theories of evolution, </w:t>
      </w:r>
      <w:proofErr w:type="spellStart"/>
      <w:r w:rsidR="00A4480B" w:rsidRPr="00162545">
        <w:rPr>
          <w:rFonts w:ascii="Times New Roman" w:eastAsia="Times New Roman" w:hAnsi="Times New Roman" w:cs="Times New Roman"/>
          <w:sz w:val="24"/>
          <w:szCs w:val="24"/>
        </w:rPr>
        <w:t>Fre</w:t>
      </w:r>
      <w:r w:rsidRPr="00162545">
        <w:rPr>
          <w:rFonts w:ascii="Times New Roman" w:eastAsia="Times New Roman" w:hAnsi="Times New Roman" w:cs="Times New Roman"/>
          <w:sz w:val="24"/>
          <w:szCs w:val="24"/>
        </w:rPr>
        <w:t>udism</w:t>
      </w:r>
      <w:proofErr w:type="spellEnd"/>
      <w:r w:rsidRPr="00162545">
        <w:rPr>
          <w:rFonts w:ascii="Times New Roman" w:eastAsia="Times New Roman" w:hAnsi="Times New Roman" w:cs="Times New Roman"/>
          <w:sz w:val="24"/>
          <w:szCs w:val="24"/>
        </w:rPr>
        <w:t xml:space="preserve"> and </w:t>
      </w:r>
      <w:r w:rsidR="00A4480B" w:rsidRPr="00162545">
        <w:rPr>
          <w:rFonts w:ascii="Times New Roman" w:eastAsia="Times New Roman" w:hAnsi="Times New Roman" w:cs="Times New Roman"/>
          <w:sz w:val="24"/>
          <w:szCs w:val="24"/>
        </w:rPr>
        <w:t>M</w:t>
      </w:r>
      <w:r w:rsidRPr="00162545">
        <w:rPr>
          <w:rFonts w:ascii="Times New Roman" w:eastAsia="Times New Roman" w:hAnsi="Times New Roman" w:cs="Times New Roman"/>
          <w:sz w:val="24"/>
          <w:szCs w:val="24"/>
        </w:rPr>
        <w:t>arxism held</w:t>
      </w:r>
      <w:r w:rsidR="00A4480B" w:rsidRPr="00162545">
        <w:rPr>
          <w:rFonts w:ascii="Times New Roman" w:eastAsia="Times New Roman" w:hAnsi="Times New Roman" w:cs="Times New Roman"/>
          <w:sz w:val="24"/>
          <w:szCs w:val="24"/>
        </w:rPr>
        <w:t xml:space="preserve"> sway.</w:t>
      </w:r>
      <w:r w:rsidRPr="00162545">
        <w:rPr>
          <w:rFonts w:ascii="Times New Roman" w:eastAsia="Times New Roman" w:hAnsi="Times New Roman" w:cs="Times New Roman"/>
          <w:sz w:val="24"/>
          <w:szCs w:val="24"/>
        </w:rPr>
        <w:t xml:space="preserve"> Unfortu</w:t>
      </w:r>
      <w:r w:rsidR="00A4480B" w:rsidRPr="00162545">
        <w:rPr>
          <w:rFonts w:ascii="Times New Roman" w:eastAsia="Times New Roman" w:hAnsi="Times New Roman" w:cs="Times New Roman"/>
          <w:sz w:val="24"/>
          <w:szCs w:val="24"/>
        </w:rPr>
        <w:t>nately,</w:t>
      </w:r>
      <w:r w:rsidRPr="00162545">
        <w:rPr>
          <w:rFonts w:ascii="Times New Roman" w:eastAsia="Times New Roman" w:hAnsi="Times New Roman" w:cs="Times New Roman"/>
          <w:sz w:val="24"/>
          <w:szCs w:val="24"/>
        </w:rPr>
        <w:t xml:space="preserve"> theologians of the </w:t>
      </w:r>
      <w:r w:rsidR="00A4480B" w:rsidRPr="00162545">
        <w:rPr>
          <w:rFonts w:ascii="Times New Roman" w:eastAsia="Times New Roman" w:hAnsi="Times New Roman" w:cs="Times New Roman"/>
          <w:sz w:val="24"/>
          <w:szCs w:val="24"/>
        </w:rPr>
        <w:t>age, rather than challenge this tre</w:t>
      </w:r>
      <w:r w:rsidRPr="00162545">
        <w:rPr>
          <w:rFonts w:ascii="Times New Roman" w:eastAsia="Times New Roman" w:hAnsi="Times New Roman" w:cs="Times New Roman"/>
          <w:sz w:val="24"/>
          <w:szCs w:val="24"/>
        </w:rPr>
        <w:t>nd, also adopted it, to the detriment of theol</w:t>
      </w:r>
      <w:r w:rsidR="00A4480B" w:rsidRPr="00162545">
        <w:rPr>
          <w:rFonts w:ascii="Times New Roman" w:eastAsia="Times New Roman" w:hAnsi="Times New Roman" w:cs="Times New Roman"/>
          <w:sz w:val="24"/>
          <w:szCs w:val="24"/>
        </w:rPr>
        <w:t>ogy. According to Professor E. H</w:t>
      </w:r>
      <w:r w:rsidRPr="00162545">
        <w:rPr>
          <w:rFonts w:ascii="Times New Roman" w:eastAsia="Times New Roman" w:hAnsi="Times New Roman" w:cs="Times New Roman"/>
          <w:sz w:val="24"/>
          <w:szCs w:val="24"/>
        </w:rPr>
        <w:t xml:space="preserve"> </w:t>
      </w:r>
      <w:r w:rsidR="00A4480B" w:rsidRPr="00162545">
        <w:rPr>
          <w:rFonts w:ascii="Times New Roman" w:eastAsia="Times New Roman" w:hAnsi="Times New Roman" w:cs="Times New Roman"/>
          <w:sz w:val="24"/>
          <w:szCs w:val="24"/>
        </w:rPr>
        <w:t>Andre</w:t>
      </w:r>
      <w:r w:rsidRPr="00162545">
        <w:rPr>
          <w:rFonts w:ascii="Times New Roman" w:eastAsia="Times New Roman" w:hAnsi="Times New Roman" w:cs="Times New Roman"/>
          <w:sz w:val="24"/>
          <w:szCs w:val="24"/>
        </w:rPr>
        <w:t>ws,</w:t>
      </w:r>
    </w:p>
    <w:p w:rsidR="00843E16" w:rsidRPr="00162545" w:rsidRDefault="00843E16" w:rsidP="007B2C4B">
      <w:pPr>
        <w:tabs>
          <w:tab w:val="left" w:pos="990"/>
          <w:tab w:val="left" w:pos="7200"/>
        </w:tabs>
        <w:spacing w:after="5" w:line="240" w:lineRule="auto"/>
        <w:ind w:left="720" w:right="720"/>
        <w:jc w:val="both"/>
        <w:rPr>
          <w:rFonts w:ascii="Times New Roman" w:eastAsia="Times New Roman" w:hAnsi="Times New Roman" w:cs="Times New Roman"/>
          <w:sz w:val="24"/>
          <w:szCs w:val="24"/>
        </w:rPr>
      </w:pPr>
      <w:r w:rsidRPr="00162545">
        <w:rPr>
          <w:rFonts w:ascii="Times New Roman" w:eastAsia="Times New Roman" w:hAnsi="Times New Roman" w:cs="Times New Roman"/>
          <w:sz w:val="24"/>
          <w:szCs w:val="24"/>
        </w:rPr>
        <w:t>That this has been allowed to hap</w:t>
      </w:r>
      <w:r w:rsidR="00A4480B" w:rsidRPr="00162545">
        <w:rPr>
          <w:rFonts w:ascii="Times New Roman" w:eastAsia="Times New Roman" w:hAnsi="Times New Roman" w:cs="Times New Roman"/>
          <w:sz w:val="24"/>
          <w:szCs w:val="24"/>
        </w:rPr>
        <w:t>pen is the fault of religious le</w:t>
      </w:r>
      <w:r w:rsidRPr="00162545">
        <w:rPr>
          <w:rFonts w:ascii="Times New Roman" w:eastAsia="Times New Roman" w:hAnsi="Times New Roman" w:cs="Times New Roman"/>
          <w:sz w:val="24"/>
          <w:szCs w:val="24"/>
        </w:rPr>
        <w:t>aders rather than scientists. In our</w:t>
      </w:r>
      <w:r w:rsidR="00A4480B" w:rsidRPr="00162545">
        <w:rPr>
          <w:rFonts w:ascii="Times New Roman" w:eastAsia="Times New Roman" w:hAnsi="Times New Roman" w:cs="Times New Roman"/>
          <w:sz w:val="24"/>
          <w:szCs w:val="24"/>
        </w:rPr>
        <w:t xml:space="preserve"> “Christian” society,</w:t>
      </w:r>
      <w:r w:rsidRPr="00162545">
        <w:rPr>
          <w:rFonts w:ascii="Times New Roman" w:eastAsia="Times New Roman" w:hAnsi="Times New Roman" w:cs="Times New Roman"/>
          <w:sz w:val="24"/>
          <w:szCs w:val="24"/>
        </w:rPr>
        <w:t xml:space="preserve"> the churches have themselves largely rejected the concept of objective revelation and a belief in the authority of the Bible</w:t>
      </w:r>
      <w:r w:rsidR="00A4480B" w:rsidRPr="00162545">
        <w:rPr>
          <w:rFonts w:ascii="Times New Roman" w:eastAsia="Times New Roman" w:hAnsi="Times New Roman" w:cs="Times New Roman"/>
          <w:sz w:val="24"/>
          <w:szCs w:val="24"/>
        </w:rPr>
        <w:t xml:space="preserve">, in </w:t>
      </w:r>
      <w:proofErr w:type="spellStart"/>
      <w:r w:rsidR="00A4480B" w:rsidRPr="00162545">
        <w:rPr>
          <w:rFonts w:ascii="Times New Roman" w:eastAsia="Times New Roman" w:hAnsi="Times New Roman" w:cs="Times New Roman"/>
          <w:sz w:val="24"/>
          <w:szCs w:val="24"/>
        </w:rPr>
        <w:t>favour</w:t>
      </w:r>
      <w:proofErr w:type="spellEnd"/>
      <w:r w:rsidR="00A4480B" w:rsidRPr="00162545">
        <w:rPr>
          <w:rFonts w:ascii="Times New Roman" w:eastAsia="Times New Roman" w:hAnsi="Times New Roman" w:cs="Times New Roman"/>
          <w:sz w:val="24"/>
          <w:szCs w:val="24"/>
        </w:rPr>
        <w:t xml:space="preserve"> of pragma</w:t>
      </w:r>
      <w:r w:rsidRPr="00162545">
        <w:rPr>
          <w:rFonts w:ascii="Times New Roman" w:eastAsia="Times New Roman" w:hAnsi="Times New Roman" w:cs="Times New Roman"/>
          <w:sz w:val="24"/>
          <w:szCs w:val="24"/>
        </w:rPr>
        <w:t xml:space="preserve">tism. They have tried to carry over the scientific </w:t>
      </w:r>
      <w:r w:rsidR="00A4480B" w:rsidRPr="00162545">
        <w:rPr>
          <w:rFonts w:ascii="Times New Roman" w:eastAsia="Times New Roman" w:hAnsi="Times New Roman" w:cs="Times New Roman"/>
          <w:sz w:val="24"/>
          <w:szCs w:val="24"/>
        </w:rPr>
        <w:t xml:space="preserve">method </w:t>
      </w:r>
      <w:r w:rsidRPr="00162545">
        <w:rPr>
          <w:rFonts w:ascii="Times New Roman" w:eastAsia="Times New Roman" w:hAnsi="Times New Roman" w:cs="Times New Roman"/>
          <w:sz w:val="24"/>
          <w:szCs w:val="24"/>
        </w:rPr>
        <w:t>into theolog</w:t>
      </w:r>
      <w:r w:rsidR="00A4480B" w:rsidRPr="00162545">
        <w:rPr>
          <w:rFonts w:ascii="Times New Roman" w:eastAsia="Times New Roman" w:hAnsi="Times New Roman" w:cs="Times New Roman"/>
          <w:sz w:val="24"/>
          <w:szCs w:val="24"/>
        </w:rPr>
        <w:t>y</w:t>
      </w:r>
      <w:r w:rsidRPr="00162545">
        <w:rPr>
          <w:rFonts w:ascii="Times New Roman" w:eastAsia="Times New Roman" w:hAnsi="Times New Roman" w:cs="Times New Roman"/>
          <w:sz w:val="24"/>
          <w:szCs w:val="24"/>
        </w:rPr>
        <w:t xml:space="preserve">, not realizing that empiricism, which is a </w:t>
      </w:r>
      <w:r w:rsidR="00A4480B" w:rsidRPr="00162545">
        <w:rPr>
          <w:rFonts w:ascii="Times New Roman" w:eastAsia="Times New Roman" w:hAnsi="Times New Roman" w:cs="Times New Roman"/>
          <w:sz w:val="24"/>
          <w:szCs w:val="24"/>
        </w:rPr>
        <w:t xml:space="preserve">proper </w:t>
      </w:r>
      <w:r w:rsidRPr="00162545">
        <w:rPr>
          <w:rFonts w:ascii="Times New Roman" w:eastAsia="Times New Roman" w:hAnsi="Times New Roman" w:cs="Times New Roman"/>
          <w:sz w:val="24"/>
          <w:szCs w:val="24"/>
        </w:rPr>
        <w:t>basis for natural science, is entirely inappropriate in our approach to God</w:t>
      </w:r>
      <w:r w:rsidR="00A4480B" w:rsidRPr="00162545">
        <w:rPr>
          <w:rFonts w:ascii="Times New Roman" w:eastAsia="Times New Roman" w:hAnsi="Times New Roman" w:cs="Times New Roman"/>
          <w:sz w:val="24"/>
          <w:szCs w:val="24"/>
        </w:rPr>
        <w:t>…</w:t>
      </w:r>
      <w:r w:rsidRPr="00162545">
        <w:rPr>
          <w:rFonts w:ascii="Times New Roman" w:eastAsia="Times New Roman" w:hAnsi="Times New Roman" w:cs="Times New Roman"/>
          <w:sz w:val="24"/>
          <w:szCs w:val="24"/>
        </w:rPr>
        <w:t>. Unlike the physical world, God cannot be</w:t>
      </w:r>
      <w:r w:rsidR="00A4480B" w:rsidRPr="00162545">
        <w:rPr>
          <w:rFonts w:ascii="Times New Roman" w:eastAsia="Times New Roman" w:hAnsi="Times New Roman" w:cs="Times New Roman"/>
          <w:sz w:val="24"/>
          <w:szCs w:val="24"/>
        </w:rPr>
        <w:t xml:space="preserve"> known by humanistic methodology,</w:t>
      </w:r>
      <w:r w:rsidRPr="00162545">
        <w:rPr>
          <w:rFonts w:ascii="Times New Roman" w:eastAsia="Times New Roman" w:hAnsi="Times New Roman" w:cs="Times New Roman"/>
          <w:sz w:val="24"/>
          <w:szCs w:val="24"/>
        </w:rPr>
        <w:t xml:space="preserve"> w</w:t>
      </w:r>
      <w:r w:rsidR="00A4480B" w:rsidRPr="00162545">
        <w:rPr>
          <w:rFonts w:ascii="Times New Roman" w:eastAsia="Times New Roman" w:hAnsi="Times New Roman" w:cs="Times New Roman"/>
          <w:sz w:val="24"/>
          <w:szCs w:val="24"/>
        </w:rPr>
        <w:t>hich begins with ourselves and o</w:t>
      </w:r>
      <w:r w:rsidRPr="00162545">
        <w:rPr>
          <w:rFonts w:ascii="Times New Roman" w:eastAsia="Times New Roman" w:hAnsi="Times New Roman" w:cs="Times New Roman"/>
          <w:sz w:val="24"/>
          <w:szCs w:val="24"/>
        </w:rPr>
        <w:t xml:space="preserve">ur unaided </w:t>
      </w:r>
      <w:r w:rsidR="00A4480B" w:rsidRPr="00162545">
        <w:rPr>
          <w:rFonts w:ascii="Times New Roman" w:eastAsia="Times New Roman" w:hAnsi="Times New Roman" w:cs="Times New Roman"/>
          <w:sz w:val="24"/>
          <w:szCs w:val="24"/>
        </w:rPr>
        <w:t>s</w:t>
      </w:r>
      <w:r w:rsidRPr="00162545">
        <w:rPr>
          <w:rFonts w:ascii="Times New Roman" w:eastAsia="Times New Roman" w:hAnsi="Times New Roman" w:cs="Times New Roman"/>
          <w:sz w:val="24"/>
          <w:szCs w:val="24"/>
        </w:rPr>
        <w:t>enses. His transcendent nature, togeth</w:t>
      </w:r>
      <w:r w:rsidR="00A4480B" w:rsidRPr="00162545">
        <w:rPr>
          <w:rFonts w:ascii="Times New Roman" w:eastAsia="Times New Roman" w:hAnsi="Times New Roman" w:cs="Times New Roman"/>
          <w:sz w:val="24"/>
          <w:szCs w:val="24"/>
        </w:rPr>
        <w:t xml:space="preserve">er with our </w:t>
      </w:r>
      <w:r w:rsidRPr="00162545">
        <w:rPr>
          <w:rFonts w:ascii="Times New Roman" w:eastAsia="Times New Roman" w:hAnsi="Times New Roman" w:cs="Times New Roman"/>
          <w:sz w:val="24"/>
          <w:szCs w:val="24"/>
        </w:rPr>
        <w:t xml:space="preserve">human blindness to </w:t>
      </w:r>
      <w:r w:rsidR="00A4480B" w:rsidRPr="00162545">
        <w:rPr>
          <w:rFonts w:ascii="Times New Roman" w:eastAsia="Times New Roman" w:hAnsi="Times New Roman" w:cs="Times New Roman"/>
          <w:sz w:val="24"/>
          <w:szCs w:val="24"/>
        </w:rPr>
        <w:t>spiritual truth, require God to make Himself known, that is,</w:t>
      </w:r>
      <w:r w:rsidR="007B4FB2" w:rsidRPr="00162545">
        <w:rPr>
          <w:rFonts w:ascii="Times New Roman" w:eastAsia="Times New Roman" w:hAnsi="Times New Roman" w:cs="Times New Roman"/>
          <w:sz w:val="24"/>
          <w:szCs w:val="24"/>
        </w:rPr>
        <w:t xml:space="preserve"> they necessitate revelation, a concept unknown and inappropriate to scientific endeavour</w:t>
      </w:r>
      <w:r w:rsidR="007B4FB2" w:rsidRPr="00162545">
        <w:rPr>
          <w:rFonts w:ascii="Times New Roman" w:eastAsia="Times New Roman" w:hAnsi="Times New Roman" w:cs="Times New Roman"/>
          <w:sz w:val="24"/>
          <w:szCs w:val="24"/>
          <w:vertAlign w:val="superscript"/>
        </w:rPr>
        <w:t>3</w:t>
      </w:r>
      <w:r w:rsidR="007B4FB2" w:rsidRPr="00162545">
        <w:rPr>
          <w:rFonts w:ascii="Times New Roman" w:eastAsia="Times New Roman" w:hAnsi="Times New Roman" w:cs="Times New Roman"/>
          <w:sz w:val="24"/>
          <w:szCs w:val="24"/>
        </w:rPr>
        <w:t>.</w:t>
      </w:r>
    </w:p>
    <w:p w:rsidR="00D65761" w:rsidRPr="00162545" w:rsidRDefault="00D65761" w:rsidP="00162545">
      <w:pPr>
        <w:tabs>
          <w:tab w:val="left" w:pos="8820"/>
        </w:tabs>
        <w:spacing w:after="5" w:line="360" w:lineRule="auto"/>
        <w:jc w:val="both"/>
        <w:rPr>
          <w:rFonts w:ascii="Times New Roman" w:hAnsi="Times New Roman" w:cs="Times New Roman"/>
          <w:sz w:val="24"/>
          <w:szCs w:val="24"/>
        </w:rPr>
      </w:pPr>
      <w:r w:rsidRPr="00162545">
        <w:rPr>
          <w:rFonts w:ascii="Times New Roman" w:hAnsi="Times New Roman" w:cs="Times New Roman"/>
          <w:sz w:val="24"/>
          <w:szCs w:val="24"/>
        </w:rPr>
        <w:t>The term "theologian" includes workers on theology, be they</w:t>
      </w:r>
      <w:r w:rsidR="008C65AE" w:rsidRPr="00162545">
        <w:rPr>
          <w:rFonts w:ascii="Times New Roman" w:hAnsi="Times New Roman" w:cs="Times New Roman"/>
          <w:sz w:val="24"/>
          <w:szCs w:val="24"/>
        </w:rPr>
        <w:t xml:space="preserve"> ordain</w:t>
      </w:r>
      <w:r w:rsidRPr="00162545">
        <w:rPr>
          <w:rFonts w:ascii="Times New Roman" w:hAnsi="Times New Roman" w:cs="Times New Roman"/>
          <w:sz w:val="24"/>
          <w:szCs w:val="24"/>
        </w:rPr>
        <w:t>ed priests and church leaders, teache</w:t>
      </w:r>
      <w:r w:rsidR="008C65AE" w:rsidRPr="00162545">
        <w:rPr>
          <w:rFonts w:ascii="Times New Roman" w:hAnsi="Times New Roman" w:cs="Times New Roman"/>
          <w:sz w:val="24"/>
          <w:szCs w:val="24"/>
        </w:rPr>
        <w:t xml:space="preserve">rs of theology, and the general </w:t>
      </w:r>
      <w:r w:rsidRPr="00162545">
        <w:rPr>
          <w:rFonts w:ascii="Times New Roman" w:hAnsi="Times New Roman" w:cs="Times New Roman"/>
          <w:sz w:val="24"/>
          <w:szCs w:val="24"/>
        </w:rPr>
        <w:t>evangelist who disseminat</w:t>
      </w:r>
      <w:r w:rsidR="008C65AE" w:rsidRPr="00162545">
        <w:rPr>
          <w:rFonts w:ascii="Times New Roman" w:hAnsi="Times New Roman" w:cs="Times New Roman"/>
          <w:sz w:val="24"/>
          <w:szCs w:val="24"/>
        </w:rPr>
        <w:t>es the words of God. It also in</w:t>
      </w:r>
      <w:r w:rsidRPr="00162545">
        <w:rPr>
          <w:rFonts w:ascii="Times New Roman" w:hAnsi="Times New Roman" w:cs="Times New Roman"/>
          <w:sz w:val="24"/>
          <w:szCs w:val="24"/>
        </w:rPr>
        <w:t>cl</w:t>
      </w:r>
      <w:r w:rsidR="008C65AE" w:rsidRPr="00162545">
        <w:rPr>
          <w:rFonts w:ascii="Times New Roman" w:hAnsi="Times New Roman" w:cs="Times New Roman"/>
          <w:sz w:val="24"/>
          <w:szCs w:val="24"/>
        </w:rPr>
        <w:t>u</w:t>
      </w:r>
      <w:r w:rsidRPr="00162545">
        <w:rPr>
          <w:rFonts w:ascii="Times New Roman" w:hAnsi="Times New Roman" w:cs="Times New Roman"/>
          <w:sz w:val="24"/>
          <w:szCs w:val="24"/>
        </w:rPr>
        <w:t xml:space="preserve">des prophets, who are agents of Cod's revelation. The ancient </w:t>
      </w:r>
      <w:r w:rsidR="008C65AE" w:rsidRPr="00162545">
        <w:rPr>
          <w:rFonts w:ascii="Times New Roman" w:hAnsi="Times New Roman" w:cs="Times New Roman"/>
          <w:noProof/>
          <w:sz w:val="24"/>
          <w:szCs w:val="24"/>
        </w:rPr>
        <w:t>Biblical f</w:t>
      </w:r>
      <w:r w:rsidRPr="00162545">
        <w:rPr>
          <w:rFonts w:ascii="Times New Roman" w:hAnsi="Times New Roman" w:cs="Times New Roman"/>
          <w:sz w:val="24"/>
          <w:szCs w:val="24"/>
        </w:rPr>
        <w:t xml:space="preserve">ormula, </w:t>
      </w:r>
      <w:r w:rsidR="008C65AE" w:rsidRPr="00162545">
        <w:rPr>
          <w:rFonts w:ascii="Times New Roman" w:hAnsi="Times New Roman" w:cs="Times New Roman"/>
          <w:sz w:val="24"/>
          <w:szCs w:val="24"/>
        </w:rPr>
        <w:t>“</w:t>
      </w:r>
      <w:r w:rsidRPr="00162545">
        <w:rPr>
          <w:rFonts w:ascii="Times New Roman" w:hAnsi="Times New Roman" w:cs="Times New Roman"/>
          <w:sz w:val="24"/>
          <w:szCs w:val="24"/>
        </w:rPr>
        <w:t>THUS SAYS THE LORD," is indicative</w:t>
      </w:r>
      <w:r w:rsidR="008C65AE" w:rsidRPr="00162545">
        <w:rPr>
          <w:rFonts w:ascii="Times New Roman" w:hAnsi="Times New Roman" w:cs="Times New Roman"/>
          <w:noProof/>
          <w:sz w:val="24"/>
          <w:szCs w:val="24"/>
        </w:rPr>
        <w:t xml:space="preserve"> of this </w:t>
      </w:r>
      <w:r w:rsidRPr="00162545">
        <w:rPr>
          <w:rFonts w:ascii="Times New Roman" w:hAnsi="Times New Roman" w:cs="Times New Roman"/>
          <w:sz w:val="24"/>
          <w:szCs w:val="24"/>
        </w:rPr>
        <w:t xml:space="preserve">divine </w:t>
      </w:r>
      <w:r w:rsidR="008C65AE" w:rsidRPr="00162545">
        <w:rPr>
          <w:rFonts w:ascii="Times New Roman" w:hAnsi="Times New Roman" w:cs="Times New Roman"/>
          <w:sz w:val="24"/>
          <w:szCs w:val="24"/>
        </w:rPr>
        <w:t>agency</w:t>
      </w:r>
      <w:r w:rsidRPr="00162545">
        <w:rPr>
          <w:rFonts w:ascii="Times New Roman" w:hAnsi="Times New Roman" w:cs="Times New Roman"/>
          <w:sz w:val="24"/>
          <w:szCs w:val="24"/>
        </w:rPr>
        <w:t>. Cod is basic to any theology.</w:t>
      </w:r>
      <w:r w:rsidR="008C65AE" w:rsidRPr="00162545">
        <w:rPr>
          <w:rFonts w:ascii="Times New Roman" w:hAnsi="Times New Roman" w:cs="Times New Roman"/>
          <w:sz w:val="24"/>
          <w:szCs w:val="24"/>
        </w:rPr>
        <w:t xml:space="preserve"> </w:t>
      </w:r>
      <w:r w:rsidRPr="00162545">
        <w:rPr>
          <w:rFonts w:ascii="Times New Roman" w:hAnsi="Times New Roman" w:cs="Times New Roman"/>
          <w:sz w:val="24"/>
          <w:szCs w:val="24"/>
        </w:rPr>
        <w:t>Virtuall</w:t>
      </w:r>
      <w:r w:rsidR="008C65AE" w:rsidRPr="00162545">
        <w:rPr>
          <w:rFonts w:ascii="Times New Roman" w:hAnsi="Times New Roman" w:cs="Times New Roman"/>
          <w:sz w:val="24"/>
          <w:szCs w:val="24"/>
        </w:rPr>
        <w:t>y</w:t>
      </w:r>
      <w:r w:rsidRPr="00162545">
        <w:rPr>
          <w:rFonts w:ascii="Times New Roman" w:hAnsi="Times New Roman" w:cs="Times New Roman"/>
          <w:sz w:val="24"/>
          <w:szCs w:val="24"/>
        </w:rPr>
        <w:t xml:space="preserve"> every </w:t>
      </w:r>
      <w:proofErr w:type="spellStart"/>
      <w:r w:rsidRPr="00162545">
        <w:rPr>
          <w:rFonts w:ascii="Times New Roman" w:hAnsi="Times New Roman" w:cs="Times New Roman"/>
          <w:sz w:val="24"/>
          <w:szCs w:val="24"/>
        </w:rPr>
        <w:t>endeavour</w:t>
      </w:r>
      <w:proofErr w:type="spellEnd"/>
      <w:r w:rsidRPr="00162545">
        <w:rPr>
          <w:rFonts w:ascii="Times New Roman" w:hAnsi="Times New Roman" w:cs="Times New Roman"/>
          <w:sz w:val="24"/>
          <w:szCs w:val="24"/>
        </w:rPr>
        <w:t xml:space="preserve"> of man is God-related; either pro-God or anti-Ged.</w:t>
      </w:r>
    </w:p>
    <w:p w:rsidR="00D65761" w:rsidRPr="00162545" w:rsidRDefault="008C65AE" w:rsidP="00162545">
      <w:pPr>
        <w:tabs>
          <w:tab w:val="left" w:pos="8820"/>
        </w:tabs>
        <w:spacing w:after="5" w:line="360" w:lineRule="auto"/>
        <w:jc w:val="both"/>
        <w:rPr>
          <w:rFonts w:ascii="Times New Roman" w:hAnsi="Times New Roman" w:cs="Times New Roman"/>
          <w:sz w:val="24"/>
          <w:szCs w:val="24"/>
        </w:rPr>
      </w:pPr>
      <w:r w:rsidRPr="00162545">
        <w:rPr>
          <w:rFonts w:ascii="Times New Roman" w:hAnsi="Times New Roman" w:cs="Times New Roman"/>
          <w:sz w:val="24"/>
          <w:szCs w:val="24"/>
        </w:rPr>
        <w:t>The task before t</w:t>
      </w:r>
      <w:r w:rsidR="00D65761" w:rsidRPr="00162545">
        <w:rPr>
          <w:rFonts w:ascii="Times New Roman" w:hAnsi="Times New Roman" w:cs="Times New Roman"/>
          <w:sz w:val="24"/>
          <w:szCs w:val="24"/>
        </w:rPr>
        <w:t xml:space="preserve">he theologian is a great one. He is placed to </w:t>
      </w:r>
      <w:r w:rsidRPr="00162545">
        <w:rPr>
          <w:rFonts w:ascii="Times New Roman" w:hAnsi="Times New Roman" w:cs="Times New Roman"/>
          <w:noProof/>
          <w:sz w:val="24"/>
          <w:szCs w:val="24"/>
        </w:rPr>
        <w:t xml:space="preserve">relate </w:t>
      </w:r>
      <w:r w:rsidR="00D65761" w:rsidRPr="00162545">
        <w:rPr>
          <w:rFonts w:ascii="Times New Roman" w:hAnsi="Times New Roman" w:cs="Times New Roman"/>
          <w:sz w:val="24"/>
          <w:szCs w:val="24"/>
        </w:rPr>
        <w:t>between the sovereign Cod and</w:t>
      </w:r>
      <w:r w:rsidRPr="00162545">
        <w:rPr>
          <w:rFonts w:ascii="Times New Roman" w:hAnsi="Times New Roman" w:cs="Times New Roman"/>
          <w:sz w:val="24"/>
          <w:szCs w:val="24"/>
        </w:rPr>
        <w:t xml:space="preserve"> man in all aspects of life. Theology </w:t>
      </w:r>
      <w:r w:rsidR="00D65761" w:rsidRPr="00162545">
        <w:rPr>
          <w:rFonts w:ascii="Times New Roman" w:hAnsi="Times New Roman" w:cs="Times New Roman"/>
          <w:sz w:val="24"/>
          <w:szCs w:val="24"/>
        </w:rPr>
        <w:t>itself i</w:t>
      </w:r>
      <w:r w:rsidRPr="00162545">
        <w:rPr>
          <w:rFonts w:ascii="Times New Roman" w:hAnsi="Times New Roman" w:cs="Times New Roman"/>
          <w:sz w:val="24"/>
          <w:szCs w:val="24"/>
        </w:rPr>
        <w:t>s oft</w:t>
      </w:r>
      <w:r w:rsidR="00D65761" w:rsidRPr="00162545">
        <w:rPr>
          <w:rFonts w:ascii="Times New Roman" w:hAnsi="Times New Roman" w:cs="Times New Roman"/>
          <w:sz w:val="24"/>
          <w:szCs w:val="24"/>
        </w:rPr>
        <w:t>en described as the "Queen of all Sciences." T</w:t>
      </w:r>
      <w:r w:rsidRPr="00162545">
        <w:rPr>
          <w:rFonts w:ascii="Times New Roman" w:hAnsi="Times New Roman" w:cs="Times New Roman"/>
          <w:sz w:val="24"/>
          <w:szCs w:val="24"/>
        </w:rPr>
        <w:t>his is because it contains information on history, law, geo</w:t>
      </w:r>
      <w:r w:rsidR="00D65761" w:rsidRPr="00162545">
        <w:rPr>
          <w:rFonts w:ascii="Times New Roman" w:hAnsi="Times New Roman" w:cs="Times New Roman"/>
          <w:sz w:val="24"/>
          <w:szCs w:val="24"/>
        </w:rPr>
        <w:t>graphy, archaeology, natural sciences, s</w:t>
      </w:r>
      <w:r w:rsidR="00407DF3" w:rsidRPr="00162545">
        <w:rPr>
          <w:rFonts w:ascii="Times New Roman" w:hAnsi="Times New Roman" w:cs="Times New Roman"/>
          <w:sz w:val="24"/>
          <w:szCs w:val="24"/>
        </w:rPr>
        <w:t>pace, metaphysics, geology, mili</w:t>
      </w:r>
      <w:r w:rsidR="00D65761" w:rsidRPr="00162545">
        <w:rPr>
          <w:rFonts w:ascii="Times New Roman" w:hAnsi="Times New Roman" w:cs="Times New Roman"/>
          <w:sz w:val="24"/>
          <w:szCs w:val="24"/>
        </w:rPr>
        <w:t xml:space="preserve">tary </w:t>
      </w:r>
      <w:r w:rsidR="00D65761" w:rsidRPr="00162545">
        <w:rPr>
          <w:rFonts w:ascii="Times New Roman" w:hAnsi="Times New Roman" w:cs="Times New Roman"/>
          <w:noProof/>
          <w:sz w:val="24"/>
          <w:szCs w:val="24"/>
        </w:rPr>
        <w:drawing>
          <wp:inline distT="0" distB="0" distL="0" distR="0" wp14:anchorId="501603C7" wp14:editId="779BBF9B">
            <wp:extent cx="12872" cy="17162"/>
            <wp:effectExtent l="0" t="0" r="0" b="0"/>
            <wp:docPr id="5712" name="Picture 5712"/>
            <wp:cNvGraphicFramePr/>
            <a:graphic xmlns:a="http://schemas.openxmlformats.org/drawingml/2006/main">
              <a:graphicData uri="http://schemas.openxmlformats.org/drawingml/2006/picture">
                <pic:pic xmlns:pic="http://schemas.openxmlformats.org/drawingml/2006/picture">
                  <pic:nvPicPr>
                    <pic:cNvPr id="5712" name="Picture 5712"/>
                    <pic:cNvPicPr/>
                  </pic:nvPicPr>
                  <pic:blipFill>
                    <a:blip r:embed="rId6"/>
                    <a:stretch>
                      <a:fillRect/>
                    </a:stretch>
                  </pic:blipFill>
                  <pic:spPr>
                    <a:xfrm>
                      <a:off x="0" y="0"/>
                      <a:ext cx="12872" cy="17162"/>
                    </a:xfrm>
                    <a:prstGeom prst="rect">
                      <a:avLst/>
                    </a:prstGeom>
                  </pic:spPr>
                </pic:pic>
              </a:graphicData>
            </a:graphic>
          </wp:inline>
        </w:drawing>
      </w:r>
      <w:r w:rsidR="00407DF3" w:rsidRPr="00162545">
        <w:rPr>
          <w:rFonts w:ascii="Times New Roman" w:hAnsi="Times New Roman" w:cs="Times New Roman"/>
          <w:sz w:val="24"/>
          <w:szCs w:val="24"/>
        </w:rPr>
        <w:t>strate</w:t>
      </w:r>
      <w:r w:rsidR="00D65761" w:rsidRPr="00162545">
        <w:rPr>
          <w:rFonts w:ascii="Times New Roman" w:hAnsi="Times New Roman" w:cs="Times New Roman"/>
          <w:sz w:val="24"/>
          <w:szCs w:val="24"/>
        </w:rPr>
        <w:t xml:space="preserve">gy, sociology, economics, </w:t>
      </w:r>
      <w:proofErr w:type="spellStart"/>
      <w:r w:rsidR="00D65761" w:rsidRPr="00162545">
        <w:rPr>
          <w:rFonts w:ascii="Times New Roman" w:hAnsi="Times New Roman" w:cs="Times New Roman"/>
          <w:sz w:val="24"/>
          <w:szCs w:val="24"/>
        </w:rPr>
        <w:t>labour</w:t>
      </w:r>
      <w:proofErr w:type="spellEnd"/>
      <w:r w:rsidR="00D65761" w:rsidRPr="00162545">
        <w:rPr>
          <w:rFonts w:ascii="Times New Roman" w:hAnsi="Times New Roman" w:cs="Times New Roman"/>
          <w:sz w:val="24"/>
          <w:szCs w:val="24"/>
        </w:rPr>
        <w:t xml:space="preserve">, politics, </w:t>
      </w:r>
      <w:r w:rsidR="00407DF3" w:rsidRPr="00162545">
        <w:rPr>
          <w:rFonts w:ascii="Times New Roman" w:hAnsi="Times New Roman" w:cs="Times New Roman"/>
          <w:sz w:val="24"/>
          <w:szCs w:val="24"/>
        </w:rPr>
        <w:t>education a</w:t>
      </w:r>
      <w:r w:rsidR="00D65761" w:rsidRPr="00162545">
        <w:rPr>
          <w:rFonts w:ascii="Times New Roman" w:hAnsi="Times New Roman" w:cs="Times New Roman"/>
          <w:sz w:val="24"/>
          <w:szCs w:val="24"/>
        </w:rPr>
        <w:t>nd ethics, etc. Indeed, Prof. Andrews agr</w:t>
      </w:r>
      <w:r w:rsidR="00407DF3" w:rsidRPr="00162545">
        <w:rPr>
          <w:rFonts w:ascii="Times New Roman" w:hAnsi="Times New Roman" w:cs="Times New Roman"/>
          <w:sz w:val="24"/>
          <w:szCs w:val="24"/>
        </w:rPr>
        <w:t>ee that at the initial stage of</w:t>
      </w:r>
      <w:r w:rsidR="00D65761" w:rsidRPr="00162545">
        <w:rPr>
          <w:rFonts w:ascii="Times New Roman" w:hAnsi="Times New Roman" w:cs="Times New Roman"/>
          <w:sz w:val="24"/>
          <w:szCs w:val="24"/>
        </w:rPr>
        <w:t xml:space="preserve"> scientific discoveries, these were u</w:t>
      </w:r>
      <w:r w:rsidR="00407DF3" w:rsidRPr="00162545">
        <w:rPr>
          <w:rFonts w:ascii="Times New Roman" w:hAnsi="Times New Roman" w:cs="Times New Roman"/>
          <w:sz w:val="24"/>
          <w:szCs w:val="24"/>
        </w:rPr>
        <w:t xml:space="preserve">sed to "demonstrate the order and harmony of creation and </w:t>
      </w:r>
      <w:r w:rsidR="00D65761" w:rsidRPr="00162545">
        <w:rPr>
          <w:rFonts w:ascii="Times New Roman" w:hAnsi="Times New Roman" w:cs="Times New Roman"/>
          <w:sz w:val="24"/>
          <w:szCs w:val="24"/>
        </w:rPr>
        <w:t xml:space="preserve">thus the </w:t>
      </w:r>
      <w:r w:rsidR="00407DF3" w:rsidRPr="00162545">
        <w:rPr>
          <w:rFonts w:ascii="Times New Roman" w:hAnsi="Times New Roman" w:cs="Times New Roman"/>
          <w:noProof/>
          <w:sz w:val="24"/>
          <w:szCs w:val="24"/>
        </w:rPr>
        <w:t xml:space="preserve">existence </w:t>
      </w:r>
      <w:r w:rsidR="00407DF3" w:rsidRPr="00162545">
        <w:rPr>
          <w:rFonts w:ascii="Times New Roman" w:hAnsi="Times New Roman" w:cs="Times New Roman"/>
          <w:sz w:val="24"/>
          <w:szCs w:val="24"/>
        </w:rPr>
        <w:t>and power of God.</w:t>
      </w:r>
    </w:p>
    <w:p w:rsidR="00D65761" w:rsidRPr="00162545" w:rsidRDefault="00407DF3" w:rsidP="00162545">
      <w:pPr>
        <w:tabs>
          <w:tab w:val="left" w:pos="8820"/>
        </w:tabs>
        <w:spacing w:after="5" w:line="360" w:lineRule="auto"/>
        <w:jc w:val="both"/>
        <w:rPr>
          <w:rFonts w:ascii="Times New Roman" w:hAnsi="Times New Roman" w:cs="Times New Roman"/>
          <w:sz w:val="24"/>
          <w:szCs w:val="24"/>
        </w:rPr>
      </w:pPr>
      <w:r w:rsidRPr="00162545">
        <w:rPr>
          <w:rFonts w:ascii="Times New Roman" w:hAnsi="Times New Roman" w:cs="Times New Roman"/>
          <w:sz w:val="24"/>
          <w:szCs w:val="24"/>
        </w:rPr>
        <w:t>E</w:t>
      </w:r>
      <w:r w:rsidR="00D65761" w:rsidRPr="00162545">
        <w:rPr>
          <w:rFonts w:ascii="Times New Roman" w:hAnsi="Times New Roman" w:cs="Times New Roman"/>
          <w:sz w:val="24"/>
          <w:szCs w:val="24"/>
        </w:rPr>
        <w:t>ver</w:t>
      </w:r>
      <w:r w:rsidRPr="00162545">
        <w:rPr>
          <w:rFonts w:ascii="Times New Roman" w:hAnsi="Times New Roman" w:cs="Times New Roman"/>
          <w:sz w:val="24"/>
          <w:szCs w:val="24"/>
        </w:rPr>
        <w:t>y religion, whether</w:t>
      </w:r>
      <w:r w:rsidR="00D65761" w:rsidRPr="00162545">
        <w:rPr>
          <w:rFonts w:ascii="Times New Roman" w:hAnsi="Times New Roman" w:cs="Times New Roman"/>
          <w:sz w:val="24"/>
          <w:szCs w:val="24"/>
        </w:rPr>
        <w:t xml:space="preserve"> </w:t>
      </w:r>
      <w:proofErr w:type="spellStart"/>
      <w:r w:rsidRPr="00162545">
        <w:rPr>
          <w:rFonts w:ascii="Times New Roman" w:hAnsi="Times New Roman" w:cs="Times New Roman"/>
          <w:sz w:val="24"/>
          <w:szCs w:val="24"/>
        </w:rPr>
        <w:t>scriptured</w:t>
      </w:r>
      <w:proofErr w:type="spellEnd"/>
      <w:r w:rsidRPr="00162545">
        <w:rPr>
          <w:rFonts w:ascii="Times New Roman" w:hAnsi="Times New Roman" w:cs="Times New Roman"/>
          <w:sz w:val="24"/>
          <w:szCs w:val="24"/>
        </w:rPr>
        <w:t xml:space="preserve"> or not, has its theology</w:t>
      </w:r>
      <w:r w:rsidR="00D65761" w:rsidRPr="00162545">
        <w:rPr>
          <w:rFonts w:ascii="Times New Roman" w:hAnsi="Times New Roman" w:cs="Times New Roman"/>
          <w:sz w:val="24"/>
          <w:szCs w:val="24"/>
        </w:rPr>
        <w:t>.</w:t>
      </w:r>
      <w:r w:rsidRPr="00162545">
        <w:rPr>
          <w:rFonts w:ascii="Times New Roman" w:hAnsi="Times New Roman" w:cs="Times New Roman"/>
          <w:sz w:val="24"/>
          <w:szCs w:val="24"/>
        </w:rPr>
        <w:t xml:space="preserve"> However, our co</w:t>
      </w:r>
      <w:r w:rsidR="00D65761" w:rsidRPr="00162545">
        <w:rPr>
          <w:rFonts w:ascii="Times New Roman" w:hAnsi="Times New Roman" w:cs="Times New Roman"/>
          <w:sz w:val="24"/>
          <w:szCs w:val="24"/>
        </w:rPr>
        <w:t xml:space="preserve">nsideration </w:t>
      </w:r>
      <w:r w:rsidRPr="00162545">
        <w:rPr>
          <w:rFonts w:ascii="Times New Roman" w:hAnsi="Times New Roman" w:cs="Times New Roman"/>
          <w:sz w:val="24"/>
          <w:szCs w:val="24"/>
        </w:rPr>
        <w:t>h</w:t>
      </w:r>
      <w:r w:rsidR="00D65761" w:rsidRPr="00162545">
        <w:rPr>
          <w:rFonts w:ascii="Times New Roman" w:hAnsi="Times New Roman" w:cs="Times New Roman"/>
          <w:sz w:val="24"/>
          <w:szCs w:val="24"/>
        </w:rPr>
        <w:t xml:space="preserve">ere </w:t>
      </w:r>
      <w:r w:rsidRPr="00162545">
        <w:rPr>
          <w:rFonts w:ascii="Times New Roman" w:hAnsi="Times New Roman" w:cs="Times New Roman"/>
          <w:sz w:val="24"/>
          <w:szCs w:val="24"/>
        </w:rPr>
        <w:t>is limited to Christian theology</w:t>
      </w:r>
      <w:r w:rsidR="00D65761" w:rsidRPr="00162545">
        <w:rPr>
          <w:rFonts w:ascii="Times New Roman" w:hAnsi="Times New Roman" w:cs="Times New Roman"/>
          <w:sz w:val="24"/>
          <w:szCs w:val="24"/>
        </w:rPr>
        <w:t xml:space="preserve"> an</w:t>
      </w:r>
      <w:r w:rsidRPr="00162545">
        <w:rPr>
          <w:rFonts w:ascii="Times New Roman" w:hAnsi="Times New Roman" w:cs="Times New Roman"/>
          <w:sz w:val="24"/>
          <w:szCs w:val="24"/>
        </w:rPr>
        <w:t>d the Christian theologian. Christian theology, is an expression, decl</w:t>
      </w:r>
      <w:r w:rsidR="00D65761" w:rsidRPr="00162545">
        <w:rPr>
          <w:rFonts w:ascii="Times New Roman" w:hAnsi="Times New Roman" w:cs="Times New Roman"/>
          <w:sz w:val="24"/>
          <w:szCs w:val="24"/>
        </w:rPr>
        <w:t>ara</w:t>
      </w:r>
      <w:r w:rsidRPr="00162545">
        <w:rPr>
          <w:rFonts w:ascii="Times New Roman" w:hAnsi="Times New Roman" w:cs="Times New Roman"/>
          <w:sz w:val="24"/>
          <w:szCs w:val="24"/>
        </w:rPr>
        <w:t xml:space="preserve">tion and exposition based on the \Holy Bible and faith of the church. This arose out of experience of God, reflections on the experience, reasoned systematic formulations arising from the above. Christian theology began as a way of life based on a living faith. The </w:t>
      </w:r>
      <w:r w:rsidRPr="00162545">
        <w:rPr>
          <w:rFonts w:ascii="Times New Roman" w:hAnsi="Times New Roman" w:cs="Times New Roman"/>
          <w:i/>
          <w:sz w:val="24"/>
          <w:szCs w:val="24"/>
        </w:rPr>
        <w:t xml:space="preserve">kerygma </w:t>
      </w:r>
      <w:r w:rsidRPr="00162545">
        <w:rPr>
          <w:rFonts w:ascii="Times New Roman" w:hAnsi="Times New Roman" w:cs="Times New Roman"/>
          <w:sz w:val="24"/>
          <w:szCs w:val="24"/>
        </w:rPr>
        <w:t>[preached word] is the key to theology.</w:t>
      </w:r>
      <w:r w:rsidR="00C75B9D" w:rsidRPr="00162545">
        <w:rPr>
          <w:rFonts w:ascii="Times New Roman" w:hAnsi="Times New Roman" w:cs="Times New Roman"/>
          <w:sz w:val="24"/>
          <w:szCs w:val="24"/>
        </w:rPr>
        <w:t xml:space="preserve"> For Christian theology to be meaningful to the changing world, it must not be static but dynamic “Jesus is the same yesterday, today and forever” [Hebrews 13:8]. It must be fresh and carry relevant message, it must not be an end in itself but a means to an end, which is God and doing of the will of God. </w:t>
      </w:r>
    </w:p>
    <w:p w:rsidR="00C75B9D" w:rsidRPr="00162545" w:rsidRDefault="00C75B9D" w:rsidP="00162545">
      <w:pPr>
        <w:tabs>
          <w:tab w:val="left" w:pos="8820"/>
        </w:tabs>
        <w:spacing w:after="5" w:line="360" w:lineRule="auto"/>
        <w:jc w:val="both"/>
        <w:rPr>
          <w:rFonts w:ascii="Times New Roman" w:hAnsi="Times New Roman" w:cs="Times New Roman"/>
          <w:sz w:val="24"/>
          <w:szCs w:val="24"/>
        </w:rPr>
      </w:pPr>
      <w:r w:rsidRPr="00162545">
        <w:rPr>
          <w:rFonts w:ascii="Times New Roman" w:hAnsi="Times New Roman" w:cs="Times New Roman"/>
          <w:sz w:val="24"/>
          <w:szCs w:val="24"/>
        </w:rPr>
        <w:lastRenderedPageBreak/>
        <w:t>Based on the foregoing, our basic assumptions are;</w:t>
      </w:r>
    </w:p>
    <w:p w:rsidR="00666EDF" w:rsidRPr="00162545" w:rsidRDefault="00666EDF" w:rsidP="00162545">
      <w:pPr>
        <w:pStyle w:val="ListParagraph"/>
        <w:numPr>
          <w:ilvl w:val="0"/>
          <w:numId w:val="1"/>
        </w:numPr>
        <w:tabs>
          <w:tab w:val="left" w:pos="8820"/>
        </w:tabs>
        <w:spacing w:after="5" w:line="360" w:lineRule="auto"/>
        <w:jc w:val="both"/>
        <w:rPr>
          <w:rFonts w:ascii="Times New Roman" w:hAnsi="Times New Roman" w:cs="Times New Roman"/>
          <w:sz w:val="24"/>
          <w:szCs w:val="24"/>
        </w:rPr>
      </w:pPr>
      <w:r w:rsidRPr="00162545">
        <w:rPr>
          <w:rFonts w:ascii="Times New Roman" w:hAnsi="Times New Roman" w:cs="Times New Roman"/>
          <w:sz w:val="24"/>
          <w:szCs w:val="24"/>
        </w:rPr>
        <w:t>Theologians and indeed theology are relevant to the modern world, especially Nigeria, which is currently experiencing economic collapse, social disintegration and political instability.</w:t>
      </w:r>
    </w:p>
    <w:p w:rsidR="00651B5B" w:rsidRPr="00162545" w:rsidRDefault="00666EDF" w:rsidP="00162545">
      <w:pPr>
        <w:pStyle w:val="ListParagraph"/>
        <w:numPr>
          <w:ilvl w:val="0"/>
          <w:numId w:val="1"/>
        </w:numPr>
        <w:tabs>
          <w:tab w:val="left" w:pos="8820"/>
        </w:tabs>
        <w:spacing w:after="5" w:line="360" w:lineRule="auto"/>
        <w:jc w:val="both"/>
        <w:rPr>
          <w:rFonts w:ascii="Times New Roman" w:hAnsi="Times New Roman" w:cs="Times New Roman"/>
          <w:sz w:val="24"/>
          <w:szCs w:val="24"/>
        </w:rPr>
      </w:pPr>
      <w:r w:rsidRPr="00162545">
        <w:rPr>
          <w:rFonts w:ascii="Times New Roman" w:hAnsi="Times New Roman" w:cs="Times New Roman"/>
          <w:sz w:val="24"/>
          <w:szCs w:val="24"/>
        </w:rPr>
        <w:t>The above situation is partly due to ungodliness and break-down of ethics due to greed, corruption, lack of fear of God, wickedness, etc. Ethics is the bedrock of any society: when it is perverted, the society collapses gradually.</w:t>
      </w:r>
    </w:p>
    <w:p w:rsidR="00666EDF" w:rsidRPr="00162545" w:rsidRDefault="00651B5B" w:rsidP="00162545">
      <w:pPr>
        <w:pStyle w:val="ListParagraph"/>
        <w:numPr>
          <w:ilvl w:val="0"/>
          <w:numId w:val="1"/>
        </w:numPr>
        <w:tabs>
          <w:tab w:val="left" w:pos="8820"/>
        </w:tabs>
        <w:spacing w:after="5" w:line="360" w:lineRule="auto"/>
        <w:jc w:val="both"/>
        <w:rPr>
          <w:rFonts w:ascii="Times New Roman" w:hAnsi="Times New Roman" w:cs="Times New Roman"/>
          <w:sz w:val="24"/>
          <w:szCs w:val="24"/>
        </w:rPr>
      </w:pPr>
      <w:r w:rsidRPr="00162545">
        <w:rPr>
          <w:rFonts w:ascii="Times New Roman" w:hAnsi="Times New Roman" w:cs="Times New Roman"/>
          <w:sz w:val="24"/>
          <w:szCs w:val="24"/>
        </w:rPr>
        <w:t xml:space="preserve">Theology </w:t>
      </w:r>
      <w:r w:rsidR="00666EDF" w:rsidRPr="00162545">
        <w:rPr>
          <w:rFonts w:ascii="Times New Roman" w:hAnsi="Times New Roman" w:cs="Times New Roman"/>
          <w:sz w:val="24"/>
          <w:szCs w:val="24"/>
        </w:rPr>
        <w:t>has answers to these problems and the theolog</w:t>
      </w:r>
      <w:r w:rsidRPr="00162545">
        <w:rPr>
          <w:rFonts w:ascii="Times New Roman" w:hAnsi="Times New Roman" w:cs="Times New Roman"/>
          <w:sz w:val="24"/>
          <w:szCs w:val="24"/>
        </w:rPr>
        <w:t xml:space="preserve">ian is rightly placed [and should </w:t>
      </w:r>
      <w:r w:rsidR="00666EDF" w:rsidRPr="00162545">
        <w:rPr>
          <w:rFonts w:ascii="Times New Roman" w:hAnsi="Times New Roman" w:cs="Times New Roman"/>
          <w:sz w:val="24"/>
          <w:szCs w:val="24"/>
        </w:rPr>
        <w:t xml:space="preserve">assume </w:t>
      </w:r>
      <w:r w:rsidRPr="00162545">
        <w:rPr>
          <w:rFonts w:ascii="Times New Roman" w:hAnsi="Times New Roman" w:cs="Times New Roman"/>
          <w:sz w:val="24"/>
          <w:szCs w:val="24"/>
        </w:rPr>
        <w:t>this role in Nigeria] as</w:t>
      </w:r>
      <w:r w:rsidR="00666EDF" w:rsidRPr="00162545">
        <w:rPr>
          <w:rFonts w:ascii="Times New Roman" w:hAnsi="Times New Roman" w:cs="Times New Roman"/>
          <w:sz w:val="24"/>
          <w:szCs w:val="24"/>
        </w:rPr>
        <w:t xml:space="preserve"> the moral watchman </w:t>
      </w:r>
      <w:r w:rsidRPr="00162545">
        <w:rPr>
          <w:rFonts w:ascii="Times New Roman" w:hAnsi="Times New Roman" w:cs="Times New Roman"/>
          <w:sz w:val="24"/>
          <w:szCs w:val="24"/>
        </w:rPr>
        <w:t xml:space="preserve">of the </w:t>
      </w:r>
      <w:r w:rsidR="00666EDF" w:rsidRPr="00162545">
        <w:rPr>
          <w:rFonts w:ascii="Times New Roman" w:hAnsi="Times New Roman" w:cs="Times New Roman"/>
          <w:sz w:val="24"/>
          <w:szCs w:val="24"/>
        </w:rPr>
        <w:t>soc</w:t>
      </w:r>
      <w:r w:rsidRPr="00162545">
        <w:rPr>
          <w:rFonts w:ascii="Times New Roman" w:hAnsi="Times New Roman" w:cs="Times New Roman"/>
          <w:sz w:val="24"/>
          <w:szCs w:val="24"/>
        </w:rPr>
        <w:t>i</w:t>
      </w:r>
      <w:r w:rsidR="00666EDF" w:rsidRPr="00162545">
        <w:rPr>
          <w:rFonts w:ascii="Times New Roman" w:hAnsi="Times New Roman" w:cs="Times New Roman"/>
          <w:sz w:val="24"/>
          <w:szCs w:val="24"/>
        </w:rPr>
        <w:t>ety in all spheres, striving to apply Godly principles in human</w:t>
      </w:r>
      <w:r w:rsidRPr="00162545">
        <w:rPr>
          <w:rFonts w:ascii="Times New Roman" w:hAnsi="Times New Roman" w:cs="Times New Roman"/>
          <w:sz w:val="24"/>
          <w:szCs w:val="24"/>
        </w:rPr>
        <w:t xml:space="preserve"> affairs</w:t>
      </w:r>
      <w:r w:rsidR="00666EDF" w:rsidRPr="00162545">
        <w:rPr>
          <w:rFonts w:ascii="Times New Roman" w:hAnsi="Times New Roman" w:cs="Times New Roman"/>
          <w:sz w:val="24"/>
          <w:szCs w:val="24"/>
        </w:rPr>
        <w:t>.</w:t>
      </w:r>
    </w:p>
    <w:p w:rsidR="00651B5B" w:rsidRPr="00162545" w:rsidRDefault="00651B5B" w:rsidP="00162545">
      <w:pPr>
        <w:pStyle w:val="ListParagraph"/>
        <w:numPr>
          <w:ilvl w:val="0"/>
          <w:numId w:val="1"/>
        </w:numPr>
        <w:tabs>
          <w:tab w:val="left" w:pos="8820"/>
        </w:tabs>
        <w:spacing w:after="5" w:line="360" w:lineRule="auto"/>
        <w:jc w:val="both"/>
        <w:rPr>
          <w:rFonts w:ascii="Times New Roman" w:hAnsi="Times New Roman" w:cs="Times New Roman"/>
          <w:sz w:val="24"/>
          <w:szCs w:val="24"/>
        </w:rPr>
      </w:pPr>
      <w:r w:rsidRPr="00162545">
        <w:rPr>
          <w:rFonts w:ascii="Times New Roman" w:hAnsi="Times New Roman" w:cs="Times New Roman"/>
          <w:sz w:val="24"/>
          <w:szCs w:val="24"/>
        </w:rPr>
        <w:t>The theologian is accountable to God for a failure to fulfill this role.</w:t>
      </w:r>
    </w:p>
    <w:p w:rsidR="00651B5B" w:rsidRPr="007B2C4B" w:rsidRDefault="00651B5B" w:rsidP="00162545">
      <w:pPr>
        <w:tabs>
          <w:tab w:val="left" w:pos="8820"/>
        </w:tabs>
        <w:spacing w:after="5" w:line="360" w:lineRule="auto"/>
        <w:jc w:val="both"/>
        <w:rPr>
          <w:rFonts w:ascii="Times New Roman" w:eastAsia="Times New Roman" w:hAnsi="Times New Roman" w:cs="Times New Roman"/>
          <w:sz w:val="24"/>
          <w:szCs w:val="24"/>
        </w:rPr>
      </w:pPr>
      <w:proofErr w:type="gramStart"/>
      <w:r w:rsidRPr="00162545">
        <w:rPr>
          <w:rFonts w:ascii="Times New Roman" w:eastAsia="Times New Roman" w:hAnsi="Times New Roman" w:cs="Times New Roman"/>
          <w:sz w:val="24"/>
          <w:szCs w:val="24"/>
        </w:rPr>
        <w:t>So</w:t>
      </w:r>
      <w:proofErr w:type="gramEnd"/>
      <w:r w:rsidRPr="00162545">
        <w:rPr>
          <w:rFonts w:ascii="Times New Roman" w:eastAsia="Times New Roman" w:hAnsi="Times New Roman" w:cs="Times New Roman"/>
          <w:sz w:val="24"/>
          <w:szCs w:val="24"/>
        </w:rPr>
        <w:t xml:space="preserve"> you, son of man, I have made you a watchman for the House of Israel, whenever you hear a word from my mouth, you shall give them a warning from me. If I say to the wicked, O wicked </w:t>
      </w:r>
      <w:r w:rsidRPr="00162545">
        <w:rPr>
          <w:rFonts w:ascii="Times New Roman" w:hAnsi="Times New Roman" w:cs="Times New Roman"/>
          <w:noProof/>
          <w:sz w:val="24"/>
          <w:szCs w:val="24"/>
        </w:rPr>
        <w:t>man, you</w:t>
      </w:r>
      <w:r w:rsidRPr="00162545">
        <w:rPr>
          <w:rFonts w:ascii="Times New Roman" w:eastAsia="Times New Roman" w:hAnsi="Times New Roman" w:cs="Times New Roman"/>
          <w:sz w:val="24"/>
          <w:szCs w:val="24"/>
        </w:rPr>
        <w:t xml:space="preserve"> shall surely die, and you do not speak to warn the wicked man to turn from his way, that wicked man shall die in his iniquity, but his blood I will require from your hand [Ezekiel 33:8-9].</w:t>
      </w:r>
    </w:p>
    <w:p w:rsidR="00133C23" w:rsidRDefault="00133C23" w:rsidP="00162545">
      <w:pPr>
        <w:tabs>
          <w:tab w:val="left" w:pos="8820"/>
        </w:tabs>
        <w:spacing w:after="5" w:line="360" w:lineRule="auto"/>
        <w:jc w:val="both"/>
        <w:rPr>
          <w:rFonts w:ascii="Times New Roman" w:eastAsia="Times New Roman" w:hAnsi="Times New Roman" w:cs="Times New Roman"/>
          <w:b/>
          <w:sz w:val="24"/>
          <w:szCs w:val="24"/>
        </w:rPr>
      </w:pPr>
    </w:p>
    <w:p w:rsidR="00651B5B" w:rsidRPr="00162545" w:rsidRDefault="007B2C4B" w:rsidP="00162545">
      <w:pPr>
        <w:tabs>
          <w:tab w:val="left" w:pos="8820"/>
        </w:tabs>
        <w:spacing w:after="5" w:line="360" w:lineRule="auto"/>
        <w:jc w:val="both"/>
        <w:rPr>
          <w:rFonts w:ascii="Times New Roman" w:hAnsi="Times New Roman" w:cs="Times New Roman"/>
          <w:b/>
          <w:sz w:val="24"/>
          <w:szCs w:val="24"/>
        </w:rPr>
      </w:pPr>
      <w:r w:rsidRPr="00162545">
        <w:rPr>
          <w:rFonts w:ascii="Times New Roman" w:eastAsia="Times New Roman" w:hAnsi="Times New Roman" w:cs="Times New Roman"/>
          <w:b/>
          <w:sz w:val="24"/>
          <w:szCs w:val="24"/>
        </w:rPr>
        <w:t xml:space="preserve">The Role </w:t>
      </w:r>
      <w:proofErr w:type="gramStart"/>
      <w:r w:rsidRPr="00162545">
        <w:rPr>
          <w:rFonts w:ascii="Times New Roman" w:eastAsia="Times New Roman" w:hAnsi="Times New Roman" w:cs="Times New Roman"/>
          <w:b/>
          <w:sz w:val="24"/>
          <w:szCs w:val="24"/>
        </w:rPr>
        <w:t>Of</w:t>
      </w:r>
      <w:proofErr w:type="gramEnd"/>
      <w:r w:rsidRPr="00162545">
        <w:rPr>
          <w:rFonts w:ascii="Times New Roman" w:eastAsia="Times New Roman" w:hAnsi="Times New Roman" w:cs="Times New Roman"/>
          <w:b/>
          <w:sz w:val="24"/>
          <w:szCs w:val="24"/>
        </w:rPr>
        <w:t xml:space="preserve"> The Theologian In History</w:t>
      </w:r>
    </w:p>
    <w:p w:rsidR="00651B5B" w:rsidRPr="00162545" w:rsidRDefault="00651B5B" w:rsidP="00162545">
      <w:pPr>
        <w:tabs>
          <w:tab w:val="left" w:pos="8820"/>
        </w:tabs>
        <w:spacing w:after="5" w:line="360" w:lineRule="auto"/>
        <w:jc w:val="both"/>
        <w:rPr>
          <w:rFonts w:ascii="Times New Roman" w:hAnsi="Times New Roman" w:cs="Times New Roman"/>
          <w:sz w:val="24"/>
          <w:szCs w:val="24"/>
        </w:rPr>
      </w:pPr>
      <w:r w:rsidRPr="00162545">
        <w:rPr>
          <w:rFonts w:ascii="Times New Roman" w:hAnsi="Times New Roman" w:cs="Times New Roman"/>
          <w:sz w:val="24"/>
          <w:szCs w:val="24"/>
        </w:rPr>
        <w:t>Theologian</w:t>
      </w:r>
      <w:r w:rsidR="00C728D6" w:rsidRPr="00162545">
        <w:rPr>
          <w:rFonts w:ascii="Times New Roman" w:hAnsi="Times New Roman" w:cs="Times New Roman"/>
          <w:sz w:val="24"/>
          <w:szCs w:val="24"/>
        </w:rPr>
        <w:t>s</w:t>
      </w:r>
      <w:r w:rsidRPr="00162545">
        <w:rPr>
          <w:rFonts w:ascii="Times New Roman" w:hAnsi="Times New Roman" w:cs="Times New Roman"/>
          <w:sz w:val="24"/>
          <w:szCs w:val="24"/>
        </w:rPr>
        <w:t xml:space="preserve"> have always played principal roles, not only as spiritual watchmen over society, but also as active participants in the political and social life of their respective communities, peoples and generations. This way, they do not only announce divine principles, but supervise it, and on occasions led by examples in practicalizing</w:t>
      </w:r>
      <w:r w:rsidR="00C728D6" w:rsidRPr="00162545">
        <w:rPr>
          <w:rFonts w:ascii="Times New Roman" w:hAnsi="Times New Roman" w:cs="Times New Roman"/>
          <w:sz w:val="24"/>
          <w:szCs w:val="24"/>
        </w:rPr>
        <w:t xml:space="preserve"> them.</w:t>
      </w:r>
    </w:p>
    <w:p w:rsidR="00C728D6" w:rsidRPr="00162545" w:rsidRDefault="00C728D6" w:rsidP="007B2C4B">
      <w:pPr>
        <w:tabs>
          <w:tab w:val="left" w:pos="90"/>
          <w:tab w:val="left" w:pos="8370"/>
          <w:tab w:val="left" w:pos="8820"/>
        </w:tabs>
        <w:spacing w:after="5" w:line="240" w:lineRule="auto"/>
        <w:ind w:left="720" w:right="720"/>
        <w:jc w:val="both"/>
        <w:rPr>
          <w:rFonts w:ascii="Times New Roman" w:hAnsi="Times New Roman" w:cs="Times New Roman"/>
          <w:sz w:val="24"/>
          <w:szCs w:val="24"/>
          <w:vertAlign w:val="superscript"/>
        </w:rPr>
      </w:pPr>
      <w:r w:rsidRPr="00162545">
        <w:rPr>
          <w:rFonts w:ascii="Times New Roman" w:hAnsi="Times New Roman" w:cs="Times New Roman"/>
          <w:sz w:val="24"/>
          <w:szCs w:val="24"/>
        </w:rPr>
        <w:t xml:space="preserve">A prophet’s task was not only to preach, he was also appointed to be an assayer and tester. He had to examine his people, distinguishing between that which was good, and that which was evil.… On the result of this examination, the content of the prophet’s preaching depends. A prophet was also appointed as watchman to his people. He had to look out for what was to happen in accordance with </w:t>
      </w:r>
      <w:r w:rsidR="007B2C4B">
        <w:rPr>
          <w:rFonts w:ascii="Times New Roman" w:hAnsi="Times New Roman" w:cs="Times New Roman"/>
          <w:sz w:val="24"/>
          <w:szCs w:val="24"/>
        </w:rPr>
        <w:t>Y</w:t>
      </w:r>
      <w:r w:rsidR="007B2C4B" w:rsidRPr="00162545">
        <w:rPr>
          <w:rFonts w:ascii="Times New Roman" w:hAnsi="Times New Roman" w:cs="Times New Roman"/>
          <w:sz w:val="24"/>
          <w:szCs w:val="24"/>
        </w:rPr>
        <w:t xml:space="preserve">ahweh’s </w:t>
      </w:r>
      <w:r w:rsidRPr="00162545">
        <w:rPr>
          <w:rFonts w:ascii="Times New Roman" w:hAnsi="Times New Roman" w:cs="Times New Roman"/>
          <w:sz w:val="24"/>
          <w:szCs w:val="24"/>
        </w:rPr>
        <w:t>purpose and then warn his compatriots. The prophet who failed in his duty would be held responsible by Yahweh [God].</w:t>
      </w:r>
      <w:r w:rsidRPr="00162545">
        <w:rPr>
          <w:rFonts w:ascii="Times New Roman" w:hAnsi="Times New Roman" w:cs="Times New Roman"/>
          <w:sz w:val="24"/>
          <w:szCs w:val="24"/>
          <w:vertAlign w:val="superscript"/>
        </w:rPr>
        <w:t>7</w:t>
      </w:r>
    </w:p>
    <w:p w:rsidR="006B1B4D" w:rsidRPr="00162545" w:rsidRDefault="006B1B4D" w:rsidP="00162545">
      <w:pPr>
        <w:tabs>
          <w:tab w:val="left" w:pos="90"/>
          <w:tab w:val="left" w:pos="8820"/>
        </w:tabs>
        <w:spacing w:after="5" w:line="360" w:lineRule="auto"/>
        <w:jc w:val="both"/>
        <w:rPr>
          <w:rFonts w:ascii="Times New Roman" w:hAnsi="Times New Roman" w:cs="Times New Roman"/>
          <w:b/>
          <w:sz w:val="24"/>
          <w:szCs w:val="24"/>
        </w:rPr>
      </w:pPr>
    </w:p>
    <w:p w:rsidR="00C728D6" w:rsidRPr="00162545" w:rsidRDefault="006B1B4D" w:rsidP="00162545">
      <w:pPr>
        <w:tabs>
          <w:tab w:val="left" w:pos="90"/>
          <w:tab w:val="left" w:pos="8820"/>
        </w:tabs>
        <w:spacing w:after="5" w:line="360" w:lineRule="auto"/>
        <w:jc w:val="both"/>
        <w:rPr>
          <w:rFonts w:ascii="Times New Roman" w:hAnsi="Times New Roman" w:cs="Times New Roman"/>
          <w:b/>
          <w:sz w:val="24"/>
          <w:szCs w:val="24"/>
        </w:rPr>
      </w:pPr>
      <w:r w:rsidRPr="00162545">
        <w:rPr>
          <w:rFonts w:ascii="Times New Roman" w:hAnsi="Times New Roman" w:cs="Times New Roman"/>
          <w:b/>
          <w:sz w:val="24"/>
          <w:szCs w:val="24"/>
        </w:rPr>
        <w:t>BIBLICAL RADICALS</w:t>
      </w:r>
    </w:p>
    <w:p w:rsidR="001A326E" w:rsidRPr="00162545" w:rsidRDefault="001A326E" w:rsidP="00162545">
      <w:pPr>
        <w:tabs>
          <w:tab w:val="left" w:pos="90"/>
          <w:tab w:val="left" w:pos="8820"/>
        </w:tabs>
        <w:spacing w:after="5" w:line="360" w:lineRule="auto"/>
        <w:jc w:val="both"/>
        <w:rPr>
          <w:rFonts w:ascii="Times New Roman" w:hAnsi="Times New Roman" w:cs="Times New Roman"/>
          <w:sz w:val="24"/>
          <w:szCs w:val="24"/>
        </w:rPr>
      </w:pPr>
      <w:r w:rsidRPr="00162545">
        <w:rPr>
          <w:rFonts w:ascii="Times New Roman" w:hAnsi="Times New Roman" w:cs="Times New Roman"/>
          <w:sz w:val="24"/>
          <w:szCs w:val="24"/>
        </w:rPr>
        <w:t>The Old Testament is replete with stories of people inspired and used by God, who confronted the status quo in their respective societies, enforcing divine and ethical principles. They fought to change evil in the social, political and religious life of their people.</w:t>
      </w:r>
    </w:p>
    <w:p w:rsidR="001A326E" w:rsidRPr="00162545" w:rsidRDefault="001A326E" w:rsidP="00162545">
      <w:pPr>
        <w:tabs>
          <w:tab w:val="left" w:pos="90"/>
          <w:tab w:val="left" w:pos="8820"/>
        </w:tabs>
        <w:spacing w:after="5" w:line="360" w:lineRule="auto"/>
        <w:jc w:val="both"/>
        <w:rPr>
          <w:rFonts w:ascii="Times New Roman" w:hAnsi="Times New Roman" w:cs="Times New Roman"/>
          <w:sz w:val="24"/>
          <w:szCs w:val="24"/>
        </w:rPr>
      </w:pPr>
    </w:p>
    <w:p w:rsidR="007B2C4B" w:rsidRDefault="007B2C4B" w:rsidP="00162545">
      <w:pPr>
        <w:tabs>
          <w:tab w:val="left" w:pos="90"/>
          <w:tab w:val="left" w:pos="8820"/>
        </w:tabs>
        <w:spacing w:after="5" w:line="360" w:lineRule="auto"/>
        <w:jc w:val="both"/>
        <w:rPr>
          <w:rFonts w:ascii="Times New Roman" w:hAnsi="Times New Roman" w:cs="Times New Roman"/>
          <w:b/>
          <w:sz w:val="24"/>
          <w:szCs w:val="24"/>
        </w:rPr>
      </w:pPr>
    </w:p>
    <w:p w:rsidR="001A326E" w:rsidRPr="00162545" w:rsidRDefault="001A326E" w:rsidP="00162545">
      <w:pPr>
        <w:tabs>
          <w:tab w:val="left" w:pos="90"/>
          <w:tab w:val="left" w:pos="8820"/>
        </w:tabs>
        <w:spacing w:after="5" w:line="360" w:lineRule="auto"/>
        <w:jc w:val="both"/>
        <w:rPr>
          <w:rFonts w:ascii="Times New Roman" w:hAnsi="Times New Roman" w:cs="Times New Roman"/>
          <w:b/>
          <w:sz w:val="24"/>
          <w:szCs w:val="24"/>
        </w:rPr>
      </w:pPr>
      <w:r w:rsidRPr="00162545">
        <w:rPr>
          <w:rFonts w:ascii="Times New Roman" w:hAnsi="Times New Roman" w:cs="Times New Roman"/>
          <w:b/>
          <w:sz w:val="24"/>
          <w:szCs w:val="24"/>
        </w:rPr>
        <w:lastRenderedPageBreak/>
        <w:t>Moses</w:t>
      </w:r>
    </w:p>
    <w:p w:rsidR="001A326E" w:rsidRPr="00162545" w:rsidRDefault="001A326E" w:rsidP="00162545">
      <w:pPr>
        <w:tabs>
          <w:tab w:val="left" w:pos="90"/>
          <w:tab w:val="left" w:pos="8820"/>
        </w:tabs>
        <w:spacing w:after="5" w:line="360" w:lineRule="auto"/>
        <w:jc w:val="both"/>
        <w:rPr>
          <w:rFonts w:ascii="Times New Roman" w:hAnsi="Times New Roman" w:cs="Times New Roman"/>
          <w:sz w:val="24"/>
          <w:szCs w:val="24"/>
        </w:rPr>
      </w:pPr>
      <w:r w:rsidRPr="00162545">
        <w:rPr>
          <w:rFonts w:ascii="Times New Roman" w:hAnsi="Times New Roman" w:cs="Times New Roman"/>
          <w:sz w:val="24"/>
          <w:szCs w:val="24"/>
        </w:rPr>
        <w:t xml:space="preserve">He was an Israelite by descent but out of a twist of destiny, was brought up as a prince in the Egyptian palace. </w:t>
      </w:r>
      <w:r w:rsidR="007B2C4B" w:rsidRPr="00162545">
        <w:rPr>
          <w:rFonts w:ascii="Times New Roman" w:hAnsi="Times New Roman" w:cs="Times New Roman"/>
          <w:sz w:val="24"/>
          <w:szCs w:val="24"/>
        </w:rPr>
        <w:t>In spite</w:t>
      </w:r>
      <w:r w:rsidRPr="00162545">
        <w:rPr>
          <w:rFonts w:ascii="Times New Roman" w:hAnsi="Times New Roman" w:cs="Times New Roman"/>
          <w:sz w:val="24"/>
          <w:szCs w:val="24"/>
        </w:rPr>
        <w:t xml:space="preserve"> of the authority and splendour that laid before him as heir-apparent, he moved by patriotic zeal in defense of his Hebrew kinsman, got exiled, but later called by God to challenge the Egyptian authorities to set free the enslaved Israelite people. Moses, who later became the Israelites' lawgiver, served as a radical champion who led a struggle </w:t>
      </w:r>
      <w:r w:rsidRPr="00162545">
        <w:rPr>
          <w:rFonts w:ascii="Times New Roman" w:hAnsi="Times New Roman" w:cs="Times New Roman"/>
          <w:noProof/>
          <w:sz w:val="24"/>
          <w:szCs w:val="24"/>
        </w:rPr>
        <w:drawing>
          <wp:inline distT="0" distB="0" distL="0" distR="0" wp14:anchorId="2EB0C19B" wp14:editId="4E002B01">
            <wp:extent cx="4305" cy="12913"/>
            <wp:effectExtent l="0" t="0" r="0" b="0"/>
            <wp:docPr id="12329" name="Picture 12329"/>
            <wp:cNvGraphicFramePr/>
            <a:graphic xmlns:a="http://schemas.openxmlformats.org/drawingml/2006/main">
              <a:graphicData uri="http://schemas.openxmlformats.org/drawingml/2006/picture">
                <pic:pic xmlns:pic="http://schemas.openxmlformats.org/drawingml/2006/picture">
                  <pic:nvPicPr>
                    <pic:cNvPr id="12329" name="Picture 12329"/>
                    <pic:cNvPicPr/>
                  </pic:nvPicPr>
                  <pic:blipFill>
                    <a:blip r:embed="rId7"/>
                    <a:stretch>
                      <a:fillRect/>
                    </a:stretch>
                  </pic:blipFill>
                  <pic:spPr>
                    <a:xfrm>
                      <a:off x="0" y="0"/>
                      <a:ext cx="4305" cy="12913"/>
                    </a:xfrm>
                    <a:prstGeom prst="rect">
                      <a:avLst/>
                    </a:prstGeom>
                  </pic:spPr>
                </pic:pic>
              </a:graphicData>
            </a:graphic>
          </wp:inline>
        </w:drawing>
      </w:r>
      <w:r w:rsidRPr="00162545">
        <w:rPr>
          <w:rFonts w:ascii="Times New Roman" w:hAnsi="Times New Roman" w:cs="Times New Roman"/>
          <w:sz w:val="24"/>
          <w:szCs w:val="24"/>
        </w:rPr>
        <w:t xml:space="preserve">for liberation of </w:t>
      </w:r>
      <w:r w:rsidR="007B2C4B" w:rsidRPr="00162545">
        <w:rPr>
          <w:rFonts w:ascii="Times New Roman" w:hAnsi="Times New Roman" w:cs="Times New Roman"/>
          <w:sz w:val="24"/>
          <w:szCs w:val="24"/>
        </w:rPr>
        <w:t>bondage</w:t>
      </w:r>
      <w:r w:rsidRPr="00162545">
        <w:rPr>
          <w:rFonts w:ascii="Times New Roman" w:hAnsi="Times New Roman" w:cs="Times New Roman"/>
          <w:sz w:val="24"/>
          <w:szCs w:val="24"/>
        </w:rPr>
        <w:t xml:space="preserve"> people and led them through the tortuous wilderness journey to the promised land [although he did not get there].</w:t>
      </w:r>
    </w:p>
    <w:p w:rsidR="006B1B4D" w:rsidRPr="00162545" w:rsidRDefault="006B1B4D" w:rsidP="00162545">
      <w:pPr>
        <w:tabs>
          <w:tab w:val="left" w:pos="90"/>
          <w:tab w:val="left" w:pos="8820"/>
        </w:tabs>
        <w:spacing w:after="5" w:line="360" w:lineRule="auto"/>
        <w:jc w:val="both"/>
        <w:rPr>
          <w:rFonts w:ascii="Times New Roman" w:hAnsi="Times New Roman" w:cs="Times New Roman"/>
          <w:sz w:val="24"/>
          <w:szCs w:val="24"/>
        </w:rPr>
      </w:pPr>
    </w:p>
    <w:p w:rsidR="001A326E" w:rsidRPr="00162545" w:rsidRDefault="001A326E" w:rsidP="00162545">
      <w:pPr>
        <w:tabs>
          <w:tab w:val="left" w:pos="90"/>
          <w:tab w:val="left" w:pos="8820"/>
        </w:tabs>
        <w:spacing w:after="5" w:line="360" w:lineRule="auto"/>
        <w:jc w:val="both"/>
        <w:rPr>
          <w:rFonts w:ascii="Times New Roman" w:hAnsi="Times New Roman" w:cs="Times New Roman"/>
          <w:b/>
          <w:sz w:val="24"/>
          <w:szCs w:val="24"/>
        </w:rPr>
      </w:pPr>
      <w:r w:rsidRPr="00162545">
        <w:rPr>
          <w:rFonts w:ascii="Times New Roman" w:hAnsi="Times New Roman" w:cs="Times New Roman"/>
          <w:b/>
          <w:sz w:val="24"/>
          <w:szCs w:val="24"/>
        </w:rPr>
        <w:t>Amos</w:t>
      </w:r>
    </w:p>
    <w:p w:rsidR="002E55E6" w:rsidRPr="00162545" w:rsidRDefault="002E55E6" w:rsidP="00162545">
      <w:pPr>
        <w:tabs>
          <w:tab w:val="left" w:pos="90"/>
          <w:tab w:val="left" w:pos="8820"/>
        </w:tabs>
        <w:spacing w:after="5" w:line="360" w:lineRule="auto"/>
        <w:jc w:val="both"/>
        <w:rPr>
          <w:rFonts w:ascii="Times New Roman" w:hAnsi="Times New Roman" w:cs="Times New Roman"/>
          <w:sz w:val="24"/>
          <w:szCs w:val="24"/>
        </w:rPr>
      </w:pPr>
      <w:r w:rsidRPr="00162545">
        <w:rPr>
          <w:rFonts w:ascii="Times New Roman" w:hAnsi="Times New Roman" w:cs="Times New Roman"/>
          <w:sz w:val="24"/>
          <w:szCs w:val="24"/>
        </w:rPr>
        <w:t>He was a remote prophet called to denounce injustice and unrighteousness in Israel. He was uncompromising in his condemnation of the people's unfaithfulness to God, dictatorship of the</w:t>
      </w:r>
      <w:r w:rsidRPr="00162545">
        <w:rPr>
          <w:rFonts w:ascii="Times New Roman" w:hAnsi="Times New Roman" w:cs="Times New Roman"/>
          <w:sz w:val="24"/>
          <w:szCs w:val="24"/>
          <w:vertAlign w:val="superscript"/>
        </w:rPr>
        <w:t xml:space="preserve"> </w:t>
      </w:r>
      <w:r w:rsidRPr="00162545">
        <w:rPr>
          <w:rFonts w:ascii="Times New Roman" w:hAnsi="Times New Roman" w:cs="Times New Roman"/>
          <w:sz w:val="24"/>
          <w:szCs w:val="24"/>
        </w:rPr>
        <w:t>rulers, injustice of the judiciary, exploitations of the poor by the rich, and the general corruption and wickedness that pervaded the country. As a typical prophet, he went beyond condemnation to predicting the punishment of Cod upon the people through foreign invasion and exile, which came to fulfillment in 721 BC, during the</w:t>
      </w:r>
      <w:r w:rsidRPr="00162545">
        <w:rPr>
          <w:rFonts w:ascii="Times New Roman" w:hAnsi="Times New Roman" w:cs="Times New Roman"/>
          <w:sz w:val="24"/>
          <w:szCs w:val="24"/>
          <w:vertAlign w:val="superscript"/>
        </w:rPr>
        <w:t xml:space="preserve"> </w:t>
      </w:r>
      <w:r w:rsidRPr="00162545">
        <w:rPr>
          <w:rFonts w:ascii="Times New Roman" w:hAnsi="Times New Roman" w:cs="Times New Roman"/>
          <w:sz w:val="24"/>
          <w:szCs w:val="24"/>
        </w:rPr>
        <w:t>Assyrian invasion and captivity of Israel.</w:t>
      </w:r>
    </w:p>
    <w:p w:rsidR="00B64DE5" w:rsidRPr="007B2C4B" w:rsidRDefault="002E55E6" w:rsidP="007B2C4B">
      <w:pPr>
        <w:tabs>
          <w:tab w:val="left" w:pos="450"/>
          <w:tab w:val="left" w:pos="7650"/>
          <w:tab w:val="left" w:pos="8370"/>
          <w:tab w:val="left" w:pos="8820"/>
        </w:tabs>
        <w:spacing w:after="5" w:line="360" w:lineRule="auto"/>
        <w:ind w:left="720" w:right="720"/>
        <w:jc w:val="both"/>
        <w:rPr>
          <w:rFonts w:ascii="Times New Roman" w:hAnsi="Times New Roman" w:cs="Times New Roman"/>
          <w:sz w:val="24"/>
          <w:szCs w:val="24"/>
        </w:rPr>
      </w:pPr>
      <w:r w:rsidRPr="00162545">
        <w:rPr>
          <w:rFonts w:ascii="Times New Roman" w:hAnsi="Times New Roman" w:cs="Times New Roman"/>
          <w:sz w:val="24"/>
          <w:szCs w:val="24"/>
        </w:rPr>
        <w:t>Surely, the Lord does nothing without revealing His secrets to His servants, the prophets. The L</w:t>
      </w:r>
      <w:r w:rsidR="007B2C4B">
        <w:rPr>
          <w:rFonts w:ascii="Times New Roman" w:hAnsi="Times New Roman" w:cs="Times New Roman"/>
          <w:sz w:val="24"/>
          <w:szCs w:val="24"/>
        </w:rPr>
        <w:t>ord</w:t>
      </w:r>
      <w:r w:rsidRPr="00162545">
        <w:rPr>
          <w:rFonts w:ascii="Times New Roman" w:hAnsi="Times New Roman" w:cs="Times New Roman"/>
          <w:sz w:val="24"/>
          <w:szCs w:val="24"/>
        </w:rPr>
        <w:t xml:space="preserve"> has roared, who will not fear? The Lord has spoken, who can but prophecy? [Amos 3:7-8]</w:t>
      </w:r>
      <w:r w:rsidR="007B2C4B">
        <w:rPr>
          <w:rFonts w:ascii="Times New Roman" w:hAnsi="Times New Roman" w:cs="Times New Roman"/>
          <w:sz w:val="24"/>
          <w:szCs w:val="24"/>
        </w:rPr>
        <w:t xml:space="preserve">. </w:t>
      </w:r>
      <w:r w:rsidRPr="00162545">
        <w:rPr>
          <w:rFonts w:ascii="Times New Roman" w:hAnsi="Times New Roman" w:cs="Times New Roman"/>
          <w:sz w:val="24"/>
          <w:szCs w:val="24"/>
        </w:rPr>
        <w:t xml:space="preserve">Let justice </w:t>
      </w:r>
      <w:r w:rsidR="004973AB" w:rsidRPr="00162545">
        <w:rPr>
          <w:rFonts w:ascii="Times New Roman" w:hAnsi="Times New Roman" w:cs="Times New Roman"/>
          <w:sz w:val="24"/>
          <w:szCs w:val="24"/>
        </w:rPr>
        <w:t>roll down like water,</w:t>
      </w:r>
      <w:r w:rsidRPr="00162545">
        <w:rPr>
          <w:rFonts w:ascii="Times New Roman" w:hAnsi="Times New Roman" w:cs="Times New Roman"/>
          <w:sz w:val="24"/>
          <w:szCs w:val="24"/>
        </w:rPr>
        <w:t xml:space="preserve"> and righteousness</w:t>
      </w:r>
      <w:r w:rsidR="004973AB" w:rsidRPr="00162545">
        <w:rPr>
          <w:rFonts w:ascii="Times New Roman" w:hAnsi="Times New Roman" w:cs="Times New Roman"/>
          <w:sz w:val="24"/>
          <w:szCs w:val="24"/>
        </w:rPr>
        <w:t>,</w:t>
      </w:r>
      <w:r w:rsidRPr="00162545">
        <w:rPr>
          <w:rFonts w:ascii="Times New Roman" w:hAnsi="Times New Roman" w:cs="Times New Roman"/>
          <w:sz w:val="24"/>
          <w:szCs w:val="24"/>
        </w:rPr>
        <w:t xml:space="preserve"> like an overflowing stream</w:t>
      </w:r>
      <w:r w:rsidR="004973AB" w:rsidRPr="00162545">
        <w:rPr>
          <w:rFonts w:ascii="Times New Roman" w:hAnsi="Times New Roman" w:cs="Times New Roman"/>
          <w:sz w:val="24"/>
          <w:szCs w:val="24"/>
        </w:rPr>
        <w:t>.</w:t>
      </w:r>
      <w:r w:rsidRPr="00162545">
        <w:rPr>
          <w:rFonts w:ascii="Times New Roman" w:hAnsi="Times New Roman" w:cs="Times New Roman"/>
          <w:sz w:val="24"/>
          <w:szCs w:val="24"/>
        </w:rPr>
        <w:t xml:space="preserve"> [Amos 5:2].</w:t>
      </w:r>
    </w:p>
    <w:p w:rsidR="007B2C4B" w:rsidRDefault="007B2C4B" w:rsidP="00162545">
      <w:pPr>
        <w:tabs>
          <w:tab w:val="left" w:pos="450"/>
          <w:tab w:val="left" w:pos="8820"/>
        </w:tabs>
        <w:spacing w:after="5" w:line="360" w:lineRule="auto"/>
        <w:ind w:right="1080"/>
        <w:jc w:val="both"/>
        <w:rPr>
          <w:rFonts w:ascii="Times New Roman" w:hAnsi="Times New Roman" w:cs="Times New Roman"/>
          <w:b/>
          <w:sz w:val="24"/>
          <w:szCs w:val="24"/>
        </w:rPr>
      </w:pPr>
    </w:p>
    <w:p w:rsidR="00B64DE5" w:rsidRPr="00162545" w:rsidRDefault="00B64DE5" w:rsidP="00162545">
      <w:pPr>
        <w:tabs>
          <w:tab w:val="left" w:pos="450"/>
          <w:tab w:val="left" w:pos="8820"/>
        </w:tabs>
        <w:spacing w:after="5" w:line="360" w:lineRule="auto"/>
        <w:ind w:right="1080"/>
        <w:jc w:val="both"/>
        <w:rPr>
          <w:rFonts w:ascii="Times New Roman" w:hAnsi="Times New Roman" w:cs="Times New Roman"/>
          <w:b/>
          <w:sz w:val="24"/>
          <w:szCs w:val="24"/>
        </w:rPr>
      </w:pPr>
      <w:r w:rsidRPr="00162545">
        <w:rPr>
          <w:rFonts w:ascii="Times New Roman" w:hAnsi="Times New Roman" w:cs="Times New Roman"/>
          <w:b/>
          <w:sz w:val="24"/>
          <w:szCs w:val="24"/>
        </w:rPr>
        <w:t xml:space="preserve">Isaiah </w:t>
      </w:r>
    </w:p>
    <w:p w:rsidR="00B64DE5" w:rsidRPr="00162545" w:rsidRDefault="00B64DE5" w:rsidP="00162545">
      <w:pPr>
        <w:tabs>
          <w:tab w:val="left" w:pos="450"/>
          <w:tab w:val="left" w:pos="8820"/>
        </w:tabs>
        <w:spacing w:after="5" w:line="360" w:lineRule="auto"/>
        <w:jc w:val="both"/>
        <w:rPr>
          <w:rFonts w:ascii="Times New Roman" w:hAnsi="Times New Roman" w:cs="Times New Roman"/>
          <w:sz w:val="24"/>
          <w:szCs w:val="24"/>
        </w:rPr>
      </w:pPr>
      <w:r w:rsidRPr="00162545">
        <w:rPr>
          <w:rFonts w:ascii="Times New Roman" w:hAnsi="Times New Roman" w:cs="Times New Roman"/>
          <w:sz w:val="24"/>
          <w:szCs w:val="24"/>
        </w:rPr>
        <w:t>He was of aristocratic background, called not only to watch over the political life of his people, but he was actively involved as an adviser in the royal court. He tried to guide the rulers to take right political decisions and options, harmonious with the will of God. Whenever his revealed opinions were unheeded, he, like other prophets, denounced the authorities, and predicted doom. His numerous messianic prophecies were a climax of his expectation of an ideal divine king, following the failure of the rulers of the world.</w:t>
      </w:r>
    </w:p>
    <w:p w:rsidR="007B2C4B" w:rsidRDefault="007B2C4B" w:rsidP="00162545">
      <w:pPr>
        <w:tabs>
          <w:tab w:val="left" w:pos="450"/>
          <w:tab w:val="left" w:pos="8820"/>
        </w:tabs>
        <w:spacing w:after="5" w:line="360" w:lineRule="auto"/>
        <w:jc w:val="both"/>
        <w:rPr>
          <w:rFonts w:ascii="Times New Roman" w:hAnsi="Times New Roman" w:cs="Times New Roman"/>
          <w:b/>
          <w:sz w:val="24"/>
          <w:szCs w:val="24"/>
        </w:rPr>
      </w:pPr>
    </w:p>
    <w:p w:rsidR="00B64DE5" w:rsidRPr="00162545" w:rsidRDefault="00B64DE5" w:rsidP="00162545">
      <w:pPr>
        <w:tabs>
          <w:tab w:val="left" w:pos="450"/>
          <w:tab w:val="left" w:pos="8820"/>
        </w:tabs>
        <w:spacing w:after="5" w:line="360" w:lineRule="auto"/>
        <w:jc w:val="both"/>
        <w:rPr>
          <w:rFonts w:ascii="Times New Roman" w:hAnsi="Times New Roman" w:cs="Times New Roman"/>
          <w:b/>
          <w:sz w:val="24"/>
          <w:szCs w:val="24"/>
        </w:rPr>
      </w:pPr>
      <w:r w:rsidRPr="00162545">
        <w:rPr>
          <w:rFonts w:ascii="Times New Roman" w:hAnsi="Times New Roman" w:cs="Times New Roman"/>
          <w:b/>
          <w:sz w:val="24"/>
          <w:szCs w:val="24"/>
        </w:rPr>
        <w:t>John the Baptist</w:t>
      </w:r>
    </w:p>
    <w:p w:rsidR="00B64DE5" w:rsidRPr="00162545" w:rsidRDefault="00B64DE5" w:rsidP="00162545">
      <w:pPr>
        <w:tabs>
          <w:tab w:val="left" w:pos="450"/>
          <w:tab w:val="left" w:pos="8820"/>
        </w:tabs>
        <w:spacing w:after="5" w:line="360" w:lineRule="auto"/>
        <w:jc w:val="both"/>
        <w:rPr>
          <w:rFonts w:ascii="Times New Roman" w:hAnsi="Times New Roman" w:cs="Times New Roman"/>
          <w:sz w:val="24"/>
          <w:szCs w:val="24"/>
        </w:rPr>
      </w:pPr>
      <w:r w:rsidRPr="00162545">
        <w:rPr>
          <w:rFonts w:ascii="Times New Roman" w:hAnsi="Times New Roman" w:cs="Times New Roman"/>
          <w:sz w:val="24"/>
          <w:szCs w:val="24"/>
        </w:rPr>
        <w:t xml:space="preserve">Before the ministry of Jesus Christ was the messianic prophet and forerunner, John the Baptist. He generally condemned the bad ways </w:t>
      </w:r>
      <w:r w:rsidRPr="00162545">
        <w:rPr>
          <w:rFonts w:ascii="Times New Roman" w:hAnsi="Times New Roman" w:cs="Times New Roman"/>
          <w:noProof/>
          <w:sz w:val="24"/>
          <w:szCs w:val="24"/>
        </w:rPr>
        <w:drawing>
          <wp:inline distT="0" distB="0" distL="0" distR="0" wp14:anchorId="5AAF898C" wp14:editId="1B3CB86C">
            <wp:extent cx="9362" cy="126339"/>
            <wp:effectExtent l="0" t="0" r="0" b="0"/>
            <wp:docPr id="52781" name="Picture 52781"/>
            <wp:cNvGraphicFramePr/>
            <a:graphic xmlns:a="http://schemas.openxmlformats.org/drawingml/2006/main">
              <a:graphicData uri="http://schemas.openxmlformats.org/drawingml/2006/picture">
                <pic:pic xmlns:pic="http://schemas.openxmlformats.org/drawingml/2006/picture">
                  <pic:nvPicPr>
                    <pic:cNvPr id="52781" name="Picture 52781"/>
                    <pic:cNvPicPr/>
                  </pic:nvPicPr>
                  <pic:blipFill>
                    <a:blip r:embed="rId8"/>
                    <a:stretch>
                      <a:fillRect/>
                    </a:stretch>
                  </pic:blipFill>
                  <pic:spPr>
                    <a:xfrm>
                      <a:off x="0" y="0"/>
                      <a:ext cx="9362" cy="126339"/>
                    </a:xfrm>
                    <a:prstGeom prst="rect">
                      <a:avLst/>
                    </a:prstGeom>
                  </pic:spPr>
                </pic:pic>
              </a:graphicData>
            </a:graphic>
          </wp:inline>
        </w:drawing>
      </w:r>
      <w:r w:rsidRPr="00162545">
        <w:rPr>
          <w:rFonts w:ascii="Times New Roman" w:hAnsi="Times New Roman" w:cs="Times New Roman"/>
          <w:sz w:val="24"/>
          <w:szCs w:val="24"/>
        </w:rPr>
        <w:t xml:space="preserve">of life of his generation, challenging the </w:t>
      </w:r>
      <w:r w:rsidRPr="00162545">
        <w:rPr>
          <w:rFonts w:ascii="Times New Roman" w:hAnsi="Times New Roman" w:cs="Times New Roman"/>
          <w:sz w:val="24"/>
          <w:szCs w:val="24"/>
        </w:rPr>
        <w:lastRenderedPageBreak/>
        <w:t xml:space="preserve">insensitivity of the people to </w:t>
      </w:r>
      <w:r w:rsidRPr="00162545">
        <w:rPr>
          <w:rFonts w:ascii="Times New Roman" w:hAnsi="Times New Roman" w:cs="Times New Roman"/>
          <w:noProof/>
          <w:sz w:val="24"/>
          <w:szCs w:val="24"/>
        </w:rPr>
        <w:drawing>
          <wp:inline distT="0" distB="0" distL="0" distR="0" wp14:anchorId="037BC4AE" wp14:editId="3E34F897">
            <wp:extent cx="14044" cy="88905"/>
            <wp:effectExtent l="0" t="0" r="0" b="0"/>
            <wp:docPr id="52783" name="Picture 52783"/>
            <wp:cNvGraphicFramePr/>
            <a:graphic xmlns:a="http://schemas.openxmlformats.org/drawingml/2006/main">
              <a:graphicData uri="http://schemas.openxmlformats.org/drawingml/2006/picture">
                <pic:pic xmlns:pic="http://schemas.openxmlformats.org/drawingml/2006/picture">
                  <pic:nvPicPr>
                    <pic:cNvPr id="52783" name="Picture 52783"/>
                    <pic:cNvPicPr/>
                  </pic:nvPicPr>
                  <pic:blipFill>
                    <a:blip r:embed="rId9"/>
                    <a:stretch>
                      <a:fillRect/>
                    </a:stretch>
                  </pic:blipFill>
                  <pic:spPr>
                    <a:xfrm>
                      <a:off x="0" y="0"/>
                      <a:ext cx="14044" cy="88905"/>
                    </a:xfrm>
                    <a:prstGeom prst="rect">
                      <a:avLst/>
                    </a:prstGeom>
                  </pic:spPr>
                </pic:pic>
              </a:graphicData>
            </a:graphic>
          </wp:inline>
        </w:drawing>
      </w:r>
      <w:r w:rsidRPr="00162545">
        <w:rPr>
          <w:rFonts w:ascii="Times New Roman" w:hAnsi="Times New Roman" w:cs="Times New Roman"/>
          <w:sz w:val="24"/>
          <w:szCs w:val="24"/>
        </w:rPr>
        <w:t>the welfare of their fellowmen, the oppression of the masses by the religious and social class leaders, the harassment and exploitation of the civilians by the military, etc. [Luke 3:10-14]. The climax of John's radicalism was his public condemnation of the adulterous and se</w:t>
      </w:r>
      <w:r w:rsidRPr="00162545">
        <w:rPr>
          <w:rFonts w:ascii="Times New Roman" w:hAnsi="Times New Roman" w:cs="Times New Roman"/>
          <w:noProof/>
          <w:sz w:val="24"/>
          <w:szCs w:val="24"/>
        </w:rPr>
        <w:drawing>
          <wp:inline distT="0" distB="0" distL="0" distR="0" wp14:anchorId="1131873C" wp14:editId="341DBC20">
            <wp:extent cx="14043" cy="14038"/>
            <wp:effectExtent l="0" t="0" r="0" b="0"/>
            <wp:docPr id="18966" name="Picture 18966"/>
            <wp:cNvGraphicFramePr/>
            <a:graphic xmlns:a="http://schemas.openxmlformats.org/drawingml/2006/main">
              <a:graphicData uri="http://schemas.openxmlformats.org/drawingml/2006/picture">
                <pic:pic xmlns:pic="http://schemas.openxmlformats.org/drawingml/2006/picture">
                  <pic:nvPicPr>
                    <pic:cNvPr id="18966" name="Picture 18966"/>
                    <pic:cNvPicPr/>
                  </pic:nvPicPr>
                  <pic:blipFill>
                    <a:blip r:embed="rId10"/>
                    <a:stretch>
                      <a:fillRect/>
                    </a:stretch>
                  </pic:blipFill>
                  <pic:spPr>
                    <a:xfrm>
                      <a:off x="0" y="0"/>
                      <a:ext cx="14043" cy="14038"/>
                    </a:xfrm>
                    <a:prstGeom prst="rect">
                      <a:avLst/>
                    </a:prstGeom>
                  </pic:spPr>
                </pic:pic>
              </a:graphicData>
            </a:graphic>
          </wp:inline>
        </w:drawing>
      </w:r>
      <w:r w:rsidRPr="00162545">
        <w:rPr>
          <w:rFonts w:ascii="Times New Roman" w:hAnsi="Times New Roman" w:cs="Times New Roman"/>
          <w:sz w:val="24"/>
          <w:szCs w:val="24"/>
        </w:rPr>
        <w:t xml:space="preserve">ductive actions of the reigning King Herod, which was contrary to Cod's ethics of marriage. John was arrested for his actions and put to </w:t>
      </w:r>
      <w:r w:rsidRPr="00162545">
        <w:rPr>
          <w:rFonts w:ascii="Times New Roman" w:hAnsi="Times New Roman" w:cs="Times New Roman"/>
          <w:noProof/>
          <w:sz w:val="24"/>
          <w:szCs w:val="24"/>
        </w:rPr>
        <w:drawing>
          <wp:inline distT="0" distB="0" distL="0" distR="0" wp14:anchorId="73C6DB5B" wp14:editId="2EDA3A0E">
            <wp:extent cx="9362" cy="32755"/>
            <wp:effectExtent l="0" t="0" r="0" b="0"/>
            <wp:docPr id="18967" name="Picture 18967"/>
            <wp:cNvGraphicFramePr/>
            <a:graphic xmlns:a="http://schemas.openxmlformats.org/drawingml/2006/main">
              <a:graphicData uri="http://schemas.openxmlformats.org/drawingml/2006/picture">
                <pic:pic xmlns:pic="http://schemas.openxmlformats.org/drawingml/2006/picture">
                  <pic:nvPicPr>
                    <pic:cNvPr id="18967" name="Picture 18967"/>
                    <pic:cNvPicPr/>
                  </pic:nvPicPr>
                  <pic:blipFill>
                    <a:blip r:embed="rId11"/>
                    <a:stretch>
                      <a:fillRect/>
                    </a:stretch>
                  </pic:blipFill>
                  <pic:spPr>
                    <a:xfrm>
                      <a:off x="0" y="0"/>
                      <a:ext cx="9362" cy="32755"/>
                    </a:xfrm>
                    <a:prstGeom prst="rect">
                      <a:avLst/>
                    </a:prstGeom>
                  </pic:spPr>
                </pic:pic>
              </a:graphicData>
            </a:graphic>
          </wp:inline>
        </w:drawing>
      </w:r>
      <w:r w:rsidRPr="00162545">
        <w:rPr>
          <w:rFonts w:ascii="Times New Roman" w:hAnsi="Times New Roman" w:cs="Times New Roman"/>
          <w:sz w:val="24"/>
          <w:szCs w:val="24"/>
        </w:rPr>
        <w:t>death shortly after.</w:t>
      </w:r>
    </w:p>
    <w:p w:rsidR="00595878" w:rsidRPr="00162545" w:rsidRDefault="00595878" w:rsidP="00162545">
      <w:pPr>
        <w:tabs>
          <w:tab w:val="left" w:pos="450"/>
          <w:tab w:val="left" w:pos="8820"/>
        </w:tabs>
        <w:spacing w:after="5" w:line="360" w:lineRule="auto"/>
        <w:jc w:val="both"/>
        <w:rPr>
          <w:rFonts w:ascii="Times New Roman" w:hAnsi="Times New Roman" w:cs="Times New Roman"/>
          <w:sz w:val="24"/>
          <w:szCs w:val="24"/>
        </w:rPr>
      </w:pPr>
    </w:p>
    <w:p w:rsidR="00595878" w:rsidRPr="00162545" w:rsidRDefault="00B64DE5" w:rsidP="00162545">
      <w:pPr>
        <w:tabs>
          <w:tab w:val="left" w:pos="450"/>
          <w:tab w:val="left" w:pos="8820"/>
        </w:tabs>
        <w:spacing w:after="5" w:line="360" w:lineRule="auto"/>
        <w:jc w:val="both"/>
        <w:rPr>
          <w:rFonts w:ascii="Times New Roman" w:hAnsi="Times New Roman" w:cs="Times New Roman"/>
          <w:b/>
          <w:sz w:val="24"/>
          <w:szCs w:val="24"/>
        </w:rPr>
      </w:pPr>
      <w:r w:rsidRPr="00162545">
        <w:rPr>
          <w:rFonts w:ascii="Times New Roman" w:hAnsi="Times New Roman" w:cs="Times New Roman"/>
          <w:b/>
          <w:sz w:val="24"/>
          <w:szCs w:val="24"/>
        </w:rPr>
        <w:t xml:space="preserve">Jesus Christ </w:t>
      </w:r>
    </w:p>
    <w:p w:rsidR="00B64DE5" w:rsidRPr="00162545" w:rsidRDefault="00595878" w:rsidP="00162545">
      <w:pPr>
        <w:tabs>
          <w:tab w:val="left" w:pos="450"/>
          <w:tab w:val="left" w:pos="8820"/>
        </w:tabs>
        <w:spacing w:after="5" w:line="360" w:lineRule="auto"/>
        <w:jc w:val="both"/>
        <w:rPr>
          <w:rFonts w:ascii="Times New Roman" w:hAnsi="Times New Roman" w:cs="Times New Roman"/>
          <w:sz w:val="24"/>
          <w:szCs w:val="24"/>
        </w:rPr>
      </w:pPr>
      <w:r w:rsidRPr="00162545">
        <w:rPr>
          <w:rFonts w:ascii="Times New Roman" w:hAnsi="Times New Roman" w:cs="Times New Roman"/>
          <w:sz w:val="24"/>
          <w:szCs w:val="24"/>
        </w:rPr>
        <w:t xml:space="preserve">Christianity </w:t>
      </w:r>
      <w:r w:rsidR="00B64DE5" w:rsidRPr="00162545">
        <w:rPr>
          <w:rFonts w:ascii="Times New Roman" w:hAnsi="Times New Roman" w:cs="Times New Roman"/>
          <w:sz w:val="24"/>
          <w:szCs w:val="24"/>
        </w:rPr>
        <w:t xml:space="preserve">was founded upon the life and teachings of Jesus Christ, </w:t>
      </w:r>
      <w:r w:rsidR="00B64DE5" w:rsidRPr="00162545">
        <w:rPr>
          <w:rFonts w:ascii="Times New Roman" w:hAnsi="Times New Roman" w:cs="Times New Roman"/>
          <w:noProof/>
          <w:sz w:val="24"/>
          <w:szCs w:val="24"/>
        </w:rPr>
        <w:drawing>
          <wp:inline distT="0" distB="0" distL="0" distR="0" wp14:anchorId="04F1F8A4" wp14:editId="51DC5EFA">
            <wp:extent cx="14044" cy="18717"/>
            <wp:effectExtent l="0" t="0" r="0" b="0"/>
            <wp:docPr id="52793" name="Picture 52793"/>
            <wp:cNvGraphicFramePr/>
            <a:graphic xmlns:a="http://schemas.openxmlformats.org/drawingml/2006/main">
              <a:graphicData uri="http://schemas.openxmlformats.org/drawingml/2006/picture">
                <pic:pic xmlns:pic="http://schemas.openxmlformats.org/drawingml/2006/picture">
                  <pic:nvPicPr>
                    <pic:cNvPr id="52793" name="Picture 52793"/>
                    <pic:cNvPicPr/>
                  </pic:nvPicPr>
                  <pic:blipFill>
                    <a:blip r:embed="rId12"/>
                    <a:stretch>
                      <a:fillRect/>
                    </a:stretch>
                  </pic:blipFill>
                  <pic:spPr>
                    <a:xfrm>
                      <a:off x="0" y="0"/>
                      <a:ext cx="14044" cy="18717"/>
                    </a:xfrm>
                    <a:prstGeom prst="rect">
                      <a:avLst/>
                    </a:prstGeom>
                  </pic:spPr>
                </pic:pic>
              </a:graphicData>
            </a:graphic>
          </wp:inline>
        </w:drawing>
      </w:r>
      <w:r w:rsidR="00B64DE5" w:rsidRPr="00162545">
        <w:rPr>
          <w:rFonts w:ascii="Times New Roman" w:hAnsi="Times New Roman" w:cs="Times New Roman"/>
          <w:sz w:val="24"/>
          <w:szCs w:val="24"/>
        </w:rPr>
        <w:t xml:space="preserve">the </w:t>
      </w:r>
      <w:r w:rsidRPr="00162545">
        <w:rPr>
          <w:rFonts w:ascii="Times New Roman" w:hAnsi="Times New Roman" w:cs="Times New Roman"/>
          <w:sz w:val="24"/>
          <w:szCs w:val="24"/>
        </w:rPr>
        <w:t>Messiah of Biblical expect</w:t>
      </w:r>
      <w:r w:rsidR="00B64DE5" w:rsidRPr="00162545">
        <w:rPr>
          <w:rFonts w:ascii="Times New Roman" w:hAnsi="Times New Roman" w:cs="Times New Roman"/>
          <w:sz w:val="24"/>
          <w:szCs w:val="24"/>
        </w:rPr>
        <w:t>at</w:t>
      </w:r>
      <w:r w:rsidRPr="00162545">
        <w:rPr>
          <w:rFonts w:ascii="Times New Roman" w:hAnsi="Times New Roman" w:cs="Times New Roman"/>
          <w:sz w:val="24"/>
          <w:szCs w:val="24"/>
        </w:rPr>
        <w:t>ion. Though dominantly spiritual, his teachings had social and poli</w:t>
      </w:r>
      <w:r w:rsidR="00B64DE5" w:rsidRPr="00162545">
        <w:rPr>
          <w:rFonts w:ascii="Times New Roman" w:hAnsi="Times New Roman" w:cs="Times New Roman"/>
          <w:sz w:val="24"/>
          <w:szCs w:val="24"/>
        </w:rPr>
        <w:t>tical implications. It is an overstate</w:t>
      </w:r>
      <w:r w:rsidRPr="00162545">
        <w:rPr>
          <w:rFonts w:ascii="Times New Roman" w:hAnsi="Times New Roman" w:cs="Times New Roman"/>
          <w:sz w:val="24"/>
          <w:szCs w:val="24"/>
        </w:rPr>
        <w:t>ment that Christian theo</w:t>
      </w:r>
      <w:r w:rsidR="00B64DE5" w:rsidRPr="00162545">
        <w:rPr>
          <w:rFonts w:ascii="Times New Roman" w:hAnsi="Times New Roman" w:cs="Times New Roman"/>
          <w:sz w:val="24"/>
          <w:szCs w:val="24"/>
        </w:rPr>
        <w:t>log</w:t>
      </w:r>
      <w:r w:rsidRPr="00162545">
        <w:rPr>
          <w:rFonts w:ascii="Times New Roman" w:hAnsi="Times New Roman" w:cs="Times New Roman"/>
          <w:sz w:val="24"/>
          <w:szCs w:val="24"/>
        </w:rPr>
        <w:t>y</w:t>
      </w:r>
      <w:r w:rsidR="00B64DE5" w:rsidRPr="00162545">
        <w:rPr>
          <w:rFonts w:ascii="Times New Roman" w:hAnsi="Times New Roman" w:cs="Times New Roman"/>
          <w:sz w:val="24"/>
          <w:szCs w:val="24"/>
        </w:rPr>
        <w:t xml:space="preserve"> has bee</w:t>
      </w:r>
      <w:r w:rsidRPr="00162545">
        <w:rPr>
          <w:rFonts w:ascii="Times New Roman" w:hAnsi="Times New Roman" w:cs="Times New Roman"/>
          <w:sz w:val="24"/>
          <w:szCs w:val="24"/>
        </w:rPr>
        <w:t>n</w:t>
      </w:r>
      <w:r w:rsidR="00B64DE5" w:rsidRPr="00162545">
        <w:rPr>
          <w:rFonts w:ascii="Times New Roman" w:hAnsi="Times New Roman" w:cs="Times New Roman"/>
          <w:sz w:val="24"/>
          <w:szCs w:val="24"/>
        </w:rPr>
        <w:t xml:space="preserve"> the bedrock of the social a</w:t>
      </w:r>
      <w:r w:rsidRPr="00162545">
        <w:rPr>
          <w:rFonts w:ascii="Times New Roman" w:hAnsi="Times New Roman" w:cs="Times New Roman"/>
          <w:sz w:val="24"/>
          <w:szCs w:val="24"/>
        </w:rPr>
        <w:t>nd</w:t>
      </w:r>
      <w:r w:rsidR="00B64DE5" w:rsidRPr="00162545">
        <w:rPr>
          <w:rFonts w:ascii="Times New Roman" w:hAnsi="Times New Roman" w:cs="Times New Roman"/>
          <w:sz w:val="24"/>
          <w:szCs w:val="24"/>
        </w:rPr>
        <w:t xml:space="preserve"> political r</w:t>
      </w:r>
      <w:r w:rsidRPr="00162545">
        <w:rPr>
          <w:rFonts w:ascii="Times New Roman" w:hAnsi="Times New Roman" w:cs="Times New Roman"/>
          <w:sz w:val="24"/>
          <w:szCs w:val="24"/>
        </w:rPr>
        <w:t>e</w:t>
      </w:r>
      <w:r w:rsidR="00B64DE5" w:rsidRPr="00162545">
        <w:rPr>
          <w:rFonts w:ascii="Times New Roman" w:hAnsi="Times New Roman" w:cs="Times New Roman"/>
          <w:sz w:val="24"/>
          <w:szCs w:val="24"/>
        </w:rPr>
        <w:t>volutions in parts of the</w:t>
      </w:r>
      <w:r w:rsidRPr="00162545">
        <w:rPr>
          <w:rFonts w:ascii="Times New Roman" w:hAnsi="Times New Roman" w:cs="Times New Roman"/>
          <w:sz w:val="24"/>
          <w:szCs w:val="24"/>
        </w:rPr>
        <w:t xml:space="preserve"> world,</w:t>
      </w:r>
      <w:r w:rsidR="00B64DE5" w:rsidRPr="00162545">
        <w:rPr>
          <w:rFonts w:ascii="Times New Roman" w:hAnsi="Times New Roman" w:cs="Times New Roman"/>
          <w:sz w:val="24"/>
          <w:szCs w:val="24"/>
        </w:rPr>
        <w:t xml:space="preserve"> especia</w:t>
      </w:r>
      <w:r w:rsidRPr="00162545">
        <w:rPr>
          <w:rFonts w:ascii="Times New Roman" w:hAnsi="Times New Roman" w:cs="Times New Roman"/>
          <w:sz w:val="24"/>
          <w:szCs w:val="24"/>
        </w:rPr>
        <w:t>l</w:t>
      </w:r>
      <w:r w:rsidR="00B64DE5" w:rsidRPr="00162545">
        <w:rPr>
          <w:rFonts w:ascii="Times New Roman" w:hAnsi="Times New Roman" w:cs="Times New Roman"/>
          <w:sz w:val="24"/>
          <w:szCs w:val="24"/>
        </w:rPr>
        <w:t xml:space="preserve">ly in </w:t>
      </w:r>
      <w:r w:rsidRPr="00162545">
        <w:rPr>
          <w:rFonts w:ascii="Times New Roman" w:hAnsi="Times New Roman" w:cs="Times New Roman"/>
          <w:sz w:val="24"/>
          <w:szCs w:val="24"/>
        </w:rPr>
        <w:t>Western</w:t>
      </w:r>
      <w:r w:rsidR="00B64DE5" w:rsidRPr="00162545">
        <w:rPr>
          <w:rFonts w:ascii="Times New Roman" w:hAnsi="Times New Roman" w:cs="Times New Roman"/>
          <w:sz w:val="24"/>
          <w:szCs w:val="24"/>
        </w:rPr>
        <w:t xml:space="preserve"> countries. Civilizations, constitutions and governments evolved around and upon </w:t>
      </w:r>
      <w:r w:rsidRPr="00162545">
        <w:rPr>
          <w:rFonts w:ascii="Times New Roman" w:hAnsi="Times New Roman" w:cs="Times New Roman"/>
          <w:sz w:val="24"/>
          <w:szCs w:val="24"/>
        </w:rPr>
        <w:t>Biblical laws and principles. T</w:t>
      </w:r>
      <w:r w:rsidR="00B64DE5" w:rsidRPr="00162545">
        <w:rPr>
          <w:rFonts w:ascii="Times New Roman" w:hAnsi="Times New Roman" w:cs="Times New Roman"/>
          <w:sz w:val="24"/>
          <w:szCs w:val="24"/>
        </w:rPr>
        <w:t>he life of Jesus was radical, against the status quo, of J</w:t>
      </w:r>
      <w:r w:rsidRPr="00162545">
        <w:rPr>
          <w:rFonts w:ascii="Times New Roman" w:hAnsi="Times New Roman" w:cs="Times New Roman"/>
          <w:sz w:val="24"/>
          <w:szCs w:val="24"/>
        </w:rPr>
        <w:t>udai</w:t>
      </w:r>
      <w:r w:rsidR="00B64DE5" w:rsidRPr="00162545">
        <w:rPr>
          <w:rFonts w:ascii="Times New Roman" w:hAnsi="Times New Roman" w:cs="Times New Roman"/>
          <w:sz w:val="24"/>
          <w:szCs w:val="24"/>
        </w:rPr>
        <w:t>s</w:t>
      </w:r>
      <w:r w:rsidRPr="00162545">
        <w:rPr>
          <w:rFonts w:ascii="Times New Roman" w:hAnsi="Times New Roman" w:cs="Times New Roman"/>
          <w:sz w:val="24"/>
          <w:szCs w:val="24"/>
        </w:rPr>
        <w:t xml:space="preserve">m </w:t>
      </w:r>
      <w:r w:rsidR="00B64DE5" w:rsidRPr="00162545">
        <w:rPr>
          <w:rFonts w:ascii="Times New Roman" w:hAnsi="Times New Roman" w:cs="Times New Roman"/>
          <w:sz w:val="24"/>
          <w:szCs w:val="24"/>
        </w:rPr>
        <w:t>of</w:t>
      </w:r>
      <w:r w:rsidRPr="00162545">
        <w:rPr>
          <w:rFonts w:ascii="Times New Roman" w:hAnsi="Times New Roman" w:cs="Times New Roman"/>
          <w:sz w:val="24"/>
          <w:szCs w:val="24"/>
        </w:rPr>
        <w:t xml:space="preserve"> his era. He was unlike</w:t>
      </w:r>
      <w:r w:rsidR="00B64DE5" w:rsidRPr="00162545">
        <w:rPr>
          <w:rFonts w:ascii="Times New Roman" w:hAnsi="Times New Roman" w:cs="Times New Roman"/>
          <w:sz w:val="24"/>
          <w:szCs w:val="24"/>
        </w:rPr>
        <w:t xml:space="preserve"> the </w:t>
      </w:r>
      <w:r w:rsidRPr="00162545">
        <w:rPr>
          <w:rFonts w:ascii="Times New Roman" w:hAnsi="Times New Roman" w:cs="Times New Roman"/>
          <w:sz w:val="24"/>
          <w:szCs w:val="24"/>
        </w:rPr>
        <w:t>rabbis, and he openly challenged</w:t>
      </w:r>
      <w:r w:rsidR="00B64DE5" w:rsidRPr="00162545">
        <w:rPr>
          <w:rFonts w:ascii="Times New Roman" w:hAnsi="Times New Roman" w:cs="Times New Roman"/>
          <w:sz w:val="24"/>
          <w:szCs w:val="24"/>
        </w:rPr>
        <w:t xml:space="preserve"> and condemned the Pharisees t and Sadducees for their false religion and hypocritical spirituality. He was later to stand face-to-face with the Roman Procurator, Pilate,</w:t>
      </w:r>
      <w:r w:rsidRPr="00162545">
        <w:rPr>
          <w:rFonts w:ascii="Times New Roman" w:hAnsi="Times New Roman" w:cs="Times New Roman"/>
          <w:sz w:val="24"/>
          <w:szCs w:val="24"/>
        </w:rPr>
        <w:t xml:space="preserve"> </w:t>
      </w:r>
      <w:r w:rsidR="00B64DE5" w:rsidRPr="00162545">
        <w:rPr>
          <w:rFonts w:ascii="Times New Roman" w:hAnsi="Times New Roman" w:cs="Times New Roman"/>
          <w:sz w:val="24"/>
          <w:szCs w:val="24"/>
        </w:rPr>
        <w:t>declaring that ordinarily</w:t>
      </w:r>
      <w:r w:rsidRPr="00162545">
        <w:rPr>
          <w:rFonts w:ascii="Times New Roman" w:hAnsi="Times New Roman" w:cs="Times New Roman"/>
          <w:sz w:val="24"/>
          <w:szCs w:val="24"/>
        </w:rPr>
        <w:t>, even the Ro</w:t>
      </w:r>
      <w:r w:rsidR="00B64DE5" w:rsidRPr="00162545">
        <w:rPr>
          <w:rFonts w:ascii="Times New Roman" w:hAnsi="Times New Roman" w:cs="Times New Roman"/>
          <w:sz w:val="24"/>
          <w:szCs w:val="24"/>
        </w:rPr>
        <w:t xml:space="preserve">man authorities had no power over him it </w:t>
      </w:r>
      <w:proofErr w:type="gramStart"/>
      <w:r w:rsidR="00B64DE5" w:rsidRPr="00162545">
        <w:rPr>
          <w:rFonts w:ascii="Times New Roman" w:hAnsi="Times New Roman" w:cs="Times New Roman"/>
          <w:sz w:val="24"/>
          <w:szCs w:val="24"/>
        </w:rPr>
        <w:t>were</w:t>
      </w:r>
      <w:proofErr w:type="gramEnd"/>
      <w:r w:rsidR="00B64DE5" w:rsidRPr="00162545">
        <w:rPr>
          <w:rFonts w:ascii="Times New Roman" w:hAnsi="Times New Roman" w:cs="Times New Roman"/>
          <w:sz w:val="24"/>
          <w:szCs w:val="24"/>
        </w:rPr>
        <w:t xml:space="preserve"> not </w:t>
      </w:r>
      <w:r w:rsidRPr="00162545">
        <w:rPr>
          <w:rFonts w:ascii="Times New Roman" w:hAnsi="Times New Roman" w:cs="Times New Roman"/>
          <w:sz w:val="24"/>
          <w:szCs w:val="24"/>
        </w:rPr>
        <w:t xml:space="preserve">for the </w:t>
      </w:r>
      <w:r w:rsidR="00B64DE5" w:rsidRPr="00162545">
        <w:rPr>
          <w:rFonts w:ascii="Times New Roman" w:hAnsi="Times New Roman" w:cs="Times New Roman"/>
          <w:sz w:val="24"/>
          <w:szCs w:val="24"/>
        </w:rPr>
        <w:t>predestined role empowered it to fulfill His</w:t>
      </w:r>
      <w:r w:rsidRPr="00162545">
        <w:rPr>
          <w:rFonts w:ascii="Times New Roman" w:hAnsi="Times New Roman" w:cs="Times New Roman"/>
          <w:sz w:val="24"/>
          <w:szCs w:val="24"/>
        </w:rPr>
        <w:t xml:space="preserve"> [Jesus] mission to the cro</w:t>
      </w:r>
      <w:r w:rsidR="00B64DE5" w:rsidRPr="00162545">
        <w:rPr>
          <w:rFonts w:ascii="Times New Roman" w:hAnsi="Times New Roman" w:cs="Times New Roman"/>
          <w:sz w:val="24"/>
          <w:szCs w:val="24"/>
        </w:rPr>
        <w:t>ss.</w:t>
      </w:r>
    </w:p>
    <w:p w:rsidR="00595878" w:rsidRPr="00162545" w:rsidRDefault="00595878" w:rsidP="00162545">
      <w:pPr>
        <w:tabs>
          <w:tab w:val="left" w:pos="450"/>
          <w:tab w:val="left" w:pos="8820"/>
        </w:tabs>
        <w:spacing w:after="5" w:line="360" w:lineRule="auto"/>
        <w:jc w:val="both"/>
        <w:rPr>
          <w:rFonts w:ascii="Times New Roman" w:hAnsi="Times New Roman" w:cs="Times New Roman"/>
          <w:sz w:val="24"/>
          <w:szCs w:val="24"/>
        </w:rPr>
      </w:pPr>
    </w:p>
    <w:p w:rsidR="00B64DE5" w:rsidRPr="00162545" w:rsidRDefault="00595878" w:rsidP="00162545">
      <w:pPr>
        <w:tabs>
          <w:tab w:val="left" w:pos="450"/>
          <w:tab w:val="left" w:pos="8820"/>
        </w:tabs>
        <w:spacing w:after="5" w:line="360" w:lineRule="auto"/>
        <w:jc w:val="both"/>
        <w:rPr>
          <w:rFonts w:ascii="Times New Roman" w:hAnsi="Times New Roman" w:cs="Times New Roman"/>
          <w:sz w:val="24"/>
          <w:szCs w:val="24"/>
        </w:rPr>
      </w:pPr>
      <w:r w:rsidRPr="00162545">
        <w:rPr>
          <w:rFonts w:ascii="Times New Roman" w:hAnsi="Times New Roman" w:cs="Times New Roman"/>
          <w:sz w:val="24"/>
          <w:szCs w:val="24"/>
        </w:rPr>
        <w:t xml:space="preserve">Contrary </w:t>
      </w:r>
      <w:r w:rsidR="00B64DE5" w:rsidRPr="00162545">
        <w:rPr>
          <w:rFonts w:ascii="Times New Roman" w:hAnsi="Times New Roman" w:cs="Times New Roman"/>
          <w:sz w:val="24"/>
          <w:szCs w:val="24"/>
        </w:rPr>
        <w:t>to the social nor</w:t>
      </w:r>
      <w:r w:rsidRPr="00162545">
        <w:rPr>
          <w:rFonts w:ascii="Times New Roman" w:hAnsi="Times New Roman" w:cs="Times New Roman"/>
          <w:sz w:val="24"/>
          <w:szCs w:val="24"/>
        </w:rPr>
        <w:t>m</w:t>
      </w:r>
      <w:r w:rsidR="00B64DE5" w:rsidRPr="00162545">
        <w:rPr>
          <w:rFonts w:ascii="Times New Roman" w:hAnsi="Times New Roman" w:cs="Times New Roman"/>
          <w:sz w:val="24"/>
          <w:szCs w:val="24"/>
        </w:rPr>
        <w:t xml:space="preserve"> hi</w:t>
      </w:r>
      <w:r w:rsidRPr="00162545">
        <w:rPr>
          <w:rFonts w:ascii="Times New Roman" w:hAnsi="Times New Roman" w:cs="Times New Roman"/>
          <w:sz w:val="24"/>
          <w:szCs w:val="24"/>
        </w:rPr>
        <w:t>s</w:t>
      </w:r>
      <w:r w:rsidR="00B64DE5" w:rsidRPr="00162545">
        <w:rPr>
          <w:rFonts w:ascii="Times New Roman" w:hAnsi="Times New Roman" w:cs="Times New Roman"/>
          <w:sz w:val="24"/>
          <w:szCs w:val="24"/>
        </w:rPr>
        <w:t xml:space="preserve"> time, Jesus interacted </w:t>
      </w:r>
      <w:r w:rsidRPr="00162545">
        <w:rPr>
          <w:rFonts w:ascii="Times New Roman" w:hAnsi="Times New Roman" w:cs="Times New Roman"/>
          <w:sz w:val="24"/>
          <w:szCs w:val="24"/>
        </w:rPr>
        <w:t>the</w:t>
      </w:r>
      <w:r w:rsidR="00B64DE5" w:rsidRPr="00162545">
        <w:rPr>
          <w:rFonts w:ascii="Times New Roman" w:hAnsi="Times New Roman" w:cs="Times New Roman"/>
          <w:sz w:val="24"/>
          <w:szCs w:val="24"/>
        </w:rPr>
        <w:t xml:space="preserve"> </w:t>
      </w:r>
      <w:r w:rsidR="007B2C4B" w:rsidRPr="00162545">
        <w:rPr>
          <w:rFonts w:ascii="Times New Roman" w:hAnsi="Times New Roman" w:cs="Times New Roman"/>
          <w:sz w:val="24"/>
          <w:szCs w:val="24"/>
        </w:rPr>
        <w:t>so-called</w:t>
      </w:r>
      <w:r w:rsidR="003751DE" w:rsidRPr="00162545">
        <w:rPr>
          <w:rFonts w:ascii="Times New Roman" w:hAnsi="Times New Roman" w:cs="Times New Roman"/>
          <w:sz w:val="24"/>
          <w:szCs w:val="24"/>
        </w:rPr>
        <w:t xml:space="preserve"> social </w:t>
      </w:r>
      <w:r w:rsidR="00B64DE5" w:rsidRPr="00162545">
        <w:rPr>
          <w:rFonts w:ascii="Times New Roman" w:hAnsi="Times New Roman" w:cs="Times New Roman"/>
          <w:sz w:val="24"/>
          <w:szCs w:val="24"/>
        </w:rPr>
        <w:t>outcasts,</w:t>
      </w:r>
      <w:r w:rsidR="003751DE" w:rsidRPr="00162545">
        <w:rPr>
          <w:rFonts w:ascii="Times New Roman" w:hAnsi="Times New Roman" w:cs="Times New Roman"/>
          <w:sz w:val="24"/>
          <w:szCs w:val="24"/>
        </w:rPr>
        <w:t xml:space="preserve"> such as tax coll</w:t>
      </w:r>
      <w:r w:rsidR="00B64DE5" w:rsidRPr="00162545">
        <w:rPr>
          <w:rFonts w:ascii="Times New Roman" w:hAnsi="Times New Roman" w:cs="Times New Roman"/>
          <w:sz w:val="24"/>
          <w:szCs w:val="24"/>
        </w:rPr>
        <w:t>ectors</w:t>
      </w:r>
      <w:r w:rsidR="003751DE" w:rsidRPr="00162545">
        <w:rPr>
          <w:rFonts w:ascii="Times New Roman" w:hAnsi="Times New Roman" w:cs="Times New Roman"/>
          <w:sz w:val="24"/>
          <w:szCs w:val="24"/>
        </w:rPr>
        <w:t xml:space="preserve"> and</w:t>
      </w:r>
      <w:r w:rsidR="00B64DE5" w:rsidRPr="00162545">
        <w:rPr>
          <w:rFonts w:ascii="Times New Roman" w:hAnsi="Times New Roman" w:cs="Times New Roman"/>
          <w:sz w:val="24"/>
          <w:szCs w:val="24"/>
        </w:rPr>
        <w:t xml:space="preserve"> sinners,</w:t>
      </w:r>
      <w:r w:rsidR="003751DE" w:rsidRPr="00162545">
        <w:rPr>
          <w:rFonts w:ascii="Times New Roman" w:hAnsi="Times New Roman" w:cs="Times New Roman"/>
          <w:sz w:val="24"/>
          <w:szCs w:val="24"/>
        </w:rPr>
        <w:t xml:space="preserve"> some of whom </w:t>
      </w:r>
      <w:r w:rsidR="00B64DE5" w:rsidRPr="00162545">
        <w:rPr>
          <w:rFonts w:ascii="Times New Roman" w:hAnsi="Times New Roman" w:cs="Times New Roman"/>
          <w:sz w:val="24"/>
          <w:szCs w:val="24"/>
        </w:rPr>
        <w:t>he re</w:t>
      </w:r>
      <w:r w:rsidR="003751DE" w:rsidRPr="00162545">
        <w:rPr>
          <w:rFonts w:ascii="Times New Roman" w:hAnsi="Times New Roman" w:cs="Times New Roman"/>
          <w:sz w:val="24"/>
          <w:szCs w:val="24"/>
        </w:rPr>
        <w:t>deemed and reformed, to the chag</w:t>
      </w:r>
      <w:r w:rsidR="00B64DE5" w:rsidRPr="00162545">
        <w:rPr>
          <w:rFonts w:ascii="Times New Roman" w:hAnsi="Times New Roman" w:cs="Times New Roman"/>
          <w:sz w:val="24"/>
          <w:szCs w:val="24"/>
        </w:rPr>
        <w:t>rin of the</w:t>
      </w:r>
      <w:r w:rsidR="003751DE" w:rsidRPr="00162545">
        <w:rPr>
          <w:rFonts w:ascii="Times New Roman" w:hAnsi="Times New Roman" w:cs="Times New Roman"/>
          <w:sz w:val="24"/>
          <w:szCs w:val="24"/>
        </w:rPr>
        <w:t xml:space="preserve"> Jewish religious </w:t>
      </w:r>
      <w:r w:rsidR="00B64DE5" w:rsidRPr="00162545">
        <w:rPr>
          <w:rFonts w:ascii="Times New Roman" w:hAnsi="Times New Roman" w:cs="Times New Roman"/>
          <w:sz w:val="24"/>
          <w:szCs w:val="24"/>
        </w:rPr>
        <w:t xml:space="preserve">authorities. The moral </w:t>
      </w:r>
      <w:r w:rsidR="003751DE" w:rsidRPr="00162545">
        <w:rPr>
          <w:rFonts w:ascii="Times New Roman" w:hAnsi="Times New Roman" w:cs="Times New Roman"/>
          <w:sz w:val="24"/>
          <w:szCs w:val="24"/>
        </w:rPr>
        <w:t>spiritual teaching</w:t>
      </w:r>
      <w:r w:rsidR="00B64DE5" w:rsidRPr="00162545">
        <w:rPr>
          <w:rFonts w:ascii="Times New Roman" w:hAnsi="Times New Roman" w:cs="Times New Roman"/>
          <w:sz w:val="24"/>
          <w:szCs w:val="24"/>
        </w:rPr>
        <w:t xml:space="preserve">s of Jesus </w:t>
      </w:r>
      <w:r w:rsidR="003751DE" w:rsidRPr="00162545">
        <w:rPr>
          <w:rFonts w:ascii="Times New Roman" w:hAnsi="Times New Roman" w:cs="Times New Roman"/>
          <w:sz w:val="24"/>
          <w:szCs w:val="24"/>
        </w:rPr>
        <w:t>ar</w:t>
      </w:r>
      <w:r w:rsidR="00B64DE5" w:rsidRPr="00162545">
        <w:rPr>
          <w:rFonts w:ascii="Times New Roman" w:hAnsi="Times New Roman" w:cs="Times New Roman"/>
          <w:sz w:val="24"/>
          <w:szCs w:val="24"/>
        </w:rPr>
        <w:t>e</w:t>
      </w:r>
      <w:r w:rsidR="003751DE" w:rsidRPr="00162545">
        <w:rPr>
          <w:rFonts w:ascii="Times New Roman" w:hAnsi="Times New Roman" w:cs="Times New Roman"/>
          <w:sz w:val="24"/>
          <w:szCs w:val="24"/>
        </w:rPr>
        <w:t xml:space="preserve"> still changing lives and</w:t>
      </w:r>
      <w:r w:rsidR="00B64DE5" w:rsidRPr="00162545">
        <w:rPr>
          <w:rFonts w:ascii="Times New Roman" w:hAnsi="Times New Roman" w:cs="Times New Roman"/>
          <w:sz w:val="24"/>
          <w:szCs w:val="24"/>
        </w:rPr>
        <w:t xml:space="preserve"> societies </w:t>
      </w:r>
      <w:r w:rsidR="003751DE" w:rsidRPr="00162545">
        <w:rPr>
          <w:rFonts w:ascii="Times New Roman" w:hAnsi="Times New Roman" w:cs="Times New Roman"/>
          <w:sz w:val="24"/>
          <w:szCs w:val="24"/>
        </w:rPr>
        <w:t>radically.</w:t>
      </w:r>
    </w:p>
    <w:p w:rsidR="001A326E" w:rsidRPr="00162545" w:rsidRDefault="001A326E" w:rsidP="00162545">
      <w:pPr>
        <w:tabs>
          <w:tab w:val="left" w:pos="450"/>
          <w:tab w:val="left" w:pos="8820"/>
        </w:tabs>
        <w:spacing w:after="5" w:line="360" w:lineRule="auto"/>
        <w:ind w:right="1080"/>
        <w:jc w:val="both"/>
        <w:rPr>
          <w:rFonts w:ascii="Times New Roman" w:hAnsi="Times New Roman" w:cs="Times New Roman"/>
          <w:sz w:val="24"/>
          <w:szCs w:val="24"/>
        </w:rPr>
      </w:pPr>
    </w:p>
    <w:p w:rsidR="00950E52" w:rsidRPr="00162545" w:rsidRDefault="00950E52" w:rsidP="00162545">
      <w:pPr>
        <w:tabs>
          <w:tab w:val="left" w:pos="450"/>
          <w:tab w:val="left" w:pos="8820"/>
        </w:tabs>
        <w:spacing w:after="5" w:line="360" w:lineRule="auto"/>
        <w:ind w:right="1080"/>
        <w:jc w:val="both"/>
        <w:rPr>
          <w:rFonts w:ascii="Times New Roman" w:hAnsi="Times New Roman" w:cs="Times New Roman"/>
          <w:b/>
          <w:sz w:val="24"/>
          <w:szCs w:val="24"/>
        </w:rPr>
      </w:pPr>
      <w:r w:rsidRPr="00162545">
        <w:rPr>
          <w:rFonts w:ascii="Times New Roman" w:hAnsi="Times New Roman" w:cs="Times New Roman"/>
          <w:b/>
          <w:sz w:val="24"/>
          <w:szCs w:val="24"/>
        </w:rPr>
        <w:t>MEDIEVAL AND MORDERN RADICALS</w:t>
      </w:r>
    </w:p>
    <w:p w:rsidR="007B2C4B" w:rsidRDefault="007B2C4B" w:rsidP="00162545">
      <w:pPr>
        <w:tabs>
          <w:tab w:val="left" w:pos="450"/>
          <w:tab w:val="left" w:pos="8820"/>
        </w:tabs>
        <w:spacing w:after="5" w:line="360" w:lineRule="auto"/>
        <w:ind w:right="1080"/>
        <w:jc w:val="both"/>
        <w:rPr>
          <w:rFonts w:ascii="Times New Roman" w:hAnsi="Times New Roman" w:cs="Times New Roman"/>
          <w:b/>
          <w:sz w:val="24"/>
          <w:szCs w:val="24"/>
        </w:rPr>
      </w:pPr>
    </w:p>
    <w:p w:rsidR="00950E52" w:rsidRPr="00162545" w:rsidRDefault="00950E52" w:rsidP="00162545">
      <w:pPr>
        <w:tabs>
          <w:tab w:val="left" w:pos="450"/>
          <w:tab w:val="left" w:pos="8820"/>
        </w:tabs>
        <w:spacing w:after="5" w:line="360" w:lineRule="auto"/>
        <w:ind w:right="1080"/>
        <w:jc w:val="both"/>
        <w:rPr>
          <w:rFonts w:ascii="Times New Roman" w:hAnsi="Times New Roman" w:cs="Times New Roman"/>
          <w:b/>
          <w:sz w:val="24"/>
          <w:szCs w:val="24"/>
        </w:rPr>
      </w:pPr>
      <w:r w:rsidRPr="00162545">
        <w:rPr>
          <w:rFonts w:ascii="Times New Roman" w:hAnsi="Times New Roman" w:cs="Times New Roman"/>
          <w:b/>
          <w:sz w:val="24"/>
          <w:szCs w:val="24"/>
        </w:rPr>
        <w:t>Martin Luther [1483-1546]</w:t>
      </w:r>
    </w:p>
    <w:p w:rsidR="00950E52" w:rsidRPr="00162545" w:rsidRDefault="00950E52" w:rsidP="00162545">
      <w:pPr>
        <w:tabs>
          <w:tab w:val="left" w:pos="450"/>
          <w:tab w:val="left" w:pos="8460"/>
          <w:tab w:val="left" w:pos="8820"/>
        </w:tabs>
        <w:spacing w:after="5" w:line="360" w:lineRule="auto"/>
        <w:jc w:val="both"/>
        <w:rPr>
          <w:rFonts w:ascii="Times New Roman" w:hAnsi="Times New Roman" w:cs="Times New Roman"/>
          <w:sz w:val="24"/>
          <w:szCs w:val="24"/>
        </w:rPr>
      </w:pPr>
      <w:r w:rsidRPr="00162545">
        <w:rPr>
          <w:rFonts w:ascii="Times New Roman" w:hAnsi="Times New Roman" w:cs="Times New Roman"/>
          <w:sz w:val="24"/>
          <w:szCs w:val="24"/>
        </w:rPr>
        <w:t>Luther was a German monk and professor of philosophy and theology at Wittenberg University. He boldly challenged the absolute auth</w:t>
      </w:r>
      <w:r w:rsidR="00F82EA3" w:rsidRPr="00162545">
        <w:rPr>
          <w:rFonts w:ascii="Times New Roman" w:hAnsi="Times New Roman" w:cs="Times New Roman"/>
          <w:sz w:val="24"/>
          <w:szCs w:val="24"/>
        </w:rPr>
        <w:t>o</w:t>
      </w:r>
      <w:r w:rsidRPr="00162545">
        <w:rPr>
          <w:rFonts w:ascii="Times New Roman" w:hAnsi="Times New Roman" w:cs="Times New Roman"/>
          <w:sz w:val="24"/>
          <w:szCs w:val="24"/>
        </w:rPr>
        <w:t>r</w:t>
      </w:r>
      <w:r w:rsidR="00F82EA3" w:rsidRPr="00162545">
        <w:rPr>
          <w:rFonts w:ascii="Times New Roman" w:hAnsi="Times New Roman" w:cs="Times New Roman"/>
          <w:sz w:val="24"/>
          <w:szCs w:val="24"/>
        </w:rPr>
        <w:t>ity</w:t>
      </w:r>
      <w:r w:rsidRPr="00162545">
        <w:rPr>
          <w:rFonts w:ascii="Times New Roman" w:hAnsi="Times New Roman" w:cs="Times New Roman"/>
          <w:sz w:val="24"/>
          <w:szCs w:val="24"/>
        </w:rPr>
        <w:t>, false doctrines and exc</w:t>
      </w:r>
      <w:r w:rsidR="00F82EA3" w:rsidRPr="00162545">
        <w:rPr>
          <w:rFonts w:ascii="Times New Roman" w:hAnsi="Times New Roman" w:cs="Times New Roman"/>
          <w:sz w:val="24"/>
          <w:szCs w:val="24"/>
        </w:rPr>
        <w:t>ess</w:t>
      </w:r>
      <w:r w:rsidRPr="00162545">
        <w:rPr>
          <w:rFonts w:ascii="Times New Roman" w:hAnsi="Times New Roman" w:cs="Times New Roman"/>
          <w:sz w:val="24"/>
          <w:szCs w:val="24"/>
        </w:rPr>
        <w:t>es of the Roman Catholic Church papacy, which had imperia</w:t>
      </w:r>
      <w:r w:rsidR="00F82EA3" w:rsidRPr="00162545">
        <w:rPr>
          <w:rFonts w:ascii="Times New Roman" w:hAnsi="Times New Roman" w:cs="Times New Roman"/>
          <w:sz w:val="24"/>
          <w:szCs w:val="24"/>
        </w:rPr>
        <w:t>l</w:t>
      </w:r>
      <w:r w:rsidRPr="00162545">
        <w:rPr>
          <w:rFonts w:ascii="Times New Roman" w:hAnsi="Times New Roman" w:cs="Times New Roman"/>
          <w:sz w:val="24"/>
          <w:szCs w:val="24"/>
        </w:rPr>
        <w:t xml:space="preserve"> </w:t>
      </w:r>
      <w:r w:rsidR="00F82EA3" w:rsidRPr="00162545">
        <w:rPr>
          <w:rFonts w:ascii="Times New Roman" w:hAnsi="Times New Roman" w:cs="Times New Roman"/>
          <w:sz w:val="24"/>
          <w:szCs w:val="24"/>
        </w:rPr>
        <w:t>backing. When su</w:t>
      </w:r>
      <w:r w:rsidRPr="00162545">
        <w:rPr>
          <w:rFonts w:ascii="Times New Roman" w:hAnsi="Times New Roman" w:cs="Times New Roman"/>
          <w:sz w:val="24"/>
          <w:szCs w:val="24"/>
        </w:rPr>
        <w:t>mmoned before</w:t>
      </w:r>
      <w:r w:rsidR="00F82EA3" w:rsidRPr="00162545">
        <w:rPr>
          <w:rFonts w:ascii="Times New Roman" w:hAnsi="Times New Roman" w:cs="Times New Roman"/>
          <w:sz w:val="24"/>
          <w:szCs w:val="24"/>
        </w:rPr>
        <w:t xml:space="preserve"> the imperial and ecclesiastical</w:t>
      </w:r>
      <w:r w:rsidRPr="00162545">
        <w:rPr>
          <w:rFonts w:ascii="Times New Roman" w:hAnsi="Times New Roman" w:cs="Times New Roman"/>
          <w:sz w:val="24"/>
          <w:szCs w:val="24"/>
        </w:rPr>
        <w:t xml:space="preserve"> court to defend h</w:t>
      </w:r>
      <w:r w:rsidR="00F82EA3" w:rsidRPr="00162545">
        <w:rPr>
          <w:rFonts w:ascii="Times New Roman" w:hAnsi="Times New Roman" w:cs="Times New Roman"/>
          <w:sz w:val="24"/>
          <w:szCs w:val="24"/>
        </w:rPr>
        <w:t>is</w:t>
      </w:r>
      <w:r w:rsidRPr="00162545">
        <w:rPr>
          <w:rFonts w:ascii="Times New Roman" w:hAnsi="Times New Roman" w:cs="Times New Roman"/>
          <w:sz w:val="24"/>
          <w:szCs w:val="24"/>
        </w:rPr>
        <w:t xml:space="preserve"> radical teachings [which</w:t>
      </w:r>
      <w:r w:rsidR="00F82EA3" w:rsidRPr="00162545">
        <w:rPr>
          <w:rFonts w:ascii="Times New Roman" w:hAnsi="Times New Roman" w:cs="Times New Roman"/>
          <w:sz w:val="24"/>
          <w:szCs w:val="24"/>
        </w:rPr>
        <w:t xml:space="preserve"> were then considered heretical], Luther stood his ground and consequently succeeded in </w:t>
      </w:r>
      <w:r w:rsidRPr="00162545">
        <w:rPr>
          <w:rFonts w:ascii="Times New Roman" w:hAnsi="Times New Roman" w:cs="Times New Roman"/>
          <w:sz w:val="24"/>
          <w:szCs w:val="24"/>
        </w:rPr>
        <w:t xml:space="preserve">starting a </w:t>
      </w:r>
      <w:r w:rsidR="00F82EA3" w:rsidRPr="00162545">
        <w:rPr>
          <w:rFonts w:ascii="Times New Roman" w:hAnsi="Times New Roman" w:cs="Times New Roman"/>
          <w:sz w:val="24"/>
          <w:szCs w:val="24"/>
        </w:rPr>
        <w:t>revolution</w:t>
      </w:r>
      <w:r w:rsidRPr="00162545">
        <w:rPr>
          <w:rFonts w:ascii="Times New Roman" w:hAnsi="Times New Roman" w:cs="Times New Roman"/>
          <w:sz w:val="24"/>
          <w:szCs w:val="24"/>
        </w:rPr>
        <w:t xml:space="preserve"> which broke the univers</w:t>
      </w:r>
      <w:r w:rsidR="00F82EA3" w:rsidRPr="00162545">
        <w:rPr>
          <w:rFonts w:ascii="Times New Roman" w:hAnsi="Times New Roman" w:cs="Times New Roman"/>
          <w:sz w:val="24"/>
          <w:szCs w:val="24"/>
        </w:rPr>
        <w:t>al dominance of the Roman Cathol</w:t>
      </w:r>
      <w:r w:rsidRPr="00162545">
        <w:rPr>
          <w:rFonts w:ascii="Times New Roman" w:hAnsi="Times New Roman" w:cs="Times New Roman"/>
          <w:sz w:val="24"/>
          <w:szCs w:val="24"/>
        </w:rPr>
        <w:t>ic Churc</w:t>
      </w:r>
      <w:r w:rsidR="00F82EA3" w:rsidRPr="00162545">
        <w:rPr>
          <w:rFonts w:ascii="Times New Roman" w:hAnsi="Times New Roman" w:cs="Times New Roman"/>
          <w:sz w:val="24"/>
          <w:szCs w:val="24"/>
        </w:rPr>
        <w:t>h, as</w:t>
      </w:r>
      <w:r w:rsidRPr="00162545">
        <w:rPr>
          <w:rFonts w:ascii="Times New Roman" w:hAnsi="Times New Roman" w:cs="Times New Roman"/>
          <w:sz w:val="24"/>
          <w:szCs w:val="24"/>
        </w:rPr>
        <w:t xml:space="preserve"> he championed Protestantism. </w:t>
      </w:r>
      <w:r w:rsidR="00F82EA3" w:rsidRPr="00162545">
        <w:rPr>
          <w:rFonts w:ascii="Times New Roman" w:hAnsi="Times New Roman" w:cs="Times New Roman"/>
          <w:sz w:val="24"/>
          <w:szCs w:val="24"/>
        </w:rPr>
        <w:t>Protestant Chri</w:t>
      </w:r>
      <w:r w:rsidRPr="00162545">
        <w:rPr>
          <w:rFonts w:ascii="Times New Roman" w:hAnsi="Times New Roman" w:cs="Times New Roman"/>
          <w:sz w:val="24"/>
          <w:szCs w:val="24"/>
        </w:rPr>
        <w:t>stianity also had a lot of social effects the world over.</w:t>
      </w:r>
    </w:p>
    <w:p w:rsidR="00950E52" w:rsidRPr="00162545" w:rsidRDefault="00F82EA3" w:rsidP="007B2C4B">
      <w:pPr>
        <w:tabs>
          <w:tab w:val="left" w:pos="450"/>
          <w:tab w:val="left" w:pos="8820"/>
        </w:tabs>
        <w:spacing w:after="5" w:line="240" w:lineRule="auto"/>
        <w:ind w:left="720" w:right="720"/>
        <w:jc w:val="both"/>
        <w:rPr>
          <w:rFonts w:ascii="Times New Roman" w:hAnsi="Times New Roman" w:cs="Times New Roman"/>
          <w:sz w:val="24"/>
          <w:szCs w:val="24"/>
        </w:rPr>
      </w:pPr>
      <w:r w:rsidRPr="00162545">
        <w:rPr>
          <w:rFonts w:ascii="Times New Roman" w:hAnsi="Times New Roman" w:cs="Times New Roman"/>
          <w:sz w:val="24"/>
          <w:szCs w:val="24"/>
        </w:rPr>
        <w:lastRenderedPageBreak/>
        <w:t>I cannot submit my faith either to the Pope or to the Councils</w:t>
      </w:r>
      <w:r w:rsidR="00950E52" w:rsidRPr="00162545">
        <w:rPr>
          <w:rFonts w:ascii="Times New Roman" w:hAnsi="Times New Roman" w:cs="Times New Roman"/>
          <w:sz w:val="24"/>
          <w:szCs w:val="24"/>
        </w:rPr>
        <w:t xml:space="preserve"> </w:t>
      </w:r>
      <w:r w:rsidRPr="00162545">
        <w:rPr>
          <w:rFonts w:ascii="Times New Roman" w:hAnsi="Times New Roman" w:cs="Times New Roman"/>
          <w:sz w:val="24"/>
          <w:szCs w:val="24"/>
        </w:rPr>
        <w:t>because they have frequently erre</w:t>
      </w:r>
      <w:r w:rsidR="00950E52" w:rsidRPr="00162545">
        <w:rPr>
          <w:rFonts w:ascii="Times New Roman" w:hAnsi="Times New Roman" w:cs="Times New Roman"/>
          <w:sz w:val="24"/>
          <w:szCs w:val="24"/>
        </w:rPr>
        <w:t xml:space="preserve">d and often contradict </w:t>
      </w:r>
      <w:r w:rsidRPr="00162545">
        <w:rPr>
          <w:rFonts w:ascii="Times New Roman" w:hAnsi="Times New Roman" w:cs="Times New Roman"/>
          <w:sz w:val="24"/>
          <w:szCs w:val="24"/>
        </w:rPr>
        <w:t>each</w:t>
      </w:r>
      <w:r w:rsidR="00950E52" w:rsidRPr="00162545">
        <w:rPr>
          <w:rFonts w:ascii="Times New Roman" w:hAnsi="Times New Roman" w:cs="Times New Roman"/>
          <w:sz w:val="24"/>
          <w:szCs w:val="24"/>
        </w:rPr>
        <w:t xml:space="preserve"> other. Unless therefore </w:t>
      </w:r>
      <w:r w:rsidRPr="00162545">
        <w:rPr>
          <w:rFonts w:ascii="Times New Roman" w:hAnsi="Times New Roman" w:cs="Times New Roman"/>
          <w:sz w:val="24"/>
          <w:szCs w:val="24"/>
        </w:rPr>
        <w:t xml:space="preserve">I </w:t>
      </w:r>
      <w:r w:rsidR="00950E52" w:rsidRPr="00162545">
        <w:rPr>
          <w:rFonts w:ascii="Times New Roman" w:hAnsi="Times New Roman" w:cs="Times New Roman"/>
          <w:sz w:val="24"/>
          <w:szCs w:val="24"/>
        </w:rPr>
        <w:t>a</w:t>
      </w:r>
      <w:r w:rsidRPr="00162545">
        <w:rPr>
          <w:rFonts w:ascii="Times New Roman" w:hAnsi="Times New Roman" w:cs="Times New Roman"/>
          <w:sz w:val="24"/>
          <w:szCs w:val="24"/>
        </w:rPr>
        <w:t>m convinced by the testim</w:t>
      </w:r>
      <w:r w:rsidR="00950E52" w:rsidRPr="00162545">
        <w:rPr>
          <w:rFonts w:ascii="Times New Roman" w:hAnsi="Times New Roman" w:cs="Times New Roman"/>
          <w:sz w:val="24"/>
          <w:szCs w:val="24"/>
        </w:rPr>
        <w:t xml:space="preserve">ony </w:t>
      </w:r>
      <w:r w:rsidRPr="00162545">
        <w:rPr>
          <w:rFonts w:ascii="Times New Roman" w:hAnsi="Times New Roman" w:cs="Times New Roman"/>
          <w:sz w:val="24"/>
          <w:szCs w:val="24"/>
        </w:rPr>
        <w:t xml:space="preserve">of </w:t>
      </w:r>
      <w:r w:rsidR="00950E52" w:rsidRPr="00162545">
        <w:rPr>
          <w:rFonts w:ascii="Times New Roman" w:hAnsi="Times New Roman" w:cs="Times New Roman"/>
          <w:sz w:val="24"/>
          <w:szCs w:val="24"/>
        </w:rPr>
        <w:t>Scripture or on</w:t>
      </w:r>
      <w:r w:rsidRPr="00162545">
        <w:rPr>
          <w:rFonts w:ascii="Times New Roman" w:hAnsi="Times New Roman" w:cs="Times New Roman"/>
          <w:sz w:val="24"/>
          <w:szCs w:val="24"/>
        </w:rPr>
        <w:t xml:space="preserve"> plain and cl</w:t>
      </w:r>
      <w:r w:rsidR="00950E52" w:rsidRPr="00162545">
        <w:rPr>
          <w:rFonts w:ascii="Times New Roman" w:hAnsi="Times New Roman" w:cs="Times New Roman"/>
          <w:sz w:val="24"/>
          <w:szCs w:val="24"/>
        </w:rPr>
        <w:t xml:space="preserve">ear grounds of reason . . . </w:t>
      </w:r>
      <w:r w:rsidRPr="00162545">
        <w:rPr>
          <w:rFonts w:ascii="Times New Roman" w:hAnsi="Times New Roman" w:cs="Times New Roman"/>
          <w:sz w:val="24"/>
          <w:szCs w:val="24"/>
        </w:rPr>
        <w:t xml:space="preserve"> I </w:t>
      </w:r>
      <w:r w:rsidR="00950E52" w:rsidRPr="00162545">
        <w:rPr>
          <w:rFonts w:ascii="Times New Roman" w:hAnsi="Times New Roman" w:cs="Times New Roman"/>
          <w:sz w:val="24"/>
          <w:szCs w:val="24"/>
        </w:rPr>
        <w:t xml:space="preserve">cannot and will not retract. for it is neither wise </w:t>
      </w:r>
      <w:r w:rsidRPr="00162545">
        <w:rPr>
          <w:rFonts w:ascii="Times New Roman" w:hAnsi="Times New Roman" w:cs="Times New Roman"/>
          <w:sz w:val="24"/>
          <w:szCs w:val="24"/>
        </w:rPr>
        <w:t>nor safe to do anything contrary</w:t>
      </w:r>
      <w:r w:rsidR="002956E0" w:rsidRPr="00162545">
        <w:rPr>
          <w:rFonts w:ascii="Times New Roman" w:hAnsi="Times New Roman" w:cs="Times New Roman"/>
          <w:sz w:val="24"/>
          <w:szCs w:val="24"/>
        </w:rPr>
        <w:t xml:space="preserve"> to conscience. Here</w:t>
      </w:r>
      <w:r w:rsidR="00950E52" w:rsidRPr="00162545">
        <w:rPr>
          <w:rFonts w:ascii="Times New Roman" w:hAnsi="Times New Roman" w:cs="Times New Roman"/>
          <w:sz w:val="24"/>
          <w:szCs w:val="24"/>
        </w:rPr>
        <w:t xml:space="preserve"> I sta</w:t>
      </w:r>
      <w:r w:rsidR="002956E0" w:rsidRPr="00162545">
        <w:rPr>
          <w:rFonts w:ascii="Times New Roman" w:hAnsi="Times New Roman" w:cs="Times New Roman"/>
          <w:sz w:val="24"/>
          <w:szCs w:val="24"/>
        </w:rPr>
        <w:t>n</w:t>
      </w:r>
      <w:r w:rsidR="00950E52" w:rsidRPr="00162545">
        <w:rPr>
          <w:rFonts w:ascii="Times New Roman" w:hAnsi="Times New Roman" w:cs="Times New Roman"/>
          <w:sz w:val="24"/>
          <w:szCs w:val="24"/>
        </w:rPr>
        <w:t>d, I cannot do other</w:t>
      </w:r>
      <w:r w:rsidR="002956E0" w:rsidRPr="00162545">
        <w:rPr>
          <w:rFonts w:ascii="Times New Roman" w:hAnsi="Times New Roman" w:cs="Times New Roman"/>
          <w:sz w:val="24"/>
          <w:szCs w:val="24"/>
        </w:rPr>
        <w:t>w</w:t>
      </w:r>
      <w:r w:rsidR="00950E52" w:rsidRPr="00162545">
        <w:rPr>
          <w:rFonts w:ascii="Times New Roman" w:hAnsi="Times New Roman" w:cs="Times New Roman"/>
          <w:sz w:val="24"/>
          <w:szCs w:val="24"/>
        </w:rPr>
        <w:t>ise. God help me. Amen.</w:t>
      </w:r>
      <w:r w:rsidR="002956E0" w:rsidRPr="00162545">
        <w:rPr>
          <w:rFonts w:ascii="Times New Roman" w:hAnsi="Times New Roman" w:cs="Times New Roman"/>
          <w:sz w:val="24"/>
          <w:szCs w:val="24"/>
          <w:vertAlign w:val="superscript"/>
        </w:rPr>
        <w:t>8</w:t>
      </w:r>
      <w:r w:rsidR="00950E52" w:rsidRPr="00162545">
        <w:rPr>
          <w:rFonts w:ascii="Times New Roman" w:hAnsi="Times New Roman" w:cs="Times New Roman"/>
          <w:sz w:val="24"/>
          <w:szCs w:val="24"/>
        </w:rPr>
        <w:t xml:space="preserve"> </w:t>
      </w:r>
    </w:p>
    <w:p w:rsidR="002956E0" w:rsidRPr="00162545" w:rsidRDefault="002956E0" w:rsidP="00162545">
      <w:pPr>
        <w:tabs>
          <w:tab w:val="left" w:pos="450"/>
          <w:tab w:val="left" w:pos="8820"/>
        </w:tabs>
        <w:spacing w:after="5" w:line="360" w:lineRule="auto"/>
        <w:ind w:left="720" w:right="720"/>
        <w:jc w:val="both"/>
        <w:rPr>
          <w:rFonts w:ascii="Times New Roman" w:hAnsi="Times New Roman" w:cs="Times New Roman"/>
          <w:sz w:val="24"/>
          <w:szCs w:val="24"/>
        </w:rPr>
      </w:pPr>
    </w:p>
    <w:p w:rsidR="00950E52" w:rsidRPr="00162545" w:rsidRDefault="00950E52" w:rsidP="007B2C4B">
      <w:pPr>
        <w:tabs>
          <w:tab w:val="left" w:pos="450"/>
          <w:tab w:val="left" w:pos="8820"/>
        </w:tabs>
        <w:spacing w:after="5" w:line="240" w:lineRule="auto"/>
        <w:ind w:left="720" w:right="720"/>
        <w:jc w:val="both"/>
        <w:rPr>
          <w:rFonts w:ascii="Times New Roman" w:hAnsi="Times New Roman" w:cs="Times New Roman"/>
          <w:sz w:val="24"/>
          <w:szCs w:val="24"/>
        </w:rPr>
      </w:pPr>
      <w:r w:rsidRPr="00162545">
        <w:rPr>
          <w:rFonts w:ascii="Times New Roman" w:hAnsi="Times New Roman" w:cs="Times New Roman"/>
          <w:sz w:val="24"/>
          <w:szCs w:val="24"/>
        </w:rPr>
        <w:t xml:space="preserve">Luther believed </w:t>
      </w:r>
      <w:r w:rsidR="001F3731">
        <w:rPr>
          <w:rFonts w:ascii="Times New Roman" w:hAnsi="Times New Roman" w:cs="Times New Roman"/>
          <w:sz w:val="24"/>
          <w:szCs w:val="24"/>
        </w:rPr>
        <w:t xml:space="preserve">in </w:t>
      </w:r>
      <w:r w:rsidRPr="00162545">
        <w:rPr>
          <w:rFonts w:ascii="Times New Roman" w:hAnsi="Times New Roman" w:cs="Times New Roman"/>
          <w:sz w:val="24"/>
          <w:szCs w:val="24"/>
        </w:rPr>
        <w:t>an</w:t>
      </w:r>
      <w:r w:rsidR="002956E0" w:rsidRPr="00162545">
        <w:rPr>
          <w:rFonts w:ascii="Times New Roman" w:hAnsi="Times New Roman" w:cs="Times New Roman"/>
          <w:sz w:val="24"/>
          <w:szCs w:val="24"/>
        </w:rPr>
        <w:t>d advocated active involvement o</w:t>
      </w:r>
      <w:r w:rsidRPr="00162545">
        <w:rPr>
          <w:rFonts w:ascii="Times New Roman" w:hAnsi="Times New Roman" w:cs="Times New Roman"/>
          <w:sz w:val="24"/>
          <w:szCs w:val="24"/>
        </w:rPr>
        <w:t>f theologians in politics as a way of putting a check on the untamed excesses of evil people in the society.</w:t>
      </w:r>
      <w:r w:rsidR="002956E0" w:rsidRPr="00162545">
        <w:rPr>
          <w:rFonts w:ascii="Times New Roman" w:hAnsi="Times New Roman" w:cs="Times New Roman"/>
          <w:sz w:val="24"/>
          <w:szCs w:val="24"/>
          <w:vertAlign w:val="superscript"/>
        </w:rPr>
        <w:t>9</w:t>
      </w:r>
    </w:p>
    <w:p w:rsidR="002956E0" w:rsidRPr="00162545" w:rsidRDefault="002956E0" w:rsidP="00162545">
      <w:pPr>
        <w:tabs>
          <w:tab w:val="left" w:pos="450"/>
          <w:tab w:val="left" w:pos="8820"/>
        </w:tabs>
        <w:spacing w:after="5" w:line="360" w:lineRule="auto"/>
        <w:ind w:right="1080"/>
        <w:jc w:val="both"/>
        <w:rPr>
          <w:rFonts w:ascii="Times New Roman" w:hAnsi="Times New Roman" w:cs="Times New Roman"/>
          <w:sz w:val="24"/>
          <w:szCs w:val="24"/>
        </w:rPr>
      </w:pPr>
    </w:p>
    <w:p w:rsidR="00950E52" w:rsidRPr="00162545" w:rsidRDefault="00950E52" w:rsidP="00162545">
      <w:pPr>
        <w:tabs>
          <w:tab w:val="left" w:pos="450"/>
          <w:tab w:val="left" w:pos="8820"/>
        </w:tabs>
        <w:spacing w:after="5" w:line="360" w:lineRule="auto"/>
        <w:jc w:val="both"/>
        <w:rPr>
          <w:rFonts w:ascii="Times New Roman" w:hAnsi="Times New Roman" w:cs="Times New Roman"/>
          <w:b/>
          <w:sz w:val="24"/>
          <w:szCs w:val="24"/>
        </w:rPr>
      </w:pPr>
      <w:r w:rsidRPr="00162545">
        <w:rPr>
          <w:rFonts w:ascii="Times New Roman" w:hAnsi="Times New Roman" w:cs="Times New Roman"/>
          <w:b/>
          <w:sz w:val="24"/>
          <w:szCs w:val="24"/>
        </w:rPr>
        <w:t>Martin Luthe</w:t>
      </w:r>
      <w:r w:rsidR="00725911" w:rsidRPr="00162545">
        <w:rPr>
          <w:rFonts w:ascii="Times New Roman" w:hAnsi="Times New Roman" w:cs="Times New Roman"/>
          <w:b/>
          <w:sz w:val="24"/>
          <w:szCs w:val="24"/>
        </w:rPr>
        <w:t>r</w:t>
      </w:r>
      <w:r w:rsidRPr="00162545">
        <w:rPr>
          <w:rFonts w:ascii="Times New Roman" w:hAnsi="Times New Roman" w:cs="Times New Roman"/>
          <w:b/>
          <w:sz w:val="24"/>
          <w:szCs w:val="24"/>
        </w:rPr>
        <w:t xml:space="preserve"> King, Jr.</w:t>
      </w:r>
    </w:p>
    <w:p w:rsidR="00950E52" w:rsidRPr="00162545" w:rsidRDefault="00950E52" w:rsidP="00162545">
      <w:pPr>
        <w:tabs>
          <w:tab w:val="left" w:pos="450"/>
          <w:tab w:val="left" w:pos="8820"/>
        </w:tabs>
        <w:spacing w:after="5" w:line="360" w:lineRule="auto"/>
        <w:jc w:val="both"/>
        <w:rPr>
          <w:rFonts w:ascii="Times New Roman" w:hAnsi="Times New Roman" w:cs="Times New Roman"/>
          <w:sz w:val="24"/>
          <w:szCs w:val="24"/>
        </w:rPr>
      </w:pPr>
      <w:r w:rsidRPr="00162545">
        <w:rPr>
          <w:rFonts w:ascii="Times New Roman" w:hAnsi="Times New Roman" w:cs="Times New Roman"/>
          <w:sz w:val="24"/>
          <w:szCs w:val="24"/>
        </w:rPr>
        <w:t xml:space="preserve">He was a </w:t>
      </w:r>
      <w:r w:rsidR="0026263E" w:rsidRPr="00162545">
        <w:rPr>
          <w:rFonts w:ascii="Times New Roman" w:hAnsi="Times New Roman" w:cs="Times New Roman"/>
          <w:sz w:val="24"/>
          <w:szCs w:val="24"/>
        </w:rPr>
        <w:t>Baptist minister and a civil rights leader in the United States of America. A l</w:t>
      </w:r>
      <w:r w:rsidRPr="00162545">
        <w:rPr>
          <w:rFonts w:ascii="Times New Roman" w:hAnsi="Times New Roman" w:cs="Times New Roman"/>
          <w:sz w:val="24"/>
          <w:szCs w:val="24"/>
        </w:rPr>
        <w:t>eader of the oppressed Black people</w:t>
      </w:r>
      <w:r w:rsidR="0026263E" w:rsidRPr="00162545">
        <w:rPr>
          <w:rFonts w:ascii="Times New Roman" w:hAnsi="Times New Roman" w:cs="Times New Roman"/>
          <w:sz w:val="24"/>
          <w:szCs w:val="24"/>
        </w:rPr>
        <w:t>,</w:t>
      </w:r>
      <w:r w:rsidRPr="00162545">
        <w:rPr>
          <w:rFonts w:ascii="Times New Roman" w:hAnsi="Times New Roman" w:cs="Times New Roman"/>
          <w:sz w:val="24"/>
          <w:szCs w:val="24"/>
        </w:rPr>
        <w:t xml:space="preserve"> who sought equality, justice and egalitarian society in America</w:t>
      </w:r>
      <w:r w:rsidR="0026263E" w:rsidRPr="00162545">
        <w:rPr>
          <w:rFonts w:ascii="Times New Roman" w:hAnsi="Times New Roman" w:cs="Times New Roman"/>
          <w:sz w:val="24"/>
          <w:szCs w:val="24"/>
        </w:rPr>
        <w:t>,</w:t>
      </w:r>
      <w:r w:rsidRPr="00162545">
        <w:rPr>
          <w:rFonts w:ascii="Times New Roman" w:hAnsi="Times New Roman" w:cs="Times New Roman"/>
          <w:sz w:val="24"/>
          <w:szCs w:val="24"/>
        </w:rPr>
        <w:t xml:space="preserve"> He was assassinated </w:t>
      </w:r>
      <w:r w:rsidR="0026263E" w:rsidRPr="00162545">
        <w:rPr>
          <w:rFonts w:ascii="Times New Roman" w:hAnsi="Times New Roman" w:cs="Times New Roman"/>
          <w:sz w:val="24"/>
          <w:szCs w:val="24"/>
        </w:rPr>
        <w:t xml:space="preserve">his </w:t>
      </w:r>
      <w:r w:rsidRPr="00162545">
        <w:rPr>
          <w:rFonts w:ascii="Times New Roman" w:hAnsi="Times New Roman" w:cs="Times New Roman"/>
          <w:sz w:val="24"/>
          <w:szCs w:val="24"/>
        </w:rPr>
        <w:t xml:space="preserve">for radical struggles to accomplish these ideals. Dr. </w:t>
      </w:r>
      <w:r w:rsidRPr="00162545">
        <w:rPr>
          <w:rFonts w:ascii="Times New Roman" w:hAnsi="Times New Roman" w:cs="Times New Roman"/>
          <w:noProof/>
          <w:sz w:val="24"/>
          <w:szCs w:val="24"/>
        </w:rPr>
        <w:drawing>
          <wp:inline distT="0" distB="0" distL="0" distR="0" wp14:anchorId="5CE28DF1" wp14:editId="7A6C4AB0">
            <wp:extent cx="34779" cy="60849"/>
            <wp:effectExtent l="0" t="0" r="0" b="0"/>
            <wp:docPr id="52757" name="Picture 52757"/>
            <wp:cNvGraphicFramePr/>
            <a:graphic xmlns:a="http://schemas.openxmlformats.org/drawingml/2006/main">
              <a:graphicData uri="http://schemas.openxmlformats.org/drawingml/2006/picture">
                <pic:pic xmlns:pic="http://schemas.openxmlformats.org/drawingml/2006/picture">
                  <pic:nvPicPr>
                    <pic:cNvPr id="52757" name="Picture 52757"/>
                    <pic:cNvPicPr/>
                  </pic:nvPicPr>
                  <pic:blipFill>
                    <a:blip r:embed="rId13"/>
                    <a:stretch>
                      <a:fillRect/>
                    </a:stretch>
                  </pic:blipFill>
                  <pic:spPr>
                    <a:xfrm>
                      <a:off x="0" y="0"/>
                      <a:ext cx="34779" cy="60849"/>
                    </a:xfrm>
                    <a:prstGeom prst="rect">
                      <a:avLst/>
                    </a:prstGeom>
                  </pic:spPr>
                </pic:pic>
              </a:graphicData>
            </a:graphic>
          </wp:inline>
        </w:drawing>
      </w:r>
      <w:r w:rsidRPr="00162545">
        <w:rPr>
          <w:rFonts w:ascii="Times New Roman" w:hAnsi="Times New Roman" w:cs="Times New Roman"/>
          <w:sz w:val="24"/>
          <w:szCs w:val="24"/>
        </w:rPr>
        <w:t>King is not cherished for his philosophy of peaceful, non-violent</w:t>
      </w:r>
      <w:r w:rsidR="0026263E" w:rsidRPr="00162545">
        <w:rPr>
          <w:rFonts w:ascii="Times New Roman" w:hAnsi="Times New Roman" w:cs="Times New Roman"/>
          <w:sz w:val="24"/>
          <w:szCs w:val="24"/>
        </w:rPr>
        <w:t xml:space="preserve"> </w:t>
      </w:r>
      <w:r w:rsidRPr="00162545">
        <w:rPr>
          <w:rFonts w:ascii="Times New Roman" w:hAnsi="Times New Roman" w:cs="Times New Roman"/>
          <w:sz w:val="24"/>
          <w:szCs w:val="24"/>
        </w:rPr>
        <w:t>resistance. This was unlike his Muslim contemporary, Malcolm X, who</w:t>
      </w:r>
      <w:r w:rsidR="0026263E" w:rsidRPr="00162545">
        <w:rPr>
          <w:rFonts w:ascii="Times New Roman" w:hAnsi="Times New Roman" w:cs="Times New Roman"/>
          <w:sz w:val="24"/>
          <w:szCs w:val="24"/>
        </w:rPr>
        <w:t xml:space="preserve"> endorsed the use of violence against the Whites in America. King</w:t>
      </w:r>
      <w:r w:rsidRPr="00162545">
        <w:rPr>
          <w:rFonts w:ascii="Times New Roman" w:hAnsi="Times New Roman" w:cs="Times New Roman"/>
          <w:sz w:val="24"/>
          <w:szCs w:val="24"/>
        </w:rPr>
        <w:t xml:space="preserve"> admitted that he was a radical:</w:t>
      </w:r>
    </w:p>
    <w:p w:rsidR="00950E52" w:rsidRPr="00162545" w:rsidRDefault="00950E52" w:rsidP="001F3731">
      <w:pPr>
        <w:tabs>
          <w:tab w:val="left" w:pos="450"/>
          <w:tab w:val="left" w:pos="7110"/>
        </w:tabs>
        <w:spacing w:after="5" w:line="240" w:lineRule="auto"/>
        <w:ind w:left="720" w:right="720"/>
        <w:jc w:val="both"/>
        <w:rPr>
          <w:rFonts w:ascii="Times New Roman" w:hAnsi="Times New Roman" w:cs="Times New Roman"/>
          <w:sz w:val="24"/>
          <w:szCs w:val="24"/>
        </w:rPr>
      </w:pPr>
      <w:r w:rsidRPr="00162545">
        <w:rPr>
          <w:rFonts w:ascii="Times New Roman" w:hAnsi="Times New Roman" w:cs="Times New Roman"/>
          <w:sz w:val="24"/>
          <w:szCs w:val="24"/>
        </w:rPr>
        <w:t>I gradually gained a bi</w:t>
      </w:r>
      <w:r w:rsidR="0026263E" w:rsidRPr="00162545">
        <w:rPr>
          <w:rFonts w:ascii="Times New Roman" w:hAnsi="Times New Roman" w:cs="Times New Roman"/>
          <w:sz w:val="24"/>
          <w:szCs w:val="24"/>
        </w:rPr>
        <w:t>t of satisfaction from being con</w:t>
      </w:r>
      <w:r w:rsidRPr="00162545">
        <w:rPr>
          <w:rFonts w:ascii="Times New Roman" w:hAnsi="Times New Roman" w:cs="Times New Roman"/>
          <w:sz w:val="24"/>
          <w:szCs w:val="24"/>
        </w:rPr>
        <w:t>sidered an extremist</w:t>
      </w:r>
      <w:r w:rsidR="0026263E" w:rsidRPr="00162545">
        <w:rPr>
          <w:rFonts w:ascii="Times New Roman" w:hAnsi="Times New Roman" w:cs="Times New Roman"/>
          <w:sz w:val="24"/>
          <w:szCs w:val="24"/>
        </w:rPr>
        <w:t>…The</w:t>
      </w:r>
      <w:r w:rsidRPr="00162545">
        <w:rPr>
          <w:rFonts w:ascii="Times New Roman" w:hAnsi="Times New Roman" w:cs="Times New Roman"/>
          <w:sz w:val="24"/>
          <w:szCs w:val="24"/>
        </w:rPr>
        <w:t xml:space="preserve"> question is not whether we </w:t>
      </w:r>
      <w:r w:rsidR="0026263E" w:rsidRPr="00162545">
        <w:rPr>
          <w:rFonts w:ascii="Times New Roman" w:hAnsi="Times New Roman" w:cs="Times New Roman"/>
          <w:sz w:val="24"/>
          <w:szCs w:val="24"/>
        </w:rPr>
        <w:t xml:space="preserve">will be </w:t>
      </w:r>
      <w:r w:rsidRPr="00162545">
        <w:rPr>
          <w:rFonts w:ascii="Times New Roman" w:hAnsi="Times New Roman" w:cs="Times New Roman"/>
          <w:sz w:val="24"/>
          <w:szCs w:val="24"/>
        </w:rPr>
        <w:t>extremists but wha</w:t>
      </w:r>
      <w:r w:rsidR="0026263E" w:rsidRPr="00162545">
        <w:rPr>
          <w:rFonts w:ascii="Times New Roman" w:hAnsi="Times New Roman" w:cs="Times New Roman"/>
          <w:sz w:val="24"/>
          <w:szCs w:val="24"/>
        </w:rPr>
        <w:t xml:space="preserve">t kind of extremists will we </w:t>
      </w:r>
      <w:proofErr w:type="spellStart"/>
      <w:r w:rsidR="0026263E" w:rsidRPr="00162545">
        <w:rPr>
          <w:rFonts w:ascii="Times New Roman" w:hAnsi="Times New Roman" w:cs="Times New Roman"/>
          <w:sz w:val="24"/>
          <w:szCs w:val="24"/>
        </w:rPr>
        <w:t>be</w:t>
      </w:r>
      <w:r w:rsidR="001F3731">
        <w:rPr>
          <w:rFonts w:ascii="Times New Roman" w:hAnsi="Times New Roman" w:cs="Times New Roman"/>
          <w:sz w:val="24"/>
          <w:szCs w:val="24"/>
        </w:rPr>
        <w:t>e</w:t>
      </w:r>
      <w:proofErr w:type="spellEnd"/>
      <w:r w:rsidR="0026263E" w:rsidRPr="00162545">
        <w:rPr>
          <w:rFonts w:ascii="Times New Roman" w:hAnsi="Times New Roman" w:cs="Times New Roman"/>
          <w:sz w:val="24"/>
          <w:szCs w:val="24"/>
        </w:rPr>
        <w:t xml:space="preserve">. Extremist </w:t>
      </w:r>
      <w:r w:rsidRPr="00162545">
        <w:rPr>
          <w:rFonts w:ascii="Times New Roman" w:hAnsi="Times New Roman" w:cs="Times New Roman"/>
          <w:sz w:val="24"/>
          <w:szCs w:val="24"/>
        </w:rPr>
        <w:t>for hate or extremist for love, for the preservation of</w:t>
      </w:r>
      <w:r w:rsidR="0026263E" w:rsidRPr="00162545">
        <w:rPr>
          <w:rFonts w:ascii="Times New Roman" w:hAnsi="Times New Roman" w:cs="Times New Roman"/>
          <w:sz w:val="24"/>
          <w:szCs w:val="24"/>
        </w:rPr>
        <w:t xml:space="preserve"> justice or the abuse o</w:t>
      </w:r>
      <w:r w:rsidRPr="00162545">
        <w:rPr>
          <w:rFonts w:ascii="Times New Roman" w:hAnsi="Times New Roman" w:cs="Times New Roman"/>
          <w:sz w:val="24"/>
          <w:szCs w:val="24"/>
        </w:rPr>
        <w:t>f Justice</w:t>
      </w:r>
      <w:r w:rsidR="0026263E" w:rsidRPr="00162545">
        <w:rPr>
          <w:rFonts w:ascii="Times New Roman" w:hAnsi="Times New Roman" w:cs="Times New Roman"/>
          <w:sz w:val="24"/>
          <w:szCs w:val="24"/>
        </w:rPr>
        <w:t>?</w:t>
      </w:r>
      <w:r w:rsidR="0026263E" w:rsidRPr="00162545">
        <w:rPr>
          <w:rFonts w:ascii="Times New Roman" w:hAnsi="Times New Roman" w:cs="Times New Roman"/>
          <w:sz w:val="24"/>
          <w:szCs w:val="24"/>
          <w:vertAlign w:val="superscript"/>
        </w:rPr>
        <w:t xml:space="preserve"> 10</w:t>
      </w:r>
    </w:p>
    <w:p w:rsidR="004973AB" w:rsidRPr="00162545" w:rsidRDefault="004973AB" w:rsidP="00162545">
      <w:pPr>
        <w:tabs>
          <w:tab w:val="left" w:pos="450"/>
          <w:tab w:val="left" w:pos="8820"/>
        </w:tabs>
        <w:spacing w:after="5" w:line="360" w:lineRule="auto"/>
        <w:ind w:right="720"/>
        <w:jc w:val="both"/>
        <w:rPr>
          <w:rFonts w:ascii="Times New Roman" w:hAnsi="Times New Roman" w:cs="Times New Roman"/>
          <w:sz w:val="24"/>
          <w:szCs w:val="24"/>
        </w:rPr>
      </w:pPr>
    </w:p>
    <w:p w:rsidR="00697C45" w:rsidRPr="00162545" w:rsidRDefault="00950E52" w:rsidP="00162545">
      <w:pPr>
        <w:tabs>
          <w:tab w:val="left" w:pos="450"/>
          <w:tab w:val="left" w:pos="8820"/>
        </w:tabs>
        <w:spacing w:after="5" w:line="360" w:lineRule="auto"/>
        <w:jc w:val="both"/>
        <w:rPr>
          <w:rFonts w:ascii="Times New Roman" w:hAnsi="Times New Roman" w:cs="Times New Roman"/>
          <w:sz w:val="24"/>
          <w:szCs w:val="24"/>
          <w:vertAlign w:val="superscript"/>
        </w:rPr>
      </w:pPr>
      <w:r w:rsidRPr="00162545">
        <w:rPr>
          <w:rFonts w:ascii="Times New Roman" w:hAnsi="Times New Roman" w:cs="Times New Roman"/>
          <w:sz w:val="24"/>
          <w:szCs w:val="24"/>
        </w:rPr>
        <w:t>Rev. Dr. Ki</w:t>
      </w:r>
      <w:r w:rsidR="0026263E" w:rsidRPr="00162545">
        <w:rPr>
          <w:rFonts w:ascii="Times New Roman" w:hAnsi="Times New Roman" w:cs="Times New Roman"/>
          <w:sz w:val="24"/>
          <w:szCs w:val="24"/>
        </w:rPr>
        <w:t>ng</w:t>
      </w:r>
      <w:r w:rsidRPr="00162545">
        <w:rPr>
          <w:rFonts w:ascii="Times New Roman" w:hAnsi="Times New Roman" w:cs="Times New Roman"/>
          <w:sz w:val="24"/>
          <w:szCs w:val="24"/>
        </w:rPr>
        <w:t xml:space="preserve"> believed that any law which does not agree with the moral law or the law of </w:t>
      </w:r>
      <w:r w:rsidR="00E75321">
        <w:rPr>
          <w:rFonts w:ascii="Times New Roman" w:hAnsi="Times New Roman" w:cs="Times New Roman"/>
          <w:sz w:val="24"/>
          <w:szCs w:val="24"/>
        </w:rPr>
        <w:t>G</w:t>
      </w:r>
      <w:r w:rsidRPr="00162545">
        <w:rPr>
          <w:rFonts w:ascii="Times New Roman" w:hAnsi="Times New Roman" w:cs="Times New Roman"/>
          <w:sz w:val="24"/>
          <w:szCs w:val="24"/>
        </w:rPr>
        <w:t>od is an unjust law and sh</w:t>
      </w:r>
      <w:r w:rsidR="00697C45" w:rsidRPr="00162545">
        <w:rPr>
          <w:rFonts w:ascii="Times New Roman" w:hAnsi="Times New Roman" w:cs="Times New Roman"/>
          <w:sz w:val="24"/>
          <w:szCs w:val="24"/>
        </w:rPr>
        <w:t>oul</w:t>
      </w:r>
      <w:r w:rsidRPr="00162545">
        <w:rPr>
          <w:rFonts w:ascii="Times New Roman" w:hAnsi="Times New Roman" w:cs="Times New Roman"/>
          <w:sz w:val="24"/>
          <w:szCs w:val="24"/>
        </w:rPr>
        <w:t>d be disobeyed.</w:t>
      </w:r>
      <w:r w:rsidR="00697C45" w:rsidRPr="00162545">
        <w:rPr>
          <w:rFonts w:ascii="Times New Roman" w:hAnsi="Times New Roman" w:cs="Times New Roman"/>
          <w:sz w:val="24"/>
          <w:szCs w:val="24"/>
        </w:rPr>
        <w:t xml:space="preserve"> "An unjust law is no law at all”</w:t>
      </w:r>
      <w:r w:rsidRPr="00162545">
        <w:rPr>
          <w:rFonts w:ascii="Times New Roman" w:hAnsi="Times New Roman" w:cs="Times New Roman"/>
          <w:sz w:val="24"/>
          <w:szCs w:val="24"/>
        </w:rPr>
        <w:t>.</w:t>
      </w:r>
      <w:r w:rsidR="00693468" w:rsidRPr="00162545">
        <w:rPr>
          <w:rFonts w:ascii="Times New Roman" w:hAnsi="Times New Roman" w:cs="Times New Roman"/>
          <w:sz w:val="24"/>
          <w:szCs w:val="24"/>
          <w:vertAlign w:val="superscript"/>
        </w:rPr>
        <w:t>11</w:t>
      </w:r>
    </w:p>
    <w:p w:rsidR="00693468" w:rsidRPr="00162545" w:rsidRDefault="00693468" w:rsidP="00162545">
      <w:pPr>
        <w:tabs>
          <w:tab w:val="left" w:pos="450"/>
          <w:tab w:val="left" w:pos="8820"/>
        </w:tabs>
        <w:spacing w:after="5" w:line="360" w:lineRule="auto"/>
        <w:ind w:right="1080"/>
        <w:jc w:val="both"/>
        <w:rPr>
          <w:rFonts w:ascii="Times New Roman" w:hAnsi="Times New Roman" w:cs="Times New Roman"/>
          <w:sz w:val="24"/>
          <w:szCs w:val="24"/>
        </w:rPr>
      </w:pPr>
    </w:p>
    <w:p w:rsidR="00693468" w:rsidRPr="00162545" w:rsidRDefault="001F3731" w:rsidP="00162545">
      <w:pPr>
        <w:tabs>
          <w:tab w:val="left" w:pos="450"/>
          <w:tab w:val="left" w:pos="8820"/>
        </w:tabs>
        <w:spacing w:after="5" w:line="360" w:lineRule="auto"/>
        <w:ind w:right="1080"/>
        <w:jc w:val="both"/>
        <w:rPr>
          <w:rFonts w:ascii="Times New Roman" w:hAnsi="Times New Roman" w:cs="Times New Roman"/>
          <w:b/>
          <w:sz w:val="24"/>
          <w:szCs w:val="24"/>
        </w:rPr>
      </w:pPr>
      <w:proofErr w:type="spellStart"/>
      <w:r w:rsidRPr="00162545">
        <w:rPr>
          <w:rFonts w:ascii="Times New Roman" w:hAnsi="Times New Roman" w:cs="Times New Roman"/>
          <w:b/>
          <w:sz w:val="24"/>
          <w:szCs w:val="24"/>
        </w:rPr>
        <w:t>Ethiopianism</w:t>
      </w:r>
      <w:proofErr w:type="spellEnd"/>
      <w:r w:rsidRPr="00162545">
        <w:rPr>
          <w:rFonts w:ascii="Times New Roman" w:hAnsi="Times New Roman" w:cs="Times New Roman"/>
          <w:b/>
          <w:sz w:val="24"/>
          <w:szCs w:val="24"/>
        </w:rPr>
        <w:t xml:space="preserve"> In Nigeria</w:t>
      </w:r>
    </w:p>
    <w:p w:rsidR="00693468" w:rsidRDefault="00693468" w:rsidP="00162545">
      <w:pPr>
        <w:tabs>
          <w:tab w:val="left" w:pos="450"/>
          <w:tab w:val="left" w:pos="8820"/>
        </w:tabs>
        <w:spacing w:after="5" w:line="360" w:lineRule="auto"/>
        <w:jc w:val="both"/>
        <w:rPr>
          <w:rFonts w:ascii="Times New Roman" w:hAnsi="Times New Roman" w:cs="Times New Roman"/>
          <w:sz w:val="24"/>
          <w:szCs w:val="24"/>
        </w:rPr>
      </w:pPr>
      <w:proofErr w:type="spellStart"/>
      <w:r w:rsidRPr="00162545">
        <w:rPr>
          <w:rFonts w:ascii="Times New Roman" w:hAnsi="Times New Roman" w:cs="Times New Roman"/>
          <w:sz w:val="24"/>
          <w:szCs w:val="24"/>
        </w:rPr>
        <w:t>Ethiopianism</w:t>
      </w:r>
      <w:proofErr w:type="spellEnd"/>
      <w:r w:rsidRPr="00162545">
        <w:rPr>
          <w:rFonts w:ascii="Times New Roman" w:hAnsi="Times New Roman" w:cs="Times New Roman"/>
          <w:sz w:val="24"/>
          <w:szCs w:val="24"/>
        </w:rPr>
        <w:t>, coined from Ethiopia [the ancient Black civilization] was used to describe the efforts and aspirations of African elites for a de-Europeanization of the African people. It was nationalist propaganda and calls for African independence expressed through the pulpit of the Church. As Bascom rightly put it, "No African culture has been unaffected in some way by European contact and none has entirely given way before it”</w:t>
      </w:r>
      <w:r w:rsidRPr="00162545">
        <w:rPr>
          <w:rFonts w:ascii="Times New Roman" w:hAnsi="Times New Roman" w:cs="Times New Roman"/>
          <w:sz w:val="24"/>
          <w:szCs w:val="24"/>
          <w:vertAlign w:val="superscript"/>
        </w:rPr>
        <w:t>12</w:t>
      </w:r>
      <w:r w:rsidRPr="00162545">
        <w:rPr>
          <w:rFonts w:ascii="Times New Roman" w:hAnsi="Times New Roman" w:cs="Times New Roman"/>
          <w:sz w:val="24"/>
          <w:szCs w:val="24"/>
        </w:rPr>
        <w:t xml:space="preserve">. Nigerian </w:t>
      </w:r>
      <w:proofErr w:type="spellStart"/>
      <w:r w:rsidRPr="00162545">
        <w:rPr>
          <w:rFonts w:ascii="Times New Roman" w:hAnsi="Times New Roman" w:cs="Times New Roman"/>
          <w:sz w:val="24"/>
          <w:szCs w:val="24"/>
        </w:rPr>
        <w:t>Ethiopianists</w:t>
      </w:r>
      <w:proofErr w:type="spellEnd"/>
      <w:r w:rsidRPr="00162545">
        <w:rPr>
          <w:rFonts w:ascii="Times New Roman" w:hAnsi="Times New Roman" w:cs="Times New Roman"/>
          <w:sz w:val="24"/>
          <w:szCs w:val="24"/>
        </w:rPr>
        <w:t xml:space="preserve">, such as </w:t>
      </w:r>
      <w:proofErr w:type="spellStart"/>
      <w:r w:rsidRPr="00162545">
        <w:rPr>
          <w:rFonts w:ascii="Times New Roman" w:hAnsi="Times New Roman" w:cs="Times New Roman"/>
          <w:sz w:val="24"/>
          <w:szCs w:val="24"/>
        </w:rPr>
        <w:t>Mojola</w:t>
      </w:r>
      <w:proofErr w:type="spellEnd"/>
      <w:r w:rsidRPr="00162545">
        <w:rPr>
          <w:rFonts w:ascii="Times New Roman" w:hAnsi="Times New Roman" w:cs="Times New Roman"/>
          <w:sz w:val="24"/>
          <w:szCs w:val="24"/>
        </w:rPr>
        <w:t xml:space="preserve"> </w:t>
      </w:r>
      <w:proofErr w:type="spellStart"/>
      <w:r w:rsidRPr="00162545">
        <w:rPr>
          <w:rFonts w:ascii="Times New Roman" w:hAnsi="Times New Roman" w:cs="Times New Roman"/>
          <w:sz w:val="24"/>
          <w:szCs w:val="24"/>
        </w:rPr>
        <w:t>Agbebi</w:t>
      </w:r>
      <w:proofErr w:type="spellEnd"/>
      <w:r w:rsidRPr="00162545">
        <w:rPr>
          <w:rFonts w:ascii="Times New Roman" w:hAnsi="Times New Roman" w:cs="Times New Roman"/>
          <w:sz w:val="24"/>
          <w:szCs w:val="24"/>
        </w:rPr>
        <w:t xml:space="preserve"> and Bishop James Johnson, founded the Lagos </w:t>
      </w:r>
      <w:proofErr w:type="spellStart"/>
      <w:r w:rsidRPr="00162545">
        <w:rPr>
          <w:rFonts w:ascii="Times New Roman" w:hAnsi="Times New Roman" w:cs="Times New Roman"/>
          <w:sz w:val="24"/>
          <w:szCs w:val="24"/>
        </w:rPr>
        <w:t>Auxillary</w:t>
      </w:r>
      <w:proofErr w:type="spellEnd"/>
      <w:r w:rsidRPr="00162545">
        <w:rPr>
          <w:rFonts w:ascii="Times New Roman" w:hAnsi="Times New Roman" w:cs="Times New Roman"/>
          <w:sz w:val="24"/>
          <w:szCs w:val="24"/>
        </w:rPr>
        <w:t xml:space="preserve"> of </w:t>
      </w:r>
      <w:r w:rsidR="006D019F" w:rsidRPr="00162545">
        <w:rPr>
          <w:rFonts w:ascii="Times New Roman" w:hAnsi="Times New Roman" w:cs="Times New Roman"/>
          <w:sz w:val="24"/>
          <w:szCs w:val="24"/>
        </w:rPr>
        <w:t xml:space="preserve">the </w:t>
      </w:r>
      <w:r w:rsidRPr="00162545">
        <w:rPr>
          <w:rFonts w:ascii="Times New Roman" w:hAnsi="Times New Roman" w:cs="Times New Roman"/>
          <w:sz w:val="24"/>
          <w:szCs w:val="24"/>
        </w:rPr>
        <w:t>Anti-Slav</w:t>
      </w:r>
      <w:r w:rsidR="006D019F" w:rsidRPr="00162545">
        <w:rPr>
          <w:rFonts w:ascii="Times New Roman" w:hAnsi="Times New Roman" w:cs="Times New Roman"/>
          <w:sz w:val="24"/>
          <w:szCs w:val="24"/>
        </w:rPr>
        <w:t>ery and Aborigines Protection Society</w:t>
      </w:r>
      <w:r w:rsidR="006D019F" w:rsidRPr="00162545">
        <w:rPr>
          <w:rFonts w:ascii="Times New Roman" w:hAnsi="Times New Roman" w:cs="Times New Roman"/>
          <w:sz w:val="24"/>
          <w:szCs w:val="24"/>
          <w:vertAlign w:val="superscript"/>
        </w:rPr>
        <w:t>13</w:t>
      </w:r>
      <w:r w:rsidR="006D019F" w:rsidRPr="00162545">
        <w:rPr>
          <w:rFonts w:ascii="Times New Roman" w:hAnsi="Times New Roman" w:cs="Times New Roman"/>
          <w:sz w:val="24"/>
          <w:szCs w:val="24"/>
        </w:rPr>
        <w:t>.</w:t>
      </w:r>
      <w:r w:rsidR="006D019F" w:rsidRPr="00162545">
        <w:rPr>
          <w:rFonts w:ascii="Times New Roman" w:hAnsi="Times New Roman" w:cs="Times New Roman"/>
          <w:sz w:val="24"/>
          <w:szCs w:val="24"/>
          <w:vertAlign w:val="superscript"/>
        </w:rPr>
        <w:t xml:space="preserve"> </w:t>
      </w:r>
      <w:proofErr w:type="spellStart"/>
      <w:r w:rsidR="006D019F" w:rsidRPr="00162545">
        <w:rPr>
          <w:rFonts w:ascii="Times New Roman" w:hAnsi="Times New Roman" w:cs="Times New Roman"/>
          <w:sz w:val="24"/>
          <w:szCs w:val="24"/>
        </w:rPr>
        <w:t>Agbebi</w:t>
      </w:r>
      <w:proofErr w:type="spellEnd"/>
      <w:r w:rsidRPr="00162545">
        <w:rPr>
          <w:rFonts w:ascii="Times New Roman" w:hAnsi="Times New Roman" w:cs="Times New Roman"/>
          <w:sz w:val="24"/>
          <w:szCs w:val="24"/>
        </w:rPr>
        <w:t xml:space="preserve"> and a host of others dropped th</w:t>
      </w:r>
      <w:r w:rsidR="006D019F" w:rsidRPr="00162545">
        <w:rPr>
          <w:rFonts w:ascii="Times New Roman" w:hAnsi="Times New Roman" w:cs="Times New Roman"/>
          <w:sz w:val="24"/>
          <w:szCs w:val="24"/>
        </w:rPr>
        <w:t xml:space="preserve">eir acquired English names. The </w:t>
      </w:r>
      <w:proofErr w:type="spellStart"/>
      <w:r w:rsidRPr="00162545">
        <w:rPr>
          <w:rFonts w:ascii="Times New Roman" w:hAnsi="Times New Roman" w:cs="Times New Roman"/>
          <w:sz w:val="24"/>
          <w:szCs w:val="24"/>
        </w:rPr>
        <w:t>Ethiopianists</w:t>
      </w:r>
      <w:proofErr w:type="spellEnd"/>
      <w:r w:rsidRPr="00162545">
        <w:rPr>
          <w:rFonts w:ascii="Times New Roman" w:hAnsi="Times New Roman" w:cs="Times New Roman"/>
          <w:sz w:val="24"/>
          <w:szCs w:val="24"/>
        </w:rPr>
        <w:t xml:space="preserve"> introduced a trend of gradually and radically indigenizing and contextualizing Christianity in the African milieu, Bishop Johnson's ministr</w:t>
      </w:r>
      <w:r w:rsidR="006D019F" w:rsidRPr="00162545">
        <w:rPr>
          <w:rFonts w:ascii="Times New Roman" w:hAnsi="Times New Roman" w:cs="Times New Roman"/>
          <w:sz w:val="24"/>
          <w:szCs w:val="24"/>
        </w:rPr>
        <w:t>y</w:t>
      </w:r>
      <w:r w:rsidRPr="00162545">
        <w:rPr>
          <w:rFonts w:ascii="Times New Roman" w:hAnsi="Times New Roman" w:cs="Times New Roman"/>
          <w:sz w:val="24"/>
          <w:szCs w:val="24"/>
        </w:rPr>
        <w:t xml:space="preserve"> was in fact described by Professor </w:t>
      </w:r>
      <w:proofErr w:type="spellStart"/>
      <w:r w:rsidR="006D019F" w:rsidRPr="00162545">
        <w:rPr>
          <w:rFonts w:ascii="Times New Roman" w:hAnsi="Times New Roman" w:cs="Times New Roman"/>
          <w:sz w:val="24"/>
          <w:szCs w:val="24"/>
        </w:rPr>
        <w:t>Ayandele</w:t>
      </w:r>
      <w:proofErr w:type="spellEnd"/>
      <w:r w:rsidRPr="00162545">
        <w:rPr>
          <w:rFonts w:ascii="Times New Roman" w:hAnsi="Times New Roman" w:cs="Times New Roman"/>
          <w:sz w:val="24"/>
          <w:szCs w:val="24"/>
        </w:rPr>
        <w:t xml:space="preserve"> as politico-religious. Later, Nigerian </w:t>
      </w:r>
      <w:r w:rsidRPr="00162545">
        <w:rPr>
          <w:rFonts w:ascii="Times New Roman" w:hAnsi="Times New Roman" w:cs="Times New Roman"/>
          <w:sz w:val="24"/>
          <w:szCs w:val="24"/>
        </w:rPr>
        <w:lastRenderedPageBreak/>
        <w:t xml:space="preserve">nationalists such as </w:t>
      </w:r>
      <w:proofErr w:type="spellStart"/>
      <w:r w:rsidRPr="00162545">
        <w:rPr>
          <w:rFonts w:ascii="Times New Roman" w:hAnsi="Times New Roman" w:cs="Times New Roman"/>
          <w:sz w:val="24"/>
          <w:szCs w:val="24"/>
        </w:rPr>
        <w:t>Herebert</w:t>
      </w:r>
      <w:proofErr w:type="spellEnd"/>
      <w:r w:rsidRPr="00162545">
        <w:rPr>
          <w:rFonts w:ascii="Times New Roman" w:hAnsi="Times New Roman" w:cs="Times New Roman"/>
          <w:sz w:val="24"/>
          <w:szCs w:val="24"/>
        </w:rPr>
        <w:t xml:space="preserve"> </w:t>
      </w:r>
      <w:r w:rsidR="006D019F" w:rsidRPr="00162545">
        <w:rPr>
          <w:rFonts w:ascii="Times New Roman" w:hAnsi="Times New Roman" w:cs="Times New Roman"/>
          <w:sz w:val="24"/>
          <w:szCs w:val="24"/>
        </w:rPr>
        <w:t>M</w:t>
      </w:r>
      <w:r w:rsidRPr="00162545">
        <w:rPr>
          <w:rFonts w:ascii="Times New Roman" w:hAnsi="Times New Roman" w:cs="Times New Roman"/>
          <w:sz w:val="24"/>
          <w:szCs w:val="24"/>
        </w:rPr>
        <w:t>a</w:t>
      </w:r>
      <w:r w:rsidR="006D019F" w:rsidRPr="00162545">
        <w:rPr>
          <w:rFonts w:ascii="Times New Roman" w:hAnsi="Times New Roman" w:cs="Times New Roman"/>
          <w:sz w:val="24"/>
          <w:szCs w:val="24"/>
        </w:rPr>
        <w:t>caulay, Obafemi Awolowo</w:t>
      </w:r>
      <w:r w:rsidRPr="00162545">
        <w:rPr>
          <w:rFonts w:ascii="Times New Roman" w:hAnsi="Times New Roman" w:cs="Times New Roman"/>
          <w:sz w:val="24"/>
          <w:szCs w:val="24"/>
        </w:rPr>
        <w:t xml:space="preserve"> and Nnamdi Azikiwe followed the footsteps of the </w:t>
      </w:r>
      <w:proofErr w:type="spellStart"/>
      <w:r w:rsidRPr="00162545">
        <w:rPr>
          <w:rFonts w:ascii="Times New Roman" w:hAnsi="Times New Roman" w:cs="Times New Roman"/>
          <w:sz w:val="24"/>
          <w:szCs w:val="24"/>
        </w:rPr>
        <w:t>Ethiopianists</w:t>
      </w:r>
      <w:proofErr w:type="spellEnd"/>
      <w:r w:rsidRPr="00162545">
        <w:rPr>
          <w:rFonts w:ascii="Times New Roman" w:hAnsi="Times New Roman" w:cs="Times New Roman"/>
          <w:sz w:val="24"/>
          <w:szCs w:val="24"/>
        </w:rPr>
        <w:t>.</w:t>
      </w:r>
    </w:p>
    <w:p w:rsidR="001F3731" w:rsidRPr="00162545" w:rsidRDefault="001F3731" w:rsidP="00162545">
      <w:pPr>
        <w:tabs>
          <w:tab w:val="left" w:pos="450"/>
          <w:tab w:val="left" w:pos="8820"/>
        </w:tabs>
        <w:spacing w:after="5" w:line="360" w:lineRule="auto"/>
        <w:jc w:val="both"/>
        <w:rPr>
          <w:rFonts w:ascii="Times New Roman" w:hAnsi="Times New Roman" w:cs="Times New Roman"/>
          <w:sz w:val="24"/>
          <w:szCs w:val="24"/>
        </w:rPr>
      </w:pPr>
    </w:p>
    <w:p w:rsidR="00693468" w:rsidRPr="00162545" w:rsidRDefault="001F3731" w:rsidP="00162545">
      <w:pPr>
        <w:tabs>
          <w:tab w:val="left" w:pos="450"/>
          <w:tab w:val="left" w:pos="8820"/>
        </w:tabs>
        <w:spacing w:after="5" w:line="360" w:lineRule="auto"/>
        <w:jc w:val="both"/>
        <w:rPr>
          <w:rFonts w:ascii="Times New Roman" w:hAnsi="Times New Roman" w:cs="Times New Roman"/>
          <w:b/>
          <w:sz w:val="24"/>
          <w:szCs w:val="24"/>
        </w:rPr>
      </w:pPr>
      <w:r w:rsidRPr="00162545">
        <w:rPr>
          <w:rFonts w:ascii="Times New Roman" w:hAnsi="Times New Roman" w:cs="Times New Roman"/>
          <w:b/>
          <w:sz w:val="24"/>
          <w:szCs w:val="24"/>
        </w:rPr>
        <w:t>Nigerian socio-political situation: wither tee theologians?</w:t>
      </w:r>
    </w:p>
    <w:p w:rsidR="00693468" w:rsidRPr="00162545" w:rsidRDefault="006D019F" w:rsidP="00162545">
      <w:pPr>
        <w:tabs>
          <w:tab w:val="left" w:pos="450"/>
          <w:tab w:val="left" w:pos="8820"/>
        </w:tabs>
        <w:spacing w:after="5" w:line="360" w:lineRule="auto"/>
        <w:jc w:val="both"/>
        <w:rPr>
          <w:rFonts w:ascii="Times New Roman" w:hAnsi="Times New Roman" w:cs="Times New Roman"/>
          <w:sz w:val="24"/>
          <w:szCs w:val="24"/>
        </w:rPr>
      </w:pPr>
      <w:r w:rsidRPr="00162545">
        <w:rPr>
          <w:rFonts w:ascii="Times New Roman" w:hAnsi="Times New Roman" w:cs="Times New Roman"/>
          <w:sz w:val="24"/>
          <w:szCs w:val="24"/>
        </w:rPr>
        <w:t>Nig</w:t>
      </w:r>
      <w:r w:rsidR="00693468" w:rsidRPr="00162545">
        <w:rPr>
          <w:rFonts w:ascii="Times New Roman" w:hAnsi="Times New Roman" w:cs="Times New Roman"/>
          <w:sz w:val="24"/>
          <w:szCs w:val="24"/>
        </w:rPr>
        <w:t>eria is currently witnessing a tragic decline in her economic, social</w:t>
      </w:r>
      <w:r w:rsidRPr="00162545">
        <w:rPr>
          <w:rFonts w:ascii="Times New Roman" w:hAnsi="Times New Roman" w:cs="Times New Roman"/>
          <w:sz w:val="24"/>
          <w:szCs w:val="24"/>
        </w:rPr>
        <w:t xml:space="preserve"> and </w:t>
      </w:r>
      <w:r w:rsidR="00693468" w:rsidRPr="00162545">
        <w:rPr>
          <w:rFonts w:ascii="Times New Roman" w:hAnsi="Times New Roman" w:cs="Times New Roman"/>
          <w:sz w:val="24"/>
          <w:szCs w:val="24"/>
        </w:rPr>
        <w:t xml:space="preserve">political life. Inflation, unemployment, devaluation of the currency </w:t>
      </w:r>
      <w:r w:rsidRPr="00162545">
        <w:rPr>
          <w:rFonts w:ascii="Times New Roman" w:hAnsi="Times New Roman" w:cs="Times New Roman"/>
          <w:sz w:val="24"/>
          <w:szCs w:val="24"/>
        </w:rPr>
        <w:t>[</w:t>
      </w:r>
      <w:r w:rsidR="00693468" w:rsidRPr="00162545">
        <w:rPr>
          <w:rFonts w:ascii="Times New Roman" w:hAnsi="Times New Roman" w:cs="Times New Roman"/>
          <w:sz w:val="24"/>
          <w:szCs w:val="24"/>
        </w:rPr>
        <w:t>naira</w:t>
      </w:r>
      <w:r w:rsidRPr="00162545">
        <w:rPr>
          <w:rFonts w:ascii="Times New Roman" w:hAnsi="Times New Roman" w:cs="Times New Roman"/>
          <w:sz w:val="24"/>
          <w:szCs w:val="24"/>
        </w:rPr>
        <w:t>]</w:t>
      </w:r>
      <w:r w:rsidR="00693468" w:rsidRPr="00162545">
        <w:rPr>
          <w:rFonts w:ascii="Times New Roman" w:hAnsi="Times New Roman" w:cs="Times New Roman"/>
          <w:sz w:val="24"/>
          <w:szCs w:val="24"/>
        </w:rPr>
        <w:t>, poverty, crime, corruption, inefficiency, armed robber</w:t>
      </w:r>
      <w:r w:rsidRPr="00162545">
        <w:rPr>
          <w:rFonts w:ascii="Times New Roman" w:hAnsi="Times New Roman" w:cs="Times New Roman"/>
          <w:sz w:val="24"/>
          <w:szCs w:val="24"/>
        </w:rPr>
        <w:t>y</w:t>
      </w:r>
      <w:r w:rsidR="00693468" w:rsidRPr="00162545">
        <w:rPr>
          <w:rFonts w:ascii="Times New Roman" w:hAnsi="Times New Roman" w:cs="Times New Roman"/>
          <w:sz w:val="24"/>
          <w:szCs w:val="24"/>
        </w:rPr>
        <w:t xml:space="preserve">, perversion of justice and lack of enduring democracy has been the bane of the </w:t>
      </w:r>
      <w:r w:rsidRPr="00162545">
        <w:rPr>
          <w:rFonts w:ascii="Times New Roman" w:hAnsi="Times New Roman" w:cs="Times New Roman"/>
          <w:sz w:val="24"/>
          <w:szCs w:val="24"/>
        </w:rPr>
        <w:t>nation.</w:t>
      </w:r>
    </w:p>
    <w:p w:rsidR="00693468" w:rsidRPr="00162545" w:rsidRDefault="00693468" w:rsidP="00162545">
      <w:pPr>
        <w:tabs>
          <w:tab w:val="left" w:pos="450"/>
          <w:tab w:val="left" w:pos="8820"/>
        </w:tabs>
        <w:spacing w:after="5" w:line="360" w:lineRule="auto"/>
        <w:jc w:val="both"/>
        <w:rPr>
          <w:rFonts w:ascii="Times New Roman" w:hAnsi="Times New Roman" w:cs="Times New Roman"/>
          <w:sz w:val="24"/>
          <w:szCs w:val="24"/>
        </w:rPr>
      </w:pPr>
      <w:r w:rsidRPr="00162545">
        <w:rPr>
          <w:rFonts w:ascii="Times New Roman" w:hAnsi="Times New Roman" w:cs="Times New Roman"/>
          <w:sz w:val="24"/>
          <w:szCs w:val="24"/>
        </w:rPr>
        <w:t xml:space="preserve">On June 12, 1993, </w:t>
      </w:r>
      <w:r w:rsidR="006D019F" w:rsidRPr="00162545">
        <w:rPr>
          <w:rFonts w:ascii="Times New Roman" w:hAnsi="Times New Roman" w:cs="Times New Roman"/>
          <w:sz w:val="24"/>
          <w:szCs w:val="24"/>
        </w:rPr>
        <w:t xml:space="preserve">Nigeria made a historic attempt </w:t>
      </w:r>
      <w:r w:rsidRPr="00162545">
        <w:rPr>
          <w:rFonts w:ascii="Times New Roman" w:hAnsi="Times New Roman" w:cs="Times New Roman"/>
          <w:sz w:val="24"/>
          <w:szCs w:val="24"/>
        </w:rPr>
        <w:t xml:space="preserve">at electing a truly </w:t>
      </w:r>
      <w:r w:rsidR="006D019F" w:rsidRPr="00162545">
        <w:rPr>
          <w:rFonts w:ascii="Times New Roman" w:hAnsi="Times New Roman" w:cs="Times New Roman"/>
          <w:sz w:val="24"/>
          <w:szCs w:val="24"/>
        </w:rPr>
        <w:t>de</w:t>
      </w:r>
      <w:r w:rsidRPr="00162545">
        <w:rPr>
          <w:rFonts w:ascii="Times New Roman" w:hAnsi="Times New Roman" w:cs="Times New Roman"/>
          <w:sz w:val="24"/>
          <w:szCs w:val="24"/>
        </w:rPr>
        <w:t>mocra</w:t>
      </w:r>
      <w:r w:rsidR="006D019F" w:rsidRPr="00162545">
        <w:rPr>
          <w:rFonts w:ascii="Times New Roman" w:hAnsi="Times New Roman" w:cs="Times New Roman"/>
          <w:sz w:val="24"/>
          <w:szCs w:val="24"/>
        </w:rPr>
        <w:t>t</w:t>
      </w:r>
      <w:r w:rsidR="00E776A7" w:rsidRPr="00162545">
        <w:rPr>
          <w:rFonts w:ascii="Times New Roman" w:hAnsi="Times New Roman" w:cs="Times New Roman"/>
          <w:sz w:val="24"/>
          <w:szCs w:val="24"/>
        </w:rPr>
        <w:t>ic government, but this w</w:t>
      </w:r>
      <w:r w:rsidRPr="00162545">
        <w:rPr>
          <w:rFonts w:ascii="Times New Roman" w:hAnsi="Times New Roman" w:cs="Times New Roman"/>
          <w:sz w:val="24"/>
          <w:szCs w:val="24"/>
        </w:rPr>
        <w:t>as</w:t>
      </w:r>
      <w:r w:rsidR="00E776A7" w:rsidRPr="00162545">
        <w:rPr>
          <w:rFonts w:ascii="Times New Roman" w:hAnsi="Times New Roman" w:cs="Times New Roman"/>
          <w:sz w:val="24"/>
          <w:szCs w:val="24"/>
        </w:rPr>
        <w:t xml:space="preserve"> scuttled in controversial circu</w:t>
      </w:r>
      <w:r w:rsidRPr="00162545">
        <w:rPr>
          <w:rFonts w:ascii="Times New Roman" w:hAnsi="Times New Roman" w:cs="Times New Roman"/>
          <w:sz w:val="24"/>
          <w:szCs w:val="24"/>
        </w:rPr>
        <w:t>mst</w:t>
      </w:r>
      <w:r w:rsidR="00E776A7" w:rsidRPr="00162545">
        <w:rPr>
          <w:rFonts w:ascii="Times New Roman" w:hAnsi="Times New Roman" w:cs="Times New Roman"/>
          <w:sz w:val="24"/>
          <w:szCs w:val="24"/>
        </w:rPr>
        <w:t>ances by the ousted Babangida reg</w:t>
      </w:r>
      <w:r w:rsidRPr="00162545">
        <w:rPr>
          <w:rFonts w:ascii="Times New Roman" w:hAnsi="Times New Roman" w:cs="Times New Roman"/>
          <w:sz w:val="24"/>
          <w:szCs w:val="24"/>
        </w:rPr>
        <w:t>ime. The consequent react</w:t>
      </w:r>
      <w:r w:rsidR="00E776A7" w:rsidRPr="00162545">
        <w:rPr>
          <w:rFonts w:ascii="Times New Roman" w:hAnsi="Times New Roman" w:cs="Times New Roman"/>
          <w:sz w:val="24"/>
          <w:szCs w:val="24"/>
        </w:rPr>
        <w:t>ions of various tribes and religi</w:t>
      </w:r>
      <w:r w:rsidRPr="00162545">
        <w:rPr>
          <w:rFonts w:ascii="Times New Roman" w:hAnsi="Times New Roman" w:cs="Times New Roman"/>
          <w:sz w:val="24"/>
          <w:szCs w:val="24"/>
        </w:rPr>
        <w:t>ous g</w:t>
      </w:r>
      <w:r w:rsidR="00E776A7" w:rsidRPr="00162545">
        <w:rPr>
          <w:rFonts w:ascii="Times New Roman" w:hAnsi="Times New Roman" w:cs="Times New Roman"/>
          <w:sz w:val="24"/>
          <w:szCs w:val="24"/>
        </w:rPr>
        <w:t xml:space="preserve">roups created a warlike tension </w:t>
      </w:r>
      <w:r w:rsidRPr="00162545">
        <w:rPr>
          <w:rFonts w:ascii="Times New Roman" w:hAnsi="Times New Roman" w:cs="Times New Roman"/>
          <w:sz w:val="24"/>
          <w:szCs w:val="24"/>
        </w:rPr>
        <w:t>which is yet to fully subside. It is the belief of ma</w:t>
      </w:r>
      <w:r w:rsidR="00E776A7" w:rsidRPr="00162545">
        <w:rPr>
          <w:rFonts w:ascii="Times New Roman" w:hAnsi="Times New Roman" w:cs="Times New Roman"/>
          <w:sz w:val="24"/>
          <w:szCs w:val="24"/>
        </w:rPr>
        <w:t>ny</w:t>
      </w:r>
      <w:r w:rsidRPr="00162545">
        <w:rPr>
          <w:rFonts w:ascii="Times New Roman" w:hAnsi="Times New Roman" w:cs="Times New Roman"/>
          <w:sz w:val="24"/>
          <w:szCs w:val="24"/>
        </w:rPr>
        <w:t xml:space="preserve"> Nigerians that</w:t>
      </w:r>
      <w:r w:rsidR="00E776A7" w:rsidRPr="00162545">
        <w:rPr>
          <w:rFonts w:ascii="Times New Roman" w:hAnsi="Times New Roman" w:cs="Times New Roman"/>
          <w:sz w:val="24"/>
          <w:szCs w:val="24"/>
        </w:rPr>
        <w:t xml:space="preserve"> </w:t>
      </w:r>
      <w:r w:rsidRPr="00162545">
        <w:rPr>
          <w:rFonts w:ascii="Times New Roman" w:hAnsi="Times New Roman" w:cs="Times New Roman"/>
          <w:sz w:val="24"/>
          <w:szCs w:val="24"/>
        </w:rPr>
        <w:t>the a</w:t>
      </w:r>
      <w:r w:rsidR="00E776A7" w:rsidRPr="00162545">
        <w:rPr>
          <w:rFonts w:ascii="Times New Roman" w:hAnsi="Times New Roman" w:cs="Times New Roman"/>
          <w:sz w:val="24"/>
          <w:szCs w:val="24"/>
        </w:rPr>
        <w:t>n</w:t>
      </w:r>
      <w:r w:rsidRPr="00162545">
        <w:rPr>
          <w:rFonts w:ascii="Times New Roman" w:hAnsi="Times New Roman" w:cs="Times New Roman"/>
          <w:sz w:val="24"/>
          <w:szCs w:val="24"/>
        </w:rPr>
        <w:t>tic</w:t>
      </w:r>
      <w:r w:rsidR="00E776A7" w:rsidRPr="00162545">
        <w:rPr>
          <w:rFonts w:ascii="Times New Roman" w:hAnsi="Times New Roman" w:cs="Times New Roman"/>
          <w:sz w:val="24"/>
          <w:szCs w:val="24"/>
        </w:rPr>
        <w:t>i</w:t>
      </w:r>
      <w:r w:rsidRPr="00162545">
        <w:rPr>
          <w:rFonts w:ascii="Times New Roman" w:hAnsi="Times New Roman" w:cs="Times New Roman"/>
          <w:sz w:val="24"/>
          <w:szCs w:val="24"/>
        </w:rPr>
        <w:t>pated civil wa</w:t>
      </w:r>
      <w:r w:rsidR="00E776A7" w:rsidRPr="00162545">
        <w:rPr>
          <w:rFonts w:ascii="Times New Roman" w:hAnsi="Times New Roman" w:cs="Times New Roman"/>
          <w:sz w:val="24"/>
          <w:szCs w:val="24"/>
        </w:rPr>
        <w:t>r</w:t>
      </w:r>
      <w:r w:rsidRPr="00162545">
        <w:rPr>
          <w:rFonts w:ascii="Times New Roman" w:hAnsi="Times New Roman" w:cs="Times New Roman"/>
          <w:sz w:val="24"/>
          <w:szCs w:val="24"/>
        </w:rPr>
        <w:t xml:space="preserve"> was averted as a result divine interven</w:t>
      </w:r>
      <w:r w:rsidR="00E776A7" w:rsidRPr="00162545">
        <w:rPr>
          <w:rFonts w:ascii="Times New Roman" w:hAnsi="Times New Roman" w:cs="Times New Roman"/>
          <w:sz w:val="24"/>
          <w:szCs w:val="24"/>
        </w:rPr>
        <w:t>tio</w:t>
      </w:r>
      <w:r w:rsidRPr="00162545">
        <w:rPr>
          <w:rFonts w:ascii="Times New Roman" w:hAnsi="Times New Roman" w:cs="Times New Roman"/>
          <w:sz w:val="24"/>
          <w:szCs w:val="24"/>
        </w:rPr>
        <w:t xml:space="preserve">n due to the </w:t>
      </w:r>
      <w:r w:rsidR="00E776A7" w:rsidRPr="00162545">
        <w:rPr>
          <w:rFonts w:ascii="Times New Roman" w:hAnsi="Times New Roman" w:cs="Times New Roman"/>
          <w:sz w:val="24"/>
          <w:szCs w:val="24"/>
        </w:rPr>
        <w:t>prayers of the people. Nigeria is still grappling with</w:t>
      </w:r>
      <w:r w:rsidRPr="00162545">
        <w:rPr>
          <w:rFonts w:ascii="Times New Roman" w:hAnsi="Times New Roman" w:cs="Times New Roman"/>
          <w:sz w:val="24"/>
          <w:szCs w:val="24"/>
        </w:rPr>
        <w:t xml:space="preserve"> socia</w:t>
      </w:r>
      <w:r w:rsidR="00E776A7" w:rsidRPr="00162545">
        <w:rPr>
          <w:rFonts w:ascii="Times New Roman" w:hAnsi="Times New Roman" w:cs="Times New Roman"/>
          <w:sz w:val="24"/>
          <w:szCs w:val="24"/>
        </w:rPr>
        <w:t>l</w:t>
      </w:r>
      <w:r w:rsidRPr="00162545">
        <w:rPr>
          <w:rFonts w:ascii="Times New Roman" w:hAnsi="Times New Roman" w:cs="Times New Roman"/>
          <w:sz w:val="24"/>
          <w:szCs w:val="24"/>
        </w:rPr>
        <w:t xml:space="preserve"> insecurity and po</w:t>
      </w:r>
      <w:r w:rsidR="00E776A7" w:rsidRPr="00162545">
        <w:rPr>
          <w:rFonts w:ascii="Times New Roman" w:hAnsi="Times New Roman" w:cs="Times New Roman"/>
          <w:sz w:val="24"/>
          <w:szCs w:val="24"/>
        </w:rPr>
        <w:t xml:space="preserve">litical </w:t>
      </w:r>
      <w:r w:rsidRPr="00162545">
        <w:rPr>
          <w:rFonts w:ascii="Times New Roman" w:hAnsi="Times New Roman" w:cs="Times New Roman"/>
          <w:sz w:val="24"/>
          <w:szCs w:val="24"/>
        </w:rPr>
        <w:t>instability</w:t>
      </w:r>
      <w:r w:rsidR="00E776A7" w:rsidRPr="00162545">
        <w:rPr>
          <w:rFonts w:ascii="Times New Roman" w:hAnsi="Times New Roman" w:cs="Times New Roman"/>
          <w:sz w:val="24"/>
          <w:szCs w:val="24"/>
        </w:rPr>
        <w:t xml:space="preserve"> even under</w:t>
      </w:r>
      <w:r w:rsidRPr="00162545">
        <w:rPr>
          <w:rFonts w:ascii="Times New Roman" w:hAnsi="Times New Roman" w:cs="Times New Roman"/>
          <w:sz w:val="24"/>
          <w:szCs w:val="24"/>
        </w:rPr>
        <w:t xml:space="preserve"> the military</w:t>
      </w:r>
      <w:r w:rsidR="00E776A7" w:rsidRPr="00162545">
        <w:rPr>
          <w:rFonts w:ascii="Times New Roman" w:hAnsi="Times New Roman" w:cs="Times New Roman"/>
          <w:sz w:val="24"/>
          <w:szCs w:val="24"/>
        </w:rPr>
        <w:t xml:space="preserve"> reg</w:t>
      </w:r>
      <w:r w:rsidRPr="00162545">
        <w:rPr>
          <w:rFonts w:ascii="Times New Roman" w:hAnsi="Times New Roman" w:cs="Times New Roman"/>
          <w:sz w:val="24"/>
          <w:szCs w:val="24"/>
        </w:rPr>
        <w:t>ime of General Sani Abacha.</w:t>
      </w:r>
    </w:p>
    <w:p w:rsidR="00BF05E3" w:rsidRPr="00162545" w:rsidRDefault="00E776A7" w:rsidP="00162545">
      <w:pPr>
        <w:tabs>
          <w:tab w:val="left" w:pos="450"/>
          <w:tab w:val="left" w:pos="8820"/>
        </w:tabs>
        <w:spacing w:after="5" w:line="360" w:lineRule="auto"/>
        <w:jc w:val="both"/>
        <w:rPr>
          <w:rFonts w:ascii="Times New Roman" w:hAnsi="Times New Roman" w:cs="Times New Roman"/>
          <w:sz w:val="24"/>
          <w:szCs w:val="24"/>
        </w:rPr>
      </w:pPr>
      <w:r w:rsidRPr="00162545">
        <w:rPr>
          <w:rFonts w:ascii="Times New Roman" w:hAnsi="Times New Roman" w:cs="Times New Roman"/>
          <w:sz w:val="24"/>
          <w:szCs w:val="24"/>
        </w:rPr>
        <w:t xml:space="preserve">In </w:t>
      </w:r>
      <w:r w:rsidR="00693468" w:rsidRPr="00162545">
        <w:rPr>
          <w:rFonts w:ascii="Times New Roman" w:hAnsi="Times New Roman" w:cs="Times New Roman"/>
          <w:sz w:val="24"/>
          <w:szCs w:val="24"/>
        </w:rPr>
        <w:t>situations su</w:t>
      </w:r>
      <w:r w:rsidRPr="00162545">
        <w:rPr>
          <w:rFonts w:ascii="Times New Roman" w:hAnsi="Times New Roman" w:cs="Times New Roman"/>
          <w:sz w:val="24"/>
          <w:szCs w:val="24"/>
        </w:rPr>
        <w:t>ch as mentioned above, theologians</w:t>
      </w:r>
      <w:r w:rsidR="00693468" w:rsidRPr="00162545">
        <w:rPr>
          <w:rFonts w:ascii="Times New Roman" w:hAnsi="Times New Roman" w:cs="Times New Roman"/>
          <w:sz w:val="24"/>
          <w:szCs w:val="24"/>
        </w:rPr>
        <w:t xml:space="preserve"> in</w:t>
      </w:r>
      <w:r w:rsidRPr="00162545">
        <w:rPr>
          <w:rFonts w:ascii="Times New Roman" w:hAnsi="Times New Roman" w:cs="Times New Roman"/>
          <w:sz w:val="24"/>
          <w:szCs w:val="24"/>
        </w:rPr>
        <w:t xml:space="preserve"> the </w:t>
      </w:r>
      <w:r w:rsidR="00693468" w:rsidRPr="00162545">
        <w:rPr>
          <w:rFonts w:ascii="Times New Roman" w:hAnsi="Times New Roman" w:cs="Times New Roman"/>
          <w:sz w:val="24"/>
          <w:szCs w:val="24"/>
        </w:rPr>
        <w:t>societ</w:t>
      </w:r>
      <w:r w:rsidRPr="00162545">
        <w:rPr>
          <w:rFonts w:ascii="Times New Roman" w:hAnsi="Times New Roman" w:cs="Times New Roman"/>
          <w:sz w:val="24"/>
          <w:szCs w:val="24"/>
        </w:rPr>
        <w:t>y</w:t>
      </w:r>
      <w:r w:rsidR="00693468" w:rsidRPr="00162545">
        <w:rPr>
          <w:rFonts w:ascii="Times New Roman" w:hAnsi="Times New Roman" w:cs="Times New Roman"/>
          <w:sz w:val="24"/>
          <w:szCs w:val="24"/>
        </w:rPr>
        <w:t xml:space="preserve"> hav</w:t>
      </w:r>
      <w:r w:rsidRPr="00162545">
        <w:rPr>
          <w:rFonts w:ascii="Times New Roman" w:hAnsi="Times New Roman" w:cs="Times New Roman"/>
          <w:sz w:val="24"/>
          <w:szCs w:val="24"/>
        </w:rPr>
        <w:t>e</w:t>
      </w:r>
      <w:r w:rsidR="00693468" w:rsidRPr="00162545">
        <w:rPr>
          <w:rFonts w:ascii="Times New Roman" w:hAnsi="Times New Roman" w:cs="Times New Roman"/>
          <w:sz w:val="24"/>
          <w:szCs w:val="24"/>
        </w:rPr>
        <w:t xml:space="preserve"> the responsibility </w:t>
      </w:r>
      <w:r w:rsidRPr="00162545">
        <w:rPr>
          <w:rFonts w:ascii="Times New Roman" w:hAnsi="Times New Roman" w:cs="Times New Roman"/>
          <w:sz w:val="24"/>
          <w:szCs w:val="24"/>
        </w:rPr>
        <w:t xml:space="preserve">to intervene not only </w:t>
      </w:r>
      <w:r w:rsidR="00693468" w:rsidRPr="00162545">
        <w:rPr>
          <w:rFonts w:ascii="Times New Roman" w:hAnsi="Times New Roman" w:cs="Times New Roman"/>
          <w:sz w:val="24"/>
          <w:szCs w:val="24"/>
        </w:rPr>
        <w:t>in prayers but by open declarations, condemnations and pos</w:t>
      </w:r>
      <w:r w:rsidR="00607E51" w:rsidRPr="00162545">
        <w:rPr>
          <w:rFonts w:ascii="Times New Roman" w:hAnsi="Times New Roman" w:cs="Times New Roman"/>
          <w:sz w:val="24"/>
          <w:szCs w:val="24"/>
        </w:rPr>
        <w:t>itive guidance</w:t>
      </w:r>
      <w:r w:rsidR="00693468" w:rsidRPr="00162545">
        <w:rPr>
          <w:rFonts w:ascii="Times New Roman" w:hAnsi="Times New Roman" w:cs="Times New Roman"/>
          <w:sz w:val="24"/>
          <w:szCs w:val="24"/>
        </w:rPr>
        <w:t xml:space="preserve"> of tho</w:t>
      </w:r>
      <w:r w:rsidR="00607E51" w:rsidRPr="00162545">
        <w:rPr>
          <w:rFonts w:ascii="Times New Roman" w:hAnsi="Times New Roman" w:cs="Times New Roman"/>
          <w:sz w:val="24"/>
          <w:szCs w:val="24"/>
        </w:rPr>
        <w:t>s</w:t>
      </w:r>
      <w:r w:rsidR="00693468" w:rsidRPr="00162545">
        <w:rPr>
          <w:rFonts w:ascii="Times New Roman" w:hAnsi="Times New Roman" w:cs="Times New Roman"/>
          <w:sz w:val="24"/>
          <w:szCs w:val="24"/>
        </w:rPr>
        <w:t>e respon</w:t>
      </w:r>
      <w:r w:rsidR="00607E51" w:rsidRPr="00162545">
        <w:rPr>
          <w:rFonts w:ascii="Times New Roman" w:hAnsi="Times New Roman" w:cs="Times New Roman"/>
          <w:sz w:val="24"/>
          <w:szCs w:val="24"/>
        </w:rPr>
        <w:t xml:space="preserve">sible </w:t>
      </w:r>
      <w:r w:rsidR="00693468" w:rsidRPr="00162545">
        <w:rPr>
          <w:rFonts w:ascii="Times New Roman" w:hAnsi="Times New Roman" w:cs="Times New Roman"/>
          <w:sz w:val="24"/>
          <w:szCs w:val="24"/>
        </w:rPr>
        <w:t>for the running of the affairs of the nation. The likes of Bishop</w:t>
      </w:r>
      <w:r w:rsidR="00353CBF" w:rsidRPr="00162545">
        <w:rPr>
          <w:rFonts w:ascii="Times New Roman" w:hAnsi="Times New Roman" w:cs="Times New Roman"/>
          <w:sz w:val="24"/>
          <w:szCs w:val="24"/>
        </w:rPr>
        <w:t xml:space="preserve"> Desmond Tutu of South Africa</w:t>
      </w:r>
      <w:r w:rsidR="00156EED" w:rsidRPr="00162545">
        <w:rPr>
          <w:rFonts w:ascii="Times New Roman" w:hAnsi="Times New Roman" w:cs="Times New Roman"/>
          <w:sz w:val="24"/>
          <w:szCs w:val="24"/>
        </w:rPr>
        <w:t xml:space="preserve">, who actively got involved in charting the path of peaceful change in apartheid South Africa, are needed in Nigeria. During the Nigerian political impasse, few church leaders spoke out but none of them could be considered radical. They include the Anglican Archbishop Abiodun </w:t>
      </w:r>
      <w:proofErr w:type="spellStart"/>
      <w:r w:rsidR="00156EED" w:rsidRPr="00162545">
        <w:rPr>
          <w:rFonts w:ascii="Times New Roman" w:hAnsi="Times New Roman" w:cs="Times New Roman"/>
          <w:sz w:val="24"/>
          <w:szCs w:val="24"/>
        </w:rPr>
        <w:t>Adetiloye</w:t>
      </w:r>
      <w:proofErr w:type="spellEnd"/>
      <w:r w:rsidR="00156EED" w:rsidRPr="00162545">
        <w:rPr>
          <w:rFonts w:ascii="Times New Roman" w:hAnsi="Times New Roman" w:cs="Times New Roman"/>
          <w:sz w:val="24"/>
          <w:szCs w:val="24"/>
        </w:rPr>
        <w:t xml:space="preserve">, while the Catholic Archbishop </w:t>
      </w:r>
      <w:proofErr w:type="spellStart"/>
      <w:r w:rsidR="00156EED" w:rsidRPr="00162545">
        <w:rPr>
          <w:rFonts w:ascii="Times New Roman" w:hAnsi="Times New Roman" w:cs="Times New Roman"/>
          <w:sz w:val="24"/>
          <w:szCs w:val="24"/>
        </w:rPr>
        <w:t>Olubunmi</w:t>
      </w:r>
      <w:proofErr w:type="spellEnd"/>
      <w:r w:rsidR="00156EED" w:rsidRPr="00162545">
        <w:rPr>
          <w:rFonts w:ascii="Times New Roman" w:hAnsi="Times New Roman" w:cs="Times New Roman"/>
          <w:sz w:val="24"/>
          <w:szCs w:val="24"/>
        </w:rPr>
        <w:t xml:space="preserve"> Okogie’s voice was unlike before, suggestive of compromise.</w:t>
      </w:r>
      <w:r w:rsidR="00806700" w:rsidRPr="00162545">
        <w:rPr>
          <w:rFonts w:ascii="Times New Roman" w:hAnsi="Times New Roman" w:cs="Times New Roman"/>
          <w:sz w:val="24"/>
          <w:szCs w:val="24"/>
        </w:rPr>
        <w:t xml:space="preserve"> It is remarkable that reverend George </w:t>
      </w:r>
      <w:proofErr w:type="spellStart"/>
      <w:r w:rsidR="00806700" w:rsidRPr="00162545">
        <w:rPr>
          <w:rFonts w:ascii="Times New Roman" w:hAnsi="Times New Roman" w:cs="Times New Roman"/>
          <w:sz w:val="24"/>
          <w:szCs w:val="24"/>
        </w:rPr>
        <w:t>Ukaegbu</w:t>
      </w:r>
      <w:proofErr w:type="spellEnd"/>
      <w:r w:rsidR="00806700" w:rsidRPr="00162545">
        <w:rPr>
          <w:rFonts w:ascii="Times New Roman" w:hAnsi="Times New Roman" w:cs="Times New Roman"/>
          <w:sz w:val="24"/>
          <w:szCs w:val="24"/>
        </w:rPr>
        <w:t xml:space="preserve"> </w:t>
      </w:r>
      <w:r w:rsidR="00BF05E3" w:rsidRPr="00162545">
        <w:rPr>
          <w:rFonts w:ascii="Times New Roman" w:hAnsi="Times New Roman" w:cs="Times New Roman"/>
          <w:sz w:val="24"/>
          <w:szCs w:val="24"/>
        </w:rPr>
        <w:t xml:space="preserve">of the Presbyterian Church in Lagos had in the past spoken out vehemently against the evils of the Nigerian regimes, warning like the biblical prophets, of impending doom on the nation. This was at the annual occasion of Church services to mark Nigerian independence. </w:t>
      </w:r>
      <w:proofErr w:type="spellStart"/>
      <w:r w:rsidR="00BF05E3" w:rsidRPr="00162545">
        <w:rPr>
          <w:rFonts w:ascii="Times New Roman" w:hAnsi="Times New Roman" w:cs="Times New Roman"/>
          <w:sz w:val="24"/>
          <w:szCs w:val="24"/>
        </w:rPr>
        <w:t>Ukaegbu's</w:t>
      </w:r>
      <w:proofErr w:type="spellEnd"/>
      <w:r w:rsidR="00BF05E3" w:rsidRPr="00162545">
        <w:rPr>
          <w:rFonts w:ascii="Times New Roman" w:hAnsi="Times New Roman" w:cs="Times New Roman"/>
          <w:sz w:val="24"/>
          <w:szCs w:val="24"/>
        </w:rPr>
        <w:t xml:space="preserve"> statements were made in the presence of key government leaders.</w:t>
      </w:r>
    </w:p>
    <w:p w:rsidR="00BF05E3" w:rsidRPr="00162545" w:rsidRDefault="00BF05E3" w:rsidP="00162545">
      <w:pPr>
        <w:tabs>
          <w:tab w:val="left" w:pos="450"/>
          <w:tab w:val="left" w:pos="8820"/>
        </w:tabs>
        <w:spacing w:after="5" w:line="360" w:lineRule="auto"/>
        <w:jc w:val="both"/>
        <w:rPr>
          <w:rFonts w:ascii="Times New Roman" w:hAnsi="Times New Roman" w:cs="Times New Roman"/>
          <w:sz w:val="24"/>
          <w:szCs w:val="24"/>
        </w:rPr>
      </w:pPr>
      <w:r w:rsidRPr="00162545">
        <w:rPr>
          <w:rFonts w:ascii="Times New Roman" w:hAnsi="Times New Roman" w:cs="Times New Roman"/>
          <w:sz w:val="24"/>
          <w:szCs w:val="24"/>
        </w:rPr>
        <w:t>The Nigerian problem can be addressed [in part] through the active involvement of theologians who are indeed like the old-time inspired prophets, whose motivation was divine, who saw radical socio-political change as necessary, along the lines of God's laws and morals, and who saw it as their ordained duty, not only to correct rulers and erring people, but also to actively bring into being an ideal socio-political order in their time.</w:t>
      </w:r>
    </w:p>
    <w:p w:rsidR="00BF05E3" w:rsidRDefault="00BF05E3" w:rsidP="00162545">
      <w:pPr>
        <w:tabs>
          <w:tab w:val="left" w:pos="450"/>
          <w:tab w:val="left" w:pos="8820"/>
        </w:tabs>
        <w:spacing w:after="5" w:line="360" w:lineRule="auto"/>
        <w:jc w:val="both"/>
        <w:rPr>
          <w:rFonts w:ascii="Times New Roman" w:hAnsi="Times New Roman" w:cs="Times New Roman"/>
          <w:sz w:val="24"/>
          <w:szCs w:val="24"/>
        </w:rPr>
      </w:pPr>
    </w:p>
    <w:p w:rsidR="00BF05E3" w:rsidRPr="00162545" w:rsidRDefault="008042E3" w:rsidP="00133C23">
      <w:pPr>
        <w:tabs>
          <w:tab w:val="left" w:pos="450"/>
          <w:tab w:val="left" w:pos="8820"/>
        </w:tabs>
        <w:spacing w:after="5" w:line="360" w:lineRule="auto"/>
        <w:jc w:val="center"/>
        <w:rPr>
          <w:rFonts w:ascii="Times New Roman" w:hAnsi="Times New Roman" w:cs="Times New Roman"/>
          <w:b/>
          <w:sz w:val="24"/>
          <w:szCs w:val="24"/>
        </w:rPr>
      </w:pPr>
      <w:r w:rsidRPr="00162545">
        <w:rPr>
          <w:rFonts w:ascii="Times New Roman" w:hAnsi="Times New Roman" w:cs="Times New Roman"/>
          <w:b/>
          <w:sz w:val="24"/>
          <w:szCs w:val="24"/>
        </w:rPr>
        <w:lastRenderedPageBreak/>
        <w:t>REFERENCES</w:t>
      </w:r>
    </w:p>
    <w:p w:rsidR="00BF05E3" w:rsidRPr="00162545" w:rsidRDefault="00BF05E3" w:rsidP="00162545">
      <w:pPr>
        <w:tabs>
          <w:tab w:val="left" w:pos="450"/>
          <w:tab w:val="left" w:pos="8820"/>
        </w:tabs>
        <w:spacing w:after="5" w:line="360" w:lineRule="auto"/>
        <w:jc w:val="both"/>
        <w:rPr>
          <w:rFonts w:ascii="Times New Roman" w:hAnsi="Times New Roman" w:cs="Times New Roman"/>
          <w:sz w:val="24"/>
          <w:szCs w:val="24"/>
        </w:rPr>
      </w:pPr>
      <w:r w:rsidRPr="00162545">
        <w:rPr>
          <w:rFonts w:ascii="Times New Roman" w:hAnsi="Times New Roman" w:cs="Times New Roman"/>
          <w:sz w:val="24"/>
          <w:szCs w:val="24"/>
        </w:rPr>
        <w:t xml:space="preserve">1. </w:t>
      </w:r>
      <w:r w:rsidR="00A13058" w:rsidRPr="00162545">
        <w:rPr>
          <w:rFonts w:ascii="Times New Roman" w:hAnsi="Times New Roman" w:cs="Times New Roman"/>
          <w:sz w:val="24"/>
          <w:szCs w:val="24"/>
        </w:rPr>
        <w:t xml:space="preserve">Obafemi Awolowo, </w:t>
      </w:r>
      <w:r w:rsidRPr="00162545">
        <w:rPr>
          <w:rFonts w:ascii="Times New Roman" w:hAnsi="Times New Roman" w:cs="Times New Roman"/>
          <w:sz w:val="24"/>
          <w:szCs w:val="24"/>
          <w:u w:val="single"/>
        </w:rPr>
        <w:t>Voice of Reason</w:t>
      </w:r>
      <w:r w:rsidRPr="00162545">
        <w:rPr>
          <w:rFonts w:ascii="Times New Roman" w:hAnsi="Times New Roman" w:cs="Times New Roman"/>
          <w:sz w:val="24"/>
          <w:szCs w:val="24"/>
        </w:rPr>
        <w:t xml:space="preserve"> </w:t>
      </w:r>
      <w:r w:rsidR="00A13058" w:rsidRPr="00162545">
        <w:rPr>
          <w:rFonts w:ascii="Times New Roman" w:hAnsi="Times New Roman" w:cs="Times New Roman"/>
          <w:sz w:val="24"/>
          <w:szCs w:val="24"/>
        </w:rPr>
        <w:t xml:space="preserve">[Akure: </w:t>
      </w:r>
      <w:proofErr w:type="spellStart"/>
      <w:r w:rsidR="00A13058" w:rsidRPr="00162545">
        <w:rPr>
          <w:rFonts w:ascii="Times New Roman" w:hAnsi="Times New Roman" w:cs="Times New Roman"/>
          <w:sz w:val="24"/>
          <w:szCs w:val="24"/>
        </w:rPr>
        <w:t>Fagbamigbe</w:t>
      </w:r>
      <w:proofErr w:type="spellEnd"/>
      <w:r w:rsidR="00A13058" w:rsidRPr="00162545">
        <w:rPr>
          <w:rFonts w:ascii="Times New Roman" w:hAnsi="Times New Roman" w:cs="Times New Roman"/>
          <w:sz w:val="24"/>
          <w:szCs w:val="24"/>
        </w:rPr>
        <w:t xml:space="preserve"> Publishers 1981 p. 181].</w:t>
      </w:r>
    </w:p>
    <w:p w:rsidR="00BF05E3" w:rsidRPr="00162545" w:rsidRDefault="00BF05E3" w:rsidP="00162545">
      <w:pPr>
        <w:tabs>
          <w:tab w:val="left" w:pos="450"/>
          <w:tab w:val="left" w:pos="8820"/>
        </w:tabs>
        <w:spacing w:after="5" w:line="360" w:lineRule="auto"/>
        <w:jc w:val="both"/>
        <w:rPr>
          <w:rFonts w:ascii="Times New Roman" w:hAnsi="Times New Roman" w:cs="Times New Roman"/>
          <w:sz w:val="24"/>
          <w:szCs w:val="24"/>
        </w:rPr>
      </w:pPr>
      <w:r w:rsidRPr="00162545">
        <w:rPr>
          <w:rFonts w:ascii="Times New Roman" w:hAnsi="Times New Roman" w:cs="Times New Roman"/>
          <w:sz w:val="24"/>
          <w:szCs w:val="24"/>
        </w:rPr>
        <w:t>4. Paul Proct</w:t>
      </w:r>
      <w:r w:rsidR="00A13058" w:rsidRPr="00162545">
        <w:rPr>
          <w:rFonts w:ascii="Times New Roman" w:hAnsi="Times New Roman" w:cs="Times New Roman"/>
          <w:sz w:val="24"/>
          <w:szCs w:val="24"/>
        </w:rPr>
        <w:t>e</w:t>
      </w:r>
      <w:r w:rsidRPr="00162545">
        <w:rPr>
          <w:rFonts w:ascii="Times New Roman" w:hAnsi="Times New Roman" w:cs="Times New Roman"/>
          <w:sz w:val="24"/>
          <w:szCs w:val="24"/>
        </w:rPr>
        <w:t xml:space="preserve">r </w:t>
      </w:r>
      <w:r w:rsidR="00A13058" w:rsidRPr="00162545">
        <w:rPr>
          <w:rFonts w:ascii="Times New Roman" w:hAnsi="Times New Roman" w:cs="Times New Roman"/>
          <w:sz w:val="24"/>
          <w:szCs w:val="24"/>
        </w:rPr>
        <w:t xml:space="preserve">[ed] </w:t>
      </w:r>
      <w:r w:rsidR="00A13058" w:rsidRPr="00162545">
        <w:rPr>
          <w:rFonts w:ascii="Times New Roman" w:hAnsi="Times New Roman" w:cs="Times New Roman"/>
          <w:sz w:val="24"/>
          <w:szCs w:val="24"/>
          <w:u w:val="single"/>
        </w:rPr>
        <w:t xml:space="preserve">Longman Dictionary </w:t>
      </w:r>
      <w:r w:rsidRPr="00162545">
        <w:rPr>
          <w:rFonts w:ascii="Times New Roman" w:hAnsi="Times New Roman" w:cs="Times New Roman"/>
          <w:sz w:val="24"/>
          <w:szCs w:val="24"/>
          <w:u w:val="single"/>
        </w:rPr>
        <w:t xml:space="preserve">of </w:t>
      </w:r>
      <w:r w:rsidR="00A13058" w:rsidRPr="00162545">
        <w:rPr>
          <w:rFonts w:ascii="Times New Roman" w:hAnsi="Times New Roman" w:cs="Times New Roman"/>
          <w:sz w:val="24"/>
          <w:szCs w:val="24"/>
          <w:u w:val="single"/>
        </w:rPr>
        <w:t xml:space="preserve">Contemporary </w:t>
      </w:r>
      <w:r w:rsidRPr="00162545">
        <w:rPr>
          <w:rFonts w:ascii="Times New Roman" w:hAnsi="Times New Roman" w:cs="Times New Roman"/>
          <w:sz w:val="24"/>
          <w:szCs w:val="24"/>
          <w:u w:val="single"/>
        </w:rPr>
        <w:t>English</w:t>
      </w:r>
      <w:r w:rsidRPr="00162545">
        <w:rPr>
          <w:rFonts w:ascii="Times New Roman" w:hAnsi="Times New Roman" w:cs="Times New Roman"/>
          <w:sz w:val="24"/>
          <w:szCs w:val="24"/>
        </w:rPr>
        <w:t xml:space="preserve"> </w:t>
      </w:r>
      <w:r w:rsidR="00A13058" w:rsidRPr="00162545">
        <w:rPr>
          <w:rFonts w:ascii="Times New Roman" w:hAnsi="Times New Roman" w:cs="Times New Roman"/>
          <w:sz w:val="24"/>
          <w:szCs w:val="24"/>
        </w:rPr>
        <w:t>(</w:t>
      </w:r>
      <w:r w:rsidRPr="00162545">
        <w:rPr>
          <w:rFonts w:ascii="Times New Roman" w:hAnsi="Times New Roman" w:cs="Times New Roman"/>
          <w:sz w:val="24"/>
          <w:szCs w:val="24"/>
        </w:rPr>
        <w:t>London</w:t>
      </w:r>
      <w:r w:rsidR="00A13058" w:rsidRPr="00162545">
        <w:rPr>
          <w:rFonts w:ascii="Times New Roman" w:hAnsi="Times New Roman" w:cs="Times New Roman"/>
          <w:sz w:val="24"/>
          <w:szCs w:val="24"/>
        </w:rPr>
        <w:t>:</w:t>
      </w:r>
      <w:r w:rsidRPr="00162545">
        <w:rPr>
          <w:rFonts w:ascii="Times New Roman" w:hAnsi="Times New Roman" w:cs="Times New Roman"/>
          <w:sz w:val="24"/>
          <w:szCs w:val="24"/>
        </w:rPr>
        <w:t xml:space="preserve"> </w:t>
      </w:r>
      <w:r w:rsidR="00A13058" w:rsidRPr="00162545">
        <w:rPr>
          <w:rFonts w:ascii="Times New Roman" w:hAnsi="Times New Roman" w:cs="Times New Roman"/>
          <w:sz w:val="24"/>
          <w:szCs w:val="24"/>
        </w:rPr>
        <w:t xml:space="preserve">Longman, </w:t>
      </w:r>
      <w:r w:rsidRPr="00162545">
        <w:rPr>
          <w:rFonts w:ascii="Times New Roman" w:hAnsi="Times New Roman" w:cs="Times New Roman"/>
          <w:sz w:val="24"/>
          <w:szCs w:val="24"/>
        </w:rPr>
        <w:t>1966</w:t>
      </w:r>
      <w:r w:rsidR="00A13058" w:rsidRPr="00162545">
        <w:rPr>
          <w:rFonts w:ascii="Times New Roman" w:hAnsi="Times New Roman" w:cs="Times New Roman"/>
          <w:sz w:val="24"/>
          <w:szCs w:val="24"/>
        </w:rPr>
        <w:t>).</w:t>
      </w:r>
      <w:r w:rsidRPr="00162545">
        <w:rPr>
          <w:rFonts w:ascii="Times New Roman" w:hAnsi="Times New Roman" w:cs="Times New Roman"/>
          <w:sz w:val="24"/>
          <w:szCs w:val="24"/>
        </w:rPr>
        <w:t xml:space="preserve"> </w:t>
      </w:r>
      <w:r w:rsidR="00A13058" w:rsidRPr="00162545">
        <w:rPr>
          <w:rFonts w:ascii="Times New Roman" w:hAnsi="Times New Roman" w:cs="Times New Roman"/>
          <w:sz w:val="24"/>
          <w:szCs w:val="24"/>
        </w:rPr>
        <w:t xml:space="preserve">p. </w:t>
      </w:r>
      <w:r w:rsidRPr="00162545">
        <w:rPr>
          <w:rFonts w:ascii="Times New Roman" w:hAnsi="Times New Roman" w:cs="Times New Roman"/>
          <w:sz w:val="24"/>
          <w:szCs w:val="24"/>
        </w:rPr>
        <w:t>908</w:t>
      </w:r>
    </w:p>
    <w:p w:rsidR="00BF05E3" w:rsidRPr="00162545" w:rsidRDefault="00BF05E3" w:rsidP="00162545">
      <w:pPr>
        <w:tabs>
          <w:tab w:val="left" w:pos="450"/>
          <w:tab w:val="left" w:pos="8820"/>
        </w:tabs>
        <w:spacing w:after="5" w:line="360" w:lineRule="auto"/>
        <w:jc w:val="both"/>
        <w:rPr>
          <w:rFonts w:ascii="Times New Roman" w:hAnsi="Times New Roman" w:cs="Times New Roman"/>
          <w:sz w:val="24"/>
          <w:szCs w:val="24"/>
        </w:rPr>
      </w:pPr>
      <w:r w:rsidRPr="00162545">
        <w:rPr>
          <w:rFonts w:ascii="Times New Roman" w:hAnsi="Times New Roman" w:cs="Times New Roman"/>
          <w:sz w:val="24"/>
          <w:szCs w:val="24"/>
        </w:rPr>
        <w:t>5. E. H. Andrews</w:t>
      </w:r>
      <w:r w:rsidR="00A13058" w:rsidRPr="00162545">
        <w:rPr>
          <w:rFonts w:ascii="Times New Roman" w:hAnsi="Times New Roman" w:cs="Times New Roman"/>
          <w:sz w:val="24"/>
          <w:szCs w:val="24"/>
        </w:rPr>
        <w:t>,</w:t>
      </w:r>
      <w:r w:rsidRPr="00162545">
        <w:rPr>
          <w:rFonts w:ascii="Times New Roman" w:hAnsi="Times New Roman" w:cs="Times New Roman"/>
          <w:sz w:val="24"/>
          <w:szCs w:val="24"/>
        </w:rPr>
        <w:t xml:space="preserve"> </w:t>
      </w:r>
      <w:r w:rsidRPr="00162545">
        <w:rPr>
          <w:rFonts w:ascii="Times New Roman" w:hAnsi="Times New Roman" w:cs="Times New Roman"/>
          <w:sz w:val="24"/>
          <w:szCs w:val="24"/>
          <w:u w:val="single"/>
        </w:rPr>
        <w:t>God, Science and Evolution</w:t>
      </w:r>
      <w:r w:rsidRPr="00162545">
        <w:rPr>
          <w:rFonts w:ascii="Times New Roman" w:hAnsi="Times New Roman" w:cs="Times New Roman"/>
          <w:sz w:val="24"/>
          <w:szCs w:val="24"/>
        </w:rPr>
        <w:t xml:space="preserve"> [England: Evangelical Press, 1980</w:t>
      </w:r>
      <w:r w:rsidR="00A13058" w:rsidRPr="00162545">
        <w:rPr>
          <w:rFonts w:ascii="Times New Roman" w:hAnsi="Times New Roman" w:cs="Times New Roman"/>
          <w:sz w:val="24"/>
          <w:szCs w:val="24"/>
        </w:rPr>
        <w:t>]</w:t>
      </w:r>
      <w:r w:rsidRPr="00162545">
        <w:rPr>
          <w:rFonts w:ascii="Times New Roman" w:hAnsi="Times New Roman" w:cs="Times New Roman"/>
          <w:sz w:val="24"/>
          <w:szCs w:val="24"/>
        </w:rPr>
        <w:t xml:space="preserve"> p. ii.</w:t>
      </w:r>
    </w:p>
    <w:p w:rsidR="00156EED" w:rsidRPr="00162545" w:rsidRDefault="00BF05E3" w:rsidP="00162545">
      <w:pPr>
        <w:tabs>
          <w:tab w:val="left" w:pos="450"/>
          <w:tab w:val="left" w:pos="8820"/>
        </w:tabs>
        <w:spacing w:after="5" w:line="360" w:lineRule="auto"/>
        <w:jc w:val="both"/>
        <w:rPr>
          <w:rFonts w:ascii="Times New Roman" w:hAnsi="Times New Roman" w:cs="Times New Roman"/>
          <w:sz w:val="24"/>
          <w:szCs w:val="24"/>
        </w:rPr>
      </w:pPr>
      <w:r w:rsidRPr="00162545">
        <w:rPr>
          <w:rFonts w:ascii="Times New Roman" w:hAnsi="Times New Roman" w:cs="Times New Roman"/>
          <w:sz w:val="24"/>
          <w:szCs w:val="24"/>
        </w:rPr>
        <w:t xml:space="preserve">6. </w:t>
      </w:r>
      <w:proofErr w:type="gramStart"/>
      <w:r w:rsidRPr="00162545">
        <w:rPr>
          <w:rFonts w:ascii="Times New Roman" w:hAnsi="Times New Roman" w:cs="Times New Roman"/>
          <w:sz w:val="24"/>
          <w:szCs w:val="24"/>
        </w:rPr>
        <w:t>Ibid,.</w:t>
      </w:r>
      <w:proofErr w:type="gramEnd"/>
      <w:r w:rsidRPr="00162545">
        <w:rPr>
          <w:rFonts w:ascii="Times New Roman" w:hAnsi="Times New Roman" w:cs="Times New Roman"/>
          <w:sz w:val="24"/>
          <w:szCs w:val="24"/>
        </w:rPr>
        <w:t xml:space="preserve"> p. </w:t>
      </w:r>
      <w:proofErr w:type="spellStart"/>
      <w:r w:rsidRPr="00162545">
        <w:rPr>
          <w:rFonts w:ascii="Times New Roman" w:hAnsi="Times New Roman" w:cs="Times New Roman"/>
          <w:sz w:val="24"/>
          <w:szCs w:val="24"/>
        </w:rPr>
        <w:t>i</w:t>
      </w:r>
      <w:proofErr w:type="spellEnd"/>
      <w:r w:rsidRPr="00162545">
        <w:rPr>
          <w:rFonts w:ascii="Times New Roman" w:hAnsi="Times New Roman" w:cs="Times New Roman"/>
          <w:sz w:val="24"/>
          <w:szCs w:val="24"/>
        </w:rPr>
        <w:t>.</w:t>
      </w:r>
    </w:p>
    <w:p w:rsidR="00BF05E3" w:rsidRPr="00162545" w:rsidRDefault="00BF05E3" w:rsidP="00162545">
      <w:pPr>
        <w:tabs>
          <w:tab w:val="left" w:pos="450"/>
          <w:tab w:val="left" w:pos="8820"/>
        </w:tabs>
        <w:spacing w:after="5" w:line="360" w:lineRule="auto"/>
        <w:jc w:val="both"/>
        <w:rPr>
          <w:rFonts w:ascii="Times New Roman" w:hAnsi="Times New Roman" w:cs="Times New Roman"/>
          <w:sz w:val="24"/>
          <w:szCs w:val="24"/>
        </w:rPr>
      </w:pPr>
      <w:r w:rsidRPr="00162545">
        <w:rPr>
          <w:rFonts w:ascii="Times New Roman" w:hAnsi="Times New Roman" w:cs="Times New Roman"/>
          <w:sz w:val="24"/>
          <w:szCs w:val="24"/>
        </w:rPr>
        <w:t>7.</w:t>
      </w:r>
      <w:r w:rsidR="00A13058" w:rsidRPr="00162545">
        <w:rPr>
          <w:rFonts w:ascii="Times New Roman" w:hAnsi="Times New Roman" w:cs="Times New Roman"/>
          <w:sz w:val="24"/>
          <w:szCs w:val="24"/>
        </w:rPr>
        <w:t xml:space="preserve"> J. </w:t>
      </w:r>
      <w:proofErr w:type="spellStart"/>
      <w:r w:rsidR="00A13058" w:rsidRPr="00162545">
        <w:rPr>
          <w:rFonts w:ascii="Times New Roman" w:hAnsi="Times New Roman" w:cs="Times New Roman"/>
          <w:sz w:val="24"/>
          <w:szCs w:val="24"/>
        </w:rPr>
        <w:t>Lindlom</w:t>
      </w:r>
      <w:proofErr w:type="spellEnd"/>
      <w:r w:rsidR="00A13058" w:rsidRPr="00162545">
        <w:rPr>
          <w:rFonts w:ascii="Times New Roman" w:hAnsi="Times New Roman" w:cs="Times New Roman"/>
          <w:sz w:val="24"/>
          <w:szCs w:val="24"/>
        </w:rPr>
        <w:t xml:space="preserve">, </w:t>
      </w:r>
      <w:r w:rsidR="00A13058" w:rsidRPr="00162545">
        <w:rPr>
          <w:rFonts w:ascii="Times New Roman" w:hAnsi="Times New Roman" w:cs="Times New Roman"/>
          <w:sz w:val="24"/>
          <w:szCs w:val="24"/>
          <w:u w:val="single"/>
        </w:rPr>
        <w:t xml:space="preserve">Prophecy in Ancient </w:t>
      </w:r>
      <w:proofErr w:type="spellStart"/>
      <w:r w:rsidR="00A13058" w:rsidRPr="00162545">
        <w:rPr>
          <w:rFonts w:ascii="Times New Roman" w:hAnsi="Times New Roman" w:cs="Times New Roman"/>
          <w:sz w:val="24"/>
          <w:szCs w:val="24"/>
          <w:u w:val="single"/>
        </w:rPr>
        <w:t>Isreal</w:t>
      </w:r>
      <w:proofErr w:type="spellEnd"/>
      <w:r w:rsidR="00A13058" w:rsidRPr="00162545">
        <w:rPr>
          <w:rFonts w:ascii="Times New Roman" w:hAnsi="Times New Roman" w:cs="Times New Roman"/>
          <w:sz w:val="24"/>
          <w:szCs w:val="24"/>
        </w:rPr>
        <w:t xml:space="preserve"> [Philadelphia: Fortress Press, 1980], p. 347.</w:t>
      </w:r>
    </w:p>
    <w:p w:rsidR="00A13058" w:rsidRPr="00162545" w:rsidRDefault="00A13058" w:rsidP="00162545">
      <w:pPr>
        <w:tabs>
          <w:tab w:val="left" w:pos="450"/>
          <w:tab w:val="left" w:pos="8820"/>
        </w:tabs>
        <w:spacing w:after="5" w:line="360" w:lineRule="auto"/>
        <w:jc w:val="both"/>
        <w:rPr>
          <w:rFonts w:ascii="Times New Roman" w:hAnsi="Times New Roman" w:cs="Times New Roman"/>
          <w:sz w:val="24"/>
          <w:szCs w:val="24"/>
        </w:rPr>
      </w:pPr>
      <w:r w:rsidRPr="00162545">
        <w:rPr>
          <w:rFonts w:ascii="Times New Roman" w:hAnsi="Times New Roman" w:cs="Times New Roman"/>
          <w:sz w:val="24"/>
          <w:szCs w:val="24"/>
        </w:rPr>
        <w:t xml:space="preserve">8. Virgil Robinson, </w:t>
      </w:r>
      <w:r w:rsidRPr="00162545">
        <w:rPr>
          <w:rFonts w:ascii="Times New Roman" w:hAnsi="Times New Roman" w:cs="Times New Roman"/>
          <w:sz w:val="24"/>
          <w:szCs w:val="24"/>
          <w:u w:val="single"/>
        </w:rPr>
        <w:t>Luther: The Leader</w:t>
      </w:r>
      <w:r w:rsidRPr="00162545">
        <w:rPr>
          <w:rFonts w:ascii="Times New Roman" w:hAnsi="Times New Roman" w:cs="Times New Roman"/>
          <w:sz w:val="24"/>
          <w:szCs w:val="24"/>
        </w:rPr>
        <w:t xml:space="preserve"> [Accra: Advent Print n.d.</w:t>
      </w:r>
      <w:r w:rsidR="00287361" w:rsidRPr="00162545">
        <w:rPr>
          <w:rFonts w:ascii="Times New Roman" w:hAnsi="Times New Roman" w:cs="Times New Roman"/>
          <w:sz w:val="24"/>
          <w:szCs w:val="24"/>
        </w:rPr>
        <w:t>], p. 63.</w:t>
      </w:r>
    </w:p>
    <w:p w:rsidR="00C40C49" w:rsidRPr="00162545" w:rsidRDefault="00287361" w:rsidP="00162545">
      <w:pPr>
        <w:spacing w:line="360" w:lineRule="auto"/>
        <w:jc w:val="both"/>
        <w:rPr>
          <w:rFonts w:ascii="Times New Roman" w:hAnsi="Times New Roman" w:cs="Times New Roman"/>
          <w:sz w:val="24"/>
          <w:szCs w:val="24"/>
        </w:rPr>
      </w:pPr>
      <w:r w:rsidRPr="00162545">
        <w:rPr>
          <w:rFonts w:ascii="Times New Roman" w:hAnsi="Times New Roman" w:cs="Times New Roman"/>
          <w:sz w:val="24"/>
          <w:szCs w:val="24"/>
        </w:rPr>
        <w:t>9.</w:t>
      </w:r>
      <w:r w:rsidR="004973AB" w:rsidRPr="00162545">
        <w:rPr>
          <w:rFonts w:ascii="Times New Roman" w:hAnsi="Times New Roman" w:cs="Times New Roman"/>
          <w:sz w:val="24"/>
          <w:szCs w:val="24"/>
        </w:rPr>
        <w:t xml:space="preserve"> </w:t>
      </w:r>
      <w:r w:rsidR="00C40C49" w:rsidRPr="00162545">
        <w:rPr>
          <w:rFonts w:ascii="Times New Roman" w:hAnsi="Times New Roman" w:cs="Times New Roman"/>
          <w:sz w:val="24"/>
          <w:szCs w:val="24"/>
        </w:rPr>
        <w:t>W. T. Jones,</w:t>
      </w:r>
      <w:r w:rsidR="00C40C49" w:rsidRPr="00162545">
        <w:rPr>
          <w:rFonts w:ascii="Times New Roman" w:hAnsi="Times New Roman" w:cs="Times New Roman"/>
          <w:i/>
          <w:sz w:val="24"/>
          <w:szCs w:val="24"/>
        </w:rPr>
        <w:t xml:space="preserve"> et al</w:t>
      </w:r>
      <w:r w:rsidR="00C40C49" w:rsidRPr="00162545">
        <w:rPr>
          <w:rFonts w:ascii="Times New Roman" w:hAnsi="Times New Roman" w:cs="Times New Roman"/>
          <w:sz w:val="24"/>
          <w:szCs w:val="24"/>
        </w:rPr>
        <w:t xml:space="preserve">., Approaches to Ethics [USA: </w:t>
      </w:r>
      <w:proofErr w:type="spellStart"/>
      <w:r w:rsidR="00C40C49" w:rsidRPr="00162545">
        <w:rPr>
          <w:rFonts w:ascii="Times New Roman" w:hAnsi="Times New Roman" w:cs="Times New Roman"/>
          <w:sz w:val="24"/>
          <w:szCs w:val="24"/>
        </w:rPr>
        <w:t>Mcgraw</w:t>
      </w:r>
      <w:proofErr w:type="spellEnd"/>
      <w:r w:rsidR="00C40C49" w:rsidRPr="00162545">
        <w:rPr>
          <w:rFonts w:ascii="Times New Roman" w:hAnsi="Times New Roman" w:cs="Times New Roman"/>
          <w:sz w:val="24"/>
          <w:szCs w:val="24"/>
        </w:rPr>
        <w:t xml:space="preserve"> Hill, 1977], p. 170. </w:t>
      </w:r>
    </w:p>
    <w:p w:rsidR="00F33612" w:rsidRPr="00162545" w:rsidRDefault="00C40C49" w:rsidP="00162545">
      <w:pPr>
        <w:spacing w:line="360" w:lineRule="auto"/>
        <w:jc w:val="both"/>
        <w:rPr>
          <w:rFonts w:ascii="Times New Roman" w:hAnsi="Times New Roman" w:cs="Times New Roman"/>
          <w:sz w:val="24"/>
          <w:szCs w:val="24"/>
        </w:rPr>
      </w:pPr>
      <w:r w:rsidRPr="00162545">
        <w:rPr>
          <w:rFonts w:ascii="Times New Roman" w:hAnsi="Times New Roman" w:cs="Times New Roman"/>
          <w:sz w:val="24"/>
          <w:szCs w:val="24"/>
        </w:rPr>
        <w:t xml:space="preserve">10. Martin Luther King Jr a letter from Birmingham prison ebony vol. 1. 18/10, Aug. 1963, p. 30. </w:t>
      </w:r>
    </w:p>
    <w:p w:rsidR="00EE2FC6" w:rsidRPr="00162545" w:rsidRDefault="00F33612" w:rsidP="00162545">
      <w:pPr>
        <w:spacing w:line="360" w:lineRule="auto"/>
        <w:jc w:val="both"/>
        <w:rPr>
          <w:rFonts w:ascii="Times New Roman" w:hAnsi="Times New Roman" w:cs="Times New Roman"/>
          <w:sz w:val="24"/>
          <w:szCs w:val="24"/>
        </w:rPr>
      </w:pPr>
      <w:r w:rsidRPr="00162545">
        <w:rPr>
          <w:rFonts w:ascii="Times New Roman" w:hAnsi="Times New Roman" w:cs="Times New Roman"/>
          <w:sz w:val="24"/>
          <w:szCs w:val="24"/>
        </w:rPr>
        <w:t xml:space="preserve">11. </w:t>
      </w:r>
      <w:r w:rsidR="00C40C49" w:rsidRPr="00162545">
        <w:rPr>
          <w:rFonts w:ascii="Times New Roman" w:hAnsi="Times New Roman" w:cs="Times New Roman"/>
          <w:sz w:val="24"/>
          <w:szCs w:val="24"/>
        </w:rPr>
        <w:t>Ibid., p. 25.</w:t>
      </w:r>
    </w:p>
    <w:p w:rsidR="0087545A" w:rsidRPr="00162545" w:rsidRDefault="00EE2FC6" w:rsidP="00162545">
      <w:pPr>
        <w:spacing w:line="360" w:lineRule="auto"/>
        <w:jc w:val="both"/>
        <w:rPr>
          <w:rFonts w:ascii="Times New Roman" w:hAnsi="Times New Roman" w:cs="Times New Roman"/>
          <w:sz w:val="24"/>
          <w:szCs w:val="24"/>
        </w:rPr>
      </w:pPr>
      <w:r w:rsidRPr="00162545">
        <w:rPr>
          <w:rFonts w:ascii="Times New Roman" w:hAnsi="Times New Roman" w:cs="Times New Roman"/>
          <w:sz w:val="24"/>
          <w:szCs w:val="24"/>
        </w:rPr>
        <w:t>12.</w:t>
      </w:r>
      <w:r w:rsidR="00C40C49" w:rsidRPr="00162545">
        <w:rPr>
          <w:rFonts w:ascii="Times New Roman" w:hAnsi="Times New Roman" w:cs="Times New Roman"/>
          <w:sz w:val="24"/>
          <w:szCs w:val="24"/>
        </w:rPr>
        <w:t xml:space="preserve"> </w:t>
      </w:r>
      <w:r w:rsidR="0087545A" w:rsidRPr="00162545">
        <w:rPr>
          <w:rFonts w:ascii="Times New Roman" w:hAnsi="Times New Roman" w:cs="Times New Roman"/>
          <w:sz w:val="24"/>
          <w:szCs w:val="24"/>
        </w:rPr>
        <w:t>W. R. Bascom</w:t>
      </w:r>
      <w:r w:rsidR="00C40C49" w:rsidRPr="00162545">
        <w:rPr>
          <w:rFonts w:ascii="Times New Roman" w:hAnsi="Times New Roman" w:cs="Times New Roman"/>
          <w:sz w:val="24"/>
          <w:szCs w:val="24"/>
        </w:rPr>
        <w:t xml:space="preserve"> and M</w:t>
      </w:r>
      <w:r w:rsidR="0087545A" w:rsidRPr="00162545">
        <w:rPr>
          <w:rFonts w:ascii="Times New Roman" w:hAnsi="Times New Roman" w:cs="Times New Roman"/>
          <w:sz w:val="24"/>
          <w:szCs w:val="24"/>
        </w:rPr>
        <w:t xml:space="preserve">. </w:t>
      </w:r>
      <w:r w:rsidR="00C40C49" w:rsidRPr="00162545">
        <w:rPr>
          <w:rFonts w:ascii="Times New Roman" w:hAnsi="Times New Roman" w:cs="Times New Roman"/>
          <w:sz w:val="24"/>
          <w:szCs w:val="24"/>
        </w:rPr>
        <w:t>J</w:t>
      </w:r>
      <w:r w:rsidR="0087545A" w:rsidRPr="00162545">
        <w:rPr>
          <w:rFonts w:ascii="Times New Roman" w:hAnsi="Times New Roman" w:cs="Times New Roman"/>
          <w:sz w:val="24"/>
          <w:szCs w:val="24"/>
        </w:rPr>
        <w:t>.</w:t>
      </w:r>
      <w:r w:rsidR="00C40C49" w:rsidRPr="00162545">
        <w:rPr>
          <w:rFonts w:ascii="Times New Roman" w:hAnsi="Times New Roman" w:cs="Times New Roman"/>
          <w:sz w:val="24"/>
          <w:szCs w:val="24"/>
        </w:rPr>
        <w:t xml:space="preserve"> </w:t>
      </w:r>
      <w:r w:rsidR="0087545A" w:rsidRPr="00162545">
        <w:rPr>
          <w:rFonts w:ascii="Times New Roman" w:hAnsi="Times New Roman" w:cs="Times New Roman"/>
          <w:sz w:val="24"/>
          <w:szCs w:val="24"/>
        </w:rPr>
        <w:t xml:space="preserve">Herskovits, </w:t>
      </w:r>
      <w:r w:rsidR="0087545A" w:rsidRPr="00162545">
        <w:rPr>
          <w:rFonts w:ascii="Times New Roman" w:hAnsi="Times New Roman" w:cs="Times New Roman"/>
          <w:sz w:val="24"/>
          <w:szCs w:val="24"/>
          <w:u w:val="single"/>
        </w:rPr>
        <w:t xml:space="preserve">Continuity </w:t>
      </w:r>
      <w:r w:rsidR="00C40C49" w:rsidRPr="00162545">
        <w:rPr>
          <w:rFonts w:ascii="Times New Roman" w:hAnsi="Times New Roman" w:cs="Times New Roman"/>
          <w:sz w:val="24"/>
          <w:szCs w:val="24"/>
          <w:u w:val="single"/>
        </w:rPr>
        <w:t xml:space="preserve">and </w:t>
      </w:r>
      <w:r w:rsidR="0087545A" w:rsidRPr="00162545">
        <w:rPr>
          <w:rFonts w:ascii="Times New Roman" w:hAnsi="Times New Roman" w:cs="Times New Roman"/>
          <w:sz w:val="24"/>
          <w:szCs w:val="24"/>
          <w:u w:val="single"/>
        </w:rPr>
        <w:t xml:space="preserve">Change </w:t>
      </w:r>
      <w:r w:rsidR="00C40C49" w:rsidRPr="00162545">
        <w:rPr>
          <w:rFonts w:ascii="Times New Roman" w:hAnsi="Times New Roman" w:cs="Times New Roman"/>
          <w:sz w:val="24"/>
          <w:szCs w:val="24"/>
          <w:u w:val="single"/>
        </w:rPr>
        <w:t xml:space="preserve">in African </w:t>
      </w:r>
      <w:r w:rsidR="0087545A" w:rsidRPr="00162545">
        <w:rPr>
          <w:rFonts w:ascii="Times New Roman" w:hAnsi="Times New Roman" w:cs="Times New Roman"/>
          <w:sz w:val="24"/>
          <w:szCs w:val="24"/>
          <w:u w:val="single"/>
        </w:rPr>
        <w:t>Cultures</w:t>
      </w:r>
      <w:r w:rsidR="0087545A" w:rsidRPr="00162545">
        <w:rPr>
          <w:rFonts w:ascii="Times New Roman" w:hAnsi="Times New Roman" w:cs="Times New Roman"/>
          <w:sz w:val="24"/>
          <w:szCs w:val="24"/>
        </w:rPr>
        <w:t xml:space="preserve"> [</w:t>
      </w:r>
      <w:r w:rsidR="00C40C49" w:rsidRPr="00162545">
        <w:rPr>
          <w:rFonts w:ascii="Times New Roman" w:hAnsi="Times New Roman" w:cs="Times New Roman"/>
          <w:sz w:val="24"/>
          <w:szCs w:val="24"/>
        </w:rPr>
        <w:t xml:space="preserve">University of Chicago </w:t>
      </w:r>
      <w:r w:rsidR="0087545A" w:rsidRPr="00162545">
        <w:rPr>
          <w:rFonts w:ascii="Times New Roman" w:hAnsi="Times New Roman" w:cs="Times New Roman"/>
          <w:sz w:val="24"/>
          <w:szCs w:val="24"/>
        </w:rPr>
        <w:t xml:space="preserve">Press, </w:t>
      </w:r>
      <w:r w:rsidR="00C40C49" w:rsidRPr="00162545">
        <w:rPr>
          <w:rFonts w:ascii="Times New Roman" w:hAnsi="Times New Roman" w:cs="Times New Roman"/>
          <w:sz w:val="24"/>
          <w:szCs w:val="24"/>
        </w:rPr>
        <w:t>1958</w:t>
      </w:r>
      <w:r w:rsidR="0087545A" w:rsidRPr="00162545">
        <w:rPr>
          <w:rFonts w:ascii="Times New Roman" w:hAnsi="Times New Roman" w:cs="Times New Roman"/>
          <w:sz w:val="24"/>
          <w:szCs w:val="24"/>
        </w:rPr>
        <w:t>],</w:t>
      </w:r>
      <w:r w:rsidR="00C40C49" w:rsidRPr="00162545">
        <w:rPr>
          <w:rFonts w:ascii="Times New Roman" w:hAnsi="Times New Roman" w:cs="Times New Roman"/>
          <w:sz w:val="24"/>
          <w:szCs w:val="24"/>
        </w:rPr>
        <w:t xml:space="preserve"> </w:t>
      </w:r>
      <w:r w:rsidR="0087545A" w:rsidRPr="00162545">
        <w:rPr>
          <w:rFonts w:ascii="Times New Roman" w:hAnsi="Times New Roman" w:cs="Times New Roman"/>
          <w:sz w:val="24"/>
          <w:szCs w:val="24"/>
        </w:rPr>
        <w:t>p. 3.</w:t>
      </w:r>
    </w:p>
    <w:p w:rsidR="00C40C49" w:rsidRPr="00162545" w:rsidRDefault="0087545A" w:rsidP="00162545">
      <w:pPr>
        <w:spacing w:line="360" w:lineRule="auto"/>
        <w:jc w:val="both"/>
        <w:rPr>
          <w:rFonts w:ascii="Times New Roman" w:hAnsi="Times New Roman" w:cs="Times New Roman"/>
          <w:sz w:val="24"/>
          <w:szCs w:val="24"/>
        </w:rPr>
      </w:pPr>
      <w:r w:rsidRPr="00162545">
        <w:rPr>
          <w:rFonts w:ascii="Times New Roman" w:hAnsi="Times New Roman" w:cs="Times New Roman"/>
          <w:sz w:val="24"/>
          <w:szCs w:val="24"/>
        </w:rPr>
        <w:t>13.</w:t>
      </w:r>
      <w:r w:rsidR="00C40C49" w:rsidRPr="00162545">
        <w:rPr>
          <w:rFonts w:ascii="Times New Roman" w:hAnsi="Times New Roman" w:cs="Times New Roman"/>
          <w:sz w:val="24"/>
          <w:szCs w:val="24"/>
        </w:rPr>
        <w:t xml:space="preserve"> </w:t>
      </w:r>
      <w:r w:rsidRPr="00162545">
        <w:rPr>
          <w:rFonts w:ascii="Times New Roman" w:hAnsi="Times New Roman" w:cs="Times New Roman"/>
          <w:sz w:val="24"/>
          <w:szCs w:val="24"/>
        </w:rPr>
        <w:t xml:space="preserve">L. C. </w:t>
      </w:r>
      <w:proofErr w:type="spellStart"/>
      <w:r w:rsidR="00C40C49" w:rsidRPr="00162545">
        <w:rPr>
          <w:rFonts w:ascii="Times New Roman" w:hAnsi="Times New Roman" w:cs="Times New Roman"/>
          <w:sz w:val="24"/>
          <w:szCs w:val="24"/>
        </w:rPr>
        <w:t>G</w:t>
      </w:r>
      <w:r w:rsidRPr="00162545">
        <w:rPr>
          <w:rFonts w:ascii="Times New Roman" w:hAnsi="Times New Roman" w:cs="Times New Roman"/>
          <w:sz w:val="24"/>
          <w:szCs w:val="24"/>
        </w:rPr>
        <w:t>w</w:t>
      </w:r>
      <w:r w:rsidR="00C40C49" w:rsidRPr="00162545">
        <w:rPr>
          <w:rFonts w:ascii="Times New Roman" w:hAnsi="Times New Roman" w:cs="Times New Roman"/>
          <w:sz w:val="24"/>
          <w:szCs w:val="24"/>
        </w:rPr>
        <w:t>am</w:t>
      </w:r>
      <w:proofErr w:type="spellEnd"/>
      <w:r w:rsidRPr="00162545">
        <w:rPr>
          <w:rFonts w:ascii="Times New Roman" w:hAnsi="Times New Roman" w:cs="Times New Roman"/>
          <w:sz w:val="24"/>
          <w:szCs w:val="24"/>
        </w:rPr>
        <w:t>,</w:t>
      </w:r>
      <w:r w:rsidR="00C40C49" w:rsidRPr="00162545">
        <w:rPr>
          <w:rFonts w:ascii="Times New Roman" w:hAnsi="Times New Roman" w:cs="Times New Roman"/>
          <w:sz w:val="24"/>
          <w:szCs w:val="24"/>
        </w:rPr>
        <w:t xml:space="preserve"> </w:t>
      </w:r>
      <w:r w:rsidRPr="00162545">
        <w:rPr>
          <w:rFonts w:ascii="Times New Roman" w:hAnsi="Times New Roman" w:cs="Times New Roman"/>
          <w:sz w:val="24"/>
          <w:szCs w:val="24"/>
          <w:u w:val="single"/>
        </w:rPr>
        <w:t xml:space="preserve">Great </w:t>
      </w:r>
      <w:r w:rsidR="00C40C49" w:rsidRPr="00162545">
        <w:rPr>
          <w:rFonts w:ascii="Times New Roman" w:hAnsi="Times New Roman" w:cs="Times New Roman"/>
          <w:sz w:val="24"/>
          <w:szCs w:val="24"/>
          <w:u w:val="single"/>
        </w:rPr>
        <w:t>Nigerians</w:t>
      </w:r>
      <w:r w:rsidRPr="00162545">
        <w:rPr>
          <w:rFonts w:ascii="Times New Roman" w:hAnsi="Times New Roman" w:cs="Times New Roman"/>
          <w:sz w:val="24"/>
          <w:szCs w:val="24"/>
        </w:rPr>
        <w:t>,</w:t>
      </w:r>
      <w:r w:rsidR="00C40C49" w:rsidRPr="00162545">
        <w:rPr>
          <w:rFonts w:ascii="Times New Roman" w:hAnsi="Times New Roman" w:cs="Times New Roman"/>
          <w:sz w:val="24"/>
          <w:szCs w:val="24"/>
        </w:rPr>
        <w:t xml:space="preserve"> </w:t>
      </w:r>
      <w:r w:rsidRPr="00162545">
        <w:rPr>
          <w:rFonts w:ascii="Times New Roman" w:hAnsi="Times New Roman" w:cs="Times New Roman"/>
          <w:sz w:val="24"/>
          <w:szCs w:val="24"/>
        </w:rPr>
        <w:t xml:space="preserve">pamphlet, </w:t>
      </w:r>
      <w:r w:rsidR="00C40C49" w:rsidRPr="00162545">
        <w:rPr>
          <w:rFonts w:ascii="Times New Roman" w:hAnsi="Times New Roman" w:cs="Times New Roman"/>
          <w:sz w:val="24"/>
          <w:szCs w:val="24"/>
        </w:rPr>
        <w:t>p</w:t>
      </w:r>
      <w:r w:rsidRPr="00162545">
        <w:rPr>
          <w:rFonts w:ascii="Times New Roman" w:hAnsi="Times New Roman" w:cs="Times New Roman"/>
          <w:sz w:val="24"/>
          <w:szCs w:val="24"/>
        </w:rPr>
        <w:t>.</w:t>
      </w:r>
      <w:r w:rsidR="00C40C49" w:rsidRPr="00162545">
        <w:rPr>
          <w:rFonts w:ascii="Times New Roman" w:hAnsi="Times New Roman" w:cs="Times New Roman"/>
          <w:sz w:val="24"/>
          <w:szCs w:val="24"/>
        </w:rPr>
        <w:t xml:space="preserve"> 16-19. </w:t>
      </w:r>
    </w:p>
    <w:p w:rsidR="00287361" w:rsidRPr="00162545" w:rsidRDefault="00287361" w:rsidP="00162545">
      <w:pPr>
        <w:tabs>
          <w:tab w:val="left" w:pos="450"/>
          <w:tab w:val="left" w:pos="8820"/>
        </w:tabs>
        <w:spacing w:after="5" w:line="360" w:lineRule="auto"/>
        <w:jc w:val="both"/>
        <w:rPr>
          <w:rFonts w:ascii="Times New Roman" w:hAnsi="Times New Roman" w:cs="Times New Roman"/>
          <w:sz w:val="24"/>
          <w:szCs w:val="24"/>
        </w:rPr>
      </w:pPr>
      <w:bookmarkStart w:id="0" w:name="_GoBack"/>
      <w:bookmarkEnd w:id="0"/>
    </w:p>
    <w:sectPr w:rsidR="00287361" w:rsidRPr="00162545" w:rsidSect="007B2C4B">
      <w:pgSz w:w="11909" w:h="16834"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38B62CF"/>
    <w:multiLevelType w:val="hybridMultilevel"/>
    <w:tmpl w:val="F13893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E6055FD"/>
    <w:multiLevelType w:val="hybridMultilevel"/>
    <w:tmpl w:val="40D218E4"/>
    <w:lvl w:ilvl="0" w:tplc="3C84E890">
      <w:start w:val="1"/>
      <w:numFmt w:val="decimal"/>
      <w:lvlText w:val="%1."/>
      <w:lvlJc w:val="left"/>
      <w:pPr>
        <w:ind w:left="1513"/>
      </w:pPr>
      <w:rPr>
        <w:rFonts w:ascii="Times New Roman" w:eastAsia="Times New Roman" w:hAnsi="Times New Roman" w:cs="Times New Roman"/>
        <w:b w:val="0"/>
        <w:i w:val="0"/>
        <w:strike w:val="0"/>
        <w:dstrike w:val="0"/>
        <w:color w:val="000000"/>
        <w:sz w:val="34"/>
        <w:szCs w:val="34"/>
        <w:u w:val="none" w:color="000000"/>
        <w:bdr w:val="none" w:sz="0" w:space="0" w:color="auto"/>
        <w:shd w:val="clear" w:color="auto" w:fill="auto"/>
        <w:vertAlign w:val="baseline"/>
      </w:rPr>
    </w:lvl>
    <w:lvl w:ilvl="1" w:tplc="9070C318">
      <w:start w:val="1"/>
      <w:numFmt w:val="lowerLetter"/>
      <w:lvlText w:val="%2"/>
      <w:lvlJc w:val="left"/>
      <w:pPr>
        <w:ind w:left="1899"/>
      </w:pPr>
      <w:rPr>
        <w:rFonts w:ascii="Times New Roman" w:eastAsia="Times New Roman" w:hAnsi="Times New Roman" w:cs="Times New Roman"/>
        <w:b w:val="0"/>
        <w:i w:val="0"/>
        <w:strike w:val="0"/>
        <w:dstrike w:val="0"/>
        <w:color w:val="000000"/>
        <w:sz w:val="34"/>
        <w:szCs w:val="34"/>
        <w:u w:val="none" w:color="000000"/>
        <w:bdr w:val="none" w:sz="0" w:space="0" w:color="auto"/>
        <w:shd w:val="clear" w:color="auto" w:fill="auto"/>
        <w:vertAlign w:val="baseline"/>
      </w:rPr>
    </w:lvl>
    <w:lvl w:ilvl="2" w:tplc="0CB2844A">
      <w:start w:val="1"/>
      <w:numFmt w:val="lowerRoman"/>
      <w:lvlText w:val="%3"/>
      <w:lvlJc w:val="left"/>
      <w:pPr>
        <w:ind w:left="2619"/>
      </w:pPr>
      <w:rPr>
        <w:rFonts w:ascii="Times New Roman" w:eastAsia="Times New Roman" w:hAnsi="Times New Roman" w:cs="Times New Roman"/>
        <w:b w:val="0"/>
        <w:i w:val="0"/>
        <w:strike w:val="0"/>
        <w:dstrike w:val="0"/>
        <w:color w:val="000000"/>
        <w:sz w:val="34"/>
        <w:szCs w:val="34"/>
        <w:u w:val="none" w:color="000000"/>
        <w:bdr w:val="none" w:sz="0" w:space="0" w:color="auto"/>
        <w:shd w:val="clear" w:color="auto" w:fill="auto"/>
        <w:vertAlign w:val="baseline"/>
      </w:rPr>
    </w:lvl>
    <w:lvl w:ilvl="3" w:tplc="A238C478">
      <w:start w:val="1"/>
      <w:numFmt w:val="decimal"/>
      <w:lvlText w:val="%4"/>
      <w:lvlJc w:val="left"/>
      <w:pPr>
        <w:ind w:left="3339"/>
      </w:pPr>
      <w:rPr>
        <w:rFonts w:ascii="Times New Roman" w:eastAsia="Times New Roman" w:hAnsi="Times New Roman" w:cs="Times New Roman"/>
        <w:b w:val="0"/>
        <w:i w:val="0"/>
        <w:strike w:val="0"/>
        <w:dstrike w:val="0"/>
        <w:color w:val="000000"/>
        <w:sz w:val="34"/>
        <w:szCs w:val="34"/>
        <w:u w:val="none" w:color="000000"/>
        <w:bdr w:val="none" w:sz="0" w:space="0" w:color="auto"/>
        <w:shd w:val="clear" w:color="auto" w:fill="auto"/>
        <w:vertAlign w:val="baseline"/>
      </w:rPr>
    </w:lvl>
    <w:lvl w:ilvl="4" w:tplc="AE907B6E">
      <w:start w:val="1"/>
      <w:numFmt w:val="lowerLetter"/>
      <w:lvlText w:val="%5"/>
      <w:lvlJc w:val="left"/>
      <w:pPr>
        <w:ind w:left="4059"/>
      </w:pPr>
      <w:rPr>
        <w:rFonts w:ascii="Times New Roman" w:eastAsia="Times New Roman" w:hAnsi="Times New Roman" w:cs="Times New Roman"/>
        <w:b w:val="0"/>
        <w:i w:val="0"/>
        <w:strike w:val="0"/>
        <w:dstrike w:val="0"/>
        <w:color w:val="000000"/>
        <w:sz w:val="34"/>
        <w:szCs w:val="34"/>
        <w:u w:val="none" w:color="000000"/>
        <w:bdr w:val="none" w:sz="0" w:space="0" w:color="auto"/>
        <w:shd w:val="clear" w:color="auto" w:fill="auto"/>
        <w:vertAlign w:val="baseline"/>
      </w:rPr>
    </w:lvl>
    <w:lvl w:ilvl="5" w:tplc="B6624A60">
      <w:start w:val="1"/>
      <w:numFmt w:val="lowerRoman"/>
      <w:lvlText w:val="%6"/>
      <w:lvlJc w:val="left"/>
      <w:pPr>
        <w:ind w:left="4779"/>
      </w:pPr>
      <w:rPr>
        <w:rFonts w:ascii="Times New Roman" w:eastAsia="Times New Roman" w:hAnsi="Times New Roman" w:cs="Times New Roman"/>
        <w:b w:val="0"/>
        <w:i w:val="0"/>
        <w:strike w:val="0"/>
        <w:dstrike w:val="0"/>
        <w:color w:val="000000"/>
        <w:sz w:val="34"/>
        <w:szCs w:val="34"/>
        <w:u w:val="none" w:color="000000"/>
        <w:bdr w:val="none" w:sz="0" w:space="0" w:color="auto"/>
        <w:shd w:val="clear" w:color="auto" w:fill="auto"/>
        <w:vertAlign w:val="baseline"/>
      </w:rPr>
    </w:lvl>
    <w:lvl w:ilvl="6" w:tplc="B896F1F0">
      <w:start w:val="1"/>
      <w:numFmt w:val="decimal"/>
      <w:lvlText w:val="%7"/>
      <w:lvlJc w:val="left"/>
      <w:pPr>
        <w:ind w:left="5499"/>
      </w:pPr>
      <w:rPr>
        <w:rFonts w:ascii="Times New Roman" w:eastAsia="Times New Roman" w:hAnsi="Times New Roman" w:cs="Times New Roman"/>
        <w:b w:val="0"/>
        <w:i w:val="0"/>
        <w:strike w:val="0"/>
        <w:dstrike w:val="0"/>
        <w:color w:val="000000"/>
        <w:sz w:val="34"/>
        <w:szCs w:val="34"/>
        <w:u w:val="none" w:color="000000"/>
        <w:bdr w:val="none" w:sz="0" w:space="0" w:color="auto"/>
        <w:shd w:val="clear" w:color="auto" w:fill="auto"/>
        <w:vertAlign w:val="baseline"/>
      </w:rPr>
    </w:lvl>
    <w:lvl w:ilvl="7" w:tplc="13F86F70">
      <w:start w:val="1"/>
      <w:numFmt w:val="lowerLetter"/>
      <w:lvlText w:val="%8"/>
      <w:lvlJc w:val="left"/>
      <w:pPr>
        <w:ind w:left="6219"/>
      </w:pPr>
      <w:rPr>
        <w:rFonts w:ascii="Times New Roman" w:eastAsia="Times New Roman" w:hAnsi="Times New Roman" w:cs="Times New Roman"/>
        <w:b w:val="0"/>
        <w:i w:val="0"/>
        <w:strike w:val="0"/>
        <w:dstrike w:val="0"/>
        <w:color w:val="000000"/>
        <w:sz w:val="34"/>
        <w:szCs w:val="34"/>
        <w:u w:val="none" w:color="000000"/>
        <w:bdr w:val="none" w:sz="0" w:space="0" w:color="auto"/>
        <w:shd w:val="clear" w:color="auto" w:fill="auto"/>
        <w:vertAlign w:val="baseline"/>
      </w:rPr>
    </w:lvl>
    <w:lvl w:ilvl="8" w:tplc="9578C4E0">
      <w:start w:val="1"/>
      <w:numFmt w:val="lowerRoman"/>
      <w:lvlText w:val="%9"/>
      <w:lvlJc w:val="left"/>
      <w:pPr>
        <w:ind w:left="6939"/>
      </w:pPr>
      <w:rPr>
        <w:rFonts w:ascii="Times New Roman" w:eastAsia="Times New Roman" w:hAnsi="Times New Roman" w:cs="Times New Roman"/>
        <w:b w:val="0"/>
        <w:i w:val="0"/>
        <w:strike w:val="0"/>
        <w:dstrike w:val="0"/>
        <w:color w:val="000000"/>
        <w:sz w:val="34"/>
        <w:szCs w:val="34"/>
        <w:u w:val="none" w:color="000000"/>
        <w:bdr w:val="none" w:sz="0" w:space="0" w:color="auto"/>
        <w:shd w:val="clear" w:color="auto" w:fill="auto"/>
        <w:vertAlign w:val="baseli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C0A7C"/>
    <w:rsid w:val="00133C23"/>
    <w:rsid w:val="00156EED"/>
    <w:rsid w:val="00162545"/>
    <w:rsid w:val="001A326E"/>
    <w:rsid w:val="001C0A7C"/>
    <w:rsid w:val="001F3731"/>
    <w:rsid w:val="0026263E"/>
    <w:rsid w:val="00287361"/>
    <w:rsid w:val="002956E0"/>
    <w:rsid w:val="002E55E6"/>
    <w:rsid w:val="0032320D"/>
    <w:rsid w:val="00353CBF"/>
    <w:rsid w:val="003751DE"/>
    <w:rsid w:val="00400675"/>
    <w:rsid w:val="00407DF3"/>
    <w:rsid w:val="004973AB"/>
    <w:rsid w:val="005462F5"/>
    <w:rsid w:val="00595878"/>
    <w:rsid w:val="00607E51"/>
    <w:rsid w:val="00651B5B"/>
    <w:rsid w:val="00666EDF"/>
    <w:rsid w:val="00693468"/>
    <w:rsid w:val="00697C45"/>
    <w:rsid w:val="006B1B4D"/>
    <w:rsid w:val="006D019F"/>
    <w:rsid w:val="00725911"/>
    <w:rsid w:val="007B2C4B"/>
    <w:rsid w:val="007B4FB2"/>
    <w:rsid w:val="008042E3"/>
    <w:rsid w:val="00806700"/>
    <w:rsid w:val="00840F5D"/>
    <w:rsid w:val="00843E16"/>
    <w:rsid w:val="0087545A"/>
    <w:rsid w:val="008A0BFD"/>
    <w:rsid w:val="008C65AE"/>
    <w:rsid w:val="00950E52"/>
    <w:rsid w:val="00A13058"/>
    <w:rsid w:val="00A14654"/>
    <w:rsid w:val="00A4480B"/>
    <w:rsid w:val="00B64DE5"/>
    <w:rsid w:val="00BD1BB1"/>
    <w:rsid w:val="00BF05E3"/>
    <w:rsid w:val="00BF1272"/>
    <w:rsid w:val="00C36A00"/>
    <w:rsid w:val="00C40C49"/>
    <w:rsid w:val="00C728D6"/>
    <w:rsid w:val="00C75B9D"/>
    <w:rsid w:val="00CC25EF"/>
    <w:rsid w:val="00D65761"/>
    <w:rsid w:val="00D872D0"/>
    <w:rsid w:val="00E75321"/>
    <w:rsid w:val="00E776A7"/>
    <w:rsid w:val="00E90E93"/>
    <w:rsid w:val="00EE2FC6"/>
    <w:rsid w:val="00F33612"/>
    <w:rsid w:val="00F72D54"/>
    <w:rsid w:val="00F82EA3"/>
    <w:rsid w:val="00FD005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D37F5"/>
  <w15:docId w15:val="{BAD3979A-25FE-4F31-B140-69D5F11BCF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36A0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36A00"/>
    <w:rPr>
      <w:rFonts w:ascii="Tahoma" w:hAnsi="Tahoma" w:cs="Tahoma"/>
      <w:sz w:val="16"/>
      <w:szCs w:val="16"/>
    </w:rPr>
  </w:style>
  <w:style w:type="paragraph" w:styleId="ListParagraph">
    <w:name w:val="List Paragraph"/>
    <w:basedOn w:val="Normal"/>
    <w:uiPriority w:val="34"/>
    <w:qFormat/>
    <w:rsid w:val="00666ED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g"/><Relationship Id="rId13" Type="http://schemas.openxmlformats.org/officeDocument/2006/relationships/image" Target="media/image9.jpg"/><Relationship Id="rId3" Type="http://schemas.openxmlformats.org/officeDocument/2006/relationships/settings" Target="settings.xml"/><Relationship Id="rId7" Type="http://schemas.openxmlformats.org/officeDocument/2006/relationships/image" Target="media/image3.jpg"/><Relationship Id="rId12" Type="http://schemas.openxmlformats.org/officeDocument/2006/relationships/image" Target="media/image8.jp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g"/><Relationship Id="rId11" Type="http://schemas.openxmlformats.org/officeDocument/2006/relationships/image" Target="media/image7.jpg"/><Relationship Id="rId5" Type="http://schemas.openxmlformats.org/officeDocument/2006/relationships/image" Target="media/image1.jpg"/><Relationship Id="rId15" Type="http://schemas.openxmlformats.org/officeDocument/2006/relationships/theme" Target="theme/theme1.xml"/><Relationship Id="rId10" Type="http://schemas.openxmlformats.org/officeDocument/2006/relationships/image" Target="media/image6.jpg"/><Relationship Id="rId4" Type="http://schemas.openxmlformats.org/officeDocument/2006/relationships/webSettings" Target="webSettings.xml"/><Relationship Id="rId9" Type="http://schemas.openxmlformats.org/officeDocument/2006/relationships/image" Target="media/image5.jp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462</TotalTime>
  <Pages>8</Pages>
  <Words>2731</Words>
  <Characters>15572</Characters>
  <Application>Microsoft Office Word</Application>
  <DocSecurity>0</DocSecurity>
  <Lines>129</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18267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BJ</dc:creator>
  <cp:lastModifiedBy>Opeloyeru_Vent</cp:lastModifiedBy>
  <cp:revision>38</cp:revision>
  <dcterms:created xsi:type="dcterms:W3CDTF">2019-10-08T20:29:00Z</dcterms:created>
  <dcterms:modified xsi:type="dcterms:W3CDTF">2019-10-10T08:50:00Z</dcterms:modified>
</cp:coreProperties>
</file>