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1B58" w:rsidRDefault="00771B58" w:rsidP="00217926">
      <w:pPr>
        <w:spacing w:line="240" w:lineRule="auto"/>
        <w:jc w:val="center"/>
        <w:rPr>
          <w:rFonts w:ascii="Times New Roman" w:hAnsi="Times New Roman" w:cs="Times New Roman"/>
          <w:b/>
          <w:bCs/>
          <w:sz w:val="24"/>
          <w:szCs w:val="24"/>
        </w:rPr>
      </w:pPr>
      <w:r w:rsidRPr="009137B1">
        <w:rPr>
          <w:rFonts w:ascii="Times New Roman" w:hAnsi="Times New Roman" w:cs="Times New Roman"/>
          <w:b/>
          <w:sz w:val="24"/>
          <w:szCs w:val="24"/>
        </w:rPr>
        <w:t>ASSESSMENT OF UPPER BASIC STUDENTS</w:t>
      </w:r>
      <w:r w:rsidR="00D91966">
        <w:rPr>
          <w:rFonts w:ascii="Times New Roman" w:hAnsi="Times New Roman" w:cs="Times New Roman"/>
          <w:b/>
          <w:sz w:val="24"/>
          <w:szCs w:val="24"/>
        </w:rPr>
        <w:t>’</w:t>
      </w:r>
      <w:r w:rsidRPr="009137B1">
        <w:rPr>
          <w:rFonts w:ascii="Times New Roman" w:hAnsi="Times New Roman" w:cs="Times New Roman"/>
          <w:b/>
          <w:sz w:val="24"/>
          <w:szCs w:val="24"/>
        </w:rPr>
        <w:t xml:space="preserve"> ATTITUDE TOWARDS LEARN</w:t>
      </w:r>
      <w:r w:rsidR="005A1ED8">
        <w:rPr>
          <w:rFonts w:ascii="Times New Roman" w:hAnsi="Times New Roman" w:cs="Times New Roman"/>
          <w:b/>
          <w:sz w:val="24"/>
          <w:szCs w:val="24"/>
        </w:rPr>
        <w:t xml:space="preserve">ING OF </w:t>
      </w:r>
      <w:r w:rsidR="00467912">
        <w:rPr>
          <w:rFonts w:ascii="Times New Roman" w:hAnsi="Times New Roman" w:cs="Times New Roman"/>
          <w:b/>
          <w:sz w:val="24"/>
          <w:szCs w:val="24"/>
        </w:rPr>
        <w:t>SEX EDUCATION</w:t>
      </w:r>
      <w:r w:rsidR="005A1ED8">
        <w:rPr>
          <w:rFonts w:ascii="Times New Roman" w:hAnsi="Times New Roman" w:cs="Times New Roman"/>
          <w:b/>
          <w:sz w:val="24"/>
          <w:szCs w:val="24"/>
        </w:rPr>
        <w:t xml:space="preserve"> IN</w:t>
      </w:r>
      <w:r w:rsidRPr="009137B1">
        <w:rPr>
          <w:rFonts w:ascii="Times New Roman" w:hAnsi="Times New Roman" w:cs="Times New Roman"/>
          <w:b/>
          <w:sz w:val="24"/>
          <w:szCs w:val="24"/>
        </w:rPr>
        <w:t xml:space="preserve"> </w:t>
      </w:r>
      <w:r w:rsidR="00412E68">
        <w:rPr>
          <w:rFonts w:ascii="Times New Roman" w:hAnsi="Times New Roman" w:cs="Times New Roman"/>
          <w:b/>
          <w:sz w:val="24"/>
          <w:szCs w:val="24"/>
        </w:rPr>
        <w:t xml:space="preserve">SCHOOLS IN </w:t>
      </w:r>
      <w:r w:rsidR="0016771B">
        <w:rPr>
          <w:rFonts w:ascii="Times New Roman" w:hAnsi="Times New Roman" w:cs="Times New Roman"/>
          <w:b/>
          <w:sz w:val="24"/>
          <w:szCs w:val="24"/>
        </w:rPr>
        <w:t xml:space="preserve">OSUN STATE, </w:t>
      </w:r>
      <w:r w:rsidR="0016771B">
        <w:rPr>
          <w:rFonts w:ascii="Times New Roman" w:hAnsi="Times New Roman" w:cs="Times New Roman"/>
          <w:b/>
          <w:bCs/>
          <w:sz w:val="24"/>
          <w:szCs w:val="24"/>
        </w:rPr>
        <w:t>NIGERIA</w:t>
      </w:r>
    </w:p>
    <w:p w:rsidR="0039751C" w:rsidRDefault="0039751C" w:rsidP="00217926">
      <w:pPr>
        <w:spacing w:line="240" w:lineRule="auto"/>
        <w:jc w:val="center"/>
        <w:rPr>
          <w:rFonts w:ascii="Times New Roman" w:hAnsi="Times New Roman" w:cs="Times New Roman"/>
          <w:b/>
          <w:bCs/>
          <w:sz w:val="24"/>
          <w:szCs w:val="24"/>
        </w:rPr>
      </w:pPr>
    </w:p>
    <w:p w:rsidR="005C568A" w:rsidRPr="009137B1" w:rsidRDefault="005C568A" w:rsidP="005C568A">
      <w:pPr>
        <w:pStyle w:val="NoSpacing"/>
        <w:jc w:val="center"/>
        <w:rPr>
          <w:rFonts w:ascii="Times New Roman" w:hAnsi="Times New Roman" w:cs="Times New Roman"/>
          <w:b/>
          <w:sz w:val="24"/>
          <w:szCs w:val="24"/>
        </w:rPr>
      </w:pPr>
      <w:r w:rsidRPr="009137B1">
        <w:rPr>
          <w:rFonts w:ascii="Times New Roman" w:hAnsi="Times New Roman" w:cs="Times New Roman"/>
          <w:b/>
          <w:sz w:val="24"/>
          <w:szCs w:val="24"/>
        </w:rPr>
        <w:t xml:space="preserve">OLOKOOBA, </w:t>
      </w:r>
      <w:proofErr w:type="spellStart"/>
      <w:r w:rsidRPr="009137B1">
        <w:rPr>
          <w:rFonts w:ascii="Times New Roman" w:hAnsi="Times New Roman" w:cs="Times New Roman"/>
          <w:b/>
          <w:sz w:val="24"/>
          <w:szCs w:val="24"/>
        </w:rPr>
        <w:t>Issa</w:t>
      </w:r>
      <w:proofErr w:type="spellEnd"/>
      <w:r w:rsidRPr="009137B1">
        <w:rPr>
          <w:rFonts w:ascii="Times New Roman" w:hAnsi="Times New Roman" w:cs="Times New Roman"/>
          <w:b/>
          <w:sz w:val="24"/>
          <w:szCs w:val="24"/>
        </w:rPr>
        <w:t xml:space="preserve"> </w:t>
      </w:r>
      <w:proofErr w:type="spellStart"/>
      <w:r w:rsidRPr="009137B1">
        <w:rPr>
          <w:rFonts w:ascii="Times New Roman" w:hAnsi="Times New Roman" w:cs="Times New Roman"/>
          <w:b/>
          <w:sz w:val="24"/>
          <w:szCs w:val="24"/>
        </w:rPr>
        <w:t>Nasiru</w:t>
      </w:r>
      <w:proofErr w:type="spellEnd"/>
      <w:r w:rsidRPr="009137B1">
        <w:rPr>
          <w:rFonts w:ascii="Times New Roman" w:hAnsi="Times New Roman" w:cs="Times New Roman"/>
          <w:b/>
          <w:sz w:val="24"/>
          <w:szCs w:val="24"/>
        </w:rPr>
        <w:t xml:space="preserve"> (Ph.D.)</w:t>
      </w:r>
    </w:p>
    <w:p w:rsidR="005C568A" w:rsidRPr="009137B1" w:rsidRDefault="005C568A" w:rsidP="005C568A">
      <w:pPr>
        <w:pStyle w:val="NoSpacing"/>
        <w:jc w:val="center"/>
        <w:rPr>
          <w:rFonts w:ascii="Times New Roman" w:hAnsi="Times New Roman" w:cs="Times New Roman"/>
          <w:b/>
          <w:bCs/>
          <w:sz w:val="24"/>
          <w:szCs w:val="24"/>
        </w:rPr>
      </w:pPr>
      <w:r w:rsidRPr="009137B1">
        <w:rPr>
          <w:rFonts w:ascii="Times New Roman" w:hAnsi="Times New Roman" w:cs="Times New Roman"/>
          <w:b/>
          <w:bCs/>
          <w:sz w:val="24"/>
          <w:szCs w:val="24"/>
        </w:rPr>
        <w:t xml:space="preserve">Email: </w:t>
      </w:r>
      <w:hyperlink r:id="rId8" w:history="1">
        <w:r w:rsidRPr="009137B1">
          <w:rPr>
            <w:rStyle w:val="Hyperlink"/>
            <w:b/>
            <w:bCs/>
            <w:sz w:val="24"/>
            <w:szCs w:val="24"/>
          </w:rPr>
          <w:t>olokooba.in@unilorin.edu.ng</w:t>
        </w:r>
      </w:hyperlink>
      <w:r w:rsidRPr="009137B1">
        <w:rPr>
          <w:rFonts w:ascii="Times New Roman" w:hAnsi="Times New Roman" w:cs="Times New Roman"/>
          <w:b/>
          <w:sz w:val="24"/>
          <w:szCs w:val="24"/>
        </w:rPr>
        <w:t>/olokoobain@gmail.com</w:t>
      </w:r>
    </w:p>
    <w:p w:rsidR="005C568A" w:rsidRPr="009137B1" w:rsidRDefault="005C568A" w:rsidP="005C568A">
      <w:pPr>
        <w:pStyle w:val="NoSpacing"/>
        <w:jc w:val="center"/>
        <w:rPr>
          <w:rFonts w:ascii="Times New Roman" w:hAnsi="Times New Roman" w:cs="Times New Roman"/>
          <w:b/>
          <w:bCs/>
          <w:sz w:val="24"/>
          <w:szCs w:val="24"/>
        </w:rPr>
      </w:pPr>
      <w:r w:rsidRPr="009137B1">
        <w:rPr>
          <w:rFonts w:ascii="Times New Roman" w:hAnsi="Times New Roman" w:cs="Times New Roman"/>
          <w:b/>
          <w:bCs/>
          <w:sz w:val="24"/>
          <w:szCs w:val="24"/>
        </w:rPr>
        <w:t xml:space="preserve">Phone numbers: </w:t>
      </w:r>
      <w:r w:rsidRPr="009137B1">
        <w:rPr>
          <w:rFonts w:ascii="Times New Roman" w:hAnsi="Times New Roman" w:cs="Times New Roman"/>
          <w:b/>
          <w:sz w:val="24"/>
          <w:szCs w:val="24"/>
        </w:rPr>
        <w:t>+234</w:t>
      </w:r>
      <w:r w:rsidRPr="009137B1">
        <w:rPr>
          <w:rFonts w:ascii="Times New Roman" w:hAnsi="Times New Roman" w:cs="Times New Roman"/>
          <w:b/>
          <w:bCs/>
          <w:sz w:val="24"/>
          <w:szCs w:val="24"/>
        </w:rPr>
        <w:t>8060071895</w:t>
      </w:r>
    </w:p>
    <w:p w:rsidR="005C568A" w:rsidRPr="009137B1" w:rsidRDefault="005C568A" w:rsidP="005C568A">
      <w:pPr>
        <w:spacing w:line="240" w:lineRule="auto"/>
        <w:jc w:val="center"/>
        <w:rPr>
          <w:rFonts w:ascii="Times New Roman" w:hAnsi="Times New Roman" w:cs="Times New Roman"/>
          <w:b/>
          <w:bCs/>
          <w:sz w:val="24"/>
          <w:szCs w:val="24"/>
        </w:rPr>
      </w:pPr>
      <w:proofErr w:type="gramStart"/>
      <w:r w:rsidRPr="009137B1">
        <w:rPr>
          <w:rFonts w:ascii="Times New Roman" w:hAnsi="Times New Roman" w:cs="Times New Roman"/>
          <w:b/>
          <w:bCs/>
          <w:sz w:val="24"/>
          <w:szCs w:val="24"/>
        </w:rPr>
        <w:t>and</w:t>
      </w:r>
      <w:proofErr w:type="gramEnd"/>
    </w:p>
    <w:p w:rsidR="005C568A" w:rsidRPr="009137B1" w:rsidRDefault="005C568A" w:rsidP="005C568A">
      <w:pPr>
        <w:pStyle w:val="NoSpacing"/>
        <w:jc w:val="center"/>
        <w:rPr>
          <w:rFonts w:ascii="Times New Roman" w:hAnsi="Times New Roman" w:cs="Times New Roman"/>
          <w:b/>
          <w:bCs/>
          <w:sz w:val="24"/>
          <w:szCs w:val="24"/>
        </w:rPr>
      </w:pPr>
      <w:r w:rsidRPr="009137B1">
        <w:rPr>
          <w:rFonts w:ascii="Times New Roman" w:hAnsi="Times New Roman" w:cs="Times New Roman"/>
          <w:b/>
          <w:bCs/>
          <w:sz w:val="24"/>
          <w:szCs w:val="24"/>
        </w:rPr>
        <w:t xml:space="preserve">ABULAZIZ </w:t>
      </w:r>
      <w:proofErr w:type="spellStart"/>
      <w:r w:rsidRPr="009137B1">
        <w:rPr>
          <w:rFonts w:ascii="Times New Roman" w:hAnsi="Times New Roman" w:cs="Times New Roman"/>
          <w:b/>
          <w:bCs/>
          <w:sz w:val="24"/>
          <w:szCs w:val="24"/>
        </w:rPr>
        <w:t>Isiaka</w:t>
      </w:r>
      <w:proofErr w:type="spellEnd"/>
      <w:r w:rsidRPr="009137B1">
        <w:rPr>
          <w:rFonts w:ascii="Times New Roman" w:hAnsi="Times New Roman" w:cs="Times New Roman"/>
          <w:b/>
          <w:bCs/>
          <w:sz w:val="24"/>
          <w:szCs w:val="24"/>
        </w:rPr>
        <w:t xml:space="preserve"> </w:t>
      </w:r>
      <w:r w:rsidRPr="009137B1">
        <w:rPr>
          <w:rFonts w:ascii="Times New Roman" w:hAnsi="Times New Roman" w:cs="Times New Roman"/>
          <w:b/>
          <w:sz w:val="24"/>
          <w:szCs w:val="24"/>
        </w:rPr>
        <w:t>(Ph.D.)</w:t>
      </w:r>
    </w:p>
    <w:p w:rsidR="005C568A" w:rsidRPr="009137B1" w:rsidRDefault="005C568A" w:rsidP="005C568A">
      <w:pPr>
        <w:pStyle w:val="NoSpacing"/>
        <w:jc w:val="center"/>
        <w:rPr>
          <w:rFonts w:ascii="Times New Roman" w:hAnsi="Times New Roman" w:cs="Times New Roman"/>
          <w:b/>
          <w:bCs/>
          <w:sz w:val="24"/>
          <w:szCs w:val="24"/>
        </w:rPr>
      </w:pPr>
      <w:r w:rsidRPr="009137B1">
        <w:rPr>
          <w:rFonts w:ascii="Times New Roman" w:hAnsi="Times New Roman" w:cs="Times New Roman"/>
          <w:b/>
          <w:sz w:val="24"/>
          <w:szCs w:val="24"/>
          <w:vertAlign w:val="superscript"/>
        </w:rPr>
        <w:tab/>
      </w:r>
      <w:r w:rsidRPr="009137B1">
        <w:rPr>
          <w:rFonts w:ascii="Times New Roman" w:hAnsi="Times New Roman" w:cs="Times New Roman"/>
          <w:b/>
          <w:bCs/>
          <w:sz w:val="24"/>
          <w:szCs w:val="24"/>
        </w:rPr>
        <w:t xml:space="preserve">Email: </w:t>
      </w:r>
      <w:r w:rsidRPr="009137B1">
        <w:rPr>
          <w:rStyle w:val="Hyperlink"/>
          <w:b/>
          <w:bCs/>
          <w:sz w:val="24"/>
          <w:szCs w:val="24"/>
        </w:rPr>
        <w:t>abdulaziz.i@unilorin.edu.ng</w:t>
      </w:r>
    </w:p>
    <w:p w:rsidR="005C568A" w:rsidRPr="009137B1" w:rsidRDefault="005C568A" w:rsidP="005C568A">
      <w:pPr>
        <w:pStyle w:val="NoSpacing"/>
        <w:jc w:val="center"/>
        <w:rPr>
          <w:rFonts w:ascii="Times New Roman" w:hAnsi="Times New Roman" w:cs="Times New Roman"/>
          <w:b/>
          <w:bCs/>
          <w:sz w:val="24"/>
          <w:szCs w:val="24"/>
        </w:rPr>
      </w:pPr>
      <w:r w:rsidRPr="009137B1">
        <w:rPr>
          <w:rFonts w:ascii="Times New Roman" w:hAnsi="Times New Roman" w:cs="Times New Roman"/>
          <w:b/>
          <w:bCs/>
          <w:sz w:val="24"/>
          <w:szCs w:val="24"/>
        </w:rPr>
        <w:t xml:space="preserve">Phone numbers: </w:t>
      </w:r>
      <w:r w:rsidRPr="009137B1">
        <w:rPr>
          <w:rFonts w:ascii="Times New Roman" w:hAnsi="Times New Roman" w:cs="Times New Roman"/>
          <w:b/>
          <w:sz w:val="24"/>
          <w:szCs w:val="24"/>
        </w:rPr>
        <w:t>+234</w:t>
      </w:r>
      <w:r w:rsidRPr="009137B1">
        <w:rPr>
          <w:rFonts w:ascii="Times New Roman" w:hAnsi="Times New Roman" w:cs="Times New Roman"/>
          <w:b/>
          <w:bCs/>
          <w:sz w:val="24"/>
          <w:szCs w:val="24"/>
        </w:rPr>
        <w:t>8032055610</w:t>
      </w:r>
    </w:p>
    <w:p w:rsidR="005C568A" w:rsidRPr="009137B1" w:rsidRDefault="005C568A" w:rsidP="005C568A">
      <w:pPr>
        <w:pStyle w:val="NoSpacing"/>
        <w:tabs>
          <w:tab w:val="left" w:pos="5325"/>
        </w:tabs>
        <w:rPr>
          <w:rFonts w:ascii="Times New Roman" w:hAnsi="Times New Roman" w:cs="Times New Roman"/>
          <w:b/>
          <w:sz w:val="24"/>
          <w:szCs w:val="24"/>
          <w:vertAlign w:val="superscript"/>
        </w:rPr>
      </w:pPr>
    </w:p>
    <w:p w:rsidR="005C568A" w:rsidRPr="009137B1" w:rsidRDefault="005C568A" w:rsidP="005C568A">
      <w:pPr>
        <w:spacing w:line="240" w:lineRule="auto"/>
        <w:jc w:val="center"/>
        <w:rPr>
          <w:rFonts w:ascii="Times New Roman" w:eastAsia="Times New Roman" w:hAnsi="Times New Roman" w:cs="Times New Roman"/>
          <w:sz w:val="24"/>
          <w:szCs w:val="24"/>
        </w:rPr>
      </w:pPr>
      <w:r w:rsidRPr="009137B1">
        <w:rPr>
          <w:rFonts w:ascii="Times New Roman" w:eastAsia="Times New Roman" w:hAnsi="Times New Roman" w:cs="Times New Roman"/>
          <w:sz w:val="24"/>
          <w:szCs w:val="24"/>
        </w:rPr>
        <w:t>Department of Social Sciences Education, University of Ilorin, Ilorin, Nigeria</w:t>
      </w:r>
    </w:p>
    <w:p w:rsidR="005C568A" w:rsidRPr="009137B1" w:rsidRDefault="005C568A" w:rsidP="00217926">
      <w:pPr>
        <w:spacing w:line="240" w:lineRule="auto"/>
        <w:jc w:val="center"/>
        <w:rPr>
          <w:rFonts w:ascii="Times New Roman" w:hAnsi="Times New Roman" w:cs="Times New Roman"/>
          <w:b/>
          <w:bCs/>
          <w:sz w:val="24"/>
          <w:szCs w:val="24"/>
        </w:rPr>
      </w:pPr>
    </w:p>
    <w:p w:rsidR="00910F2B" w:rsidRPr="009137B1" w:rsidRDefault="00910F2B" w:rsidP="00217926">
      <w:pPr>
        <w:spacing w:line="240" w:lineRule="auto"/>
        <w:rPr>
          <w:rFonts w:ascii="Times New Roman" w:hAnsi="Times New Roman" w:cs="Times New Roman"/>
          <w:b/>
          <w:sz w:val="24"/>
          <w:szCs w:val="24"/>
        </w:rPr>
      </w:pPr>
      <w:r w:rsidRPr="009137B1">
        <w:rPr>
          <w:rFonts w:ascii="Times New Roman" w:hAnsi="Times New Roman" w:cs="Times New Roman"/>
          <w:b/>
          <w:sz w:val="24"/>
          <w:szCs w:val="24"/>
        </w:rPr>
        <w:t>Abstract</w:t>
      </w:r>
    </w:p>
    <w:p w:rsidR="00771B58" w:rsidRPr="00B25C05" w:rsidRDefault="00771B58" w:rsidP="00217926">
      <w:pPr>
        <w:pStyle w:val="NoSpacing"/>
        <w:jc w:val="both"/>
        <w:rPr>
          <w:rFonts w:ascii="Times New Roman" w:hAnsi="Times New Roman" w:cs="Times New Roman"/>
          <w:i/>
          <w:sz w:val="24"/>
          <w:szCs w:val="24"/>
        </w:rPr>
      </w:pPr>
      <w:r w:rsidRPr="00B25C05">
        <w:rPr>
          <w:rFonts w:ascii="Times New Roman" w:hAnsi="Times New Roman" w:cs="Times New Roman"/>
          <w:i/>
          <w:sz w:val="24"/>
          <w:szCs w:val="24"/>
        </w:rPr>
        <w:t xml:space="preserve">This study assessed the upper basic students’ attitude towards learning of </w:t>
      </w:r>
      <w:r w:rsidR="00467912" w:rsidRPr="00B25C05">
        <w:rPr>
          <w:rFonts w:ascii="Times New Roman" w:hAnsi="Times New Roman" w:cs="Times New Roman"/>
          <w:i/>
          <w:sz w:val="24"/>
          <w:szCs w:val="24"/>
        </w:rPr>
        <w:t>sex education</w:t>
      </w:r>
      <w:r w:rsidR="005A1ED8" w:rsidRPr="00B25C05">
        <w:rPr>
          <w:rFonts w:ascii="Times New Roman" w:hAnsi="Times New Roman" w:cs="Times New Roman"/>
          <w:i/>
          <w:sz w:val="24"/>
          <w:szCs w:val="24"/>
        </w:rPr>
        <w:t xml:space="preserve"> in</w:t>
      </w:r>
      <w:r w:rsidRPr="00B25C05">
        <w:rPr>
          <w:rFonts w:ascii="Times New Roman" w:hAnsi="Times New Roman" w:cs="Times New Roman"/>
          <w:i/>
          <w:sz w:val="24"/>
          <w:szCs w:val="24"/>
        </w:rPr>
        <w:t xml:space="preserve"> </w:t>
      </w:r>
      <w:r w:rsidR="00412E68" w:rsidRPr="00B25C05">
        <w:rPr>
          <w:rFonts w:ascii="Times New Roman" w:hAnsi="Times New Roman" w:cs="Times New Roman"/>
          <w:i/>
          <w:sz w:val="24"/>
          <w:szCs w:val="24"/>
        </w:rPr>
        <w:t xml:space="preserve">Schools in </w:t>
      </w:r>
      <w:r w:rsidR="0016771B" w:rsidRPr="00B25C05">
        <w:rPr>
          <w:rFonts w:ascii="Times New Roman" w:hAnsi="Times New Roman" w:cs="Times New Roman"/>
          <w:bCs/>
          <w:i/>
          <w:sz w:val="24"/>
          <w:szCs w:val="24"/>
        </w:rPr>
        <w:t>Osun</w:t>
      </w:r>
      <w:r w:rsidRPr="00B25C05">
        <w:rPr>
          <w:rFonts w:ascii="Times New Roman" w:hAnsi="Times New Roman" w:cs="Times New Roman"/>
          <w:bCs/>
          <w:i/>
          <w:sz w:val="24"/>
          <w:szCs w:val="24"/>
        </w:rPr>
        <w:t xml:space="preserve"> State</w:t>
      </w:r>
      <w:r w:rsidR="0016771B" w:rsidRPr="00B25C05">
        <w:rPr>
          <w:rFonts w:ascii="Times New Roman" w:hAnsi="Times New Roman" w:cs="Times New Roman"/>
          <w:bCs/>
          <w:i/>
          <w:sz w:val="24"/>
          <w:szCs w:val="24"/>
        </w:rPr>
        <w:t>, Nigeria</w:t>
      </w:r>
      <w:r w:rsidRPr="00B25C05">
        <w:rPr>
          <w:rFonts w:ascii="Times New Roman" w:hAnsi="Times New Roman" w:cs="Times New Roman"/>
          <w:i/>
          <w:color w:val="000000"/>
          <w:sz w:val="24"/>
          <w:szCs w:val="24"/>
          <w:lang w:val="en-GB"/>
        </w:rPr>
        <w:t>.</w:t>
      </w:r>
      <w:r w:rsidRPr="00B25C05">
        <w:rPr>
          <w:rFonts w:ascii="Times New Roman" w:hAnsi="Times New Roman" w:cs="Times New Roman"/>
          <w:i/>
          <w:sz w:val="24"/>
          <w:szCs w:val="24"/>
        </w:rPr>
        <w:t xml:space="preserve"> The objectives of the study were to examine students’ attitude</w:t>
      </w:r>
      <w:r w:rsidR="005A1ED8" w:rsidRPr="00B25C05">
        <w:rPr>
          <w:rFonts w:ascii="Times New Roman" w:hAnsi="Times New Roman" w:cs="Times New Roman"/>
          <w:i/>
          <w:sz w:val="24"/>
          <w:szCs w:val="24"/>
        </w:rPr>
        <w:t xml:space="preserve"> towards learning of </w:t>
      </w:r>
      <w:r w:rsidR="00467912" w:rsidRPr="00B25C05">
        <w:rPr>
          <w:rFonts w:ascii="Times New Roman" w:hAnsi="Times New Roman" w:cs="Times New Roman"/>
          <w:i/>
          <w:sz w:val="24"/>
          <w:szCs w:val="24"/>
        </w:rPr>
        <w:t>sex education</w:t>
      </w:r>
      <w:r w:rsidRPr="00B25C05">
        <w:rPr>
          <w:rFonts w:ascii="Times New Roman" w:hAnsi="Times New Roman" w:cs="Times New Roman"/>
          <w:i/>
          <w:sz w:val="24"/>
          <w:szCs w:val="24"/>
        </w:rPr>
        <w:t>, influence of</w:t>
      </w:r>
      <w:r w:rsidR="00F46AA6" w:rsidRPr="00B25C05">
        <w:rPr>
          <w:rFonts w:ascii="Times New Roman" w:hAnsi="Times New Roman" w:cs="Times New Roman"/>
          <w:i/>
          <w:sz w:val="24"/>
          <w:szCs w:val="24"/>
        </w:rPr>
        <w:t xml:space="preserve"> </w:t>
      </w:r>
      <w:r w:rsidRPr="00B25C05">
        <w:rPr>
          <w:rFonts w:ascii="Times New Roman" w:hAnsi="Times New Roman" w:cs="Times New Roman"/>
          <w:i/>
          <w:sz w:val="24"/>
          <w:szCs w:val="24"/>
        </w:rPr>
        <w:t xml:space="preserve">gender and age on students’ attitude towards learning of </w:t>
      </w:r>
      <w:r w:rsidR="00467912" w:rsidRPr="00B25C05">
        <w:rPr>
          <w:rFonts w:ascii="Times New Roman" w:hAnsi="Times New Roman" w:cs="Times New Roman"/>
          <w:i/>
          <w:sz w:val="24"/>
          <w:szCs w:val="24"/>
        </w:rPr>
        <w:t>sex education</w:t>
      </w:r>
      <w:r w:rsidRPr="00B25C05">
        <w:rPr>
          <w:rFonts w:ascii="Times New Roman" w:hAnsi="Times New Roman" w:cs="Times New Roman"/>
          <w:i/>
          <w:sz w:val="24"/>
          <w:szCs w:val="24"/>
        </w:rPr>
        <w:t>. The study adopted descriptive design. The sample for th</w:t>
      </w:r>
      <w:r w:rsidR="005A1ED8" w:rsidRPr="00B25C05">
        <w:rPr>
          <w:rFonts w:ascii="Times New Roman" w:hAnsi="Times New Roman" w:cs="Times New Roman"/>
          <w:i/>
          <w:sz w:val="24"/>
          <w:szCs w:val="24"/>
        </w:rPr>
        <w:t xml:space="preserve">e study was </w:t>
      </w:r>
      <w:r w:rsidR="0016771B" w:rsidRPr="00B25C05">
        <w:rPr>
          <w:rFonts w:ascii="Times New Roman" w:hAnsi="Times New Roman" w:cs="Times New Roman"/>
          <w:i/>
          <w:sz w:val="24"/>
          <w:szCs w:val="24"/>
        </w:rPr>
        <w:t>one hundred and fifty (1</w:t>
      </w:r>
      <w:r w:rsidRPr="00B25C05">
        <w:rPr>
          <w:rFonts w:ascii="Times New Roman" w:hAnsi="Times New Roman" w:cs="Times New Roman"/>
          <w:i/>
          <w:sz w:val="24"/>
          <w:szCs w:val="24"/>
        </w:rPr>
        <w:t>50) students in selected schools</w:t>
      </w:r>
      <w:r w:rsidR="0009691D" w:rsidRPr="00B25C05">
        <w:rPr>
          <w:rFonts w:ascii="Times New Roman" w:hAnsi="Times New Roman" w:cs="Times New Roman"/>
          <w:i/>
          <w:sz w:val="24"/>
          <w:szCs w:val="24"/>
        </w:rPr>
        <w:t xml:space="preserve"> using simple random sa</w:t>
      </w:r>
      <w:r w:rsidR="007E0806" w:rsidRPr="00B25C05">
        <w:rPr>
          <w:rFonts w:ascii="Times New Roman" w:hAnsi="Times New Roman" w:cs="Times New Roman"/>
          <w:i/>
          <w:sz w:val="24"/>
          <w:szCs w:val="24"/>
        </w:rPr>
        <w:t>mpling technique</w:t>
      </w:r>
      <w:r w:rsidRPr="00B25C05">
        <w:rPr>
          <w:rFonts w:ascii="Times New Roman" w:hAnsi="Times New Roman" w:cs="Times New Roman"/>
          <w:i/>
          <w:sz w:val="24"/>
          <w:szCs w:val="24"/>
        </w:rPr>
        <w:t xml:space="preserve">. A questionnaire titled “Upper Basic Students’ Attitude towards Learning of </w:t>
      </w:r>
      <w:r w:rsidR="00F46AA6" w:rsidRPr="00B25C05">
        <w:rPr>
          <w:rFonts w:ascii="Times New Roman" w:hAnsi="Times New Roman" w:cs="Times New Roman"/>
          <w:i/>
          <w:sz w:val="24"/>
          <w:szCs w:val="24"/>
        </w:rPr>
        <w:t xml:space="preserve">Sex Education </w:t>
      </w:r>
      <w:r w:rsidRPr="00B25C05">
        <w:rPr>
          <w:rFonts w:ascii="Times New Roman" w:hAnsi="Times New Roman" w:cs="Times New Roman"/>
          <w:i/>
          <w:sz w:val="24"/>
          <w:szCs w:val="24"/>
        </w:rPr>
        <w:t xml:space="preserve">Questionnaire (UBSALSEQ)” was used for data collection. </w:t>
      </w:r>
      <w:r w:rsidR="00F46AA6" w:rsidRPr="00B25C05">
        <w:rPr>
          <w:rFonts w:ascii="Times New Roman" w:hAnsi="Times New Roman" w:cs="Times New Roman"/>
          <w:i/>
          <w:sz w:val="24"/>
          <w:szCs w:val="24"/>
        </w:rPr>
        <w:t>Construct</w:t>
      </w:r>
      <w:r w:rsidR="00A500E9" w:rsidRPr="00B25C05">
        <w:rPr>
          <w:rFonts w:ascii="Times New Roman" w:hAnsi="Times New Roman" w:cs="Times New Roman"/>
          <w:i/>
          <w:sz w:val="24"/>
          <w:szCs w:val="24"/>
        </w:rPr>
        <w:t xml:space="preserve"> validity of the questionnaire were conducted by two experts in measurement and test construction. The reliability coefficient was 0.81 obtained through the use of test re-test statistical technique. </w:t>
      </w:r>
      <w:r w:rsidRPr="00B25C05">
        <w:rPr>
          <w:rFonts w:ascii="Times New Roman" w:hAnsi="Times New Roman" w:cs="Times New Roman"/>
          <w:i/>
          <w:sz w:val="24"/>
          <w:szCs w:val="24"/>
        </w:rPr>
        <w:t xml:space="preserve">The data collected were </w:t>
      </w:r>
      <w:proofErr w:type="spellStart"/>
      <w:r w:rsidRPr="00B25C05">
        <w:rPr>
          <w:rFonts w:ascii="Times New Roman" w:hAnsi="Times New Roman" w:cs="Times New Roman"/>
          <w:i/>
          <w:sz w:val="24"/>
          <w:szCs w:val="24"/>
        </w:rPr>
        <w:t>analysed</w:t>
      </w:r>
      <w:proofErr w:type="spellEnd"/>
      <w:r w:rsidRPr="00B25C05">
        <w:rPr>
          <w:rFonts w:ascii="Times New Roman" w:hAnsi="Times New Roman" w:cs="Times New Roman"/>
          <w:i/>
          <w:sz w:val="24"/>
          <w:szCs w:val="24"/>
        </w:rPr>
        <w:t xml:space="preserve"> using </w:t>
      </w:r>
      <w:r w:rsidR="00F46AA6" w:rsidRPr="00B25C05">
        <w:rPr>
          <w:rFonts w:ascii="Times New Roman" w:hAnsi="Times New Roman" w:cs="Times New Roman"/>
          <w:i/>
          <w:sz w:val="24"/>
          <w:szCs w:val="24"/>
        </w:rPr>
        <w:t>percentage and range to answer the research question</w:t>
      </w:r>
      <w:r w:rsidRPr="00B25C05">
        <w:rPr>
          <w:rFonts w:ascii="Times New Roman" w:hAnsi="Times New Roman" w:cs="Times New Roman"/>
          <w:i/>
          <w:sz w:val="24"/>
          <w:szCs w:val="24"/>
        </w:rPr>
        <w:t xml:space="preserve"> while </w:t>
      </w:r>
      <w:r w:rsidR="007E0806" w:rsidRPr="00B25C05">
        <w:rPr>
          <w:rFonts w:ascii="Times New Roman" w:hAnsi="Times New Roman" w:cs="Times New Roman"/>
          <w:i/>
          <w:sz w:val="24"/>
          <w:szCs w:val="24"/>
        </w:rPr>
        <w:t>null hypothese</w:t>
      </w:r>
      <w:r w:rsidRPr="00B25C05">
        <w:rPr>
          <w:rFonts w:ascii="Times New Roman" w:hAnsi="Times New Roman" w:cs="Times New Roman"/>
          <w:i/>
          <w:sz w:val="24"/>
          <w:szCs w:val="24"/>
        </w:rPr>
        <w:t xml:space="preserve">s </w:t>
      </w:r>
      <w:r w:rsidR="007E0806" w:rsidRPr="00B25C05">
        <w:rPr>
          <w:rFonts w:ascii="Times New Roman" w:hAnsi="Times New Roman" w:cs="Times New Roman"/>
          <w:i/>
          <w:sz w:val="24"/>
          <w:szCs w:val="24"/>
        </w:rPr>
        <w:t>were</w:t>
      </w:r>
      <w:r w:rsidRPr="00B25C05">
        <w:rPr>
          <w:rFonts w:ascii="Times New Roman" w:hAnsi="Times New Roman" w:cs="Times New Roman"/>
          <w:i/>
          <w:sz w:val="24"/>
          <w:szCs w:val="24"/>
        </w:rPr>
        <w:t xml:space="preserve"> tested using </w:t>
      </w:r>
      <w:r w:rsidR="00437CD0" w:rsidRPr="00B25C05">
        <w:rPr>
          <w:rFonts w:ascii="Times New Roman" w:hAnsi="Times New Roman" w:cs="Times New Roman"/>
          <w:i/>
          <w:sz w:val="24"/>
          <w:szCs w:val="24"/>
        </w:rPr>
        <w:t>Chi-square</w:t>
      </w:r>
      <w:r w:rsidRPr="00B25C05">
        <w:rPr>
          <w:rFonts w:ascii="Times New Roman" w:hAnsi="Times New Roman" w:cs="Times New Roman"/>
          <w:i/>
          <w:sz w:val="24"/>
          <w:szCs w:val="24"/>
        </w:rPr>
        <w:t xml:space="preserve"> statistical t</w:t>
      </w:r>
      <w:r w:rsidR="0016771B" w:rsidRPr="00B25C05">
        <w:rPr>
          <w:rFonts w:ascii="Times New Roman" w:hAnsi="Times New Roman" w:cs="Times New Roman"/>
          <w:i/>
          <w:sz w:val="24"/>
          <w:szCs w:val="24"/>
        </w:rPr>
        <w:t xml:space="preserve">echnique. </w:t>
      </w:r>
      <w:r w:rsidR="00437CD0" w:rsidRPr="00B25C05">
        <w:rPr>
          <w:rFonts w:ascii="Times New Roman" w:hAnsi="Times New Roman" w:cs="Times New Roman"/>
          <w:i/>
          <w:sz w:val="24"/>
          <w:szCs w:val="24"/>
        </w:rPr>
        <w:t xml:space="preserve">The finding of the study showed </w:t>
      </w:r>
      <w:r w:rsidR="0016771B" w:rsidRPr="00B25C05">
        <w:rPr>
          <w:rFonts w:ascii="Times New Roman" w:hAnsi="Times New Roman" w:cs="Times New Roman"/>
          <w:i/>
          <w:sz w:val="24"/>
          <w:szCs w:val="24"/>
        </w:rPr>
        <w:t>that</w:t>
      </w:r>
      <w:r w:rsidRPr="00B25C05">
        <w:rPr>
          <w:rFonts w:ascii="Times New Roman" w:hAnsi="Times New Roman" w:cs="Times New Roman"/>
          <w:i/>
          <w:sz w:val="24"/>
          <w:szCs w:val="24"/>
        </w:rPr>
        <w:t xml:space="preserve"> </w:t>
      </w:r>
      <w:r w:rsidR="0016771B" w:rsidRPr="00B25C05">
        <w:rPr>
          <w:rFonts w:ascii="Times New Roman" w:hAnsi="Times New Roman" w:cs="Times New Roman"/>
          <w:i/>
          <w:sz w:val="24"/>
          <w:szCs w:val="24"/>
        </w:rPr>
        <w:t xml:space="preserve">majority of </w:t>
      </w:r>
      <w:r w:rsidR="007E0806" w:rsidRPr="00B25C05">
        <w:rPr>
          <w:rFonts w:ascii="Times New Roman" w:hAnsi="Times New Roman" w:cs="Times New Roman"/>
          <w:i/>
          <w:sz w:val="24"/>
          <w:szCs w:val="24"/>
        </w:rPr>
        <w:t xml:space="preserve">upper basic students </w:t>
      </w:r>
      <w:r w:rsidR="00D56D7D" w:rsidRPr="00B25C05">
        <w:rPr>
          <w:rFonts w:ascii="Times New Roman" w:hAnsi="Times New Roman" w:cs="Times New Roman"/>
          <w:i/>
          <w:sz w:val="24"/>
          <w:szCs w:val="24"/>
        </w:rPr>
        <w:t>had</w:t>
      </w:r>
      <w:r w:rsidR="007E0806" w:rsidRPr="00B25C05">
        <w:rPr>
          <w:rFonts w:ascii="Times New Roman" w:hAnsi="Times New Roman" w:cs="Times New Roman"/>
          <w:i/>
          <w:sz w:val="24"/>
          <w:szCs w:val="24"/>
        </w:rPr>
        <w:t xml:space="preserve"> positive attitude towards</w:t>
      </w:r>
      <w:r w:rsidRPr="00B25C05">
        <w:rPr>
          <w:rFonts w:ascii="Times New Roman" w:hAnsi="Times New Roman" w:cs="Times New Roman"/>
          <w:i/>
          <w:sz w:val="24"/>
          <w:szCs w:val="24"/>
        </w:rPr>
        <w:t xml:space="preserve"> learning of </w:t>
      </w:r>
      <w:r w:rsidR="00467912" w:rsidRPr="00B25C05">
        <w:rPr>
          <w:rFonts w:ascii="Times New Roman" w:hAnsi="Times New Roman" w:cs="Times New Roman"/>
          <w:i/>
          <w:sz w:val="24"/>
          <w:szCs w:val="24"/>
        </w:rPr>
        <w:t>sex education</w:t>
      </w:r>
      <w:r w:rsidRPr="00B25C05">
        <w:rPr>
          <w:rFonts w:ascii="Times New Roman" w:hAnsi="Times New Roman" w:cs="Times New Roman"/>
          <w:i/>
          <w:color w:val="000000"/>
          <w:sz w:val="24"/>
          <w:szCs w:val="24"/>
        </w:rPr>
        <w:t>.</w:t>
      </w:r>
      <w:r w:rsidRPr="00B25C05">
        <w:rPr>
          <w:rFonts w:ascii="Times New Roman" w:hAnsi="Times New Roman" w:cs="Times New Roman"/>
          <w:i/>
          <w:sz w:val="24"/>
          <w:szCs w:val="24"/>
        </w:rPr>
        <w:t xml:space="preserve"> Gender </w:t>
      </w:r>
      <w:r w:rsidR="00F46AA6" w:rsidRPr="00B25C05">
        <w:rPr>
          <w:rFonts w:ascii="Times New Roman" w:hAnsi="Times New Roman" w:cs="Times New Roman"/>
          <w:i/>
          <w:sz w:val="24"/>
          <w:szCs w:val="24"/>
        </w:rPr>
        <w:t>and age of the students were</w:t>
      </w:r>
      <w:r w:rsidRPr="00B25C05">
        <w:rPr>
          <w:rFonts w:ascii="Times New Roman" w:hAnsi="Times New Roman" w:cs="Times New Roman"/>
          <w:i/>
          <w:sz w:val="24"/>
          <w:szCs w:val="24"/>
        </w:rPr>
        <w:t xml:space="preserve"> </w:t>
      </w:r>
      <w:r w:rsidR="00F46AA6" w:rsidRPr="00B25C05">
        <w:rPr>
          <w:rFonts w:ascii="Times New Roman" w:hAnsi="Times New Roman" w:cs="Times New Roman"/>
          <w:i/>
          <w:sz w:val="24"/>
          <w:szCs w:val="24"/>
        </w:rPr>
        <w:t xml:space="preserve">not </w:t>
      </w:r>
      <w:r w:rsidRPr="00B25C05">
        <w:rPr>
          <w:rFonts w:ascii="Times New Roman" w:hAnsi="Times New Roman" w:cs="Times New Roman"/>
          <w:i/>
          <w:sz w:val="24"/>
          <w:szCs w:val="24"/>
        </w:rPr>
        <w:t>significant variable</w:t>
      </w:r>
      <w:r w:rsidR="00F46AA6" w:rsidRPr="00B25C05">
        <w:rPr>
          <w:rFonts w:ascii="Times New Roman" w:hAnsi="Times New Roman" w:cs="Times New Roman"/>
          <w:i/>
          <w:sz w:val="24"/>
          <w:szCs w:val="24"/>
        </w:rPr>
        <w:t>s</w:t>
      </w:r>
      <w:r w:rsidRPr="00B25C05">
        <w:rPr>
          <w:rFonts w:ascii="Times New Roman" w:hAnsi="Times New Roman" w:cs="Times New Roman"/>
          <w:i/>
          <w:sz w:val="24"/>
          <w:szCs w:val="24"/>
        </w:rPr>
        <w:t xml:space="preserve"> on </w:t>
      </w:r>
      <w:r w:rsidR="00F46AA6" w:rsidRPr="00B25C05">
        <w:rPr>
          <w:rFonts w:ascii="Times New Roman" w:hAnsi="Times New Roman" w:cs="Times New Roman"/>
          <w:i/>
          <w:sz w:val="24"/>
          <w:szCs w:val="24"/>
        </w:rPr>
        <w:t xml:space="preserve">their </w:t>
      </w:r>
      <w:r w:rsidRPr="00B25C05">
        <w:rPr>
          <w:rFonts w:ascii="Times New Roman" w:hAnsi="Times New Roman" w:cs="Times New Roman"/>
          <w:i/>
          <w:sz w:val="24"/>
          <w:szCs w:val="24"/>
        </w:rPr>
        <w:t>at</w:t>
      </w:r>
      <w:r w:rsidR="00F46AA6" w:rsidRPr="00B25C05">
        <w:rPr>
          <w:rFonts w:ascii="Times New Roman" w:hAnsi="Times New Roman" w:cs="Times New Roman"/>
          <w:i/>
          <w:sz w:val="24"/>
          <w:szCs w:val="24"/>
        </w:rPr>
        <w:t>titude</w:t>
      </w:r>
      <w:r w:rsidRPr="00B25C05">
        <w:rPr>
          <w:rFonts w:ascii="Times New Roman" w:hAnsi="Times New Roman" w:cs="Times New Roman"/>
          <w:i/>
          <w:sz w:val="24"/>
          <w:szCs w:val="24"/>
        </w:rPr>
        <w:t xml:space="preserve"> towards learning of </w:t>
      </w:r>
      <w:r w:rsidR="00467912" w:rsidRPr="00B25C05">
        <w:rPr>
          <w:rFonts w:ascii="Times New Roman" w:hAnsi="Times New Roman" w:cs="Times New Roman"/>
          <w:i/>
          <w:sz w:val="24"/>
          <w:szCs w:val="24"/>
        </w:rPr>
        <w:t>sex education</w:t>
      </w:r>
      <w:r w:rsidRPr="00B25C05">
        <w:rPr>
          <w:rFonts w:ascii="Times New Roman" w:hAnsi="Times New Roman" w:cs="Times New Roman"/>
          <w:i/>
          <w:sz w:val="24"/>
          <w:szCs w:val="24"/>
        </w:rPr>
        <w:t xml:space="preserve">. Based on the findings, recommendations were made among others that </w:t>
      </w:r>
      <w:r w:rsidR="00B25C05" w:rsidRPr="00B25C05">
        <w:rPr>
          <w:rFonts w:ascii="Times New Roman" w:hAnsi="Times New Roman" w:cs="Times New Roman"/>
          <w:i/>
        </w:rPr>
        <w:t>Students should be given equal opportunities in the teaching and learning processes irrespective of their gender and age as these characteristics do not influence students’ attitude</w:t>
      </w:r>
      <w:r w:rsidR="00D56D7D" w:rsidRPr="00B25C05">
        <w:rPr>
          <w:rFonts w:ascii="Times New Roman" w:hAnsi="Times New Roman" w:cs="Times New Roman"/>
          <w:i/>
          <w:sz w:val="24"/>
          <w:szCs w:val="24"/>
        </w:rPr>
        <w:t>.</w:t>
      </w:r>
      <w:r w:rsidRPr="00B25C05">
        <w:rPr>
          <w:rFonts w:ascii="Times New Roman" w:hAnsi="Times New Roman" w:cs="Times New Roman"/>
          <w:i/>
          <w:sz w:val="24"/>
          <w:szCs w:val="24"/>
        </w:rPr>
        <w:t xml:space="preserve"> </w:t>
      </w:r>
      <w:r w:rsidR="00B25C05" w:rsidRPr="00B25C05">
        <w:rPr>
          <w:rFonts w:ascii="Times New Roman" w:hAnsi="Times New Roman" w:cs="Times New Roman"/>
          <w:i/>
        </w:rPr>
        <w:t>Students should internalize the knowledge gained through sex education class to improve their well-being</w:t>
      </w:r>
      <w:r w:rsidRPr="00B25C05">
        <w:rPr>
          <w:rFonts w:ascii="Times New Roman" w:hAnsi="Times New Roman" w:cs="Times New Roman"/>
          <w:i/>
          <w:sz w:val="24"/>
          <w:szCs w:val="24"/>
        </w:rPr>
        <w:t xml:space="preserve">. </w:t>
      </w:r>
    </w:p>
    <w:p w:rsidR="00771B58" w:rsidRPr="009137B1" w:rsidRDefault="00771B58" w:rsidP="00217926">
      <w:pPr>
        <w:spacing w:line="240" w:lineRule="auto"/>
        <w:rPr>
          <w:rFonts w:ascii="Times New Roman" w:hAnsi="Times New Roman" w:cs="Times New Roman"/>
          <w:sz w:val="24"/>
          <w:szCs w:val="24"/>
        </w:rPr>
      </w:pPr>
    </w:p>
    <w:p w:rsidR="00A23FB9" w:rsidRPr="009137B1" w:rsidRDefault="00771B58" w:rsidP="00217926">
      <w:pPr>
        <w:spacing w:line="240" w:lineRule="auto"/>
        <w:rPr>
          <w:rFonts w:ascii="Times New Roman" w:hAnsi="Times New Roman" w:cs="Times New Roman"/>
          <w:sz w:val="24"/>
          <w:szCs w:val="24"/>
        </w:rPr>
      </w:pPr>
      <w:r w:rsidRPr="009137B1">
        <w:rPr>
          <w:rFonts w:ascii="Times New Roman" w:hAnsi="Times New Roman" w:cs="Times New Roman"/>
          <w:sz w:val="24"/>
          <w:szCs w:val="24"/>
        </w:rPr>
        <w:t xml:space="preserve">Key word: </w:t>
      </w:r>
      <w:r w:rsidR="00467912">
        <w:rPr>
          <w:rFonts w:ascii="Times New Roman" w:hAnsi="Times New Roman" w:cs="Times New Roman"/>
          <w:sz w:val="24"/>
          <w:szCs w:val="24"/>
        </w:rPr>
        <w:t>Sex education</w:t>
      </w:r>
      <w:r w:rsidRPr="009137B1">
        <w:rPr>
          <w:rFonts w:ascii="Times New Roman" w:hAnsi="Times New Roman" w:cs="Times New Roman"/>
          <w:sz w:val="24"/>
          <w:szCs w:val="24"/>
        </w:rPr>
        <w:t xml:space="preserve">, Upper basic </w:t>
      </w:r>
      <w:r w:rsidR="00EF7612">
        <w:rPr>
          <w:rFonts w:ascii="Times New Roman" w:hAnsi="Times New Roman" w:cs="Times New Roman"/>
          <w:sz w:val="24"/>
          <w:szCs w:val="24"/>
        </w:rPr>
        <w:t>schools</w:t>
      </w:r>
      <w:r w:rsidRPr="009137B1">
        <w:rPr>
          <w:rFonts w:ascii="Times New Roman" w:hAnsi="Times New Roman" w:cs="Times New Roman"/>
          <w:sz w:val="24"/>
          <w:szCs w:val="24"/>
        </w:rPr>
        <w:t xml:space="preserve">, </w:t>
      </w:r>
      <w:r w:rsidR="00EF7612">
        <w:rPr>
          <w:rFonts w:ascii="Times New Roman" w:hAnsi="Times New Roman" w:cs="Times New Roman"/>
          <w:sz w:val="24"/>
          <w:szCs w:val="24"/>
        </w:rPr>
        <w:t>Students’ a</w:t>
      </w:r>
      <w:r w:rsidR="0068254F">
        <w:rPr>
          <w:rFonts w:ascii="Times New Roman" w:hAnsi="Times New Roman" w:cs="Times New Roman"/>
          <w:sz w:val="24"/>
          <w:szCs w:val="24"/>
        </w:rPr>
        <w:t xml:space="preserve">ttitude, </w:t>
      </w:r>
      <w:r w:rsidRPr="009137B1">
        <w:rPr>
          <w:rFonts w:ascii="Times New Roman" w:hAnsi="Times New Roman" w:cs="Times New Roman"/>
          <w:sz w:val="24"/>
          <w:szCs w:val="24"/>
        </w:rPr>
        <w:t>Gender</w:t>
      </w:r>
      <w:r w:rsidR="00EF7612">
        <w:rPr>
          <w:rFonts w:ascii="Times New Roman" w:hAnsi="Times New Roman" w:cs="Times New Roman"/>
          <w:sz w:val="24"/>
          <w:szCs w:val="24"/>
        </w:rPr>
        <w:t xml:space="preserve"> and Age</w:t>
      </w:r>
    </w:p>
    <w:p w:rsidR="00A23FB9" w:rsidRPr="009137B1" w:rsidRDefault="00A23FB9" w:rsidP="00217926">
      <w:pPr>
        <w:spacing w:after="160" w:line="360" w:lineRule="auto"/>
        <w:rPr>
          <w:rFonts w:ascii="Times New Roman" w:hAnsi="Times New Roman" w:cs="Times New Roman"/>
          <w:sz w:val="24"/>
          <w:szCs w:val="24"/>
        </w:rPr>
      </w:pPr>
      <w:r w:rsidRPr="009137B1">
        <w:rPr>
          <w:rFonts w:ascii="Times New Roman" w:hAnsi="Times New Roman" w:cs="Times New Roman"/>
          <w:sz w:val="24"/>
          <w:szCs w:val="24"/>
        </w:rPr>
        <w:br w:type="page"/>
      </w:r>
    </w:p>
    <w:p w:rsidR="00013B5B" w:rsidRPr="009137B1" w:rsidRDefault="00A23FB9" w:rsidP="00217926">
      <w:pPr>
        <w:spacing w:line="360" w:lineRule="auto"/>
        <w:rPr>
          <w:rFonts w:ascii="Times New Roman" w:hAnsi="Times New Roman" w:cs="Times New Roman"/>
          <w:b/>
          <w:sz w:val="24"/>
          <w:szCs w:val="24"/>
        </w:rPr>
      </w:pPr>
      <w:r w:rsidRPr="009137B1">
        <w:rPr>
          <w:rFonts w:ascii="Times New Roman" w:hAnsi="Times New Roman" w:cs="Times New Roman"/>
          <w:b/>
          <w:sz w:val="24"/>
          <w:szCs w:val="24"/>
        </w:rPr>
        <w:lastRenderedPageBreak/>
        <w:t>Introduction</w:t>
      </w:r>
    </w:p>
    <w:p w:rsidR="00D56D7D" w:rsidRDefault="00AD4415" w:rsidP="009940A7">
      <w:pPr>
        <w:spacing w:line="360" w:lineRule="auto"/>
        <w:ind w:firstLine="720"/>
        <w:jc w:val="both"/>
        <w:rPr>
          <w:rFonts w:ascii="Times New Roman" w:hAnsi="Times New Roman"/>
          <w:sz w:val="24"/>
          <w:szCs w:val="24"/>
        </w:rPr>
      </w:pPr>
      <w:r>
        <w:rPr>
          <w:rFonts w:ascii="Times New Roman" w:hAnsi="Times New Roman"/>
          <w:sz w:val="24"/>
          <w:szCs w:val="24"/>
        </w:rPr>
        <w:t>Education is process of cultivating in citizens right values that make nation stronger and peacef</w:t>
      </w:r>
      <w:r w:rsidR="00D56D7D">
        <w:rPr>
          <w:rFonts w:ascii="Times New Roman" w:hAnsi="Times New Roman"/>
          <w:sz w:val="24"/>
          <w:szCs w:val="24"/>
        </w:rPr>
        <w:t>ul. The nation values represent</w:t>
      </w:r>
      <w:r>
        <w:rPr>
          <w:rFonts w:ascii="Times New Roman" w:hAnsi="Times New Roman"/>
          <w:sz w:val="24"/>
          <w:szCs w:val="24"/>
        </w:rPr>
        <w:t xml:space="preserve"> its custom</w:t>
      </w:r>
      <w:bookmarkStart w:id="0" w:name="_GoBack"/>
      <w:bookmarkEnd w:id="0"/>
      <w:r>
        <w:rPr>
          <w:rFonts w:ascii="Times New Roman" w:hAnsi="Times New Roman"/>
          <w:sz w:val="24"/>
          <w:szCs w:val="24"/>
        </w:rPr>
        <w:t>s, traditional practices</w:t>
      </w:r>
      <w:r w:rsidR="00D56D7D">
        <w:rPr>
          <w:rFonts w:ascii="Times New Roman" w:hAnsi="Times New Roman"/>
          <w:sz w:val="24"/>
          <w:szCs w:val="24"/>
        </w:rPr>
        <w:t>, norms</w:t>
      </w:r>
      <w:r>
        <w:rPr>
          <w:rFonts w:ascii="Times New Roman" w:hAnsi="Times New Roman"/>
          <w:sz w:val="24"/>
          <w:szCs w:val="24"/>
        </w:rPr>
        <w:t xml:space="preserve"> and cultures which are inculcated in citizens for them to develop right attitude</w:t>
      </w:r>
      <w:r w:rsidR="00D56D7D">
        <w:rPr>
          <w:rFonts w:ascii="Times New Roman" w:hAnsi="Times New Roman"/>
          <w:sz w:val="24"/>
          <w:szCs w:val="24"/>
        </w:rPr>
        <w:t>s</w:t>
      </w:r>
      <w:r>
        <w:rPr>
          <w:rFonts w:ascii="Times New Roman" w:hAnsi="Times New Roman"/>
          <w:sz w:val="24"/>
          <w:szCs w:val="24"/>
        </w:rPr>
        <w:t xml:space="preserve"> that </w:t>
      </w:r>
      <w:r w:rsidR="00D56D7D">
        <w:rPr>
          <w:rFonts w:ascii="Times New Roman" w:hAnsi="Times New Roman"/>
          <w:sz w:val="24"/>
          <w:szCs w:val="24"/>
        </w:rPr>
        <w:t xml:space="preserve">make disciplined and </w:t>
      </w:r>
      <w:r>
        <w:rPr>
          <w:rFonts w:ascii="Times New Roman" w:hAnsi="Times New Roman"/>
          <w:sz w:val="24"/>
          <w:szCs w:val="24"/>
        </w:rPr>
        <w:t xml:space="preserve">enable them contribute </w:t>
      </w:r>
      <w:r w:rsidR="006A7D99">
        <w:rPr>
          <w:rFonts w:ascii="Times New Roman" w:hAnsi="Times New Roman"/>
          <w:sz w:val="24"/>
          <w:szCs w:val="24"/>
        </w:rPr>
        <w:t xml:space="preserve">positively </w:t>
      </w:r>
      <w:r>
        <w:rPr>
          <w:rFonts w:ascii="Times New Roman" w:hAnsi="Times New Roman"/>
          <w:sz w:val="24"/>
          <w:szCs w:val="24"/>
        </w:rPr>
        <w:t xml:space="preserve">to development of their society. </w:t>
      </w:r>
      <w:r w:rsidR="00F437BE">
        <w:rPr>
          <w:rFonts w:ascii="Times New Roman" w:hAnsi="Times New Roman"/>
          <w:sz w:val="24"/>
          <w:szCs w:val="24"/>
        </w:rPr>
        <w:t xml:space="preserve">Education is not merely the random distribution of insert ideas, the regurgitation of pre-packaged facts, or the formal exchange of ideas between the teacher and students but how learners can clearly think, manipulate skills and transfer the learning experiences gained to solve problems by themselves and </w:t>
      </w:r>
      <w:r>
        <w:rPr>
          <w:rFonts w:ascii="Times New Roman" w:hAnsi="Times New Roman"/>
          <w:sz w:val="24"/>
          <w:szCs w:val="24"/>
        </w:rPr>
        <w:t>make right decision</w:t>
      </w:r>
      <w:r w:rsidR="003F4C87">
        <w:rPr>
          <w:rFonts w:ascii="Times New Roman" w:hAnsi="Times New Roman"/>
          <w:sz w:val="24"/>
          <w:szCs w:val="24"/>
        </w:rPr>
        <w:t xml:space="preserve"> </w:t>
      </w:r>
      <w:r w:rsidR="006A7D99">
        <w:rPr>
          <w:rFonts w:ascii="Times New Roman" w:hAnsi="Times New Roman"/>
          <w:sz w:val="24"/>
          <w:szCs w:val="24"/>
        </w:rPr>
        <w:t xml:space="preserve">to solve social problems such as sexual harassment, child abuse, trafficking, rapping among others </w:t>
      </w:r>
      <w:r w:rsidR="003F4C87">
        <w:rPr>
          <w:rFonts w:ascii="Times New Roman" w:hAnsi="Times New Roman"/>
          <w:sz w:val="24"/>
          <w:szCs w:val="24"/>
        </w:rPr>
        <w:t xml:space="preserve">that enable them </w:t>
      </w:r>
      <w:r w:rsidR="00F437BE">
        <w:rPr>
          <w:rFonts w:ascii="Times New Roman" w:hAnsi="Times New Roman"/>
          <w:sz w:val="24"/>
          <w:szCs w:val="24"/>
        </w:rPr>
        <w:t xml:space="preserve">achieve their own conclusions rather than merely </w:t>
      </w:r>
      <w:r w:rsidR="003F4C87">
        <w:rPr>
          <w:rFonts w:ascii="Times New Roman" w:hAnsi="Times New Roman"/>
          <w:sz w:val="24"/>
          <w:szCs w:val="24"/>
        </w:rPr>
        <w:t>be influenced by</w:t>
      </w:r>
      <w:r w:rsidR="00F437BE">
        <w:rPr>
          <w:rFonts w:ascii="Times New Roman" w:hAnsi="Times New Roman"/>
          <w:sz w:val="24"/>
          <w:szCs w:val="24"/>
        </w:rPr>
        <w:t xml:space="preserve"> others (</w:t>
      </w:r>
      <w:proofErr w:type="spellStart"/>
      <w:r w:rsidR="00F437BE">
        <w:rPr>
          <w:rFonts w:ascii="Times New Roman" w:hAnsi="Times New Roman"/>
          <w:sz w:val="24"/>
          <w:szCs w:val="24"/>
        </w:rPr>
        <w:t>Jimo</w:t>
      </w:r>
      <w:r w:rsidR="00A16DC4">
        <w:rPr>
          <w:rFonts w:ascii="Times New Roman" w:hAnsi="Times New Roman"/>
          <w:sz w:val="24"/>
          <w:szCs w:val="24"/>
        </w:rPr>
        <w:t>h</w:t>
      </w:r>
      <w:proofErr w:type="spellEnd"/>
      <w:r w:rsidR="00A16DC4">
        <w:rPr>
          <w:rFonts w:ascii="Times New Roman" w:hAnsi="Times New Roman"/>
          <w:sz w:val="24"/>
          <w:szCs w:val="24"/>
        </w:rPr>
        <w:t>, 2007</w:t>
      </w:r>
      <w:r w:rsidR="00F437BE">
        <w:rPr>
          <w:rFonts w:ascii="Times New Roman" w:hAnsi="Times New Roman"/>
          <w:sz w:val="24"/>
          <w:szCs w:val="24"/>
        </w:rPr>
        <w:t xml:space="preserve">). </w:t>
      </w:r>
    </w:p>
    <w:p w:rsidR="00F437BE" w:rsidRDefault="00D56D7D" w:rsidP="009940A7">
      <w:pPr>
        <w:spacing w:line="360" w:lineRule="auto"/>
        <w:ind w:firstLine="720"/>
        <w:jc w:val="both"/>
        <w:rPr>
          <w:rFonts w:ascii="Times New Roman" w:hAnsi="Times New Roman"/>
          <w:sz w:val="24"/>
          <w:szCs w:val="24"/>
        </w:rPr>
      </w:pPr>
      <w:r>
        <w:rPr>
          <w:rFonts w:ascii="Times New Roman" w:hAnsi="Times New Roman"/>
          <w:sz w:val="24"/>
          <w:szCs w:val="24"/>
        </w:rPr>
        <w:t>Education in N</w:t>
      </w:r>
      <w:r w:rsidR="006A7D99">
        <w:rPr>
          <w:rFonts w:ascii="Times New Roman" w:hAnsi="Times New Roman"/>
          <w:sz w:val="24"/>
          <w:szCs w:val="24"/>
        </w:rPr>
        <w:t>igeria is classified into basic</w:t>
      </w:r>
      <w:r>
        <w:rPr>
          <w:rFonts w:ascii="Times New Roman" w:hAnsi="Times New Roman"/>
          <w:sz w:val="24"/>
          <w:szCs w:val="24"/>
        </w:rPr>
        <w:t xml:space="preserve">, senior secondary and tertiary institutions. </w:t>
      </w:r>
      <w:r w:rsidR="00F437BE">
        <w:rPr>
          <w:rFonts w:ascii="Times New Roman" w:hAnsi="Times New Roman"/>
          <w:sz w:val="24"/>
          <w:szCs w:val="24"/>
        </w:rPr>
        <w:t xml:space="preserve">The </w:t>
      </w:r>
      <w:r w:rsidR="00F437BE" w:rsidRPr="00195282">
        <w:rPr>
          <w:rFonts w:ascii="Times New Roman" w:hAnsi="Times New Roman"/>
          <w:sz w:val="24"/>
          <w:szCs w:val="24"/>
        </w:rPr>
        <w:t>Basic education is</w:t>
      </w:r>
      <w:r w:rsidR="00F437BE">
        <w:rPr>
          <w:rFonts w:ascii="Times New Roman" w:hAnsi="Times New Roman"/>
          <w:sz w:val="24"/>
          <w:szCs w:val="24"/>
        </w:rPr>
        <w:t xml:space="preserve"> a </w:t>
      </w:r>
      <w:r w:rsidR="006A7D99">
        <w:rPr>
          <w:rFonts w:ascii="Times New Roman" w:hAnsi="Times New Roman"/>
          <w:sz w:val="24"/>
          <w:szCs w:val="24"/>
        </w:rPr>
        <w:t xml:space="preserve">first level of education in the country. It is a </w:t>
      </w:r>
      <w:r w:rsidR="00F437BE">
        <w:rPr>
          <w:rFonts w:ascii="Times New Roman" w:hAnsi="Times New Roman"/>
          <w:sz w:val="24"/>
          <w:szCs w:val="24"/>
        </w:rPr>
        <w:t xml:space="preserve">reform measure aimed at addressing the distortion in the primary education and inequality in educational opportunity. It is a </w:t>
      </w:r>
      <w:r w:rsidR="00013B5B">
        <w:rPr>
          <w:rFonts w:ascii="Times New Roman" w:hAnsi="Times New Roman"/>
          <w:sz w:val="24"/>
          <w:szCs w:val="24"/>
        </w:rPr>
        <w:t>nine-year</w:t>
      </w:r>
      <w:r w:rsidR="00F437BE">
        <w:rPr>
          <w:rFonts w:ascii="Times New Roman" w:hAnsi="Times New Roman"/>
          <w:sz w:val="24"/>
          <w:szCs w:val="24"/>
        </w:rPr>
        <w:t xml:space="preserve"> educational </w:t>
      </w:r>
      <w:proofErr w:type="spellStart"/>
      <w:r w:rsidR="00F437BE">
        <w:rPr>
          <w:rFonts w:ascii="Times New Roman" w:hAnsi="Times New Roman"/>
          <w:sz w:val="24"/>
          <w:szCs w:val="24"/>
        </w:rPr>
        <w:t>programme</w:t>
      </w:r>
      <w:proofErr w:type="spellEnd"/>
      <w:r w:rsidR="00F437BE">
        <w:rPr>
          <w:rFonts w:ascii="Times New Roman" w:hAnsi="Times New Roman"/>
          <w:sz w:val="24"/>
          <w:szCs w:val="24"/>
        </w:rPr>
        <w:t xml:space="preserve"> designed for </w:t>
      </w:r>
      <w:r w:rsidR="00F437BE" w:rsidRPr="00195282">
        <w:rPr>
          <w:rFonts w:ascii="Times New Roman" w:hAnsi="Times New Roman"/>
          <w:sz w:val="24"/>
          <w:szCs w:val="24"/>
        </w:rPr>
        <w:t xml:space="preserve">children within the age range of 0-15 years. It is compulsory for children within this age bracket. </w:t>
      </w:r>
      <w:r w:rsidR="00F437BE">
        <w:rPr>
          <w:rFonts w:ascii="Times New Roman" w:hAnsi="Times New Roman"/>
          <w:sz w:val="24"/>
          <w:szCs w:val="24"/>
        </w:rPr>
        <w:t xml:space="preserve">The vision of the </w:t>
      </w:r>
      <w:proofErr w:type="spellStart"/>
      <w:r w:rsidR="00F437BE">
        <w:rPr>
          <w:rFonts w:ascii="Times New Roman" w:hAnsi="Times New Roman"/>
          <w:sz w:val="24"/>
          <w:szCs w:val="24"/>
        </w:rPr>
        <w:t>programme</w:t>
      </w:r>
      <w:proofErr w:type="spellEnd"/>
      <w:r w:rsidR="00F437BE">
        <w:rPr>
          <w:rFonts w:ascii="Times New Roman" w:hAnsi="Times New Roman"/>
          <w:sz w:val="24"/>
          <w:szCs w:val="24"/>
        </w:rPr>
        <w:t xml:space="preserve"> is to acquire appropriate and relevant skills and values that will enable every child to contribute his/her quota to national development.</w:t>
      </w:r>
      <w:r w:rsidR="00EC62B1">
        <w:rPr>
          <w:rFonts w:ascii="Times New Roman" w:hAnsi="Times New Roman"/>
          <w:sz w:val="24"/>
          <w:szCs w:val="24"/>
        </w:rPr>
        <w:t xml:space="preserve"> </w:t>
      </w:r>
      <w:r w:rsidR="00F437BE" w:rsidRPr="00195282">
        <w:rPr>
          <w:rFonts w:ascii="Times New Roman" w:hAnsi="Times New Roman"/>
          <w:sz w:val="24"/>
          <w:szCs w:val="24"/>
        </w:rPr>
        <w:t>The goals of Basic Education thus include the provision of opportunities for the child to develop manipulative skills that will enable the child function effectively in the society within the limit of the child’s capacity</w:t>
      </w:r>
      <w:r w:rsidR="00F437BE">
        <w:rPr>
          <w:rFonts w:ascii="Times New Roman" w:hAnsi="Times New Roman"/>
          <w:sz w:val="24"/>
          <w:szCs w:val="24"/>
        </w:rPr>
        <w:t xml:space="preserve"> and the acquisition of the ethical, moral and civic values needed for the laying of a solid foundation for lifelong learning</w:t>
      </w:r>
      <w:r w:rsidR="00EC62B1">
        <w:rPr>
          <w:rFonts w:ascii="Times New Roman" w:hAnsi="Times New Roman"/>
          <w:sz w:val="24"/>
          <w:szCs w:val="24"/>
        </w:rPr>
        <w:t xml:space="preserve"> (Federal Republic of Nigeria, 2013)</w:t>
      </w:r>
      <w:r w:rsidR="00F437BE" w:rsidRPr="00195282">
        <w:rPr>
          <w:rFonts w:ascii="Times New Roman" w:hAnsi="Times New Roman"/>
          <w:sz w:val="24"/>
          <w:szCs w:val="24"/>
        </w:rPr>
        <w:t xml:space="preserve">. </w:t>
      </w:r>
      <w:r w:rsidR="006A7D99">
        <w:rPr>
          <w:rFonts w:ascii="Times New Roman" w:hAnsi="Times New Roman"/>
          <w:sz w:val="24"/>
          <w:szCs w:val="24"/>
        </w:rPr>
        <w:t>At this level, students are expecte</w:t>
      </w:r>
      <w:r w:rsidR="00752573">
        <w:rPr>
          <w:rFonts w:ascii="Times New Roman" w:hAnsi="Times New Roman"/>
          <w:sz w:val="24"/>
          <w:szCs w:val="24"/>
        </w:rPr>
        <w:t>d acquire moral, right attitudes, values and skills assertive and communication skills that will help in decision making and enable them function effectively in the society in the society.</w:t>
      </w:r>
    </w:p>
    <w:p w:rsidR="00A41ED3" w:rsidRDefault="00467912" w:rsidP="00645401">
      <w:pPr>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Sex education</w:t>
      </w:r>
      <w:r w:rsidR="009940A7">
        <w:rPr>
          <w:rFonts w:ascii="Times New Roman" w:hAnsi="Times New Roman" w:cs="Times New Roman"/>
          <w:sz w:val="24"/>
          <w:szCs w:val="24"/>
        </w:rPr>
        <w:t xml:space="preserve"> is a </w:t>
      </w:r>
      <w:r w:rsidR="00645401">
        <w:rPr>
          <w:rFonts w:ascii="Times New Roman" w:hAnsi="Times New Roman" w:cs="Times New Roman"/>
          <w:sz w:val="24"/>
          <w:szCs w:val="24"/>
        </w:rPr>
        <w:t xml:space="preserve">process of imparting young ones </w:t>
      </w:r>
      <w:r>
        <w:rPr>
          <w:rFonts w:ascii="Times New Roman" w:hAnsi="Times New Roman" w:cs="Times New Roman"/>
          <w:sz w:val="24"/>
          <w:szCs w:val="24"/>
        </w:rPr>
        <w:t>knowledge of</w:t>
      </w:r>
      <w:r w:rsidR="00645401">
        <w:rPr>
          <w:rFonts w:ascii="Times New Roman" w:hAnsi="Times New Roman" w:cs="Times New Roman"/>
          <w:sz w:val="24"/>
          <w:szCs w:val="24"/>
        </w:rPr>
        <w:t xml:space="preserve"> physiological, mental, emotional and social development of human in relation to human reproductive system and changes that occur from adolescent stage to adulthood. It is the </w:t>
      </w:r>
      <w:r w:rsidR="00752573">
        <w:rPr>
          <w:rFonts w:ascii="Times New Roman" w:hAnsi="Times New Roman" w:cs="Times New Roman"/>
          <w:sz w:val="24"/>
          <w:szCs w:val="24"/>
        </w:rPr>
        <w:t>acquisition knowledge that deals</w:t>
      </w:r>
      <w:r w:rsidR="00645401">
        <w:rPr>
          <w:rFonts w:ascii="Times New Roman" w:hAnsi="Times New Roman" w:cs="Times New Roman"/>
          <w:sz w:val="24"/>
          <w:szCs w:val="24"/>
        </w:rPr>
        <w:t xml:space="preserve"> with human sexuality and reproductive system. </w:t>
      </w:r>
      <w:r>
        <w:rPr>
          <w:rFonts w:ascii="Times New Roman" w:hAnsi="Times New Roman" w:cs="Times New Roman"/>
          <w:sz w:val="24"/>
          <w:szCs w:val="24"/>
        </w:rPr>
        <w:t>Sex education</w:t>
      </w:r>
      <w:r w:rsidR="00A41ED3">
        <w:rPr>
          <w:rFonts w:ascii="Times New Roman" w:hAnsi="Times New Roman" w:cs="Times New Roman"/>
          <w:sz w:val="24"/>
          <w:szCs w:val="24"/>
        </w:rPr>
        <w:t xml:space="preserve"> was introduced in </w:t>
      </w:r>
      <w:r w:rsidR="00752573">
        <w:rPr>
          <w:rFonts w:ascii="Times New Roman" w:hAnsi="Times New Roman" w:cs="Times New Roman"/>
          <w:sz w:val="24"/>
          <w:szCs w:val="24"/>
        </w:rPr>
        <w:t xml:space="preserve">upper </w:t>
      </w:r>
      <w:r w:rsidR="00A41ED3">
        <w:rPr>
          <w:rFonts w:ascii="Times New Roman" w:hAnsi="Times New Roman" w:cs="Times New Roman"/>
          <w:sz w:val="24"/>
          <w:szCs w:val="24"/>
        </w:rPr>
        <w:t xml:space="preserve">basic education to provide adequate information about human sexuality and reproductive system. It was introduced to four </w:t>
      </w:r>
      <w:r w:rsidR="00A16DC4">
        <w:rPr>
          <w:rFonts w:ascii="Times New Roman" w:hAnsi="Times New Roman" w:cs="Times New Roman"/>
          <w:sz w:val="24"/>
          <w:szCs w:val="24"/>
        </w:rPr>
        <w:t>subjects’</w:t>
      </w:r>
      <w:r w:rsidR="00A41ED3">
        <w:rPr>
          <w:rFonts w:ascii="Times New Roman" w:hAnsi="Times New Roman" w:cs="Times New Roman"/>
          <w:sz w:val="24"/>
          <w:szCs w:val="24"/>
        </w:rPr>
        <w:t xml:space="preserve"> </w:t>
      </w:r>
      <w:r w:rsidR="00F14F4E">
        <w:rPr>
          <w:rFonts w:ascii="Times New Roman" w:hAnsi="Times New Roman" w:cs="Times New Roman"/>
          <w:sz w:val="24"/>
          <w:szCs w:val="24"/>
        </w:rPr>
        <w:t xml:space="preserve">curriculum </w:t>
      </w:r>
      <w:r w:rsidR="00752573">
        <w:rPr>
          <w:rFonts w:ascii="Times New Roman" w:hAnsi="Times New Roman" w:cs="Times New Roman"/>
          <w:sz w:val="24"/>
          <w:szCs w:val="24"/>
        </w:rPr>
        <w:t>at the basic</w:t>
      </w:r>
      <w:r w:rsidR="00A41ED3">
        <w:rPr>
          <w:rFonts w:ascii="Times New Roman" w:hAnsi="Times New Roman" w:cs="Times New Roman"/>
          <w:sz w:val="24"/>
          <w:szCs w:val="24"/>
        </w:rPr>
        <w:t xml:space="preserve"> education. The subjects are Social studies, Home </w:t>
      </w:r>
      <w:r w:rsidR="00A41ED3">
        <w:rPr>
          <w:rFonts w:ascii="Times New Roman" w:hAnsi="Times New Roman" w:cs="Times New Roman"/>
          <w:sz w:val="24"/>
          <w:szCs w:val="24"/>
        </w:rPr>
        <w:lastRenderedPageBreak/>
        <w:t>Economics, Basic Science and</w:t>
      </w:r>
      <w:r w:rsidR="00752573">
        <w:rPr>
          <w:rFonts w:ascii="Times New Roman" w:hAnsi="Times New Roman" w:cs="Times New Roman"/>
          <w:sz w:val="24"/>
          <w:szCs w:val="24"/>
        </w:rPr>
        <w:t>,</w:t>
      </w:r>
      <w:r w:rsidR="00A41ED3">
        <w:rPr>
          <w:rFonts w:ascii="Times New Roman" w:hAnsi="Times New Roman" w:cs="Times New Roman"/>
          <w:sz w:val="24"/>
          <w:szCs w:val="24"/>
        </w:rPr>
        <w:t xml:space="preserve"> Physical </w:t>
      </w:r>
      <w:r w:rsidR="00752573">
        <w:rPr>
          <w:rFonts w:ascii="Times New Roman" w:hAnsi="Times New Roman" w:cs="Times New Roman"/>
          <w:sz w:val="24"/>
          <w:szCs w:val="24"/>
        </w:rPr>
        <w:t xml:space="preserve">and </w:t>
      </w:r>
      <w:r w:rsidR="00A41ED3">
        <w:rPr>
          <w:rFonts w:ascii="Times New Roman" w:hAnsi="Times New Roman" w:cs="Times New Roman"/>
          <w:sz w:val="24"/>
          <w:szCs w:val="24"/>
        </w:rPr>
        <w:t xml:space="preserve">Health Education according to </w:t>
      </w:r>
      <w:r w:rsidR="00A41ED3" w:rsidRPr="00195282">
        <w:rPr>
          <w:rFonts w:ascii="Times New Roman" w:hAnsi="Times New Roman"/>
          <w:sz w:val="24"/>
          <w:szCs w:val="24"/>
        </w:rPr>
        <w:t>Nigerian Educational Research and Devel</w:t>
      </w:r>
      <w:r w:rsidR="00A41ED3">
        <w:rPr>
          <w:rFonts w:ascii="Times New Roman" w:hAnsi="Times New Roman"/>
          <w:sz w:val="24"/>
          <w:szCs w:val="24"/>
        </w:rPr>
        <w:t>opment Council (NERDC, 2007</w:t>
      </w:r>
      <w:r w:rsidR="00A41ED3">
        <w:rPr>
          <w:rFonts w:ascii="Times New Roman" w:hAnsi="Times New Roman" w:cs="Times New Roman"/>
          <w:sz w:val="24"/>
          <w:szCs w:val="24"/>
        </w:rPr>
        <w:t xml:space="preserve">). </w:t>
      </w:r>
      <w:r w:rsidR="006F0520">
        <w:rPr>
          <w:rFonts w:ascii="Times New Roman" w:hAnsi="Times New Roman" w:cs="Times New Roman"/>
          <w:sz w:val="24"/>
          <w:szCs w:val="24"/>
        </w:rPr>
        <w:t xml:space="preserve">This type of education at </w:t>
      </w:r>
      <w:r w:rsidR="00752573">
        <w:rPr>
          <w:rFonts w:ascii="Times New Roman" w:hAnsi="Times New Roman" w:cs="Times New Roman"/>
          <w:sz w:val="24"/>
          <w:szCs w:val="24"/>
        </w:rPr>
        <w:t>this</w:t>
      </w:r>
      <w:r w:rsidR="006F0520">
        <w:rPr>
          <w:rFonts w:ascii="Times New Roman" w:hAnsi="Times New Roman" w:cs="Times New Roman"/>
          <w:sz w:val="24"/>
          <w:szCs w:val="24"/>
        </w:rPr>
        <w:t xml:space="preserve"> level of education was aimed to reduce peer influence about sexual intercourse, high risks sexual </w:t>
      </w:r>
      <w:proofErr w:type="spellStart"/>
      <w:r w:rsidR="006F0520">
        <w:rPr>
          <w:rFonts w:ascii="Times New Roman" w:hAnsi="Times New Roman" w:cs="Times New Roman"/>
          <w:sz w:val="24"/>
          <w:szCs w:val="24"/>
        </w:rPr>
        <w:t>behaviours</w:t>
      </w:r>
      <w:proofErr w:type="spellEnd"/>
      <w:r w:rsidR="006F0520">
        <w:rPr>
          <w:rFonts w:ascii="Times New Roman" w:hAnsi="Times New Roman" w:cs="Times New Roman"/>
          <w:sz w:val="24"/>
          <w:szCs w:val="24"/>
        </w:rPr>
        <w:t xml:space="preserve">, abortion, unwanted pregnancies, and provide young ones </w:t>
      </w:r>
      <w:r w:rsidR="00C22B18">
        <w:rPr>
          <w:rFonts w:ascii="Times New Roman" w:hAnsi="Times New Roman" w:cs="Times New Roman"/>
          <w:sz w:val="24"/>
          <w:szCs w:val="24"/>
        </w:rPr>
        <w:t xml:space="preserve">with </w:t>
      </w:r>
      <w:r w:rsidR="006F0520">
        <w:rPr>
          <w:rFonts w:ascii="Times New Roman" w:hAnsi="Times New Roman" w:cs="Times New Roman"/>
          <w:sz w:val="24"/>
          <w:szCs w:val="24"/>
        </w:rPr>
        <w:t xml:space="preserve">accurate information on </w:t>
      </w:r>
      <w:r w:rsidR="00C22B18">
        <w:rPr>
          <w:rFonts w:ascii="Times New Roman" w:hAnsi="Times New Roman" w:cs="Times New Roman"/>
          <w:sz w:val="24"/>
          <w:szCs w:val="24"/>
        </w:rPr>
        <w:t>human sexuality for them to develop and understand their nature, values, attitudes and beliefs about sexuality</w:t>
      </w:r>
      <w:r w:rsidR="00C7581E">
        <w:rPr>
          <w:rFonts w:ascii="Times New Roman" w:hAnsi="Times New Roman" w:cs="Times New Roman"/>
          <w:sz w:val="24"/>
          <w:szCs w:val="24"/>
        </w:rPr>
        <w:t xml:space="preserve"> (</w:t>
      </w:r>
      <w:r w:rsidR="00C7581E">
        <w:rPr>
          <w:rFonts w:ascii="Times New Roman" w:hAnsi="Times New Roman" w:cs="Times New Roman"/>
          <w:bCs/>
          <w:sz w:val="24"/>
          <w:szCs w:val="24"/>
        </w:rPr>
        <w:t xml:space="preserve">Monday, Elizabeth, </w:t>
      </w:r>
      <w:proofErr w:type="spellStart"/>
      <w:r w:rsidR="00C7581E">
        <w:rPr>
          <w:rFonts w:ascii="Times New Roman" w:hAnsi="Times New Roman" w:cs="Times New Roman"/>
          <w:bCs/>
          <w:sz w:val="24"/>
          <w:szCs w:val="24"/>
        </w:rPr>
        <w:t>Bukola</w:t>
      </w:r>
      <w:proofErr w:type="spellEnd"/>
      <w:r w:rsidR="00C7581E">
        <w:rPr>
          <w:rFonts w:ascii="Times New Roman" w:hAnsi="Times New Roman" w:cs="Times New Roman"/>
          <w:bCs/>
          <w:sz w:val="24"/>
          <w:szCs w:val="24"/>
        </w:rPr>
        <w:t xml:space="preserve">, Mary, </w:t>
      </w:r>
      <w:proofErr w:type="spellStart"/>
      <w:r w:rsidR="00C7581E">
        <w:rPr>
          <w:rFonts w:ascii="Times New Roman" w:hAnsi="Times New Roman" w:cs="Times New Roman"/>
          <w:bCs/>
          <w:sz w:val="24"/>
          <w:szCs w:val="24"/>
        </w:rPr>
        <w:t>Momoh</w:t>
      </w:r>
      <w:proofErr w:type="spellEnd"/>
      <w:r w:rsidR="00C7581E">
        <w:rPr>
          <w:rFonts w:ascii="Times New Roman" w:hAnsi="Times New Roman" w:cs="Times New Roman"/>
          <w:bCs/>
          <w:sz w:val="24"/>
          <w:szCs w:val="24"/>
        </w:rPr>
        <w:t xml:space="preserve">, David, &amp; </w:t>
      </w:r>
      <w:proofErr w:type="spellStart"/>
      <w:r w:rsidR="00C7581E">
        <w:rPr>
          <w:rFonts w:ascii="Times New Roman" w:hAnsi="Times New Roman" w:cs="Times New Roman"/>
          <w:bCs/>
          <w:sz w:val="24"/>
          <w:szCs w:val="24"/>
        </w:rPr>
        <w:t>Saminu</w:t>
      </w:r>
      <w:proofErr w:type="spellEnd"/>
      <w:r w:rsidR="00C7581E">
        <w:rPr>
          <w:rFonts w:ascii="Times New Roman" w:hAnsi="Times New Roman" w:cs="Times New Roman"/>
          <w:bCs/>
          <w:sz w:val="24"/>
          <w:szCs w:val="24"/>
        </w:rPr>
        <w:t>, 2018</w:t>
      </w:r>
      <w:r w:rsidR="00C7581E">
        <w:rPr>
          <w:rFonts w:ascii="Times New Roman" w:hAnsi="Times New Roman" w:cs="Times New Roman"/>
          <w:sz w:val="24"/>
          <w:szCs w:val="24"/>
        </w:rPr>
        <w:t>)</w:t>
      </w:r>
      <w:r w:rsidR="00C22B18">
        <w:rPr>
          <w:rFonts w:ascii="Times New Roman" w:hAnsi="Times New Roman" w:cs="Times New Roman"/>
          <w:sz w:val="24"/>
          <w:szCs w:val="24"/>
        </w:rPr>
        <w:t xml:space="preserve">. This would enable the learners to gain </w:t>
      </w:r>
      <w:r w:rsidR="006F0520">
        <w:rPr>
          <w:rFonts w:ascii="Times New Roman" w:hAnsi="Times New Roman" w:cs="Times New Roman"/>
          <w:sz w:val="24"/>
          <w:szCs w:val="24"/>
        </w:rPr>
        <w:t xml:space="preserve">positive experiences </w:t>
      </w:r>
      <w:r w:rsidR="00C22B18">
        <w:rPr>
          <w:rFonts w:ascii="Times New Roman" w:hAnsi="Times New Roman" w:cs="Times New Roman"/>
          <w:sz w:val="24"/>
          <w:szCs w:val="24"/>
        </w:rPr>
        <w:t>about</w:t>
      </w:r>
      <w:r w:rsidR="006F0520">
        <w:rPr>
          <w:rFonts w:ascii="Times New Roman" w:hAnsi="Times New Roman" w:cs="Times New Roman"/>
          <w:sz w:val="24"/>
          <w:szCs w:val="24"/>
        </w:rPr>
        <w:t xml:space="preserve"> sexuality </w:t>
      </w:r>
      <w:r w:rsidR="00C22B18">
        <w:rPr>
          <w:rFonts w:ascii="Times New Roman" w:hAnsi="Times New Roman" w:cs="Times New Roman"/>
          <w:sz w:val="24"/>
          <w:szCs w:val="24"/>
        </w:rPr>
        <w:t>and enhance</w:t>
      </w:r>
      <w:r w:rsidR="006F0520">
        <w:rPr>
          <w:rFonts w:ascii="Times New Roman" w:hAnsi="Times New Roman" w:cs="Times New Roman"/>
          <w:sz w:val="24"/>
          <w:szCs w:val="24"/>
        </w:rPr>
        <w:t xml:space="preserve"> the quality of their </w:t>
      </w:r>
      <w:r w:rsidR="00C22B18">
        <w:rPr>
          <w:rFonts w:ascii="Times New Roman" w:hAnsi="Times New Roman" w:cs="Times New Roman"/>
          <w:sz w:val="24"/>
          <w:szCs w:val="24"/>
        </w:rPr>
        <w:t xml:space="preserve">relationships with opposite sex. </w:t>
      </w:r>
      <w:r w:rsidR="006F0520">
        <w:rPr>
          <w:rFonts w:ascii="Times New Roman" w:hAnsi="Times New Roman" w:cs="Times New Roman"/>
          <w:sz w:val="24"/>
          <w:szCs w:val="24"/>
        </w:rPr>
        <w:t xml:space="preserve"> </w:t>
      </w:r>
    </w:p>
    <w:p w:rsidR="00DF7B6D" w:rsidRDefault="00467912" w:rsidP="00DF7B6D">
      <w:pPr>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Sex education</w:t>
      </w:r>
      <w:r w:rsidR="0077719D" w:rsidRPr="0077719D">
        <w:rPr>
          <w:rFonts w:ascii="Times New Roman" w:hAnsi="Times New Roman" w:cs="Times New Roman"/>
          <w:sz w:val="24"/>
          <w:szCs w:val="24"/>
        </w:rPr>
        <w:t xml:space="preserve"> is needful and necessary for young ones</w:t>
      </w:r>
      <w:r w:rsidR="0077719D">
        <w:rPr>
          <w:rFonts w:ascii="Times New Roman" w:hAnsi="Times New Roman" w:cs="Times New Roman"/>
          <w:sz w:val="24"/>
          <w:szCs w:val="24"/>
        </w:rPr>
        <w:t xml:space="preserve"> especially upper basic students who are adolescents and facing different challenges as a result of changes experience in their bodies in which some of their parents are not available to offer explanation and share their experiences with their children</w:t>
      </w:r>
      <w:r w:rsidR="0077719D" w:rsidRPr="0077719D">
        <w:rPr>
          <w:rFonts w:ascii="Times New Roman" w:hAnsi="Times New Roman" w:cs="Times New Roman"/>
          <w:sz w:val="24"/>
          <w:szCs w:val="24"/>
        </w:rPr>
        <w:t>.</w:t>
      </w:r>
      <w:r w:rsidR="0077719D">
        <w:rPr>
          <w:rFonts w:ascii="Times New Roman" w:hAnsi="Times New Roman" w:cs="Times New Roman"/>
          <w:sz w:val="24"/>
          <w:szCs w:val="24"/>
        </w:rPr>
        <w:t xml:space="preserve"> </w:t>
      </w:r>
      <w:r w:rsidR="00C7581E">
        <w:rPr>
          <w:rFonts w:ascii="Times New Roman" w:hAnsi="Times New Roman" w:cs="Times New Roman"/>
          <w:sz w:val="24"/>
          <w:szCs w:val="24"/>
        </w:rPr>
        <w:t xml:space="preserve">Studies such as </w:t>
      </w:r>
      <w:proofErr w:type="spellStart"/>
      <w:r w:rsidR="00C7581E">
        <w:rPr>
          <w:rFonts w:ascii="Times New Roman" w:hAnsi="Times New Roman" w:cs="Times New Roman"/>
          <w:sz w:val="24"/>
          <w:szCs w:val="24"/>
        </w:rPr>
        <w:t>Ogunjimi</w:t>
      </w:r>
      <w:proofErr w:type="spellEnd"/>
      <w:r w:rsidR="00C7581E">
        <w:rPr>
          <w:rFonts w:ascii="Times New Roman" w:hAnsi="Times New Roman" w:cs="Times New Roman"/>
          <w:sz w:val="24"/>
          <w:szCs w:val="24"/>
        </w:rPr>
        <w:t>, (2006),</w:t>
      </w:r>
      <w:r w:rsidR="00C7581E" w:rsidRPr="00C7581E">
        <w:rPr>
          <w:rFonts w:ascii="Times New Roman" w:hAnsi="Times New Roman" w:cs="Times New Roman"/>
          <w:bCs/>
          <w:sz w:val="24"/>
          <w:szCs w:val="24"/>
        </w:rPr>
        <w:t xml:space="preserve"> </w:t>
      </w:r>
      <w:proofErr w:type="spellStart"/>
      <w:r w:rsidR="00C7581E">
        <w:rPr>
          <w:rFonts w:ascii="Times New Roman" w:hAnsi="Times New Roman" w:cs="Times New Roman"/>
          <w:bCs/>
          <w:sz w:val="24"/>
          <w:szCs w:val="24"/>
        </w:rPr>
        <w:t>Netsanet</w:t>
      </w:r>
      <w:proofErr w:type="spellEnd"/>
      <w:r w:rsidR="00C7581E">
        <w:rPr>
          <w:rFonts w:ascii="Times New Roman" w:hAnsi="Times New Roman" w:cs="Times New Roman"/>
          <w:bCs/>
          <w:sz w:val="24"/>
          <w:szCs w:val="24"/>
        </w:rPr>
        <w:t xml:space="preserve">, </w:t>
      </w:r>
      <w:proofErr w:type="spellStart"/>
      <w:r w:rsidR="00C7581E">
        <w:rPr>
          <w:rFonts w:ascii="Times New Roman" w:hAnsi="Times New Roman" w:cs="Times New Roman"/>
          <w:bCs/>
          <w:sz w:val="24"/>
          <w:szCs w:val="24"/>
        </w:rPr>
        <w:t>Tsion</w:t>
      </w:r>
      <w:proofErr w:type="spellEnd"/>
      <w:r w:rsidR="00C7581E">
        <w:rPr>
          <w:rFonts w:ascii="Times New Roman" w:hAnsi="Times New Roman" w:cs="Times New Roman"/>
          <w:bCs/>
          <w:sz w:val="24"/>
          <w:szCs w:val="24"/>
        </w:rPr>
        <w:t xml:space="preserve">, </w:t>
      </w:r>
      <w:proofErr w:type="spellStart"/>
      <w:r w:rsidR="00C7581E">
        <w:rPr>
          <w:rFonts w:ascii="Times New Roman" w:hAnsi="Times New Roman" w:cs="Times New Roman"/>
          <w:bCs/>
          <w:sz w:val="24"/>
          <w:szCs w:val="24"/>
        </w:rPr>
        <w:t>Fessahaye</w:t>
      </w:r>
      <w:proofErr w:type="spellEnd"/>
      <w:r w:rsidR="00C7581E">
        <w:rPr>
          <w:rFonts w:ascii="Times New Roman" w:hAnsi="Times New Roman" w:cs="Times New Roman"/>
          <w:bCs/>
          <w:sz w:val="24"/>
          <w:szCs w:val="24"/>
        </w:rPr>
        <w:t xml:space="preserve"> and </w:t>
      </w:r>
      <w:proofErr w:type="spellStart"/>
      <w:r w:rsidR="00C7581E">
        <w:rPr>
          <w:rFonts w:ascii="Times New Roman" w:hAnsi="Times New Roman" w:cs="Times New Roman"/>
          <w:bCs/>
          <w:sz w:val="24"/>
          <w:szCs w:val="24"/>
        </w:rPr>
        <w:t>Fentie</w:t>
      </w:r>
      <w:proofErr w:type="spellEnd"/>
      <w:r w:rsidR="00C7581E">
        <w:rPr>
          <w:rFonts w:ascii="Times New Roman" w:hAnsi="Times New Roman" w:cs="Times New Roman"/>
          <w:bCs/>
          <w:sz w:val="24"/>
          <w:szCs w:val="24"/>
        </w:rPr>
        <w:t>, (2012)</w:t>
      </w:r>
      <w:r w:rsidR="00C7581E">
        <w:rPr>
          <w:rFonts w:ascii="Times New Roman" w:hAnsi="Times New Roman" w:cs="Times New Roman"/>
          <w:sz w:val="24"/>
          <w:szCs w:val="24"/>
        </w:rPr>
        <w:t xml:space="preserve"> and Kingsley</w:t>
      </w:r>
      <w:r w:rsidR="00C7581E" w:rsidRPr="0025593D">
        <w:rPr>
          <w:rFonts w:ascii="Times New Roman" w:hAnsi="Times New Roman" w:cs="Times New Roman"/>
          <w:sz w:val="24"/>
          <w:szCs w:val="24"/>
        </w:rPr>
        <w:t xml:space="preserve">, </w:t>
      </w:r>
      <w:proofErr w:type="spellStart"/>
      <w:r w:rsidR="00C7581E" w:rsidRPr="0025593D">
        <w:rPr>
          <w:rFonts w:ascii="Times New Roman" w:hAnsi="Times New Roman" w:cs="Times New Roman"/>
          <w:sz w:val="24"/>
          <w:szCs w:val="24"/>
        </w:rPr>
        <w:t>Kobina</w:t>
      </w:r>
      <w:proofErr w:type="spellEnd"/>
      <w:r w:rsidR="00C7581E" w:rsidRPr="0025593D">
        <w:rPr>
          <w:rFonts w:ascii="Times New Roman" w:hAnsi="Times New Roman" w:cs="Times New Roman"/>
          <w:sz w:val="24"/>
          <w:szCs w:val="24"/>
        </w:rPr>
        <w:t xml:space="preserve">, Maxwell </w:t>
      </w:r>
      <w:r w:rsidR="00C7581E">
        <w:rPr>
          <w:rFonts w:ascii="Times New Roman" w:hAnsi="Times New Roman" w:cs="Times New Roman"/>
          <w:sz w:val="24"/>
          <w:szCs w:val="24"/>
        </w:rPr>
        <w:t>and</w:t>
      </w:r>
      <w:r w:rsidR="00C7581E" w:rsidRPr="0025593D">
        <w:rPr>
          <w:rFonts w:ascii="Times New Roman" w:hAnsi="Times New Roman" w:cs="Times New Roman"/>
          <w:sz w:val="24"/>
          <w:szCs w:val="24"/>
        </w:rPr>
        <w:t xml:space="preserve"> Linda,</w:t>
      </w:r>
      <w:r w:rsidR="00C7581E">
        <w:rPr>
          <w:rFonts w:ascii="Times New Roman" w:hAnsi="Times New Roman" w:cs="Times New Roman"/>
          <w:sz w:val="24"/>
          <w:szCs w:val="24"/>
        </w:rPr>
        <w:t xml:space="preserve"> (</w:t>
      </w:r>
      <w:r w:rsidR="00C7581E" w:rsidRPr="0025593D">
        <w:rPr>
          <w:rFonts w:ascii="Times New Roman" w:hAnsi="Times New Roman" w:cs="Times New Roman"/>
          <w:sz w:val="24"/>
          <w:szCs w:val="24"/>
        </w:rPr>
        <w:t>2014)</w:t>
      </w:r>
      <w:r w:rsidR="00C7581E">
        <w:rPr>
          <w:rFonts w:ascii="Times New Roman" w:hAnsi="Times New Roman" w:cs="Times New Roman"/>
          <w:sz w:val="24"/>
          <w:szCs w:val="24"/>
        </w:rPr>
        <w:t xml:space="preserve"> have shown that m</w:t>
      </w:r>
      <w:r w:rsidR="0077719D">
        <w:rPr>
          <w:rFonts w:ascii="Times New Roman" w:hAnsi="Times New Roman" w:cs="Times New Roman"/>
          <w:sz w:val="24"/>
          <w:szCs w:val="24"/>
        </w:rPr>
        <w:t xml:space="preserve">any parents do not have time for their children believe that school could offer the children total experiences that can </w:t>
      </w:r>
      <w:r w:rsidR="00C7581E">
        <w:rPr>
          <w:rFonts w:ascii="Times New Roman" w:hAnsi="Times New Roman" w:cs="Times New Roman"/>
          <w:sz w:val="24"/>
          <w:szCs w:val="24"/>
        </w:rPr>
        <w:t xml:space="preserve">make </w:t>
      </w:r>
      <w:r w:rsidR="0077719D">
        <w:rPr>
          <w:rFonts w:ascii="Times New Roman" w:hAnsi="Times New Roman" w:cs="Times New Roman"/>
          <w:sz w:val="24"/>
          <w:szCs w:val="24"/>
        </w:rPr>
        <w:t xml:space="preserve">them survived without </w:t>
      </w:r>
      <w:r w:rsidR="0077719D" w:rsidRPr="0077719D">
        <w:rPr>
          <w:rFonts w:ascii="Times New Roman" w:hAnsi="Times New Roman" w:cs="Times New Roman"/>
          <w:sz w:val="24"/>
          <w:szCs w:val="24"/>
        </w:rPr>
        <w:t xml:space="preserve">being mindful of the exposure </w:t>
      </w:r>
      <w:r w:rsidR="0077719D">
        <w:rPr>
          <w:rFonts w:ascii="Times New Roman" w:hAnsi="Times New Roman" w:cs="Times New Roman"/>
          <w:sz w:val="24"/>
          <w:szCs w:val="24"/>
        </w:rPr>
        <w:t>and individual difference</w:t>
      </w:r>
      <w:r w:rsidR="00C7581E">
        <w:rPr>
          <w:rFonts w:ascii="Times New Roman" w:hAnsi="Times New Roman" w:cs="Times New Roman"/>
          <w:sz w:val="24"/>
          <w:szCs w:val="24"/>
        </w:rPr>
        <w:t>s that exist among the students</w:t>
      </w:r>
      <w:r w:rsidR="0077719D" w:rsidRPr="0077719D">
        <w:rPr>
          <w:rFonts w:ascii="Times New Roman" w:hAnsi="Times New Roman" w:cs="Times New Roman"/>
          <w:sz w:val="24"/>
          <w:szCs w:val="24"/>
        </w:rPr>
        <w:t>,</w:t>
      </w:r>
      <w:r w:rsidR="0077719D">
        <w:rPr>
          <w:rFonts w:ascii="Times New Roman" w:hAnsi="Times New Roman" w:cs="Times New Roman"/>
          <w:sz w:val="24"/>
          <w:szCs w:val="24"/>
        </w:rPr>
        <w:t xml:space="preserve"> influence of mass</w:t>
      </w:r>
      <w:r w:rsidR="0077719D" w:rsidRPr="0077719D">
        <w:rPr>
          <w:rFonts w:ascii="Times New Roman" w:hAnsi="Times New Roman" w:cs="Times New Roman"/>
          <w:sz w:val="24"/>
          <w:szCs w:val="24"/>
        </w:rPr>
        <w:t xml:space="preserve"> media</w:t>
      </w:r>
      <w:r w:rsidR="0077719D">
        <w:rPr>
          <w:rFonts w:ascii="Times New Roman" w:hAnsi="Times New Roman" w:cs="Times New Roman"/>
          <w:sz w:val="24"/>
          <w:szCs w:val="24"/>
        </w:rPr>
        <w:t>,</w:t>
      </w:r>
      <w:r w:rsidR="0077719D" w:rsidRPr="0077719D">
        <w:rPr>
          <w:rFonts w:ascii="Times New Roman" w:hAnsi="Times New Roman" w:cs="Times New Roman"/>
          <w:sz w:val="24"/>
          <w:szCs w:val="24"/>
        </w:rPr>
        <w:t xml:space="preserve"> </w:t>
      </w:r>
      <w:r w:rsidR="00C7581E">
        <w:rPr>
          <w:rFonts w:ascii="Times New Roman" w:hAnsi="Times New Roman" w:cs="Times New Roman"/>
          <w:sz w:val="24"/>
          <w:szCs w:val="24"/>
        </w:rPr>
        <w:t>as well as group</w:t>
      </w:r>
      <w:r w:rsidR="0077719D">
        <w:rPr>
          <w:rFonts w:ascii="Times New Roman" w:hAnsi="Times New Roman" w:cs="Times New Roman"/>
          <w:sz w:val="24"/>
          <w:szCs w:val="24"/>
        </w:rPr>
        <w:t xml:space="preserve"> peers.</w:t>
      </w:r>
      <w:r w:rsidR="0077719D" w:rsidRPr="0077719D">
        <w:rPr>
          <w:rFonts w:ascii="Times New Roman" w:hAnsi="Times New Roman" w:cs="Times New Roman"/>
          <w:sz w:val="24"/>
          <w:szCs w:val="24"/>
        </w:rPr>
        <w:t xml:space="preserve"> </w:t>
      </w:r>
      <w:r>
        <w:rPr>
          <w:rFonts w:ascii="Times New Roman" w:hAnsi="Times New Roman" w:cs="Times New Roman"/>
          <w:sz w:val="24"/>
          <w:szCs w:val="24"/>
        </w:rPr>
        <w:t>Sex education</w:t>
      </w:r>
      <w:r w:rsidR="0077719D" w:rsidRPr="0077719D">
        <w:rPr>
          <w:rFonts w:ascii="Times New Roman" w:hAnsi="Times New Roman" w:cs="Times New Roman"/>
          <w:sz w:val="24"/>
          <w:szCs w:val="24"/>
        </w:rPr>
        <w:t xml:space="preserve"> teaches young ones about sexual intimacy </w:t>
      </w:r>
      <w:r w:rsidR="0077719D">
        <w:rPr>
          <w:rFonts w:ascii="Times New Roman" w:hAnsi="Times New Roman" w:cs="Times New Roman"/>
          <w:sz w:val="24"/>
          <w:szCs w:val="24"/>
        </w:rPr>
        <w:t>that</w:t>
      </w:r>
      <w:r w:rsidR="0077719D" w:rsidRPr="0077719D">
        <w:rPr>
          <w:rFonts w:ascii="Times New Roman" w:hAnsi="Times New Roman" w:cs="Times New Roman"/>
          <w:sz w:val="24"/>
          <w:szCs w:val="24"/>
        </w:rPr>
        <w:t xml:space="preserve"> enlightens them on their reproductive system, birth control </w:t>
      </w:r>
      <w:r w:rsidR="0077719D">
        <w:rPr>
          <w:rFonts w:ascii="Times New Roman" w:hAnsi="Times New Roman" w:cs="Times New Roman"/>
          <w:sz w:val="24"/>
          <w:szCs w:val="24"/>
        </w:rPr>
        <w:t>as well as</w:t>
      </w:r>
      <w:r w:rsidR="0077719D" w:rsidRPr="0077719D">
        <w:rPr>
          <w:rFonts w:ascii="Times New Roman" w:hAnsi="Times New Roman" w:cs="Times New Roman"/>
          <w:sz w:val="24"/>
          <w:szCs w:val="24"/>
        </w:rPr>
        <w:t xml:space="preserve"> sexually transmitted diseases. It also exposes them to their gender identity, gender role, family role, body images, sexual expression (what entails and how to time it), intimacy and the marriage relationship</w:t>
      </w:r>
      <w:r w:rsidR="0077719D" w:rsidRPr="0077719D">
        <w:rPr>
          <w:rFonts w:ascii="Times New Roman" w:hAnsi="Times New Roman" w:cs="Times New Roman"/>
          <w:bCs/>
          <w:sz w:val="24"/>
          <w:szCs w:val="24"/>
        </w:rPr>
        <w:t xml:space="preserve"> </w:t>
      </w:r>
      <w:r w:rsidR="0077719D">
        <w:rPr>
          <w:rFonts w:ascii="Times New Roman" w:hAnsi="Times New Roman" w:cs="Times New Roman"/>
          <w:bCs/>
          <w:sz w:val="24"/>
          <w:szCs w:val="24"/>
        </w:rPr>
        <w:t>(</w:t>
      </w:r>
      <w:proofErr w:type="spellStart"/>
      <w:r w:rsidR="0077719D">
        <w:rPr>
          <w:rFonts w:ascii="Times New Roman" w:hAnsi="Times New Roman" w:cs="Times New Roman"/>
          <w:bCs/>
          <w:sz w:val="24"/>
          <w:szCs w:val="24"/>
        </w:rPr>
        <w:t>Netsanet</w:t>
      </w:r>
      <w:proofErr w:type="spellEnd"/>
      <w:r w:rsidR="0077719D">
        <w:rPr>
          <w:rFonts w:ascii="Times New Roman" w:hAnsi="Times New Roman" w:cs="Times New Roman"/>
          <w:bCs/>
          <w:sz w:val="24"/>
          <w:szCs w:val="24"/>
        </w:rPr>
        <w:t xml:space="preserve">, </w:t>
      </w:r>
      <w:r w:rsidR="007C54EC">
        <w:rPr>
          <w:rFonts w:ascii="Times New Roman" w:hAnsi="Times New Roman" w:cs="Times New Roman"/>
          <w:bCs/>
          <w:sz w:val="24"/>
          <w:szCs w:val="24"/>
        </w:rPr>
        <w:t>et</w:t>
      </w:r>
      <w:r w:rsidR="000D5049">
        <w:rPr>
          <w:rFonts w:ascii="Times New Roman" w:hAnsi="Times New Roman" w:cs="Times New Roman"/>
          <w:bCs/>
          <w:sz w:val="24"/>
          <w:szCs w:val="24"/>
        </w:rPr>
        <w:t xml:space="preserve"> </w:t>
      </w:r>
      <w:r w:rsidR="007C54EC">
        <w:rPr>
          <w:rFonts w:ascii="Times New Roman" w:hAnsi="Times New Roman" w:cs="Times New Roman"/>
          <w:bCs/>
          <w:sz w:val="24"/>
          <w:szCs w:val="24"/>
        </w:rPr>
        <w:t>a</w:t>
      </w:r>
      <w:r w:rsidR="000D5049">
        <w:rPr>
          <w:rFonts w:ascii="Times New Roman" w:hAnsi="Times New Roman" w:cs="Times New Roman"/>
          <w:bCs/>
          <w:sz w:val="24"/>
          <w:szCs w:val="24"/>
        </w:rPr>
        <w:t>l.</w:t>
      </w:r>
      <w:r w:rsidR="0077719D">
        <w:rPr>
          <w:rFonts w:ascii="Times New Roman" w:hAnsi="Times New Roman" w:cs="Times New Roman"/>
          <w:bCs/>
          <w:sz w:val="24"/>
          <w:szCs w:val="24"/>
        </w:rPr>
        <w:t>, 2012)</w:t>
      </w:r>
      <w:r w:rsidR="0077719D" w:rsidRPr="0077719D">
        <w:rPr>
          <w:rFonts w:ascii="Times New Roman" w:hAnsi="Times New Roman" w:cs="Times New Roman"/>
          <w:sz w:val="24"/>
          <w:szCs w:val="24"/>
        </w:rPr>
        <w:t>.</w:t>
      </w:r>
      <w:r w:rsidR="0077719D">
        <w:rPr>
          <w:rFonts w:ascii="Times New Roman" w:hAnsi="Times New Roman" w:cs="Times New Roman"/>
          <w:sz w:val="24"/>
          <w:szCs w:val="24"/>
        </w:rPr>
        <w:t xml:space="preserve"> </w:t>
      </w:r>
      <w:r w:rsidR="0077719D" w:rsidRPr="0077719D">
        <w:rPr>
          <w:rFonts w:ascii="Times New Roman" w:hAnsi="Times New Roman" w:cs="Times New Roman"/>
          <w:sz w:val="24"/>
          <w:szCs w:val="24"/>
        </w:rPr>
        <w:t xml:space="preserve">In </w:t>
      </w:r>
      <w:r>
        <w:rPr>
          <w:rFonts w:ascii="Times New Roman" w:hAnsi="Times New Roman" w:cs="Times New Roman"/>
          <w:sz w:val="24"/>
          <w:szCs w:val="24"/>
        </w:rPr>
        <w:t>sex education</w:t>
      </w:r>
      <w:r w:rsidR="0077719D" w:rsidRPr="0077719D">
        <w:rPr>
          <w:rFonts w:ascii="Times New Roman" w:hAnsi="Times New Roman" w:cs="Times New Roman"/>
          <w:sz w:val="24"/>
          <w:szCs w:val="24"/>
        </w:rPr>
        <w:t xml:space="preserve"> relevant and accurate information about sexuality </w:t>
      </w:r>
      <w:r w:rsidR="000D5049">
        <w:rPr>
          <w:rFonts w:ascii="Times New Roman" w:hAnsi="Times New Roman" w:cs="Times New Roman"/>
          <w:sz w:val="24"/>
          <w:szCs w:val="24"/>
        </w:rPr>
        <w:t>for</w:t>
      </w:r>
      <w:r w:rsidR="0077719D" w:rsidRPr="0077719D">
        <w:rPr>
          <w:rFonts w:ascii="Times New Roman" w:hAnsi="Times New Roman" w:cs="Times New Roman"/>
          <w:sz w:val="24"/>
          <w:szCs w:val="24"/>
        </w:rPr>
        <w:t xml:space="preserve"> both boys and girls are </w:t>
      </w:r>
      <w:r w:rsidR="00556630">
        <w:rPr>
          <w:rFonts w:ascii="Times New Roman" w:hAnsi="Times New Roman" w:cs="Times New Roman"/>
          <w:sz w:val="24"/>
          <w:szCs w:val="24"/>
        </w:rPr>
        <w:t xml:space="preserve">provided in the upper basic curricula </w:t>
      </w:r>
      <w:r w:rsidR="0077719D" w:rsidRPr="0077719D">
        <w:rPr>
          <w:rFonts w:ascii="Times New Roman" w:hAnsi="Times New Roman" w:cs="Times New Roman"/>
          <w:sz w:val="24"/>
          <w:szCs w:val="24"/>
        </w:rPr>
        <w:t>depending on</w:t>
      </w:r>
      <w:r w:rsidR="00556630">
        <w:rPr>
          <w:rFonts w:ascii="Times New Roman" w:hAnsi="Times New Roman" w:cs="Times New Roman"/>
          <w:sz w:val="24"/>
          <w:szCs w:val="24"/>
        </w:rPr>
        <w:t xml:space="preserve"> </w:t>
      </w:r>
      <w:r w:rsidR="000D5049">
        <w:rPr>
          <w:rFonts w:ascii="Times New Roman" w:hAnsi="Times New Roman" w:cs="Times New Roman"/>
          <w:sz w:val="24"/>
          <w:szCs w:val="24"/>
        </w:rPr>
        <w:t>attitudes of learners towards learning of the concepts.</w:t>
      </w:r>
      <w:r w:rsidR="00556630">
        <w:rPr>
          <w:rFonts w:ascii="Times New Roman" w:hAnsi="Times New Roman" w:cs="Times New Roman"/>
          <w:sz w:val="24"/>
          <w:szCs w:val="24"/>
        </w:rPr>
        <w:t xml:space="preserve"> It will be unfair</w:t>
      </w:r>
      <w:r w:rsidR="00DF7B6D">
        <w:rPr>
          <w:rFonts w:ascii="Times New Roman" w:hAnsi="Times New Roman" w:cs="Times New Roman"/>
          <w:sz w:val="24"/>
          <w:szCs w:val="24"/>
        </w:rPr>
        <w:t xml:space="preserve"> to ignore</w:t>
      </w:r>
      <w:r w:rsidR="0077719D" w:rsidRPr="0077719D">
        <w:rPr>
          <w:rFonts w:ascii="Times New Roman" w:hAnsi="Times New Roman" w:cs="Times New Roman"/>
          <w:sz w:val="24"/>
          <w:szCs w:val="24"/>
        </w:rPr>
        <w:t xml:space="preserve"> the fact that </w:t>
      </w:r>
      <w:r w:rsidR="000D5049">
        <w:rPr>
          <w:rFonts w:ascii="Times New Roman" w:hAnsi="Times New Roman" w:cs="Times New Roman"/>
          <w:sz w:val="24"/>
          <w:szCs w:val="24"/>
        </w:rPr>
        <w:t>some parents</w:t>
      </w:r>
      <w:r w:rsidR="00556630">
        <w:rPr>
          <w:rFonts w:ascii="Times New Roman" w:hAnsi="Times New Roman" w:cs="Times New Roman"/>
          <w:sz w:val="24"/>
          <w:szCs w:val="24"/>
        </w:rPr>
        <w:t xml:space="preserve"> are </w:t>
      </w:r>
      <w:r w:rsidR="000D5049">
        <w:rPr>
          <w:rFonts w:ascii="Times New Roman" w:hAnsi="Times New Roman" w:cs="Times New Roman"/>
          <w:sz w:val="24"/>
          <w:szCs w:val="24"/>
        </w:rPr>
        <w:t xml:space="preserve">not </w:t>
      </w:r>
      <w:r w:rsidR="00556630">
        <w:rPr>
          <w:rFonts w:ascii="Times New Roman" w:hAnsi="Times New Roman" w:cs="Times New Roman"/>
          <w:sz w:val="24"/>
          <w:szCs w:val="24"/>
        </w:rPr>
        <w:t xml:space="preserve">aware of </w:t>
      </w:r>
      <w:r w:rsidR="00DF7B6D">
        <w:rPr>
          <w:rFonts w:ascii="Times New Roman" w:hAnsi="Times New Roman" w:cs="Times New Roman"/>
          <w:sz w:val="24"/>
          <w:szCs w:val="24"/>
        </w:rPr>
        <w:t>children level of</w:t>
      </w:r>
      <w:r w:rsidR="00556630">
        <w:rPr>
          <w:rFonts w:ascii="Times New Roman" w:hAnsi="Times New Roman" w:cs="Times New Roman"/>
          <w:sz w:val="24"/>
          <w:szCs w:val="24"/>
        </w:rPr>
        <w:t xml:space="preserve"> </w:t>
      </w:r>
      <w:r w:rsidR="00DF7B6D">
        <w:rPr>
          <w:rFonts w:ascii="Times New Roman" w:hAnsi="Times New Roman" w:cs="Times New Roman"/>
          <w:sz w:val="24"/>
          <w:szCs w:val="24"/>
        </w:rPr>
        <w:t>maturity.</w:t>
      </w:r>
      <w:r w:rsidR="000D5049">
        <w:rPr>
          <w:rFonts w:ascii="Times New Roman" w:hAnsi="Times New Roman" w:cs="Times New Roman"/>
          <w:sz w:val="24"/>
          <w:szCs w:val="24"/>
        </w:rPr>
        <w:t xml:space="preserve"> Therefore,</w:t>
      </w:r>
      <w:r w:rsidR="0077719D" w:rsidRPr="0077719D">
        <w:rPr>
          <w:rFonts w:ascii="Times New Roman" w:hAnsi="Times New Roman" w:cs="Times New Roman"/>
          <w:sz w:val="24"/>
          <w:szCs w:val="24"/>
        </w:rPr>
        <w:t xml:space="preserve"> </w:t>
      </w:r>
      <w:r>
        <w:rPr>
          <w:rFonts w:ascii="Times New Roman" w:hAnsi="Times New Roman" w:cs="Times New Roman"/>
          <w:sz w:val="24"/>
          <w:szCs w:val="24"/>
        </w:rPr>
        <w:t>sex education</w:t>
      </w:r>
      <w:r w:rsidR="0077719D" w:rsidRPr="0077719D">
        <w:rPr>
          <w:rFonts w:ascii="Times New Roman" w:hAnsi="Times New Roman" w:cs="Times New Roman"/>
          <w:sz w:val="24"/>
          <w:szCs w:val="24"/>
        </w:rPr>
        <w:t xml:space="preserve"> should be </w:t>
      </w:r>
      <w:r w:rsidR="000D5049">
        <w:rPr>
          <w:rFonts w:ascii="Times New Roman" w:hAnsi="Times New Roman" w:cs="Times New Roman"/>
          <w:sz w:val="24"/>
          <w:szCs w:val="24"/>
        </w:rPr>
        <w:t>internalized in children</w:t>
      </w:r>
      <w:r w:rsidR="0077719D" w:rsidRPr="0077719D">
        <w:rPr>
          <w:rFonts w:ascii="Times New Roman" w:hAnsi="Times New Roman" w:cs="Times New Roman"/>
          <w:sz w:val="24"/>
          <w:szCs w:val="24"/>
        </w:rPr>
        <w:t xml:space="preserve"> lives as they grow up</w:t>
      </w:r>
      <w:r w:rsidR="00DF7B6D">
        <w:rPr>
          <w:rFonts w:ascii="Times New Roman" w:hAnsi="Times New Roman" w:cs="Times New Roman"/>
          <w:sz w:val="24"/>
          <w:szCs w:val="24"/>
        </w:rPr>
        <w:t xml:space="preserve"> </w:t>
      </w:r>
      <w:r w:rsidR="0077719D" w:rsidRPr="0077719D">
        <w:rPr>
          <w:rFonts w:ascii="Times New Roman" w:hAnsi="Times New Roman" w:cs="Times New Roman"/>
          <w:sz w:val="24"/>
          <w:szCs w:val="24"/>
        </w:rPr>
        <w:t>in a very mature way.</w:t>
      </w:r>
      <w:r w:rsidR="00DF7B6D">
        <w:rPr>
          <w:rFonts w:ascii="Times New Roman" w:hAnsi="Times New Roman" w:cs="Times New Roman"/>
          <w:sz w:val="24"/>
          <w:szCs w:val="24"/>
        </w:rPr>
        <w:t xml:space="preserve"> This will in long way reduce rate of rape that be devil the society.</w:t>
      </w:r>
      <w:r w:rsidR="0077719D" w:rsidRPr="0077719D">
        <w:rPr>
          <w:rFonts w:ascii="Times New Roman" w:hAnsi="Times New Roman" w:cs="Times New Roman"/>
          <w:sz w:val="24"/>
          <w:szCs w:val="24"/>
        </w:rPr>
        <w:t xml:space="preserve"> </w:t>
      </w:r>
      <w:r w:rsidR="00D24993">
        <w:rPr>
          <w:rFonts w:ascii="Times New Roman" w:hAnsi="Times New Roman" w:cs="Times New Roman"/>
          <w:sz w:val="24"/>
          <w:szCs w:val="24"/>
        </w:rPr>
        <w:t>Some p</w:t>
      </w:r>
      <w:r w:rsidR="0077719D" w:rsidRPr="0077719D">
        <w:rPr>
          <w:rFonts w:ascii="Times New Roman" w:hAnsi="Times New Roman" w:cs="Times New Roman"/>
          <w:sz w:val="24"/>
          <w:szCs w:val="24"/>
        </w:rPr>
        <w:t xml:space="preserve">arents </w:t>
      </w:r>
      <w:r w:rsidR="00D24993">
        <w:rPr>
          <w:rFonts w:ascii="Times New Roman" w:hAnsi="Times New Roman" w:cs="Times New Roman"/>
          <w:sz w:val="24"/>
          <w:szCs w:val="24"/>
        </w:rPr>
        <w:t xml:space="preserve">feel reluctant to </w:t>
      </w:r>
      <w:r w:rsidR="0077719D" w:rsidRPr="0077719D">
        <w:rPr>
          <w:rFonts w:ascii="Times New Roman" w:hAnsi="Times New Roman" w:cs="Times New Roman"/>
          <w:sz w:val="24"/>
          <w:szCs w:val="24"/>
        </w:rPr>
        <w:t xml:space="preserve">answer their children’s question properly </w:t>
      </w:r>
      <w:r w:rsidR="00D24993">
        <w:rPr>
          <w:rFonts w:ascii="Times New Roman" w:hAnsi="Times New Roman" w:cs="Times New Roman"/>
          <w:sz w:val="24"/>
          <w:szCs w:val="24"/>
        </w:rPr>
        <w:t xml:space="preserve">thinking that </w:t>
      </w:r>
      <w:r w:rsidR="0077719D" w:rsidRPr="0077719D">
        <w:rPr>
          <w:rFonts w:ascii="Times New Roman" w:hAnsi="Times New Roman" w:cs="Times New Roman"/>
          <w:sz w:val="24"/>
          <w:szCs w:val="24"/>
        </w:rPr>
        <w:t>their level of exposure and maturity</w:t>
      </w:r>
      <w:r w:rsidR="00D24993">
        <w:rPr>
          <w:rFonts w:ascii="Times New Roman" w:hAnsi="Times New Roman" w:cs="Times New Roman"/>
          <w:sz w:val="24"/>
          <w:szCs w:val="24"/>
        </w:rPr>
        <w:t xml:space="preserve"> are not significant</w:t>
      </w:r>
      <w:r w:rsidR="0077719D" w:rsidRPr="0077719D">
        <w:rPr>
          <w:rFonts w:ascii="Times New Roman" w:hAnsi="Times New Roman" w:cs="Times New Roman"/>
          <w:sz w:val="24"/>
          <w:szCs w:val="24"/>
        </w:rPr>
        <w:t xml:space="preserve">. It </w:t>
      </w:r>
      <w:r w:rsidR="00DF7B6D">
        <w:rPr>
          <w:rFonts w:ascii="Times New Roman" w:hAnsi="Times New Roman" w:cs="Times New Roman"/>
          <w:sz w:val="24"/>
          <w:szCs w:val="24"/>
        </w:rPr>
        <w:t>is</w:t>
      </w:r>
      <w:r w:rsidR="0077719D" w:rsidRPr="0077719D">
        <w:rPr>
          <w:rFonts w:ascii="Times New Roman" w:hAnsi="Times New Roman" w:cs="Times New Roman"/>
          <w:sz w:val="24"/>
          <w:szCs w:val="24"/>
        </w:rPr>
        <w:t xml:space="preserve"> not </w:t>
      </w:r>
      <w:r w:rsidR="00DF7B6D">
        <w:rPr>
          <w:rFonts w:ascii="Times New Roman" w:hAnsi="Times New Roman" w:cs="Times New Roman"/>
          <w:sz w:val="24"/>
          <w:szCs w:val="24"/>
        </w:rPr>
        <w:t>appropriate</w:t>
      </w:r>
      <w:r w:rsidR="00D24993">
        <w:rPr>
          <w:rFonts w:ascii="Times New Roman" w:hAnsi="Times New Roman" w:cs="Times New Roman"/>
          <w:sz w:val="24"/>
          <w:szCs w:val="24"/>
        </w:rPr>
        <w:t xml:space="preserve"> to pretend as if s</w:t>
      </w:r>
      <w:r w:rsidR="0077719D" w:rsidRPr="0077719D">
        <w:rPr>
          <w:rFonts w:ascii="Times New Roman" w:hAnsi="Times New Roman" w:cs="Times New Roman"/>
          <w:sz w:val="24"/>
          <w:szCs w:val="24"/>
        </w:rPr>
        <w:t xml:space="preserve">ex never exists. </w:t>
      </w:r>
      <w:r w:rsidR="00DF7B6D">
        <w:rPr>
          <w:rFonts w:ascii="Times New Roman" w:hAnsi="Times New Roman" w:cs="Times New Roman"/>
          <w:sz w:val="24"/>
          <w:szCs w:val="24"/>
        </w:rPr>
        <w:t>Some parents are</w:t>
      </w:r>
      <w:r w:rsidR="0077719D" w:rsidRPr="0077719D">
        <w:rPr>
          <w:rFonts w:ascii="Times New Roman" w:hAnsi="Times New Roman" w:cs="Times New Roman"/>
          <w:sz w:val="24"/>
          <w:szCs w:val="24"/>
        </w:rPr>
        <w:t xml:space="preserve"> fooling </w:t>
      </w:r>
      <w:r w:rsidR="000D5049">
        <w:rPr>
          <w:rFonts w:ascii="Times New Roman" w:hAnsi="Times New Roman" w:cs="Times New Roman"/>
          <w:sz w:val="24"/>
          <w:szCs w:val="24"/>
        </w:rPr>
        <w:t>them</w:t>
      </w:r>
      <w:r w:rsidR="00DF7B6D">
        <w:rPr>
          <w:rFonts w:ascii="Times New Roman" w:hAnsi="Times New Roman" w:cs="Times New Roman"/>
          <w:sz w:val="24"/>
          <w:szCs w:val="24"/>
        </w:rPr>
        <w:t>selves and exposing children</w:t>
      </w:r>
      <w:r w:rsidR="0077719D" w:rsidRPr="0077719D">
        <w:rPr>
          <w:rFonts w:ascii="Times New Roman" w:hAnsi="Times New Roman" w:cs="Times New Roman"/>
          <w:sz w:val="24"/>
          <w:szCs w:val="24"/>
        </w:rPr>
        <w:t xml:space="preserve"> to untimely dangerous curiosity</w:t>
      </w:r>
      <w:r w:rsidR="00B14495">
        <w:rPr>
          <w:rFonts w:ascii="Times New Roman" w:hAnsi="Times New Roman" w:cs="Times New Roman"/>
          <w:sz w:val="24"/>
          <w:szCs w:val="24"/>
        </w:rPr>
        <w:t xml:space="preserve"> (Kingsley</w:t>
      </w:r>
      <w:r w:rsidR="007C54EC">
        <w:rPr>
          <w:rFonts w:ascii="Times New Roman" w:hAnsi="Times New Roman" w:cs="Times New Roman"/>
          <w:sz w:val="24"/>
          <w:szCs w:val="24"/>
        </w:rPr>
        <w:t>, et</w:t>
      </w:r>
      <w:r w:rsidR="000D5049">
        <w:rPr>
          <w:rFonts w:ascii="Times New Roman" w:hAnsi="Times New Roman" w:cs="Times New Roman"/>
          <w:sz w:val="24"/>
          <w:szCs w:val="24"/>
        </w:rPr>
        <w:t xml:space="preserve"> </w:t>
      </w:r>
      <w:r w:rsidR="007C54EC">
        <w:rPr>
          <w:rFonts w:ascii="Times New Roman" w:hAnsi="Times New Roman" w:cs="Times New Roman"/>
          <w:sz w:val="24"/>
          <w:szCs w:val="24"/>
        </w:rPr>
        <w:t>a</w:t>
      </w:r>
      <w:r w:rsidR="000D5049">
        <w:rPr>
          <w:rFonts w:ascii="Times New Roman" w:hAnsi="Times New Roman" w:cs="Times New Roman"/>
          <w:sz w:val="24"/>
          <w:szCs w:val="24"/>
        </w:rPr>
        <w:t>l.</w:t>
      </w:r>
      <w:r w:rsidR="00B14495" w:rsidRPr="0025593D">
        <w:rPr>
          <w:rFonts w:ascii="Times New Roman" w:hAnsi="Times New Roman" w:cs="Times New Roman"/>
          <w:sz w:val="24"/>
          <w:szCs w:val="24"/>
        </w:rPr>
        <w:t>,</w:t>
      </w:r>
      <w:r w:rsidR="00B14495">
        <w:rPr>
          <w:rFonts w:ascii="Times New Roman" w:hAnsi="Times New Roman" w:cs="Times New Roman"/>
          <w:sz w:val="24"/>
          <w:szCs w:val="24"/>
        </w:rPr>
        <w:t xml:space="preserve"> </w:t>
      </w:r>
      <w:r w:rsidR="00B14495" w:rsidRPr="0025593D">
        <w:rPr>
          <w:rFonts w:ascii="Times New Roman" w:hAnsi="Times New Roman" w:cs="Times New Roman"/>
          <w:sz w:val="24"/>
          <w:szCs w:val="24"/>
        </w:rPr>
        <w:t>2014)</w:t>
      </w:r>
      <w:r w:rsidR="0077719D" w:rsidRPr="0077719D">
        <w:rPr>
          <w:rFonts w:ascii="Times New Roman" w:hAnsi="Times New Roman" w:cs="Times New Roman"/>
          <w:sz w:val="24"/>
          <w:szCs w:val="24"/>
        </w:rPr>
        <w:t xml:space="preserve">. </w:t>
      </w:r>
    </w:p>
    <w:p w:rsidR="00F437BE" w:rsidRDefault="0077719D" w:rsidP="00837F7D">
      <w:pPr>
        <w:autoSpaceDE w:val="0"/>
        <w:autoSpaceDN w:val="0"/>
        <w:adjustRightInd w:val="0"/>
        <w:spacing w:line="360" w:lineRule="auto"/>
        <w:ind w:firstLine="720"/>
        <w:jc w:val="both"/>
        <w:rPr>
          <w:rFonts w:ascii="Times New Roman" w:hAnsi="Times New Roman" w:cs="Times New Roman"/>
          <w:sz w:val="24"/>
          <w:szCs w:val="24"/>
        </w:rPr>
      </w:pPr>
      <w:r w:rsidRPr="0077719D">
        <w:rPr>
          <w:rFonts w:ascii="Times New Roman" w:hAnsi="Times New Roman" w:cs="Times New Roman"/>
          <w:sz w:val="24"/>
          <w:szCs w:val="24"/>
        </w:rPr>
        <w:t xml:space="preserve">The children </w:t>
      </w:r>
      <w:r w:rsidR="000D5049">
        <w:rPr>
          <w:rFonts w:ascii="Times New Roman" w:hAnsi="Times New Roman" w:cs="Times New Roman"/>
          <w:sz w:val="24"/>
          <w:szCs w:val="24"/>
        </w:rPr>
        <w:t>need to</w:t>
      </w:r>
      <w:r w:rsidRPr="0077719D">
        <w:rPr>
          <w:rFonts w:ascii="Times New Roman" w:hAnsi="Times New Roman" w:cs="Times New Roman"/>
          <w:sz w:val="24"/>
          <w:szCs w:val="24"/>
        </w:rPr>
        <w:t xml:space="preserve"> be taught how to cope and handle their own sexual feeling, </w:t>
      </w:r>
      <w:r w:rsidR="00DF7B6D">
        <w:rPr>
          <w:rFonts w:ascii="Times New Roman" w:hAnsi="Times New Roman" w:cs="Times New Roman"/>
          <w:sz w:val="24"/>
          <w:szCs w:val="24"/>
        </w:rPr>
        <w:t xml:space="preserve">guide against peer influence, social media, </w:t>
      </w:r>
      <w:r w:rsidRPr="0077719D">
        <w:rPr>
          <w:rFonts w:ascii="Times New Roman" w:hAnsi="Times New Roman" w:cs="Times New Roman"/>
          <w:sz w:val="24"/>
          <w:szCs w:val="24"/>
        </w:rPr>
        <w:t xml:space="preserve">use of drugs and </w:t>
      </w:r>
      <w:r w:rsidR="00DF7B6D">
        <w:rPr>
          <w:rFonts w:ascii="Times New Roman" w:hAnsi="Times New Roman" w:cs="Times New Roman"/>
          <w:sz w:val="24"/>
          <w:szCs w:val="24"/>
        </w:rPr>
        <w:t xml:space="preserve">display </w:t>
      </w:r>
      <w:r w:rsidRPr="0077719D">
        <w:rPr>
          <w:rFonts w:ascii="Times New Roman" w:hAnsi="Times New Roman" w:cs="Times New Roman"/>
          <w:sz w:val="24"/>
          <w:szCs w:val="24"/>
        </w:rPr>
        <w:t>positive attitudes to</w:t>
      </w:r>
      <w:r w:rsidR="00DF7B6D">
        <w:rPr>
          <w:rFonts w:ascii="Times New Roman" w:hAnsi="Times New Roman" w:cs="Times New Roman"/>
          <w:sz w:val="24"/>
          <w:szCs w:val="24"/>
        </w:rPr>
        <w:t xml:space="preserve">wards values </w:t>
      </w:r>
      <w:r w:rsidR="00DF7B6D">
        <w:rPr>
          <w:rFonts w:ascii="Times New Roman" w:hAnsi="Times New Roman" w:cs="Times New Roman"/>
          <w:sz w:val="24"/>
          <w:szCs w:val="24"/>
        </w:rPr>
        <w:lastRenderedPageBreak/>
        <w:t>system</w:t>
      </w:r>
      <w:r w:rsidRPr="0077719D">
        <w:rPr>
          <w:rFonts w:ascii="Times New Roman" w:hAnsi="Times New Roman" w:cs="Times New Roman"/>
          <w:sz w:val="24"/>
          <w:szCs w:val="24"/>
        </w:rPr>
        <w:t>.</w:t>
      </w:r>
      <w:r w:rsidR="00DF7B6D">
        <w:rPr>
          <w:rFonts w:ascii="Times New Roman" w:hAnsi="Times New Roman" w:cs="Times New Roman"/>
          <w:sz w:val="24"/>
          <w:szCs w:val="24"/>
        </w:rPr>
        <w:t xml:space="preserve"> </w:t>
      </w:r>
      <w:r w:rsidRPr="0077719D">
        <w:rPr>
          <w:rFonts w:ascii="Times New Roman" w:hAnsi="Times New Roman" w:cs="Times New Roman"/>
          <w:sz w:val="24"/>
          <w:szCs w:val="24"/>
        </w:rPr>
        <w:t xml:space="preserve">It has been noticed that well informed children </w:t>
      </w:r>
      <w:r w:rsidR="00DF7B6D">
        <w:rPr>
          <w:rFonts w:ascii="Times New Roman" w:hAnsi="Times New Roman" w:cs="Times New Roman"/>
          <w:sz w:val="24"/>
          <w:szCs w:val="24"/>
        </w:rPr>
        <w:t>about</w:t>
      </w:r>
      <w:r w:rsidRPr="0077719D">
        <w:rPr>
          <w:rFonts w:ascii="Times New Roman" w:hAnsi="Times New Roman" w:cs="Times New Roman"/>
          <w:sz w:val="24"/>
          <w:szCs w:val="24"/>
        </w:rPr>
        <w:t xml:space="preserve"> puberty </w:t>
      </w:r>
      <w:r w:rsidR="00DF7B6D">
        <w:rPr>
          <w:rFonts w:ascii="Times New Roman" w:hAnsi="Times New Roman" w:cs="Times New Roman"/>
          <w:sz w:val="24"/>
          <w:szCs w:val="24"/>
        </w:rPr>
        <w:t xml:space="preserve">and human sexuality behave </w:t>
      </w:r>
      <w:r w:rsidRPr="0077719D">
        <w:rPr>
          <w:rFonts w:ascii="Times New Roman" w:hAnsi="Times New Roman" w:cs="Times New Roman"/>
          <w:sz w:val="24"/>
          <w:szCs w:val="24"/>
        </w:rPr>
        <w:t>better than the uninformed ones</w:t>
      </w:r>
      <w:r w:rsidR="000D5049" w:rsidRPr="000D5049">
        <w:rPr>
          <w:rFonts w:ascii="Times New Roman" w:hAnsi="Times New Roman" w:cs="Times New Roman"/>
          <w:sz w:val="24"/>
          <w:szCs w:val="24"/>
        </w:rPr>
        <w:t xml:space="preserve"> </w:t>
      </w:r>
      <w:r w:rsidR="000D5049">
        <w:rPr>
          <w:rFonts w:ascii="Times New Roman" w:hAnsi="Times New Roman" w:cs="Times New Roman"/>
          <w:sz w:val="24"/>
          <w:szCs w:val="24"/>
        </w:rPr>
        <w:t>(</w:t>
      </w:r>
      <w:proofErr w:type="spellStart"/>
      <w:r w:rsidR="000D5049">
        <w:rPr>
          <w:rFonts w:ascii="Times New Roman" w:hAnsi="Times New Roman" w:cs="Times New Roman"/>
          <w:sz w:val="24"/>
          <w:szCs w:val="24"/>
        </w:rPr>
        <w:t>Ogunjimi</w:t>
      </w:r>
      <w:proofErr w:type="spellEnd"/>
      <w:r w:rsidR="000D5049">
        <w:rPr>
          <w:rFonts w:ascii="Times New Roman" w:hAnsi="Times New Roman" w:cs="Times New Roman"/>
          <w:sz w:val="24"/>
          <w:szCs w:val="24"/>
        </w:rPr>
        <w:t>, 2006)</w:t>
      </w:r>
      <w:r w:rsidRPr="0077719D">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Pr="0077719D">
        <w:rPr>
          <w:rFonts w:ascii="Times New Roman" w:hAnsi="Times New Roman" w:cs="Times New Roman"/>
          <w:sz w:val="24"/>
          <w:szCs w:val="24"/>
        </w:rPr>
        <w:t xml:space="preserve"> </w:t>
      </w:r>
      <w:r w:rsidR="00DF7B6D">
        <w:rPr>
          <w:rFonts w:ascii="Times New Roman" w:hAnsi="Times New Roman" w:cs="Times New Roman"/>
          <w:sz w:val="24"/>
          <w:szCs w:val="24"/>
        </w:rPr>
        <w:t xml:space="preserve">provides </w:t>
      </w:r>
      <w:r w:rsidR="00DF0807">
        <w:rPr>
          <w:rFonts w:ascii="Times New Roman" w:hAnsi="Times New Roman" w:cs="Times New Roman"/>
          <w:sz w:val="24"/>
          <w:szCs w:val="24"/>
        </w:rPr>
        <w:t xml:space="preserve">children with better </w:t>
      </w:r>
      <w:r w:rsidR="00DF7B6D">
        <w:rPr>
          <w:rFonts w:ascii="Times New Roman" w:hAnsi="Times New Roman" w:cs="Times New Roman"/>
          <w:sz w:val="24"/>
          <w:szCs w:val="24"/>
        </w:rPr>
        <w:t xml:space="preserve">understanding of </w:t>
      </w:r>
      <w:r w:rsidR="00DF0807">
        <w:rPr>
          <w:rFonts w:ascii="Times New Roman" w:hAnsi="Times New Roman" w:cs="Times New Roman"/>
          <w:sz w:val="24"/>
          <w:szCs w:val="24"/>
        </w:rPr>
        <w:t>other</w:t>
      </w:r>
      <w:r w:rsidR="00837F7D">
        <w:rPr>
          <w:rFonts w:ascii="Times New Roman" w:hAnsi="Times New Roman" w:cs="Times New Roman"/>
          <w:sz w:val="24"/>
          <w:szCs w:val="24"/>
        </w:rPr>
        <w:t>s’</w:t>
      </w:r>
      <w:r w:rsidR="00DF0807">
        <w:rPr>
          <w:rFonts w:ascii="Times New Roman" w:hAnsi="Times New Roman" w:cs="Times New Roman"/>
          <w:sz w:val="24"/>
          <w:szCs w:val="24"/>
        </w:rPr>
        <w:t xml:space="preserve"> attitudes, relationships, pattern of behavior and nature. </w:t>
      </w:r>
      <w:r w:rsidRPr="0077719D">
        <w:rPr>
          <w:rFonts w:ascii="Times New Roman" w:hAnsi="Times New Roman" w:cs="Times New Roman"/>
          <w:sz w:val="24"/>
          <w:szCs w:val="24"/>
        </w:rPr>
        <w:t>A sexuality oriented child learns to believe in the quality</w:t>
      </w:r>
      <w:r w:rsidR="00DF0807">
        <w:rPr>
          <w:rFonts w:ascii="Times New Roman" w:hAnsi="Times New Roman" w:cs="Times New Roman"/>
          <w:sz w:val="24"/>
          <w:szCs w:val="24"/>
        </w:rPr>
        <w:t xml:space="preserve"> life style, set up a</w:t>
      </w:r>
      <w:r w:rsidRPr="0077719D">
        <w:rPr>
          <w:rFonts w:ascii="Times New Roman" w:hAnsi="Times New Roman" w:cs="Times New Roman"/>
          <w:sz w:val="24"/>
          <w:szCs w:val="24"/>
        </w:rPr>
        <w:t xml:space="preserve"> </w:t>
      </w:r>
      <w:r w:rsidR="00DF0807">
        <w:rPr>
          <w:rFonts w:ascii="Times New Roman" w:hAnsi="Times New Roman" w:cs="Times New Roman"/>
          <w:sz w:val="24"/>
          <w:szCs w:val="24"/>
        </w:rPr>
        <w:t>happy marriage as well as becoming responsible family (</w:t>
      </w:r>
      <w:proofErr w:type="spellStart"/>
      <w:r w:rsidR="00DF0807">
        <w:rPr>
          <w:rFonts w:ascii="Times New Roman" w:hAnsi="Times New Roman" w:cs="Times New Roman"/>
          <w:sz w:val="24"/>
          <w:szCs w:val="24"/>
        </w:rPr>
        <w:t>Laun</w:t>
      </w:r>
      <w:proofErr w:type="spellEnd"/>
      <w:r w:rsidR="00DF0807">
        <w:rPr>
          <w:rFonts w:ascii="Times New Roman" w:hAnsi="Times New Roman" w:cs="Times New Roman"/>
          <w:sz w:val="24"/>
          <w:szCs w:val="24"/>
        </w:rPr>
        <w:t>, 2000).</w:t>
      </w:r>
    </w:p>
    <w:p w:rsidR="009137B1" w:rsidRPr="00766573" w:rsidRDefault="00217926" w:rsidP="00766573">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Many problems confront teachers who are </w:t>
      </w:r>
      <w:r w:rsidR="009940A7">
        <w:rPr>
          <w:rFonts w:ascii="Times New Roman" w:hAnsi="Times New Roman" w:cs="Times New Roman"/>
          <w:sz w:val="24"/>
          <w:szCs w:val="24"/>
        </w:rPr>
        <w:t>taking</w:t>
      </w:r>
      <w:r w:rsidRPr="009137B1">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009940A7">
        <w:rPr>
          <w:rFonts w:ascii="Times New Roman" w:hAnsi="Times New Roman" w:cs="Times New Roman"/>
          <w:sz w:val="24"/>
          <w:szCs w:val="24"/>
        </w:rPr>
        <w:t xml:space="preserve"> topic</w:t>
      </w:r>
      <w:r w:rsidRPr="009137B1">
        <w:rPr>
          <w:rFonts w:ascii="Times New Roman" w:hAnsi="Times New Roman" w:cs="Times New Roman"/>
          <w:sz w:val="24"/>
          <w:szCs w:val="24"/>
        </w:rPr>
        <w:t xml:space="preserve"> </w:t>
      </w:r>
      <w:r w:rsidR="009940A7">
        <w:rPr>
          <w:rFonts w:ascii="Times New Roman" w:hAnsi="Times New Roman" w:cs="Times New Roman"/>
          <w:sz w:val="24"/>
          <w:szCs w:val="24"/>
        </w:rPr>
        <w:t>in the classes</w:t>
      </w:r>
      <w:r w:rsidRPr="009137B1">
        <w:rPr>
          <w:rFonts w:ascii="Times New Roman" w:hAnsi="Times New Roman" w:cs="Times New Roman"/>
          <w:sz w:val="24"/>
          <w:szCs w:val="24"/>
        </w:rPr>
        <w:t xml:space="preserve">. Among these problems is the prominent one of the </w:t>
      </w:r>
      <w:r w:rsidR="009940A7">
        <w:rPr>
          <w:rFonts w:ascii="Times New Roman" w:hAnsi="Times New Roman" w:cs="Times New Roman"/>
          <w:sz w:val="24"/>
          <w:szCs w:val="24"/>
        </w:rPr>
        <w:t>attitude of learners</w:t>
      </w:r>
      <w:r w:rsidRPr="009137B1">
        <w:rPr>
          <w:rFonts w:ascii="Times New Roman" w:hAnsi="Times New Roman" w:cs="Times New Roman"/>
          <w:sz w:val="24"/>
          <w:szCs w:val="24"/>
        </w:rPr>
        <w:t xml:space="preserve"> towards</w:t>
      </w:r>
      <w:r w:rsidR="009940A7">
        <w:rPr>
          <w:rFonts w:ascii="Times New Roman" w:hAnsi="Times New Roman" w:cs="Times New Roman"/>
          <w:sz w:val="24"/>
          <w:szCs w:val="24"/>
        </w:rPr>
        <w:t xml:space="preserve"> the topic</w:t>
      </w:r>
      <w:r w:rsidRPr="009137B1">
        <w:rPr>
          <w:rFonts w:ascii="Times New Roman" w:hAnsi="Times New Roman" w:cs="Times New Roman"/>
          <w:sz w:val="24"/>
          <w:szCs w:val="24"/>
        </w:rPr>
        <w:t xml:space="preserve"> (</w:t>
      </w:r>
      <w:proofErr w:type="spellStart"/>
      <w:r w:rsidR="009940A7">
        <w:rPr>
          <w:rFonts w:ascii="Times New Roman" w:hAnsi="Times New Roman" w:cs="Times New Roman"/>
          <w:sz w:val="24"/>
          <w:szCs w:val="24"/>
        </w:rPr>
        <w:t>Ogunjimi</w:t>
      </w:r>
      <w:proofErr w:type="spellEnd"/>
      <w:r w:rsidR="00A16DC4">
        <w:rPr>
          <w:rFonts w:ascii="Times New Roman" w:hAnsi="Times New Roman" w:cs="Times New Roman"/>
          <w:sz w:val="24"/>
          <w:szCs w:val="24"/>
        </w:rPr>
        <w:t xml:space="preserve">, 2006). </w:t>
      </w:r>
      <w:r w:rsidR="00467912">
        <w:rPr>
          <w:rFonts w:ascii="Times New Roman" w:hAnsi="Times New Roman" w:cs="Times New Roman"/>
          <w:sz w:val="24"/>
          <w:szCs w:val="24"/>
        </w:rPr>
        <w:t>Sex education</w:t>
      </w:r>
      <w:r w:rsidR="009137B1" w:rsidRPr="009137B1">
        <w:rPr>
          <w:rFonts w:ascii="Times New Roman" w:hAnsi="Times New Roman" w:cs="Times New Roman"/>
          <w:sz w:val="24"/>
          <w:szCs w:val="24"/>
        </w:rPr>
        <w:t xml:space="preserve"> covers areas such as teaching what the menstrual cycle means, so that when </w:t>
      </w:r>
      <w:r w:rsidR="00837F7D">
        <w:rPr>
          <w:rFonts w:ascii="Times New Roman" w:hAnsi="Times New Roman" w:cs="Times New Roman"/>
          <w:sz w:val="24"/>
          <w:szCs w:val="24"/>
        </w:rPr>
        <w:t>students</w:t>
      </w:r>
      <w:r w:rsidR="009137B1" w:rsidRPr="009137B1">
        <w:rPr>
          <w:rFonts w:ascii="Times New Roman" w:hAnsi="Times New Roman" w:cs="Times New Roman"/>
          <w:sz w:val="24"/>
          <w:szCs w:val="24"/>
        </w:rPr>
        <w:t xml:space="preserve"> get</w:t>
      </w:r>
      <w:r w:rsidR="00837F7D">
        <w:rPr>
          <w:rFonts w:ascii="Times New Roman" w:hAnsi="Times New Roman" w:cs="Times New Roman"/>
          <w:sz w:val="24"/>
          <w:szCs w:val="24"/>
        </w:rPr>
        <w:t xml:space="preserve"> to the stage,</w:t>
      </w:r>
      <w:r w:rsidR="00A16DC4">
        <w:rPr>
          <w:rFonts w:ascii="Times New Roman" w:hAnsi="Times New Roman" w:cs="Times New Roman"/>
          <w:sz w:val="24"/>
          <w:szCs w:val="24"/>
        </w:rPr>
        <w:t xml:space="preserve"> </w:t>
      </w:r>
      <w:r w:rsidR="009137B1" w:rsidRPr="009137B1">
        <w:rPr>
          <w:rFonts w:ascii="Times New Roman" w:hAnsi="Times New Roman" w:cs="Times New Roman"/>
          <w:sz w:val="24"/>
          <w:szCs w:val="24"/>
        </w:rPr>
        <w:t xml:space="preserve">they would not </w:t>
      </w:r>
      <w:r w:rsidR="00A16DC4">
        <w:rPr>
          <w:rFonts w:ascii="Times New Roman" w:hAnsi="Times New Roman" w:cs="Times New Roman"/>
          <w:sz w:val="24"/>
          <w:szCs w:val="24"/>
        </w:rPr>
        <w:t>see it as a problem but an issue or stage that leads to maturity.</w:t>
      </w:r>
      <w:r w:rsidR="00766573">
        <w:rPr>
          <w:rFonts w:ascii="Times New Roman" w:hAnsi="Times New Roman" w:cs="Times New Roman"/>
          <w:sz w:val="24"/>
          <w:szCs w:val="24"/>
        </w:rPr>
        <w:t xml:space="preserve"> </w:t>
      </w:r>
      <w:r w:rsidR="00A16DC4">
        <w:rPr>
          <w:rFonts w:ascii="Times New Roman" w:hAnsi="Times New Roman" w:cs="Times New Roman"/>
          <w:sz w:val="24"/>
          <w:szCs w:val="24"/>
        </w:rPr>
        <w:t>T</w:t>
      </w:r>
      <w:r w:rsidR="00A16DC4" w:rsidRPr="00766573">
        <w:rPr>
          <w:rFonts w:ascii="Times New Roman" w:hAnsi="Times New Roman" w:cs="Times New Roman"/>
          <w:sz w:val="24"/>
          <w:szCs w:val="24"/>
        </w:rPr>
        <w:t xml:space="preserve">he </w:t>
      </w:r>
      <w:r w:rsidR="009137B1" w:rsidRPr="00766573">
        <w:rPr>
          <w:rFonts w:ascii="Times New Roman" w:hAnsi="Times New Roman" w:cs="Times New Roman"/>
          <w:sz w:val="24"/>
          <w:szCs w:val="24"/>
        </w:rPr>
        <w:t>teenage girls and boys</w:t>
      </w:r>
      <w:r w:rsidR="00A16DC4">
        <w:rPr>
          <w:rFonts w:ascii="Times New Roman" w:hAnsi="Times New Roman" w:cs="Times New Roman"/>
          <w:sz w:val="24"/>
          <w:szCs w:val="24"/>
        </w:rPr>
        <w:t xml:space="preserve"> need</w:t>
      </w:r>
      <w:r w:rsidR="009137B1" w:rsidRPr="00766573">
        <w:rPr>
          <w:rFonts w:ascii="Times New Roman" w:hAnsi="Times New Roman" w:cs="Times New Roman"/>
          <w:sz w:val="24"/>
          <w:szCs w:val="24"/>
        </w:rPr>
        <w:t xml:space="preserve"> to understand the basic </w:t>
      </w:r>
      <w:r w:rsidR="00487A56">
        <w:rPr>
          <w:rFonts w:ascii="Times New Roman" w:hAnsi="Times New Roman" w:cs="Times New Roman"/>
          <w:sz w:val="24"/>
          <w:szCs w:val="24"/>
        </w:rPr>
        <w:t>physiological changes and sexual issues that will enable them to cope and exercise certain level of tolerance and attitudes among their peers so as to</w:t>
      </w:r>
      <w:r w:rsidR="009137B1" w:rsidRPr="00766573">
        <w:rPr>
          <w:rFonts w:ascii="Times New Roman" w:hAnsi="Times New Roman" w:cs="Times New Roman"/>
          <w:sz w:val="24"/>
          <w:szCs w:val="24"/>
        </w:rPr>
        <w:t xml:space="preserve"> avoid the risk i</w:t>
      </w:r>
      <w:r w:rsidR="00487A56">
        <w:rPr>
          <w:rFonts w:ascii="Times New Roman" w:hAnsi="Times New Roman" w:cs="Times New Roman"/>
          <w:sz w:val="24"/>
          <w:szCs w:val="24"/>
        </w:rPr>
        <w:t>nvolved in sex outside marriage</w:t>
      </w:r>
      <w:r w:rsidR="00837F7D">
        <w:rPr>
          <w:rFonts w:ascii="Times New Roman" w:hAnsi="Times New Roman" w:cs="Times New Roman"/>
          <w:sz w:val="24"/>
          <w:szCs w:val="24"/>
        </w:rPr>
        <w:t>,</w:t>
      </w:r>
      <w:r w:rsidR="00766573">
        <w:rPr>
          <w:rFonts w:ascii="Times New Roman" w:hAnsi="Times New Roman" w:cs="Times New Roman"/>
          <w:sz w:val="24"/>
          <w:szCs w:val="24"/>
        </w:rPr>
        <w:t xml:space="preserve"> l</w:t>
      </w:r>
      <w:r w:rsidR="009137B1" w:rsidRPr="00766573">
        <w:rPr>
          <w:rFonts w:ascii="Times New Roman" w:hAnsi="Times New Roman" w:cs="Times New Roman"/>
          <w:sz w:val="24"/>
          <w:szCs w:val="24"/>
        </w:rPr>
        <w:t xml:space="preserve">ive a responsible life style and a desirable standard of </w:t>
      </w:r>
      <w:r w:rsidR="00487A56">
        <w:rPr>
          <w:rFonts w:ascii="Times New Roman" w:hAnsi="Times New Roman" w:cs="Times New Roman"/>
          <w:sz w:val="24"/>
          <w:szCs w:val="24"/>
        </w:rPr>
        <w:t>living that is</w:t>
      </w:r>
      <w:r w:rsidR="009137B1" w:rsidRPr="00766573">
        <w:rPr>
          <w:rFonts w:ascii="Times New Roman" w:hAnsi="Times New Roman" w:cs="Times New Roman"/>
          <w:sz w:val="24"/>
          <w:szCs w:val="24"/>
        </w:rPr>
        <w:t xml:space="preserve"> acceptable </w:t>
      </w:r>
      <w:r w:rsidR="00A16DC4">
        <w:rPr>
          <w:rFonts w:ascii="Times New Roman" w:hAnsi="Times New Roman" w:cs="Times New Roman"/>
          <w:sz w:val="24"/>
          <w:szCs w:val="24"/>
        </w:rPr>
        <w:t>in</w:t>
      </w:r>
      <w:r w:rsidR="009137B1" w:rsidRPr="00766573">
        <w:rPr>
          <w:rFonts w:ascii="Times New Roman" w:hAnsi="Times New Roman" w:cs="Times New Roman"/>
          <w:sz w:val="24"/>
          <w:szCs w:val="24"/>
        </w:rPr>
        <w:t xml:space="preserve"> the society.</w:t>
      </w:r>
    </w:p>
    <w:p w:rsidR="009137B1" w:rsidRPr="009137B1" w:rsidRDefault="007C3AFD" w:rsidP="009118D0">
      <w:pPr>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type of</w:t>
      </w:r>
      <w:r w:rsidR="009137B1" w:rsidRPr="009137B1">
        <w:rPr>
          <w:rFonts w:ascii="Times New Roman" w:hAnsi="Times New Roman" w:cs="Times New Roman"/>
          <w:sz w:val="24"/>
          <w:szCs w:val="24"/>
        </w:rPr>
        <w:t xml:space="preserve"> education should be given to children throughout the school years as </w:t>
      </w:r>
      <w:r w:rsidR="0096081A">
        <w:rPr>
          <w:rFonts w:ascii="Times New Roman" w:hAnsi="Times New Roman" w:cs="Times New Roman"/>
          <w:sz w:val="24"/>
          <w:szCs w:val="24"/>
        </w:rPr>
        <w:t>it is important in the present society. Raping</w:t>
      </w:r>
      <w:r w:rsidR="00837F7D">
        <w:rPr>
          <w:rFonts w:ascii="Times New Roman" w:hAnsi="Times New Roman" w:cs="Times New Roman"/>
          <w:sz w:val="24"/>
          <w:szCs w:val="24"/>
        </w:rPr>
        <w:t>,</w:t>
      </w:r>
      <w:r w:rsidR="0096081A">
        <w:rPr>
          <w:rFonts w:ascii="Times New Roman" w:hAnsi="Times New Roman" w:cs="Times New Roman"/>
          <w:sz w:val="24"/>
          <w:szCs w:val="24"/>
        </w:rPr>
        <w:t xml:space="preserve"> </w:t>
      </w:r>
      <w:r w:rsidR="00837F7D">
        <w:rPr>
          <w:rFonts w:ascii="Times New Roman" w:hAnsi="Times New Roman" w:cs="Times New Roman"/>
          <w:sz w:val="24"/>
          <w:szCs w:val="24"/>
        </w:rPr>
        <w:t>sexual harassment, prostitution among others are</w:t>
      </w:r>
      <w:r w:rsidR="0096081A">
        <w:rPr>
          <w:rFonts w:ascii="Times New Roman" w:hAnsi="Times New Roman" w:cs="Times New Roman"/>
          <w:sz w:val="24"/>
          <w:szCs w:val="24"/>
        </w:rPr>
        <w:t xml:space="preserve"> social problem</w:t>
      </w:r>
      <w:r w:rsidR="00837F7D">
        <w:rPr>
          <w:rFonts w:ascii="Times New Roman" w:hAnsi="Times New Roman" w:cs="Times New Roman"/>
          <w:sz w:val="24"/>
          <w:szCs w:val="24"/>
        </w:rPr>
        <w:t>s</w:t>
      </w:r>
      <w:r w:rsidR="0096081A">
        <w:rPr>
          <w:rFonts w:ascii="Times New Roman" w:hAnsi="Times New Roman" w:cs="Times New Roman"/>
          <w:sz w:val="24"/>
          <w:szCs w:val="24"/>
        </w:rPr>
        <w:t xml:space="preserve"> that could be tackled through education. This type of education </w:t>
      </w:r>
      <w:r w:rsidR="009137B1" w:rsidRPr="009137B1">
        <w:rPr>
          <w:rFonts w:ascii="Times New Roman" w:hAnsi="Times New Roman" w:cs="Times New Roman"/>
          <w:sz w:val="24"/>
          <w:szCs w:val="24"/>
        </w:rPr>
        <w:t>is supposed to start at early childhood</w:t>
      </w:r>
      <w:r w:rsidR="00F74543">
        <w:rPr>
          <w:rFonts w:ascii="Times New Roman" w:hAnsi="Times New Roman" w:cs="Times New Roman"/>
          <w:sz w:val="24"/>
          <w:szCs w:val="24"/>
        </w:rPr>
        <w:t xml:space="preserve"> in the schools, and at home. This would facilitate and enhance learners’ understanding of </w:t>
      </w:r>
      <w:r w:rsidR="00467912">
        <w:rPr>
          <w:rFonts w:ascii="Times New Roman" w:hAnsi="Times New Roman" w:cs="Times New Roman"/>
          <w:sz w:val="24"/>
          <w:szCs w:val="24"/>
        </w:rPr>
        <w:t>sex education</w:t>
      </w:r>
      <w:r w:rsidR="00F74543">
        <w:rPr>
          <w:rFonts w:ascii="Times New Roman" w:hAnsi="Times New Roman" w:cs="Times New Roman"/>
          <w:sz w:val="24"/>
          <w:szCs w:val="24"/>
        </w:rPr>
        <w:t xml:space="preserve">. </w:t>
      </w:r>
      <w:r w:rsidR="0096081A">
        <w:rPr>
          <w:rFonts w:ascii="Times New Roman" w:hAnsi="Times New Roman" w:cs="Times New Roman"/>
          <w:sz w:val="24"/>
          <w:szCs w:val="24"/>
        </w:rPr>
        <w:t>Researches such as Monday, et al. (2018) discovered that adolescent students held generally positive attitudes towards sexuality education, with female holding more positive attitudes than male counterpart.</w:t>
      </w:r>
      <w:r w:rsidR="00110EF9">
        <w:rPr>
          <w:rFonts w:ascii="Times New Roman" w:hAnsi="Times New Roman" w:cs="Times New Roman"/>
          <w:sz w:val="24"/>
          <w:szCs w:val="24"/>
        </w:rPr>
        <w:t xml:space="preserve"> It is also emphasized that the education provides learners with valuable information that prevent </w:t>
      </w:r>
      <w:r w:rsidR="009118D0">
        <w:rPr>
          <w:rFonts w:ascii="Times New Roman" w:hAnsi="Times New Roman" w:cs="Times New Roman"/>
          <w:sz w:val="24"/>
          <w:szCs w:val="24"/>
        </w:rPr>
        <w:t xml:space="preserve">them </w:t>
      </w:r>
      <w:r w:rsidR="00110EF9">
        <w:rPr>
          <w:rFonts w:ascii="Times New Roman" w:hAnsi="Times New Roman" w:cs="Times New Roman"/>
          <w:sz w:val="24"/>
          <w:szCs w:val="24"/>
        </w:rPr>
        <w:t>from the social problem.</w:t>
      </w:r>
      <w:r w:rsidR="009118D0">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009137B1" w:rsidRPr="009137B1">
        <w:rPr>
          <w:rFonts w:ascii="Times New Roman" w:hAnsi="Times New Roman" w:cs="Times New Roman"/>
          <w:sz w:val="24"/>
          <w:szCs w:val="24"/>
        </w:rPr>
        <w:t xml:space="preserve"> is not merely a matter of genital response but </w:t>
      </w:r>
      <w:r w:rsidR="00110EF9">
        <w:rPr>
          <w:rFonts w:ascii="Times New Roman" w:hAnsi="Times New Roman" w:cs="Times New Roman"/>
          <w:sz w:val="24"/>
          <w:szCs w:val="24"/>
        </w:rPr>
        <w:t>emotional</w:t>
      </w:r>
      <w:r w:rsidR="009137B1" w:rsidRPr="009137B1">
        <w:rPr>
          <w:rFonts w:ascii="Times New Roman" w:hAnsi="Times New Roman" w:cs="Times New Roman"/>
          <w:sz w:val="24"/>
          <w:szCs w:val="24"/>
        </w:rPr>
        <w:t xml:space="preserve"> motive relationship which carries joy and comfort for those </w:t>
      </w:r>
      <w:r w:rsidR="00110EF9">
        <w:rPr>
          <w:rFonts w:ascii="Times New Roman" w:hAnsi="Times New Roman" w:cs="Times New Roman"/>
          <w:sz w:val="24"/>
          <w:szCs w:val="24"/>
        </w:rPr>
        <w:t>experience</w:t>
      </w:r>
      <w:r w:rsidR="009137B1" w:rsidRPr="009137B1">
        <w:rPr>
          <w:rFonts w:ascii="Times New Roman" w:hAnsi="Times New Roman" w:cs="Times New Roman"/>
          <w:sz w:val="24"/>
          <w:szCs w:val="24"/>
        </w:rPr>
        <w:t xml:space="preserve"> it. </w:t>
      </w:r>
      <w:r w:rsidR="00110EF9">
        <w:rPr>
          <w:rFonts w:ascii="Times New Roman" w:hAnsi="Times New Roman" w:cs="Times New Roman"/>
          <w:sz w:val="24"/>
          <w:szCs w:val="24"/>
        </w:rPr>
        <w:t xml:space="preserve">It is essential for </w:t>
      </w:r>
      <w:r w:rsidR="009137B1" w:rsidRPr="009137B1">
        <w:rPr>
          <w:rFonts w:ascii="Times New Roman" w:hAnsi="Times New Roman" w:cs="Times New Roman"/>
          <w:sz w:val="24"/>
          <w:szCs w:val="24"/>
        </w:rPr>
        <w:t>every</w:t>
      </w:r>
      <w:r w:rsidR="00110EF9">
        <w:rPr>
          <w:rFonts w:ascii="Times New Roman" w:hAnsi="Times New Roman" w:cs="Times New Roman"/>
          <w:sz w:val="24"/>
          <w:szCs w:val="24"/>
        </w:rPr>
        <w:t xml:space="preserve">one as it important in all aspects of human life. At whatever stage of life; </w:t>
      </w:r>
      <w:r w:rsidR="009137B1" w:rsidRPr="009137B1">
        <w:rPr>
          <w:rFonts w:ascii="Times New Roman" w:hAnsi="Times New Roman" w:cs="Times New Roman"/>
          <w:sz w:val="24"/>
          <w:szCs w:val="24"/>
        </w:rPr>
        <w:t xml:space="preserve">childhood, adolescent, adulthood, </w:t>
      </w:r>
      <w:r w:rsidR="00110EF9">
        <w:rPr>
          <w:rFonts w:ascii="Times New Roman" w:hAnsi="Times New Roman" w:cs="Times New Roman"/>
          <w:sz w:val="24"/>
          <w:szCs w:val="24"/>
        </w:rPr>
        <w:t xml:space="preserve">or </w:t>
      </w:r>
      <w:r w:rsidR="009137B1" w:rsidRPr="009137B1">
        <w:rPr>
          <w:rFonts w:ascii="Times New Roman" w:hAnsi="Times New Roman" w:cs="Times New Roman"/>
          <w:sz w:val="24"/>
          <w:szCs w:val="24"/>
        </w:rPr>
        <w:t xml:space="preserve">old age, all these </w:t>
      </w:r>
      <w:r w:rsidR="00110EF9">
        <w:rPr>
          <w:rFonts w:ascii="Times New Roman" w:hAnsi="Times New Roman" w:cs="Times New Roman"/>
          <w:sz w:val="24"/>
          <w:szCs w:val="24"/>
        </w:rPr>
        <w:t xml:space="preserve">require </w:t>
      </w:r>
      <w:r w:rsidR="009137B1" w:rsidRPr="009137B1">
        <w:rPr>
          <w:rFonts w:ascii="Times New Roman" w:hAnsi="Times New Roman" w:cs="Times New Roman"/>
          <w:sz w:val="24"/>
          <w:szCs w:val="24"/>
        </w:rPr>
        <w:t xml:space="preserve">a firm sexual identity and knowledge of the role and </w:t>
      </w:r>
      <w:r w:rsidR="00F56BBC">
        <w:rPr>
          <w:rFonts w:ascii="Times New Roman" w:hAnsi="Times New Roman" w:cs="Times New Roman"/>
          <w:sz w:val="24"/>
          <w:szCs w:val="24"/>
        </w:rPr>
        <w:t>responsibilities attached to the social status</w:t>
      </w:r>
      <w:r w:rsidR="009137B1" w:rsidRPr="009137B1">
        <w:rPr>
          <w:rFonts w:ascii="Times New Roman" w:hAnsi="Times New Roman" w:cs="Times New Roman"/>
          <w:sz w:val="24"/>
          <w:szCs w:val="24"/>
        </w:rPr>
        <w:t>.</w:t>
      </w:r>
      <w:r w:rsidR="00F56BBC">
        <w:rPr>
          <w:rFonts w:ascii="Times New Roman" w:hAnsi="Times New Roman" w:cs="Times New Roman"/>
          <w:sz w:val="24"/>
          <w:szCs w:val="24"/>
        </w:rPr>
        <w:t xml:space="preserve"> It is affirmed that </w:t>
      </w:r>
      <w:r w:rsidR="009137B1" w:rsidRPr="009137B1">
        <w:rPr>
          <w:rFonts w:ascii="Times New Roman" w:hAnsi="Times New Roman" w:cs="Times New Roman"/>
          <w:sz w:val="24"/>
          <w:szCs w:val="24"/>
        </w:rPr>
        <w:t xml:space="preserve">through the </w:t>
      </w:r>
      <w:r w:rsidR="00F56BBC" w:rsidRPr="009137B1">
        <w:rPr>
          <w:rFonts w:ascii="Times New Roman" w:hAnsi="Times New Roman" w:cs="Times New Roman"/>
          <w:sz w:val="24"/>
          <w:szCs w:val="24"/>
        </w:rPr>
        <w:t xml:space="preserve">learning </w:t>
      </w:r>
      <w:r w:rsidR="009137B1" w:rsidRPr="009137B1">
        <w:rPr>
          <w:rFonts w:ascii="Times New Roman" w:hAnsi="Times New Roman" w:cs="Times New Roman"/>
          <w:sz w:val="24"/>
          <w:szCs w:val="24"/>
        </w:rPr>
        <w:t xml:space="preserve">of </w:t>
      </w:r>
      <w:r w:rsidR="00467912">
        <w:rPr>
          <w:rFonts w:ascii="Times New Roman" w:hAnsi="Times New Roman" w:cs="Times New Roman"/>
          <w:sz w:val="24"/>
          <w:szCs w:val="24"/>
        </w:rPr>
        <w:t>Sex education</w:t>
      </w:r>
      <w:r w:rsidR="009137B1" w:rsidRPr="009137B1">
        <w:rPr>
          <w:rFonts w:ascii="Times New Roman" w:hAnsi="Times New Roman" w:cs="Times New Roman"/>
          <w:sz w:val="24"/>
          <w:szCs w:val="24"/>
        </w:rPr>
        <w:t xml:space="preserve">, the individual will be well informed about the functions of sex organs and consequence of irresponsible sexual relationship as this is the period most of the unwanted pregnancies </w:t>
      </w:r>
      <w:r w:rsidR="009118D0">
        <w:rPr>
          <w:rFonts w:ascii="Times New Roman" w:hAnsi="Times New Roman" w:cs="Times New Roman"/>
          <w:sz w:val="24"/>
          <w:szCs w:val="24"/>
        </w:rPr>
        <w:t>and sexual</w:t>
      </w:r>
      <w:r w:rsidR="003C1413">
        <w:rPr>
          <w:rFonts w:ascii="Times New Roman" w:hAnsi="Times New Roman" w:cs="Times New Roman"/>
          <w:sz w:val="24"/>
          <w:szCs w:val="24"/>
        </w:rPr>
        <w:t>ly</w:t>
      </w:r>
      <w:r w:rsidR="009118D0">
        <w:rPr>
          <w:rFonts w:ascii="Times New Roman" w:hAnsi="Times New Roman" w:cs="Times New Roman"/>
          <w:sz w:val="24"/>
          <w:szCs w:val="24"/>
        </w:rPr>
        <w:t xml:space="preserve"> transmitted diseases </w:t>
      </w:r>
      <w:r w:rsidR="009137B1" w:rsidRPr="009137B1">
        <w:rPr>
          <w:rFonts w:ascii="Times New Roman" w:hAnsi="Times New Roman" w:cs="Times New Roman"/>
          <w:sz w:val="24"/>
          <w:szCs w:val="24"/>
        </w:rPr>
        <w:t xml:space="preserve">occur. </w:t>
      </w:r>
      <w:r w:rsidR="00F56BBC">
        <w:rPr>
          <w:rFonts w:ascii="Times New Roman" w:hAnsi="Times New Roman" w:cs="Times New Roman"/>
          <w:sz w:val="24"/>
          <w:szCs w:val="24"/>
        </w:rPr>
        <w:t xml:space="preserve">It is also </w:t>
      </w:r>
      <w:r w:rsidR="009137B1" w:rsidRPr="009137B1">
        <w:rPr>
          <w:rFonts w:ascii="Times New Roman" w:hAnsi="Times New Roman" w:cs="Times New Roman"/>
          <w:sz w:val="24"/>
          <w:szCs w:val="24"/>
        </w:rPr>
        <w:t>pointed out that parent</w:t>
      </w:r>
      <w:r w:rsidR="00F56BBC">
        <w:rPr>
          <w:rFonts w:ascii="Times New Roman" w:hAnsi="Times New Roman" w:cs="Times New Roman"/>
          <w:sz w:val="24"/>
          <w:szCs w:val="24"/>
        </w:rPr>
        <w:t>s</w:t>
      </w:r>
      <w:r w:rsidR="009137B1" w:rsidRPr="009137B1">
        <w:rPr>
          <w:rFonts w:ascii="Times New Roman" w:hAnsi="Times New Roman" w:cs="Times New Roman"/>
          <w:sz w:val="24"/>
          <w:szCs w:val="24"/>
        </w:rPr>
        <w:t xml:space="preserve"> in particular and the society in general should not create communication gaps between them and the young people. This assist</w:t>
      </w:r>
      <w:r w:rsidR="009118D0">
        <w:rPr>
          <w:rFonts w:ascii="Times New Roman" w:hAnsi="Times New Roman" w:cs="Times New Roman"/>
          <w:sz w:val="24"/>
          <w:szCs w:val="24"/>
        </w:rPr>
        <w:t>s</w:t>
      </w:r>
      <w:r w:rsidR="009137B1" w:rsidRPr="009137B1">
        <w:rPr>
          <w:rFonts w:ascii="Times New Roman" w:hAnsi="Times New Roman" w:cs="Times New Roman"/>
          <w:sz w:val="24"/>
          <w:szCs w:val="24"/>
        </w:rPr>
        <w:t xml:space="preserve"> them not to fall victims of </w:t>
      </w:r>
      <w:r w:rsidR="009137B1" w:rsidRPr="009137B1">
        <w:rPr>
          <w:rFonts w:ascii="Times New Roman" w:hAnsi="Times New Roman" w:cs="Times New Roman"/>
          <w:sz w:val="24"/>
          <w:szCs w:val="24"/>
        </w:rPr>
        <w:lastRenderedPageBreak/>
        <w:t xml:space="preserve">unscrupulous characters. </w:t>
      </w:r>
      <w:r w:rsidR="009118D0">
        <w:rPr>
          <w:rFonts w:ascii="Times New Roman" w:hAnsi="Times New Roman" w:cs="Times New Roman"/>
          <w:sz w:val="24"/>
          <w:szCs w:val="24"/>
        </w:rPr>
        <w:t>Also</w:t>
      </w:r>
      <w:r w:rsidR="009137B1" w:rsidRPr="009137B1">
        <w:rPr>
          <w:rFonts w:ascii="Times New Roman" w:hAnsi="Times New Roman" w:cs="Times New Roman"/>
          <w:sz w:val="24"/>
          <w:szCs w:val="24"/>
        </w:rPr>
        <w:t xml:space="preserve">, </w:t>
      </w:r>
      <w:r w:rsidR="009118D0">
        <w:rPr>
          <w:rFonts w:ascii="Times New Roman" w:hAnsi="Times New Roman" w:cs="Times New Roman"/>
          <w:sz w:val="24"/>
          <w:szCs w:val="24"/>
        </w:rPr>
        <w:t xml:space="preserve">through the knowledge of </w:t>
      </w:r>
      <w:r w:rsidR="00467912">
        <w:rPr>
          <w:rFonts w:ascii="Times New Roman" w:hAnsi="Times New Roman" w:cs="Times New Roman"/>
          <w:sz w:val="24"/>
          <w:szCs w:val="24"/>
        </w:rPr>
        <w:t>sex education</w:t>
      </w:r>
      <w:r w:rsidR="009118D0">
        <w:rPr>
          <w:rFonts w:ascii="Times New Roman" w:hAnsi="Times New Roman" w:cs="Times New Roman"/>
          <w:sz w:val="24"/>
          <w:szCs w:val="24"/>
        </w:rPr>
        <w:t xml:space="preserve">, learners </w:t>
      </w:r>
      <w:r w:rsidR="009137B1" w:rsidRPr="009137B1">
        <w:rPr>
          <w:rFonts w:ascii="Times New Roman" w:hAnsi="Times New Roman" w:cs="Times New Roman"/>
          <w:sz w:val="24"/>
          <w:szCs w:val="24"/>
        </w:rPr>
        <w:t xml:space="preserve">would be equipped with the skills of detecting differences between love and infatuation </w:t>
      </w:r>
      <w:r w:rsidR="009118D0">
        <w:rPr>
          <w:rFonts w:ascii="Times New Roman" w:hAnsi="Times New Roman" w:cs="Times New Roman"/>
          <w:sz w:val="24"/>
          <w:szCs w:val="24"/>
        </w:rPr>
        <w:t xml:space="preserve">as well as pedophiles among the elders in the society </w:t>
      </w:r>
      <w:r w:rsidR="009137B1" w:rsidRPr="009137B1">
        <w:rPr>
          <w:rFonts w:ascii="Times New Roman" w:hAnsi="Times New Roman" w:cs="Times New Roman"/>
          <w:sz w:val="24"/>
          <w:szCs w:val="24"/>
        </w:rPr>
        <w:t>(</w:t>
      </w:r>
      <w:proofErr w:type="spellStart"/>
      <w:r w:rsidR="004C43FE">
        <w:rPr>
          <w:rFonts w:ascii="Times New Roman" w:hAnsi="Times New Roman" w:cs="Times New Roman"/>
          <w:sz w:val="24"/>
          <w:szCs w:val="24"/>
        </w:rPr>
        <w:t>Ogunjimi</w:t>
      </w:r>
      <w:proofErr w:type="spellEnd"/>
      <w:r w:rsidR="004C43FE">
        <w:rPr>
          <w:rFonts w:ascii="Times New Roman" w:hAnsi="Times New Roman" w:cs="Times New Roman"/>
          <w:sz w:val="24"/>
          <w:szCs w:val="24"/>
        </w:rPr>
        <w:t>, 2006</w:t>
      </w:r>
      <w:r w:rsidR="009137B1" w:rsidRPr="009137B1">
        <w:rPr>
          <w:rFonts w:ascii="Times New Roman" w:hAnsi="Times New Roman" w:cs="Times New Roman"/>
          <w:sz w:val="24"/>
          <w:szCs w:val="24"/>
        </w:rPr>
        <w:t>).</w:t>
      </w:r>
    </w:p>
    <w:p w:rsidR="00C66E3F" w:rsidRDefault="007C3AFD" w:rsidP="00EF7612">
      <w:pPr>
        <w:autoSpaceDE w:val="0"/>
        <w:autoSpaceDN w:val="0"/>
        <w:adjustRightInd w:val="0"/>
        <w:spacing w:line="360" w:lineRule="auto"/>
        <w:ind w:firstLine="720"/>
        <w:jc w:val="both"/>
        <w:rPr>
          <w:rFonts w:ascii="Times New Roman" w:hAnsi="Times New Roman" w:cs="Times New Roman"/>
          <w:sz w:val="24"/>
          <w:szCs w:val="24"/>
        </w:rPr>
      </w:pPr>
      <w:r w:rsidRPr="00EF7612">
        <w:rPr>
          <w:rFonts w:ascii="Times New Roman" w:hAnsi="Times New Roman" w:cs="Times New Roman"/>
          <w:sz w:val="24"/>
          <w:szCs w:val="24"/>
        </w:rPr>
        <w:t xml:space="preserve">In </w:t>
      </w:r>
      <w:r w:rsidR="00EF7612" w:rsidRPr="00EF7612">
        <w:rPr>
          <w:rFonts w:ascii="Times New Roman" w:hAnsi="Times New Roman" w:cs="Times New Roman"/>
          <w:sz w:val="24"/>
          <w:szCs w:val="24"/>
        </w:rPr>
        <w:t>schools</w:t>
      </w:r>
      <w:r>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00EF7612" w:rsidRPr="00EF7612">
        <w:rPr>
          <w:rFonts w:ascii="Times New Roman" w:hAnsi="Times New Roman" w:cs="Times New Roman"/>
          <w:sz w:val="24"/>
          <w:szCs w:val="24"/>
        </w:rPr>
        <w:t xml:space="preserve"> should begin at least when children are 12 years old in </w:t>
      </w:r>
      <w:r w:rsidR="00EF7612">
        <w:rPr>
          <w:rFonts w:ascii="Times New Roman" w:hAnsi="Times New Roman" w:cs="Times New Roman"/>
          <w:sz w:val="24"/>
          <w:szCs w:val="24"/>
        </w:rPr>
        <w:t xml:space="preserve">middle basic </w:t>
      </w:r>
      <w:r w:rsidR="00EF7612" w:rsidRPr="00EF7612">
        <w:rPr>
          <w:rFonts w:ascii="Times New Roman" w:hAnsi="Times New Roman" w:cs="Times New Roman"/>
          <w:sz w:val="24"/>
          <w:szCs w:val="24"/>
        </w:rPr>
        <w:t xml:space="preserve">or </w:t>
      </w:r>
      <w:r w:rsidR="00EF7612">
        <w:rPr>
          <w:rFonts w:ascii="Times New Roman" w:hAnsi="Times New Roman" w:cs="Times New Roman"/>
          <w:sz w:val="24"/>
          <w:szCs w:val="24"/>
        </w:rPr>
        <w:t xml:space="preserve">at first year in upper basic level. At this level, students begin to ask questions about </w:t>
      </w:r>
      <w:r w:rsidR="00467912">
        <w:rPr>
          <w:rFonts w:ascii="Times New Roman" w:hAnsi="Times New Roman" w:cs="Times New Roman"/>
          <w:sz w:val="24"/>
          <w:szCs w:val="24"/>
        </w:rPr>
        <w:t>sex education</w:t>
      </w:r>
      <w:r w:rsidR="00EF7612" w:rsidRPr="00EF7612">
        <w:rPr>
          <w:rFonts w:ascii="Times New Roman" w:hAnsi="Times New Roman" w:cs="Times New Roman"/>
          <w:sz w:val="24"/>
          <w:szCs w:val="24"/>
        </w:rPr>
        <w:t xml:space="preserve"> </w:t>
      </w:r>
      <w:r w:rsidR="00EF7612">
        <w:rPr>
          <w:rFonts w:ascii="Times New Roman" w:hAnsi="Times New Roman" w:cs="Times New Roman"/>
          <w:sz w:val="24"/>
          <w:szCs w:val="24"/>
        </w:rPr>
        <w:t>as they increase</w:t>
      </w:r>
      <w:r w:rsidR="00EF7612" w:rsidRPr="00EF7612">
        <w:rPr>
          <w:rFonts w:ascii="Times New Roman" w:hAnsi="Times New Roman" w:cs="Times New Roman"/>
          <w:sz w:val="24"/>
          <w:szCs w:val="24"/>
        </w:rPr>
        <w:t xml:space="preserve"> </w:t>
      </w:r>
      <w:r w:rsidR="00EF7612">
        <w:rPr>
          <w:rFonts w:ascii="Times New Roman" w:hAnsi="Times New Roman" w:cs="Times New Roman"/>
          <w:sz w:val="24"/>
          <w:szCs w:val="24"/>
        </w:rPr>
        <w:t>in</w:t>
      </w:r>
      <w:r w:rsidR="00134C46">
        <w:rPr>
          <w:rFonts w:ascii="Times New Roman" w:hAnsi="Times New Roman" w:cs="Times New Roman"/>
          <w:sz w:val="24"/>
          <w:szCs w:val="24"/>
        </w:rPr>
        <w:t xml:space="preserve"> age. Many </w:t>
      </w:r>
      <w:r w:rsidR="00EF7612">
        <w:rPr>
          <w:rFonts w:ascii="Times New Roman" w:hAnsi="Times New Roman" w:cs="Times New Roman"/>
          <w:sz w:val="24"/>
          <w:szCs w:val="24"/>
        </w:rPr>
        <w:t>children</w:t>
      </w:r>
      <w:r w:rsidR="00134C46">
        <w:rPr>
          <w:rFonts w:ascii="Times New Roman" w:hAnsi="Times New Roman" w:cs="Times New Roman"/>
          <w:sz w:val="24"/>
          <w:szCs w:val="24"/>
        </w:rPr>
        <w:t xml:space="preserve"> begin to </w:t>
      </w:r>
      <w:r w:rsidR="00EF7612">
        <w:rPr>
          <w:rFonts w:ascii="Times New Roman" w:hAnsi="Times New Roman" w:cs="Times New Roman"/>
          <w:sz w:val="24"/>
          <w:szCs w:val="24"/>
        </w:rPr>
        <w:t xml:space="preserve">questions </w:t>
      </w:r>
      <w:r w:rsidR="00134C46">
        <w:rPr>
          <w:rFonts w:ascii="Times New Roman" w:hAnsi="Times New Roman" w:cs="Times New Roman"/>
          <w:sz w:val="24"/>
          <w:szCs w:val="24"/>
        </w:rPr>
        <w:t xml:space="preserve">their parents </w:t>
      </w:r>
      <w:r w:rsidR="00EF7612">
        <w:rPr>
          <w:rFonts w:ascii="Times New Roman" w:hAnsi="Times New Roman" w:cs="Times New Roman"/>
          <w:sz w:val="24"/>
          <w:szCs w:val="24"/>
        </w:rPr>
        <w:t>about sex</w:t>
      </w:r>
      <w:r w:rsidR="00134C46">
        <w:rPr>
          <w:rFonts w:ascii="Times New Roman" w:hAnsi="Times New Roman" w:cs="Times New Roman"/>
          <w:sz w:val="24"/>
          <w:szCs w:val="24"/>
        </w:rPr>
        <w:t xml:space="preserve"> at ten years when they are about to graduate from middle basic to upper basic classes</w:t>
      </w:r>
      <w:r w:rsidR="00EF7612">
        <w:rPr>
          <w:rFonts w:ascii="Times New Roman" w:hAnsi="Times New Roman" w:cs="Times New Roman"/>
          <w:sz w:val="24"/>
          <w:szCs w:val="24"/>
        </w:rPr>
        <w:t>.</w:t>
      </w:r>
      <w:r w:rsidR="00EF7612" w:rsidRPr="00EF7612">
        <w:rPr>
          <w:rFonts w:ascii="Times New Roman" w:hAnsi="Times New Roman" w:cs="Times New Roman"/>
          <w:sz w:val="24"/>
          <w:szCs w:val="24"/>
        </w:rPr>
        <w:t xml:space="preserve"> It was found that many que</w:t>
      </w:r>
      <w:r w:rsidR="00EF7612">
        <w:rPr>
          <w:rFonts w:ascii="Times New Roman" w:hAnsi="Times New Roman" w:cs="Times New Roman"/>
          <w:sz w:val="24"/>
          <w:szCs w:val="24"/>
        </w:rPr>
        <w:t>stions are asked at around age 12</w:t>
      </w:r>
      <w:r w:rsidR="00EF7612" w:rsidRPr="00EF7612">
        <w:rPr>
          <w:rFonts w:ascii="Times New Roman" w:hAnsi="Times New Roman" w:cs="Times New Roman"/>
          <w:sz w:val="24"/>
          <w:szCs w:val="24"/>
        </w:rPr>
        <w:t>. Boys tend to ask a lot of question</w:t>
      </w:r>
      <w:r w:rsidR="009118D0">
        <w:rPr>
          <w:rFonts w:ascii="Times New Roman" w:hAnsi="Times New Roman" w:cs="Times New Roman"/>
          <w:sz w:val="24"/>
          <w:szCs w:val="24"/>
        </w:rPr>
        <w:t>s</w:t>
      </w:r>
      <w:r w:rsidR="00EF7612" w:rsidRPr="00EF7612">
        <w:rPr>
          <w:rFonts w:ascii="Times New Roman" w:hAnsi="Times New Roman" w:cs="Times New Roman"/>
          <w:sz w:val="24"/>
          <w:szCs w:val="24"/>
        </w:rPr>
        <w:t xml:space="preserve"> at around age 9 and girls at age 9 and 13. The boys and girls are sexually act</w:t>
      </w:r>
      <w:r w:rsidR="00134C46">
        <w:rPr>
          <w:rFonts w:ascii="Times New Roman" w:hAnsi="Times New Roman" w:cs="Times New Roman"/>
          <w:sz w:val="24"/>
          <w:szCs w:val="24"/>
        </w:rPr>
        <w:t xml:space="preserve">ive quite early by </w:t>
      </w:r>
      <w:r w:rsidR="009118D0">
        <w:rPr>
          <w:rFonts w:ascii="Times New Roman" w:hAnsi="Times New Roman" w:cs="Times New Roman"/>
          <w:sz w:val="24"/>
          <w:szCs w:val="24"/>
        </w:rPr>
        <w:t>12</w:t>
      </w:r>
      <w:r w:rsidR="00134C46">
        <w:rPr>
          <w:rFonts w:ascii="Times New Roman" w:hAnsi="Times New Roman" w:cs="Times New Roman"/>
          <w:sz w:val="24"/>
          <w:szCs w:val="24"/>
        </w:rPr>
        <w:t xml:space="preserve"> year</w:t>
      </w:r>
      <w:r w:rsidR="009118D0">
        <w:rPr>
          <w:rFonts w:ascii="Times New Roman" w:hAnsi="Times New Roman" w:cs="Times New Roman"/>
          <w:sz w:val="24"/>
          <w:szCs w:val="24"/>
        </w:rPr>
        <w:t>s</w:t>
      </w:r>
      <w:r w:rsidR="00134C46">
        <w:rPr>
          <w:rFonts w:ascii="Times New Roman" w:hAnsi="Times New Roman" w:cs="Times New Roman"/>
          <w:sz w:val="24"/>
          <w:szCs w:val="24"/>
        </w:rPr>
        <w:t xml:space="preserve"> </w:t>
      </w:r>
      <w:r w:rsidR="00134C46" w:rsidRPr="00EF7612">
        <w:rPr>
          <w:rFonts w:ascii="Times New Roman" w:hAnsi="Times New Roman" w:cs="Times New Roman"/>
          <w:sz w:val="24"/>
          <w:szCs w:val="24"/>
        </w:rPr>
        <w:t>(</w:t>
      </w:r>
      <w:proofErr w:type="spellStart"/>
      <w:r w:rsidR="00134C46" w:rsidRPr="00EF7612">
        <w:rPr>
          <w:rFonts w:ascii="Times New Roman" w:hAnsi="Times New Roman" w:cs="Times New Roman"/>
          <w:sz w:val="24"/>
          <w:szCs w:val="24"/>
        </w:rPr>
        <w:t>Hyder</w:t>
      </w:r>
      <w:proofErr w:type="spellEnd"/>
      <w:r w:rsidR="00134C46" w:rsidRPr="00EF7612">
        <w:rPr>
          <w:rFonts w:ascii="Times New Roman" w:hAnsi="Times New Roman" w:cs="Times New Roman"/>
          <w:sz w:val="24"/>
          <w:szCs w:val="24"/>
        </w:rPr>
        <w:t xml:space="preserve"> &amp; Delamater, 2007)</w:t>
      </w:r>
      <w:r w:rsidR="00EF7612">
        <w:rPr>
          <w:rFonts w:ascii="Times New Roman" w:hAnsi="Times New Roman" w:cs="Times New Roman"/>
          <w:sz w:val="24"/>
          <w:szCs w:val="24"/>
        </w:rPr>
        <w:t>.</w:t>
      </w:r>
      <w:r w:rsidR="00EF7612" w:rsidRPr="00EF7612">
        <w:rPr>
          <w:rFonts w:ascii="Times New Roman" w:hAnsi="Times New Roman" w:cs="Times New Roman"/>
          <w:sz w:val="24"/>
          <w:szCs w:val="24"/>
        </w:rPr>
        <w:t xml:space="preserve"> </w:t>
      </w:r>
    </w:p>
    <w:p w:rsidR="00EF7612" w:rsidRPr="00C66E3F" w:rsidRDefault="00C66E3F" w:rsidP="00EF7612">
      <w:pPr>
        <w:autoSpaceDE w:val="0"/>
        <w:autoSpaceDN w:val="0"/>
        <w:adjustRightInd w:val="0"/>
        <w:spacing w:line="360" w:lineRule="auto"/>
        <w:ind w:firstLine="720"/>
        <w:jc w:val="both"/>
        <w:rPr>
          <w:rFonts w:ascii="Times New Roman" w:hAnsi="Times New Roman" w:cs="Times New Roman"/>
          <w:sz w:val="24"/>
          <w:szCs w:val="24"/>
        </w:rPr>
      </w:pPr>
      <w:r w:rsidRPr="00C66E3F">
        <w:rPr>
          <w:rFonts w:ascii="Times New Roman" w:hAnsi="Times New Roman" w:cs="Times New Roman"/>
          <w:color w:val="000000"/>
          <w:sz w:val="24"/>
          <w:szCs w:val="24"/>
          <w:shd w:val="clear" w:color="auto" w:fill="FFFFFF"/>
        </w:rPr>
        <w:t>Small and Luster (1994)</w:t>
      </w:r>
      <w:r w:rsidRPr="00C66E3F">
        <w:rPr>
          <w:rFonts w:ascii="Times New Roman" w:hAnsi="Times New Roman" w:cs="Times New Roman"/>
          <w:sz w:val="24"/>
          <w:szCs w:val="24"/>
        </w:rPr>
        <w:t xml:space="preserve"> </w:t>
      </w:r>
      <w:r>
        <w:rPr>
          <w:rFonts w:ascii="Times New Roman" w:hAnsi="Times New Roman" w:cs="Times New Roman"/>
          <w:sz w:val="24"/>
          <w:szCs w:val="24"/>
        </w:rPr>
        <w:t>stated that a</w:t>
      </w:r>
      <w:r w:rsidRPr="00C66E3F">
        <w:rPr>
          <w:rFonts w:ascii="Times New Roman" w:hAnsi="Times New Roman" w:cs="Times New Roman"/>
          <w:sz w:val="24"/>
          <w:szCs w:val="24"/>
        </w:rPr>
        <w:t>ge is highly related to the l</w:t>
      </w:r>
      <w:r>
        <w:rPr>
          <w:rFonts w:ascii="Times New Roman" w:hAnsi="Times New Roman" w:cs="Times New Roman"/>
          <w:sz w:val="24"/>
          <w:szCs w:val="24"/>
        </w:rPr>
        <w:t>iv</w:t>
      </w:r>
      <w:r w:rsidRPr="00C66E3F">
        <w:rPr>
          <w:rFonts w:ascii="Times New Roman" w:hAnsi="Times New Roman" w:cs="Times New Roman"/>
          <w:sz w:val="24"/>
          <w:szCs w:val="24"/>
        </w:rPr>
        <w:t>e</w:t>
      </w:r>
      <w:r>
        <w:rPr>
          <w:rFonts w:ascii="Times New Roman" w:hAnsi="Times New Roman" w:cs="Times New Roman"/>
          <w:sz w:val="24"/>
          <w:szCs w:val="24"/>
        </w:rPr>
        <w:t>li</w:t>
      </w:r>
      <w:r w:rsidRPr="00C66E3F">
        <w:rPr>
          <w:rFonts w:ascii="Times New Roman" w:hAnsi="Times New Roman" w:cs="Times New Roman"/>
          <w:sz w:val="24"/>
          <w:szCs w:val="24"/>
        </w:rPr>
        <w:t>hood of an adolescent being sexual</w:t>
      </w:r>
      <w:r>
        <w:rPr>
          <w:rFonts w:ascii="Times New Roman" w:hAnsi="Times New Roman" w:cs="Times New Roman"/>
          <w:sz w:val="24"/>
          <w:szCs w:val="24"/>
        </w:rPr>
        <w:t>ly</w:t>
      </w:r>
      <w:r w:rsidRPr="00C66E3F">
        <w:rPr>
          <w:rFonts w:ascii="Times New Roman" w:hAnsi="Times New Roman" w:cs="Times New Roman"/>
          <w:sz w:val="24"/>
          <w:szCs w:val="24"/>
        </w:rPr>
        <w:t xml:space="preserve"> active. Studies found out that adolescent endorsed more strongly </w:t>
      </w:r>
      <w:r w:rsidR="009118D0">
        <w:rPr>
          <w:rFonts w:ascii="Times New Roman" w:hAnsi="Times New Roman" w:cs="Times New Roman"/>
          <w:sz w:val="24"/>
          <w:szCs w:val="24"/>
        </w:rPr>
        <w:t xml:space="preserve">to </w:t>
      </w:r>
      <w:r w:rsidRPr="00C66E3F">
        <w:rPr>
          <w:rFonts w:ascii="Times New Roman" w:hAnsi="Times New Roman" w:cs="Times New Roman"/>
          <w:sz w:val="24"/>
          <w:szCs w:val="24"/>
        </w:rPr>
        <w:t>the qualities of having a lot of money, being fun, being sexy and being good looking in their descriptions of the opposite sex ideal person. Low self –esteem is associated with early intercourse in girl</w:t>
      </w:r>
      <w:r w:rsidR="009118D0">
        <w:rPr>
          <w:rFonts w:ascii="Times New Roman" w:hAnsi="Times New Roman" w:cs="Times New Roman"/>
          <w:sz w:val="24"/>
          <w:szCs w:val="24"/>
        </w:rPr>
        <w:t>s but not boys while</w:t>
      </w:r>
      <w:r w:rsidRPr="00C66E3F">
        <w:rPr>
          <w:rFonts w:ascii="Times New Roman" w:hAnsi="Times New Roman" w:cs="Times New Roman"/>
          <w:sz w:val="24"/>
          <w:szCs w:val="24"/>
        </w:rPr>
        <w:t xml:space="preserve"> high self-esteem is associated with early sexual activity</w:t>
      </w:r>
      <w:r>
        <w:rPr>
          <w:rFonts w:ascii="Times New Roman" w:hAnsi="Times New Roman" w:cs="Times New Roman"/>
          <w:sz w:val="24"/>
          <w:szCs w:val="24"/>
        </w:rPr>
        <w:t xml:space="preserve"> in males</w:t>
      </w:r>
      <w:r w:rsidRPr="00C66E3F">
        <w:rPr>
          <w:rFonts w:ascii="Times New Roman" w:hAnsi="Times New Roman" w:cs="Times New Roman"/>
          <w:sz w:val="24"/>
          <w:szCs w:val="24"/>
        </w:rPr>
        <w:t>.</w:t>
      </w:r>
      <w:r w:rsidR="009118D0">
        <w:rPr>
          <w:rFonts w:ascii="Times New Roman" w:hAnsi="Times New Roman" w:cs="Times New Roman"/>
          <w:sz w:val="24"/>
          <w:szCs w:val="24"/>
        </w:rPr>
        <w:t xml:space="preserve"> </w:t>
      </w:r>
      <w:r w:rsidR="00384C9E">
        <w:rPr>
          <w:rFonts w:ascii="Times New Roman" w:hAnsi="Times New Roman" w:cs="Times New Roman"/>
          <w:sz w:val="24"/>
          <w:szCs w:val="24"/>
        </w:rPr>
        <w:t>Hence</w:t>
      </w:r>
      <w:r w:rsidR="009118D0">
        <w:rPr>
          <w:rFonts w:ascii="Times New Roman" w:hAnsi="Times New Roman" w:cs="Times New Roman"/>
          <w:sz w:val="24"/>
          <w:szCs w:val="24"/>
        </w:rPr>
        <w:t xml:space="preserve">, attitudes of learners towards learning of </w:t>
      </w:r>
      <w:r w:rsidR="00467912">
        <w:rPr>
          <w:rFonts w:ascii="Times New Roman" w:hAnsi="Times New Roman" w:cs="Times New Roman"/>
          <w:sz w:val="24"/>
          <w:szCs w:val="24"/>
        </w:rPr>
        <w:t>sex education</w:t>
      </w:r>
      <w:r w:rsidR="009118D0">
        <w:rPr>
          <w:rFonts w:ascii="Times New Roman" w:hAnsi="Times New Roman" w:cs="Times New Roman"/>
          <w:sz w:val="24"/>
          <w:szCs w:val="24"/>
        </w:rPr>
        <w:t xml:space="preserve"> is crucial. It is a vita factor that determined the acquisition and </w:t>
      </w:r>
      <w:r w:rsidR="00384C9E">
        <w:rPr>
          <w:rFonts w:ascii="Times New Roman" w:hAnsi="Times New Roman" w:cs="Times New Roman"/>
          <w:sz w:val="24"/>
          <w:szCs w:val="24"/>
        </w:rPr>
        <w:t>internalization of knowledge gain through</w:t>
      </w:r>
      <w:r w:rsidR="00384C9E" w:rsidRPr="00384C9E">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00384C9E">
        <w:rPr>
          <w:rFonts w:ascii="Times New Roman" w:hAnsi="Times New Roman" w:cs="Times New Roman"/>
          <w:sz w:val="24"/>
          <w:szCs w:val="24"/>
        </w:rPr>
        <w:t xml:space="preserve">. Therefore, this assessed attitudes of upper basic students towards learning of </w:t>
      </w:r>
      <w:r w:rsidR="00467912">
        <w:rPr>
          <w:rFonts w:ascii="Times New Roman" w:hAnsi="Times New Roman" w:cs="Times New Roman"/>
          <w:sz w:val="24"/>
          <w:szCs w:val="24"/>
        </w:rPr>
        <w:t>sex education</w:t>
      </w:r>
      <w:r w:rsidR="00384C9E">
        <w:rPr>
          <w:rFonts w:ascii="Times New Roman" w:hAnsi="Times New Roman" w:cs="Times New Roman"/>
          <w:sz w:val="24"/>
          <w:szCs w:val="24"/>
        </w:rPr>
        <w:t xml:space="preserve"> in schools.</w:t>
      </w:r>
    </w:p>
    <w:p w:rsidR="00217926" w:rsidRPr="009137B1" w:rsidRDefault="00217926" w:rsidP="004C43FE">
      <w:pPr>
        <w:pStyle w:val="Default"/>
        <w:spacing w:line="360" w:lineRule="auto"/>
        <w:ind w:firstLine="720"/>
        <w:jc w:val="both"/>
      </w:pPr>
      <w:r w:rsidRPr="009137B1">
        <w:t xml:space="preserve">Many young </w:t>
      </w:r>
      <w:r w:rsidR="000954C3">
        <w:t>children</w:t>
      </w:r>
      <w:r w:rsidRPr="009137B1">
        <w:t xml:space="preserve"> </w:t>
      </w:r>
      <w:r w:rsidR="00706FF2">
        <w:t>such as upper</w:t>
      </w:r>
      <w:r w:rsidRPr="009137B1">
        <w:t xml:space="preserve"> </w:t>
      </w:r>
      <w:r w:rsidR="00706FF2">
        <w:t xml:space="preserve">basic students </w:t>
      </w:r>
      <w:r w:rsidRPr="009137B1">
        <w:t xml:space="preserve">are prone to </w:t>
      </w:r>
      <w:r w:rsidR="004C43FE">
        <w:t xml:space="preserve">irresponsible </w:t>
      </w:r>
      <w:r w:rsidRPr="009137B1">
        <w:t>sexual</w:t>
      </w:r>
      <w:r w:rsidR="004C43FE">
        <w:t xml:space="preserve"> relationship that resulted to </w:t>
      </w:r>
      <w:r w:rsidRPr="009137B1">
        <w:t xml:space="preserve">transmitted diseases including the deadly disease HIV/AIDs and challenges of teenage pregnancy. </w:t>
      </w:r>
      <w:r w:rsidR="00706FF2">
        <w:t xml:space="preserve">Consequentially, the rate of drop-out among secondary school students is not only persistently increasing but </w:t>
      </w:r>
      <w:r w:rsidR="000954C3">
        <w:t>social vices</w:t>
      </w:r>
      <w:r w:rsidRPr="009137B1">
        <w:t xml:space="preserve"> such as drugs abuse, </w:t>
      </w:r>
      <w:r w:rsidR="000954C3">
        <w:t>prostitution</w:t>
      </w:r>
      <w:r w:rsidRPr="009137B1">
        <w:t xml:space="preserve"> and abortion</w:t>
      </w:r>
      <w:r w:rsidR="00706FF2">
        <w:t xml:space="preserve"> are also rampant</w:t>
      </w:r>
      <w:r w:rsidR="000954C3">
        <w:t xml:space="preserve"> in the society</w:t>
      </w:r>
      <w:r w:rsidR="00706FF2">
        <w:t>.</w:t>
      </w:r>
      <w:r w:rsidRPr="009137B1">
        <w:t xml:space="preserve"> </w:t>
      </w:r>
      <w:r w:rsidR="00706FF2">
        <w:t xml:space="preserve">Studies such as Monday, et al. (2018) and </w:t>
      </w:r>
      <w:proofErr w:type="spellStart"/>
      <w:r w:rsidR="00706FF2">
        <w:t>Ogunjimi</w:t>
      </w:r>
      <w:proofErr w:type="spellEnd"/>
      <w:r w:rsidR="00706FF2">
        <w:t>, (</w:t>
      </w:r>
      <w:r w:rsidR="006471AD">
        <w:t>2006)</w:t>
      </w:r>
      <w:r w:rsidR="000954C3">
        <w:t xml:space="preserve"> have shown</w:t>
      </w:r>
      <w:r w:rsidRPr="009137B1">
        <w:t xml:space="preserve"> that this happen</w:t>
      </w:r>
      <w:r w:rsidR="009C513D">
        <w:t>s</w:t>
      </w:r>
      <w:r w:rsidRPr="009137B1">
        <w:t xml:space="preserve"> because of inadequate information about sexual </w:t>
      </w:r>
      <w:r w:rsidR="006471AD">
        <w:t>behavior among the students which resulted to peer influence</w:t>
      </w:r>
      <w:r w:rsidRPr="009137B1">
        <w:t xml:space="preserve">. Many younger people </w:t>
      </w:r>
      <w:r w:rsidR="006471AD">
        <w:t>lack adequate</w:t>
      </w:r>
      <w:r w:rsidRPr="009137B1">
        <w:t xml:space="preserve"> information about </w:t>
      </w:r>
      <w:r w:rsidR="006471AD">
        <w:t xml:space="preserve">human </w:t>
      </w:r>
      <w:r w:rsidRPr="009137B1">
        <w:t>sex</w:t>
      </w:r>
      <w:r w:rsidR="006471AD">
        <w:t>uality</w:t>
      </w:r>
      <w:r w:rsidRPr="009137B1">
        <w:t xml:space="preserve"> from the</w:t>
      </w:r>
      <w:r w:rsidR="009C513D">
        <w:t>ir</w:t>
      </w:r>
      <w:r w:rsidR="009C513D" w:rsidRPr="009C513D">
        <w:t xml:space="preserve"> </w:t>
      </w:r>
      <w:r w:rsidR="009C513D">
        <w:t>parents and elder people</w:t>
      </w:r>
      <w:r w:rsidR="006471AD">
        <w:t xml:space="preserve"> who are responsible for their orientation </w:t>
      </w:r>
      <w:r w:rsidR="009C513D">
        <w:t>and training</w:t>
      </w:r>
      <w:r w:rsidRPr="009137B1">
        <w:t>.</w:t>
      </w:r>
      <w:r w:rsidR="002D22B0">
        <w:t xml:space="preserve"> </w:t>
      </w:r>
      <w:r w:rsidR="00A733FB">
        <w:t>However, some</w:t>
      </w:r>
      <w:r w:rsidR="002D22B0">
        <w:t xml:space="preserve"> of the elders in the society are pedophiles.</w:t>
      </w:r>
      <w:r w:rsidRPr="009137B1">
        <w:t xml:space="preserve"> </w:t>
      </w:r>
      <w:r w:rsidR="006471AD">
        <w:t>Hence</w:t>
      </w:r>
      <w:r w:rsidRPr="009137B1">
        <w:t xml:space="preserve">, they are prone to such social challenges. </w:t>
      </w:r>
      <w:r w:rsidR="000954C3">
        <w:t>Students</w:t>
      </w:r>
      <w:r w:rsidR="000954C3" w:rsidRPr="009137B1">
        <w:t xml:space="preserve"> </w:t>
      </w:r>
      <w:r w:rsidR="000954C3">
        <w:t>sometimes get</w:t>
      </w:r>
      <w:r w:rsidRPr="009137B1">
        <w:t xml:space="preserve"> information about sex through their friends or through different sort </w:t>
      </w:r>
      <w:r w:rsidR="004C43FE">
        <w:t xml:space="preserve">of </w:t>
      </w:r>
      <w:r w:rsidR="006471AD">
        <w:t xml:space="preserve">social </w:t>
      </w:r>
      <w:r w:rsidR="004C43FE">
        <w:t>media</w:t>
      </w:r>
      <w:r w:rsidRPr="009137B1">
        <w:t xml:space="preserve"> that mislead </w:t>
      </w:r>
      <w:r w:rsidR="006471AD">
        <w:t xml:space="preserve">and </w:t>
      </w:r>
      <w:r w:rsidR="009C513D">
        <w:t xml:space="preserve">create problems for </w:t>
      </w:r>
      <w:r w:rsidRPr="009137B1">
        <w:t xml:space="preserve">them. Therefore, </w:t>
      </w:r>
      <w:r w:rsidR="009C513D">
        <w:t>upper basic students a</w:t>
      </w:r>
      <w:r w:rsidR="00772F2C">
        <w:t xml:space="preserve">re incoming adolescent that need adequate </w:t>
      </w:r>
      <w:r w:rsidRPr="009137B1">
        <w:t>in</w:t>
      </w:r>
      <w:r w:rsidR="00772F2C">
        <w:t xml:space="preserve">formation about </w:t>
      </w:r>
      <w:r w:rsidR="00772F2C">
        <w:lastRenderedPageBreak/>
        <w:t>sexuality</w:t>
      </w:r>
      <w:r w:rsidR="000954C3">
        <w:t>.</w:t>
      </w:r>
      <w:r w:rsidR="00772F2C">
        <w:t xml:space="preserve"> </w:t>
      </w:r>
      <w:r w:rsidR="000954C3">
        <w:t>G</w:t>
      </w:r>
      <w:r w:rsidR="00772F2C">
        <w:t xml:space="preserve">overnment has intensified efforts by introducing </w:t>
      </w:r>
      <w:r w:rsidR="00467912">
        <w:t>Sex education</w:t>
      </w:r>
      <w:r w:rsidR="000954C3">
        <w:t xml:space="preserve"> in</w:t>
      </w:r>
      <w:r w:rsidR="00772F2C">
        <w:t>to basic education curriculum</w:t>
      </w:r>
      <w:r w:rsidRPr="009137B1">
        <w:t xml:space="preserve"> </w:t>
      </w:r>
      <w:r w:rsidR="000954C3">
        <w:t xml:space="preserve">to </w:t>
      </w:r>
      <w:r w:rsidRPr="009137B1">
        <w:t xml:space="preserve">enrich </w:t>
      </w:r>
      <w:r w:rsidR="00772F2C">
        <w:t>students</w:t>
      </w:r>
      <w:r w:rsidRPr="009137B1">
        <w:t xml:space="preserve"> with adequate information about sex</w:t>
      </w:r>
      <w:r w:rsidR="00772F2C">
        <w:t>uality and other information that enable them to make right decision and be responsible in society</w:t>
      </w:r>
      <w:r w:rsidRPr="009137B1">
        <w:t xml:space="preserve">. Hence, this study </w:t>
      </w:r>
      <w:r w:rsidR="00772F2C">
        <w:t>assessed upper basic students’ attitude</w:t>
      </w:r>
      <w:r w:rsidR="000954C3">
        <w:t>s</w:t>
      </w:r>
      <w:r w:rsidR="00772F2C">
        <w:t xml:space="preserve"> towards learning of </w:t>
      </w:r>
      <w:r w:rsidR="00467912">
        <w:t>sex education</w:t>
      </w:r>
      <w:r w:rsidR="00772F2C">
        <w:t xml:space="preserve"> in </w:t>
      </w:r>
      <w:r w:rsidR="000954C3">
        <w:t>schools</w:t>
      </w:r>
      <w:r w:rsidR="00772F2C">
        <w:t xml:space="preserve">. </w:t>
      </w:r>
    </w:p>
    <w:p w:rsidR="00217926" w:rsidRPr="009137B1" w:rsidRDefault="00217926" w:rsidP="00766573">
      <w:pPr>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The main purpose of this study is to assess the upper basic students’ attitude towards learning of </w:t>
      </w:r>
      <w:r w:rsidR="00467912">
        <w:rPr>
          <w:rFonts w:ascii="Times New Roman" w:hAnsi="Times New Roman" w:cs="Times New Roman"/>
          <w:sz w:val="24"/>
          <w:szCs w:val="24"/>
        </w:rPr>
        <w:t>sex education</w:t>
      </w:r>
      <w:r w:rsidR="001F1A1A">
        <w:rPr>
          <w:rFonts w:ascii="Times New Roman" w:hAnsi="Times New Roman" w:cs="Times New Roman"/>
          <w:sz w:val="24"/>
          <w:szCs w:val="24"/>
        </w:rPr>
        <w:t xml:space="preserve"> in</w:t>
      </w:r>
      <w:r w:rsidRPr="009137B1">
        <w:rPr>
          <w:rFonts w:ascii="Times New Roman" w:hAnsi="Times New Roman" w:cs="Times New Roman"/>
          <w:sz w:val="24"/>
          <w:szCs w:val="24"/>
        </w:rPr>
        <w:t xml:space="preserve"> </w:t>
      </w:r>
      <w:r w:rsidR="000954C3">
        <w:rPr>
          <w:rFonts w:ascii="Times New Roman" w:hAnsi="Times New Roman" w:cs="Times New Roman"/>
          <w:sz w:val="24"/>
          <w:szCs w:val="24"/>
        </w:rPr>
        <w:t xml:space="preserve">schools in </w:t>
      </w:r>
      <w:r w:rsidR="0016771B">
        <w:rPr>
          <w:rFonts w:ascii="Times New Roman" w:hAnsi="Times New Roman" w:cs="Times New Roman"/>
          <w:bCs/>
          <w:sz w:val="24"/>
          <w:szCs w:val="24"/>
        </w:rPr>
        <w:t>Osun</w:t>
      </w:r>
      <w:r w:rsidRPr="009137B1">
        <w:rPr>
          <w:rFonts w:ascii="Times New Roman" w:hAnsi="Times New Roman" w:cs="Times New Roman"/>
          <w:bCs/>
          <w:sz w:val="24"/>
          <w:szCs w:val="24"/>
        </w:rPr>
        <w:t xml:space="preserve"> State</w:t>
      </w:r>
      <w:r w:rsidRPr="009137B1">
        <w:rPr>
          <w:rFonts w:ascii="Times New Roman" w:hAnsi="Times New Roman" w:cs="Times New Roman"/>
          <w:sz w:val="24"/>
          <w:szCs w:val="24"/>
        </w:rPr>
        <w:t>. Specifically, the study examined:</w:t>
      </w:r>
      <w:r w:rsidR="00766573">
        <w:rPr>
          <w:rFonts w:ascii="Times New Roman" w:hAnsi="Times New Roman" w:cs="Times New Roman"/>
          <w:sz w:val="24"/>
          <w:szCs w:val="24"/>
        </w:rPr>
        <w:t xml:space="preserve"> </w:t>
      </w:r>
      <w:r w:rsidRPr="009137B1">
        <w:rPr>
          <w:rFonts w:ascii="Times New Roman" w:hAnsi="Times New Roman" w:cs="Times New Roman"/>
          <w:sz w:val="24"/>
          <w:szCs w:val="24"/>
        </w:rPr>
        <w:t xml:space="preserve">attitude of upper basic school students towards the learning </w:t>
      </w:r>
      <w:r w:rsidR="00766573">
        <w:rPr>
          <w:rFonts w:ascii="Times New Roman" w:hAnsi="Times New Roman" w:cs="Times New Roman"/>
          <w:sz w:val="24"/>
          <w:szCs w:val="24"/>
        </w:rPr>
        <w:t xml:space="preserve">of </w:t>
      </w:r>
      <w:r w:rsidR="00467912">
        <w:rPr>
          <w:rFonts w:ascii="Times New Roman" w:hAnsi="Times New Roman" w:cs="Times New Roman"/>
          <w:sz w:val="24"/>
          <w:szCs w:val="24"/>
        </w:rPr>
        <w:t>Sex education</w:t>
      </w:r>
      <w:r w:rsidR="001F1A1A">
        <w:rPr>
          <w:rFonts w:ascii="Times New Roman" w:hAnsi="Times New Roman" w:cs="Times New Roman"/>
          <w:sz w:val="24"/>
          <w:szCs w:val="24"/>
        </w:rPr>
        <w:t>,</w:t>
      </w:r>
      <w:r w:rsidR="00766573">
        <w:rPr>
          <w:rFonts w:ascii="Times New Roman" w:hAnsi="Times New Roman" w:cs="Times New Roman"/>
          <w:sz w:val="24"/>
          <w:szCs w:val="24"/>
        </w:rPr>
        <w:t xml:space="preserve"> i</w:t>
      </w:r>
      <w:r w:rsidRPr="009137B1">
        <w:rPr>
          <w:rFonts w:ascii="Times New Roman" w:hAnsi="Times New Roman" w:cs="Times New Roman"/>
          <w:sz w:val="24"/>
          <w:szCs w:val="24"/>
        </w:rPr>
        <w:t>nfluence of peer group</w:t>
      </w:r>
      <w:r w:rsidR="00A7418C">
        <w:rPr>
          <w:rFonts w:ascii="Times New Roman" w:hAnsi="Times New Roman" w:cs="Times New Roman"/>
          <w:sz w:val="24"/>
          <w:szCs w:val="24"/>
        </w:rPr>
        <w:t>, gender and age</w:t>
      </w:r>
      <w:r w:rsidRPr="009137B1">
        <w:rPr>
          <w:rFonts w:ascii="Times New Roman" w:hAnsi="Times New Roman" w:cs="Times New Roman"/>
          <w:sz w:val="24"/>
          <w:szCs w:val="24"/>
        </w:rPr>
        <w:t xml:space="preserve"> on the students’ attitude towards the learning of </w:t>
      </w:r>
      <w:r w:rsidR="00467912">
        <w:rPr>
          <w:rFonts w:ascii="Times New Roman" w:hAnsi="Times New Roman" w:cs="Times New Roman"/>
          <w:sz w:val="24"/>
          <w:szCs w:val="24"/>
        </w:rPr>
        <w:t>sex education</w:t>
      </w:r>
      <w:r w:rsidR="001F1A1A">
        <w:rPr>
          <w:rFonts w:ascii="Times New Roman" w:hAnsi="Times New Roman" w:cs="Times New Roman"/>
          <w:sz w:val="24"/>
          <w:szCs w:val="24"/>
        </w:rPr>
        <w:t>.</w:t>
      </w:r>
    </w:p>
    <w:p w:rsidR="00217926" w:rsidRPr="009137B1" w:rsidRDefault="007D5780" w:rsidP="00217926">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Research question</w:t>
      </w:r>
    </w:p>
    <w:p w:rsidR="00217926" w:rsidRPr="009137B1" w:rsidRDefault="00217926" w:rsidP="00217926">
      <w:pPr>
        <w:spacing w:line="360" w:lineRule="auto"/>
        <w:jc w:val="both"/>
        <w:rPr>
          <w:rFonts w:ascii="Times New Roman" w:hAnsi="Times New Roman" w:cs="Times New Roman"/>
          <w:sz w:val="24"/>
          <w:szCs w:val="24"/>
        </w:rPr>
      </w:pPr>
      <w:r w:rsidRPr="009137B1">
        <w:rPr>
          <w:rFonts w:ascii="Times New Roman" w:hAnsi="Times New Roman" w:cs="Times New Roman"/>
          <w:sz w:val="24"/>
          <w:szCs w:val="24"/>
        </w:rPr>
        <w:tab/>
        <w:t>The rese</w:t>
      </w:r>
      <w:r w:rsidR="007D5780">
        <w:rPr>
          <w:rFonts w:ascii="Times New Roman" w:hAnsi="Times New Roman" w:cs="Times New Roman"/>
          <w:sz w:val="24"/>
          <w:szCs w:val="24"/>
        </w:rPr>
        <w:t>arch question</w:t>
      </w:r>
      <w:r w:rsidRPr="009137B1">
        <w:rPr>
          <w:rFonts w:ascii="Times New Roman" w:hAnsi="Times New Roman" w:cs="Times New Roman"/>
          <w:sz w:val="24"/>
          <w:szCs w:val="24"/>
        </w:rPr>
        <w:t xml:space="preserve"> </w:t>
      </w:r>
      <w:r w:rsidR="007D5780">
        <w:rPr>
          <w:rFonts w:ascii="Times New Roman" w:hAnsi="Times New Roman" w:cs="Times New Roman"/>
          <w:sz w:val="24"/>
          <w:szCs w:val="24"/>
        </w:rPr>
        <w:t>was</w:t>
      </w:r>
      <w:r w:rsidRPr="009137B1">
        <w:rPr>
          <w:rFonts w:ascii="Times New Roman" w:hAnsi="Times New Roman" w:cs="Times New Roman"/>
          <w:sz w:val="24"/>
          <w:szCs w:val="24"/>
        </w:rPr>
        <w:t xml:space="preserve"> answered in the study.</w:t>
      </w:r>
    </w:p>
    <w:p w:rsidR="00217926" w:rsidRPr="009137B1" w:rsidRDefault="00217926" w:rsidP="00DC2345">
      <w:pPr>
        <w:autoSpaceDE w:val="0"/>
        <w:autoSpaceDN w:val="0"/>
        <w:adjustRightInd w:val="0"/>
        <w:spacing w:after="0"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What </w:t>
      </w:r>
      <w:r w:rsidR="00DC2345">
        <w:rPr>
          <w:rFonts w:ascii="Times New Roman" w:hAnsi="Times New Roman" w:cs="Times New Roman"/>
          <w:sz w:val="24"/>
          <w:szCs w:val="24"/>
        </w:rPr>
        <w:t>is</w:t>
      </w:r>
      <w:r w:rsidRPr="009137B1">
        <w:rPr>
          <w:rFonts w:ascii="Times New Roman" w:hAnsi="Times New Roman" w:cs="Times New Roman"/>
          <w:sz w:val="24"/>
          <w:szCs w:val="24"/>
        </w:rPr>
        <w:t xml:space="preserve"> the attitude of upper basic </w:t>
      </w:r>
      <w:r w:rsidR="00B032DB">
        <w:rPr>
          <w:rFonts w:ascii="Times New Roman" w:hAnsi="Times New Roman" w:cs="Times New Roman"/>
          <w:sz w:val="24"/>
          <w:szCs w:val="24"/>
        </w:rPr>
        <w:t>students</w:t>
      </w:r>
      <w:r w:rsidRPr="009137B1">
        <w:rPr>
          <w:rFonts w:ascii="Times New Roman" w:hAnsi="Times New Roman" w:cs="Times New Roman"/>
          <w:sz w:val="24"/>
          <w:szCs w:val="24"/>
        </w:rPr>
        <w:t xml:space="preserve"> towards learning of </w:t>
      </w:r>
      <w:r w:rsidR="00467912">
        <w:rPr>
          <w:rFonts w:ascii="Times New Roman" w:hAnsi="Times New Roman" w:cs="Times New Roman"/>
          <w:sz w:val="24"/>
          <w:szCs w:val="24"/>
        </w:rPr>
        <w:t>Sex education</w:t>
      </w:r>
      <w:r w:rsidRPr="009137B1">
        <w:rPr>
          <w:rFonts w:ascii="Times New Roman" w:hAnsi="Times New Roman" w:cs="Times New Roman"/>
          <w:sz w:val="24"/>
          <w:szCs w:val="24"/>
        </w:rPr>
        <w:t xml:space="preserve">?  </w:t>
      </w:r>
      <w:r w:rsidRPr="009137B1">
        <w:rPr>
          <w:rFonts w:ascii="Times New Roman" w:hAnsi="Times New Roman" w:cs="Times New Roman"/>
          <w:b/>
          <w:bCs/>
          <w:sz w:val="24"/>
          <w:szCs w:val="24"/>
        </w:rPr>
        <w:t xml:space="preserve"> </w:t>
      </w:r>
      <w:r w:rsidRPr="009137B1">
        <w:rPr>
          <w:rFonts w:ascii="Times New Roman" w:hAnsi="Times New Roman" w:cs="Times New Roman"/>
          <w:sz w:val="24"/>
          <w:szCs w:val="24"/>
        </w:rPr>
        <w:t xml:space="preserve"> </w:t>
      </w:r>
    </w:p>
    <w:p w:rsidR="00217926" w:rsidRPr="009137B1" w:rsidRDefault="00217926" w:rsidP="00013B5B">
      <w:pPr>
        <w:spacing w:after="160" w:line="259" w:lineRule="auto"/>
        <w:rPr>
          <w:rFonts w:ascii="Times New Roman" w:hAnsi="Times New Roman" w:cs="Times New Roman"/>
          <w:b/>
          <w:bCs/>
          <w:sz w:val="24"/>
          <w:szCs w:val="24"/>
        </w:rPr>
      </w:pPr>
      <w:r w:rsidRPr="009137B1">
        <w:rPr>
          <w:rFonts w:ascii="Times New Roman" w:hAnsi="Times New Roman" w:cs="Times New Roman"/>
          <w:b/>
          <w:bCs/>
          <w:sz w:val="24"/>
          <w:szCs w:val="24"/>
        </w:rPr>
        <w:t xml:space="preserve">Hypotheses </w:t>
      </w:r>
    </w:p>
    <w:p w:rsidR="00217926" w:rsidRPr="009137B1" w:rsidRDefault="00ED3481" w:rsidP="0021792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following </w:t>
      </w:r>
      <w:r w:rsidR="00217926" w:rsidRPr="009137B1">
        <w:rPr>
          <w:rFonts w:ascii="Times New Roman" w:hAnsi="Times New Roman" w:cs="Times New Roman"/>
          <w:sz w:val="24"/>
          <w:szCs w:val="24"/>
        </w:rPr>
        <w:t>hypotheses were postulated to be tested in the study.</w:t>
      </w:r>
    </w:p>
    <w:p w:rsidR="00217926" w:rsidRPr="009137B1" w:rsidRDefault="00217926" w:rsidP="00217926">
      <w:pPr>
        <w:autoSpaceDE w:val="0"/>
        <w:autoSpaceDN w:val="0"/>
        <w:adjustRightInd w:val="0"/>
        <w:spacing w:line="360" w:lineRule="auto"/>
        <w:ind w:left="720" w:hanging="720"/>
        <w:jc w:val="both"/>
        <w:rPr>
          <w:rFonts w:ascii="Times New Roman" w:hAnsi="Times New Roman" w:cs="Times New Roman"/>
          <w:sz w:val="24"/>
          <w:szCs w:val="24"/>
        </w:rPr>
      </w:pPr>
      <w:r w:rsidRPr="00C41735">
        <w:rPr>
          <w:rFonts w:ascii="Times New Roman" w:hAnsi="Times New Roman" w:cs="Times New Roman"/>
          <w:b/>
          <w:sz w:val="24"/>
          <w:szCs w:val="24"/>
        </w:rPr>
        <w:t>H</w:t>
      </w:r>
      <w:r w:rsidR="00C41735">
        <w:rPr>
          <w:rFonts w:ascii="Times New Roman" w:hAnsi="Times New Roman" w:cs="Times New Roman"/>
          <w:b/>
          <w:sz w:val="24"/>
          <w:szCs w:val="24"/>
        </w:rPr>
        <w:t>o</w:t>
      </w:r>
      <w:r w:rsidR="00C41735">
        <w:rPr>
          <w:rFonts w:ascii="Times New Roman" w:hAnsi="Times New Roman" w:cs="Times New Roman"/>
          <w:b/>
          <w:sz w:val="24"/>
          <w:szCs w:val="24"/>
          <w:vertAlign w:val="subscript"/>
        </w:rPr>
        <w:t>1</w:t>
      </w:r>
      <w:r w:rsidRPr="009137B1">
        <w:rPr>
          <w:rFonts w:ascii="Times New Roman" w:hAnsi="Times New Roman" w:cs="Times New Roman"/>
          <w:b/>
          <w:sz w:val="24"/>
          <w:szCs w:val="24"/>
        </w:rPr>
        <w:t>:</w:t>
      </w:r>
      <w:r w:rsidRPr="009137B1">
        <w:rPr>
          <w:rFonts w:ascii="Times New Roman" w:hAnsi="Times New Roman" w:cs="Times New Roman"/>
          <w:sz w:val="24"/>
          <w:szCs w:val="24"/>
        </w:rPr>
        <w:t xml:space="preserve"> There is no significant difference </w:t>
      </w:r>
      <w:r w:rsidR="00ED3481">
        <w:rPr>
          <w:rFonts w:ascii="Times New Roman" w:hAnsi="Times New Roman" w:cs="Times New Roman"/>
          <w:sz w:val="24"/>
          <w:szCs w:val="24"/>
        </w:rPr>
        <w:t xml:space="preserve">in the </w:t>
      </w:r>
      <w:r w:rsidRPr="009137B1">
        <w:rPr>
          <w:rFonts w:ascii="Times New Roman" w:hAnsi="Times New Roman" w:cs="Times New Roman"/>
          <w:sz w:val="24"/>
          <w:szCs w:val="24"/>
        </w:rPr>
        <w:t xml:space="preserve">attitude </w:t>
      </w:r>
      <w:r w:rsidR="00ED3481">
        <w:rPr>
          <w:rFonts w:ascii="Times New Roman" w:hAnsi="Times New Roman" w:cs="Times New Roman"/>
          <w:sz w:val="24"/>
          <w:szCs w:val="24"/>
        </w:rPr>
        <w:t>of male and female</w:t>
      </w:r>
      <w:r w:rsidR="00ED3481" w:rsidRPr="009137B1">
        <w:rPr>
          <w:rFonts w:ascii="Times New Roman" w:hAnsi="Times New Roman" w:cs="Times New Roman"/>
          <w:sz w:val="24"/>
          <w:szCs w:val="24"/>
        </w:rPr>
        <w:t xml:space="preserve"> upper basic students </w:t>
      </w:r>
      <w:r w:rsidR="00ED3481">
        <w:rPr>
          <w:rFonts w:ascii="Times New Roman" w:hAnsi="Times New Roman" w:cs="Times New Roman"/>
          <w:sz w:val="24"/>
          <w:szCs w:val="24"/>
        </w:rPr>
        <w:t>t</w:t>
      </w:r>
      <w:r w:rsidRPr="009137B1">
        <w:rPr>
          <w:rFonts w:ascii="Times New Roman" w:hAnsi="Times New Roman" w:cs="Times New Roman"/>
          <w:sz w:val="24"/>
          <w:szCs w:val="24"/>
        </w:rPr>
        <w:t xml:space="preserve">owards learning of </w:t>
      </w:r>
      <w:r w:rsidR="007D5780">
        <w:rPr>
          <w:rFonts w:ascii="Times New Roman" w:hAnsi="Times New Roman" w:cs="Times New Roman"/>
          <w:sz w:val="24"/>
          <w:szCs w:val="24"/>
        </w:rPr>
        <w:t xml:space="preserve">sex </w:t>
      </w:r>
      <w:r w:rsidR="00467912">
        <w:rPr>
          <w:rFonts w:ascii="Times New Roman" w:hAnsi="Times New Roman" w:cs="Times New Roman"/>
          <w:sz w:val="24"/>
          <w:szCs w:val="24"/>
        </w:rPr>
        <w:t>education</w:t>
      </w:r>
      <w:r w:rsidRPr="009137B1">
        <w:rPr>
          <w:rFonts w:ascii="Times New Roman" w:hAnsi="Times New Roman" w:cs="Times New Roman"/>
          <w:sz w:val="24"/>
          <w:szCs w:val="24"/>
        </w:rPr>
        <w:t>.</w:t>
      </w:r>
    </w:p>
    <w:p w:rsidR="00217926" w:rsidRPr="009137B1" w:rsidRDefault="00C41735" w:rsidP="00217926">
      <w:pPr>
        <w:autoSpaceDE w:val="0"/>
        <w:autoSpaceDN w:val="0"/>
        <w:adjustRightInd w:val="0"/>
        <w:spacing w:line="360" w:lineRule="auto"/>
        <w:ind w:left="720" w:hanging="720"/>
        <w:jc w:val="both"/>
        <w:rPr>
          <w:rFonts w:ascii="Times New Roman" w:hAnsi="Times New Roman" w:cs="Times New Roman"/>
          <w:sz w:val="24"/>
          <w:szCs w:val="24"/>
        </w:rPr>
      </w:pPr>
      <w:r>
        <w:rPr>
          <w:rFonts w:ascii="Times New Roman" w:hAnsi="Times New Roman" w:cs="Times New Roman"/>
          <w:b/>
          <w:sz w:val="24"/>
          <w:szCs w:val="24"/>
        </w:rPr>
        <w:t>Ho</w:t>
      </w:r>
      <w:r w:rsidR="00217926" w:rsidRPr="009137B1">
        <w:rPr>
          <w:rFonts w:ascii="Times New Roman" w:hAnsi="Times New Roman" w:cs="Times New Roman"/>
          <w:b/>
          <w:sz w:val="24"/>
          <w:szCs w:val="24"/>
          <w:vertAlign w:val="subscript"/>
        </w:rPr>
        <w:t>2</w:t>
      </w:r>
      <w:r w:rsidR="00217926" w:rsidRPr="009137B1">
        <w:rPr>
          <w:rFonts w:ascii="Times New Roman" w:hAnsi="Times New Roman" w:cs="Times New Roman"/>
          <w:b/>
          <w:sz w:val="24"/>
          <w:szCs w:val="24"/>
        </w:rPr>
        <w:t>:</w:t>
      </w:r>
      <w:r w:rsidR="007D5780">
        <w:rPr>
          <w:rFonts w:ascii="Times New Roman" w:hAnsi="Times New Roman" w:cs="Times New Roman"/>
          <w:sz w:val="24"/>
          <w:szCs w:val="24"/>
        </w:rPr>
        <w:t xml:space="preserve"> </w:t>
      </w:r>
      <w:r w:rsidR="007D5780" w:rsidRPr="009137B1">
        <w:rPr>
          <w:rFonts w:ascii="Times New Roman" w:hAnsi="Times New Roman" w:cs="Times New Roman"/>
          <w:sz w:val="24"/>
          <w:szCs w:val="24"/>
        </w:rPr>
        <w:t>There i</w:t>
      </w:r>
      <w:r w:rsidR="007D5780">
        <w:rPr>
          <w:rFonts w:ascii="Times New Roman" w:hAnsi="Times New Roman" w:cs="Times New Roman"/>
          <w:sz w:val="24"/>
          <w:szCs w:val="24"/>
        </w:rPr>
        <w:t>s no significant</w:t>
      </w:r>
      <w:r w:rsidR="007D5780" w:rsidRPr="009137B1">
        <w:rPr>
          <w:rFonts w:ascii="Times New Roman" w:hAnsi="Times New Roman" w:cs="Times New Roman"/>
          <w:sz w:val="24"/>
          <w:szCs w:val="24"/>
        </w:rPr>
        <w:t xml:space="preserve"> difference </w:t>
      </w:r>
      <w:r w:rsidR="007D5780">
        <w:rPr>
          <w:rFonts w:ascii="Times New Roman" w:hAnsi="Times New Roman" w:cs="Times New Roman"/>
          <w:sz w:val="24"/>
          <w:szCs w:val="24"/>
        </w:rPr>
        <w:t xml:space="preserve">in the </w:t>
      </w:r>
      <w:r w:rsidR="007D5780" w:rsidRPr="009137B1">
        <w:rPr>
          <w:rFonts w:ascii="Times New Roman" w:hAnsi="Times New Roman" w:cs="Times New Roman"/>
          <w:sz w:val="24"/>
          <w:szCs w:val="24"/>
        </w:rPr>
        <w:t xml:space="preserve">attitude </w:t>
      </w:r>
      <w:r w:rsidR="007D5780">
        <w:rPr>
          <w:rFonts w:ascii="Times New Roman" w:hAnsi="Times New Roman" w:cs="Times New Roman"/>
          <w:sz w:val="24"/>
          <w:szCs w:val="24"/>
        </w:rPr>
        <w:t xml:space="preserve">of 10 – 13 years old and 14 years and above </w:t>
      </w:r>
      <w:r w:rsidR="007D5780" w:rsidRPr="009137B1">
        <w:rPr>
          <w:rFonts w:ascii="Times New Roman" w:hAnsi="Times New Roman" w:cs="Times New Roman"/>
          <w:sz w:val="24"/>
          <w:szCs w:val="24"/>
        </w:rPr>
        <w:t xml:space="preserve">upper basic students </w:t>
      </w:r>
      <w:r w:rsidR="007D5780">
        <w:rPr>
          <w:rFonts w:ascii="Times New Roman" w:hAnsi="Times New Roman" w:cs="Times New Roman"/>
          <w:sz w:val="24"/>
          <w:szCs w:val="24"/>
        </w:rPr>
        <w:t>t</w:t>
      </w:r>
      <w:r w:rsidR="007D5780" w:rsidRPr="009137B1">
        <w:rPr>
          <w:rFonts w:ascii="Times New Roman" w:hAnsi="Times New Roman" w:cs="Times New Roman"/>
          <w:sz w:val="24"/>
          <w:szCs w:val="24"/>
        </w:rPr>
        <w:t xml:space="preserve">owards learning of </w:t>
      </w:r>
      <w:r w:rsidR="007D5780">
        <w:rPr>
          <w:rFonts w:ascii="Times New Roman" w:hAnsi="Times New Roman" w:cs="Times New Roman"/>
          <w:sz w:val="24"/>
          <w:szCs w:val="24"/>
        </w:rPr>
        <w:t>sex education</w:t>
      </w:r>
      <w:r w:rsidR="00217926" w:rsidRPr="009137B1">
        <w:rPr>
          <w:rFonts w:ascii="Times New Roman" w:hAnsi="Times New Roman" w:cs="Times New Roman"/>
          <w:sz w:val="24"/>
          <w:szCs w:val="24"/>
        </w:rPr>
        <w:t xml:space="preserve"> </w:t>
      </w:r>
    </w:p>
    <w:p w:rsidR="00A23FB9" w:rsidRDefault="009137B1" w:rsidP="00217926">
      <w:pPr>
        <w:spacing w:line="360" w:lineRule="auto"/>
        <w:rPr>
          <w:rFonts w:ascii="Times New Roman" w:hAnsi="Times New Roman" w:cs="Times New Roman"/>
          <w:b/>
          <w:sz w:val="24"/>
          <w:szCs w:val="24"/>
        </w:rPr>
      </w:pPr>
      <w:r>
        <w:rPr>
          <w:rFonts w:ascii="Times New Roman" w:hAnsi="Times New Roman" w:cs="Times New Roman"/>
          <w:b/>
          <w:sz w:val="24"/>
          <w:szCs w:val="24"/>
        </w:rPr>
        <w:t>Method</w:t>
      </w:r>
    </w:p>
    <w:p w:rsidR="00D0588B" w:rsidRDefault="009137B1" w:rsidP="00D0588B">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The </w:t>
      </w:r>
      <w:r w:rsidR="00B032DB">
        <w:rPr>
          <w:rFonts w:ascii="Times New Roman" w:hAnsi="Times New Roman" w:cs="Times New Roman"/>
          <w:sz w:val="24"/>
          <w:szCs w:val="24"/>
        </w:rPr>
        <w:t>study adopted</w:t>
      </w:r>
      <w:r w:rsidRPr="009137B1">
        <w:rPr>
          <w:rFonts w:ascii="Times New Roman" w:hAnsi="Times New Roman" w:cs="Times New Roman"/>
          <w:sz w:val="24"/>
          <w:szCs w:val="24"/>
        </w:rPr>
        <w:t xml:space="preserve"> descriptive type of research </w:t>
      </w:r>
      <w:r w:rsidR="00B032DB">
        <w:rPr>
          <w:rFonts w:ascii="Times New Roman" w:hAnsi="Times New Roman" w:cs="Times New Roman"/>
          <w:sz w:val="24"/>
          <w:szCs w:val="24"/>
        </w:rPr>
        <w:t>design</w:t>
      </w:r>
      <w:r w:rsidRPr="009137B1">
        <w:rPr>
          <w:rFonts w:ascii="Times New Roman" w:hAnsi="Times New Roman" w:cs="Times New Roman"/>
          <w:sz w:val="24"/>
          <w:szCs w:val="24"/>
        </w:rPr>
        <w:t xml:space="preserve">. This is considered </w:t>
      </w:r>
      <w:r w:rsidR="00B032DB">
        <w:rPr>
          <w:rFonts w:ascii="Times New Roman" w:hAnsi="Times New Roman" w:cs="Times New Roman"/>
          <w:sz w:val="24"/>
          <w:szCs w:val="24"/>
        </w:rPr>
        <w:t xml:space="preserve">appropriate </w:t>
      </w:r>
      <w:r w:rsidRPr="009137B1">
        <w:rPr>
          <w:rFonts w:ascii="Times New Roman" w:hAnsi="Times New Roman" w:cs="Times New Roman"/>
          <w:sz w:val="24"/>
          <w:szCs w:val="24"/>
        </w:rPr>
        <w:t xml:space="preserve">because the </w:t>
      </w:r>
      <w:r w:rsidR="00ED3481">
        <w:rPr>
          <w:rFonts w:ascii="Times New Roman" w:hAnsi="Times New Roman" w:cs="Times New Roman"/>
          <w:sz w:val="24"/>
          <w:szCs w:val="24"/>
        </w:rPr>
        <w:t>study is describing characteristics of the students</w:t>
      </w:r>
      <w:r w:rsidRPr="009137B1">
        <w:rPr>
          <w:rFonts w:ascii="Times New Roman" w:hAnsi="Times New Roman" w:cs="Times New Roman"/>
          <w:sz w:val="24"/>
          <w:szCs w:val="24"/>
        </w:rPr>
        <w:t>. The population of this study comprised all the upper ba</w:t>
      </w:r>
      <w:r w:rsidR="00D53E8C">
        <w:rPr>
          <w:rFonts w:ascii="Times New Roman" w:hAnsi="Times New Roman" w:cs="Times New Roman"/>
          <w:sz w:val="24"/>
          <w:szCs w:val="24"/>
        </w:rPr>
        <w:t>sic</w:t>
      </w:r>
      <w:r w:rsidR="00DD431B">
        <w:rPr>
          <w:rFonts w:ascii="Times New Roman" w:hAnsi="Times New Roman" w:cs="Times New Roman"/>
          <w:sz w:val="24"/>
          <w:szCs w:val="24"/>
        </w:rPr>
        <w:t xml:space="preserve"> </w:t>
      </w:r>
      <w:r w:rsidR="007D5780">
        <w:rPr>
          <w:rFonts w:ascii="Times New Roman" w:hAnsi="Times New Roman" w:cs="Times New Roman"/>
          <w:sz w:val="24"/>
          <w:szCs w:val="24"/>
        </w:rPr>
        <w:t xml:space="preserve">public </w:t>
      </w:r>
      <w:r w:rsidR="00DD431B">
        <w:rPr>
          <w:rFonts w:ascii="Times New Roman" w:hAnsi="Times New Roman" w:cs="Times New Roman"/>
          <w:sz w:val="24"/>
          <w:szCs w:val="24"/>
        </w:rPr>
        <w:t>school</w:t>
      </w:r>
      <w:r w:rsidR="00D53E8C">
        <w:rPr>
          <w:rFonts w:ascii="Times New Roman" w:hAnsi="Times New Roman" w:cs="Times New Roman"/>
          <w:sz w:val="24"/>
          <w:szCs w:val="24"/>
        </w:rPr>
        <w:t xml:space="preserve"> students </w:t>
      </w:r>
      <w:r w:rsidR="00ED3481">
        <w:rPr>
          <w:rFonts w:ascii="Times New Roman" w:hAnsi="Times New Roman" w:cs="Times New Roman"/>
          <w:sz w:val="24"/>
          <w:szCs w:val="24"/>
        </w:rPr>
        <w:t xml:space="preserve">that is, </w:t>
      </w:r>
      <w:r w:rsidR="003222FC">
        <w:rPr>
          <w:rFonts w:ascii="Times New Roman" w:hAnsi="Times New Roman" w:cs="Times New Roman"/>
          <w:sz w:val="24"/>
          <w:szCs w:val="24"/>
        </w:rPr>
        <w:t>3</w:t>
      </w:r>
      <w:r w:rsidR="00ED3481">
        <w:rPr>
          <w:rFonts w:ascii="Times New Roman" w:hAnsi="Times New Roman" w:cs="Times New Roman"/>
          <w:sz w:val="24"/>
          <w:szCs w:val="24"/>
        </w:rPr>
        <w:t>51</w:t>
      </w:r>
      <w:r w:rsidR="003222FC">
        <w:rPr>
          <w:rFonts w:ascii="Times New Roman" w:hAnsi="Times New Roman" w:cs="Times New Roman"/>
          <w:sz w:val="24"/>
          <w:szCs w:val="24"/>
        </w:rPr>
        <w:t xml:space="preserve">, </w:t>
      </w:r>
      <w:proofErr w:type="gramStart"/>
      <w:r w:rsidR="003222FC">
        <w:rPr>
          <w:rFonts w:ascii="Times New Roman" w:hAnsi="Times New Roman" w:cs="Times New Roman"/>
          <w:sz w:val="24"/>
          <w:szCs w:val="24"/>
        </w:rPr>
        <w:t>8</w:t>
      </w:r>
      <w:r w:rsidR="00ED3481">
        <w:rPr>
          <w:rFonts w:ascii="Times New Roman" w:hAnsi="Times New Roman" w:cs="Times New Roman"/>
          <w:sz w:val="24"/>
          <w:szCs w:val="24"/>
        </w:rPr>
        <w:t>8</w:t>
      </w:r>
      <w:r w:rsidR="003222FC">
        <w:rPr>
          <w:rFonts w:ascii="Times New Roman" w:hAnsi="Times New Roman" w:cs="Times New Roman"/>
          <w:sz w:val="24"/>
          <w:szCs w:val="24"/>
        </w:rPr>
        <w:t>0</w:t>
      </w:r>
      <w:proofErr w:type="gramEnd"/>
      <w:r w:rsidR="00ED3481">
        <w:rPr>
          <w:rFonts w:ascii="Times New Roman" w:hAnsi="Times New Roman" w:cs="Times New Roman"/>
          <w:sz w:val="24"/>
          <w:szCs w:val="24"/>
        </w:rPr>
        <w:t xml:space="preserve"> </w:t>
      </w:r>
      <w:r w:rsidR="00D53E8C">
        <w:rPr>
          <w:rFonts w:ascii="Times New Roman" w:hAnsi="Times New Roman" w:cs="Times New Roman"/>
          <w:sz w:val="24"/>
          <w:szCs w:val="24"/>
        </w:rPr>
        <w:t xml:space="preserve">in </w:t>
      </w:r>
      <w:r w:rsidR="00F811C1">
        <w:rPr>
          <w:rFonts w:ascii="Times New Roman" w:hAnsi="Times New Roman" w:cs="Times New Roman"/>
          <w:sz w:val="24"/>
          <w:szCs w:val="24"/>
        </w:rPr>
        <w:t>Osun</w:t>
      </w:r>
      <w:r w:rsidR="00D53E8C">
        <w:rPr>
          <w:rFonts w:ascii="Times New Roman" w:hAnsi="Times New Roman" w:cs="Times New Roman"/>
          <w:sz w:val="24"/>
          <w:szCs w:val="24"/>
        </w:rPr>
        <w:t xml:space="preserve"> </w:t>
      </w:r>
      <w:r w:rsidR="00F811C1">
        <w:rPr>
          <w:rFonts w:ascii="Times New Roman" w:hAnsi="Times New Roman" w:cs="Times New Roman"/>
          <w:sz w:val="24"/>
          <w:szCs w:val="24"/>
        </w:rPr>
        <w:t>State</w:t>
      </w:r>
      <w:r w:rsidR="00D53E8C">
        <w:rPr>
          <w:rFonts w:ascii="Times New Roman" w:hAnsi="Times New Roman" w:cs="Times New Roman"/>
          <w:sz w:val="24"/>
          <w:szCs w:val="24"/>
        </w:rPr>
        <w:t xml:space="preserve">. </w:t>
      </w:r>
      <w:r w:rsidR="00F811C1">
        <w:rPr>
          <w:rFonts w:ascii="Times New Roman" w:hAnsi="Times New Roman" w:cs="Times New Roman"/>
          <w:sz w:val="24"/>
          <w:szCs w:val="24"/>
        </w:rPr>
        <w:t xml:space="preserve">The total upper basic </w:t>
      </w:r>
      <w:r w:rsidR="007D5780">
        <w:rPr>
          <w:rFonts w:ascii="Times New Roman" w:hAnsi="Times New Roman" w:cs="Times New Roman"/>
          <w:sz w:val="24"/>
          <w:szCs w:val="24"/>
        </w:rPr>
        <w:t xml:space="preserve">public </w:t>
      </w:r>
      <w:r w:rsidR="00F811C1">
        <w:rPr>
          <w:rFonts w:ascii="Times New Roman" w:hAnsi="Times New Roman" w:cs="Times New Roman"/>
          <w:sz w:val="24"/>
          <w:szCs w:val="24"/>
        </w:rPr>
        <w:t xml:space="preserve">schools in the state is </w:t>
      </w:r>
      <w:r w:rsidR="003222FC">
        <w:rPr>
          <w:rFonts w:ascii="Times New Roman" w:hAnsi="Times New Roman" w:cs="Times New Roman"/>
          <w:sz w:val="24"/>
          <w:szCs w:val="24"/>
        </w:rPr>
        <w:t>443</w:t>
      </w:r>
      <w:r w:rsidR="00F811C1">
        <w:rPr>
          <w:rFonts w:ascii="Times New Roman" w:hAnsi="Times New Roman" w:cs="Times New Roman"/>
          <w:sz w:val="24"/>
          <w:szCs w:val="24"/>
        </w:rPr>
        <w:t>.</w:t>
      </w:r>
      <w:r w:rsidR="003222FC">
        <w:rPr>
          <w:rFonts w:ascii="Times New Roman" w:hAnsi="Times New Roman" w:cs="Times New Roman"/>
          <w:sz w:val="24"/>
          <w:szCs w:val="24"/>
        </w:rPr>
        <w:t xml:space="preserve"> Multistage sampling procedure was employed for study. From each of the senatorial districts in Osun State, simple random sampling was employed in selecting two Local Government Areas.</w:t>
      </w:r>
      <w:r w:rsidR="00F811C1">
        <w:rPr>
          <w:rFonts w:ascii="Times New Roman" w:hAnsi="Times New Roman" w:cs="Times New Roman"/>
          <w:sz w:val="24"/>
          <w:szCs w:val="24"/>
        </w:rPr>
        <w:t xml:space="preserve"> </w:t>
      </w:r>
      <w:r w:rsidR="003222FC">
        <w:rPr>
          <w:rFonts w:ascii="Times New Roman" w:hAnsi="Times New Roman" w:cs="Times New Roman"/>
          <w:sz w:val="24"/>
          <w:szCs w:val="24"/>
        </w:rPr>
        <w:t xml:space="preserve">From each of the Local Government Areas, one </w:t>
      </w:r>
      <w:r w:rsidR="00F811C1">
        <w:rPr>
          <w:rFonts w:ascii="Times New Roman" w:hAnsi="Times New Roman" w:cs="Times New Roman"/>
          <w:sz w:val="24"/>
          <w:szCs w:val="24"/>
        </w:rPr>
        <w:t xml:space="preserve">public </w:t>
      </w:r>
      <w:r w:rsidR="00D53E8C" w:rsidRPr="00D53E8C">
        <w:rPr>
          <w:rFonts w:ascii="Times New Roman" w:hAnsi="Times New Roman" w:cs="Times New Roman"/>
          <w:sz w:val="24"/>
          <w:szCs w:val="24"/>
        </w:rPr>
        <w:t xml:space="preserve">upper basic schools were selected </w:t>
      </w:r>
      <w:r w:rsidR="00D53E8C">
        <w:rPr>
          <w:rFonts w:ascii="Times New Roman" w:hAnsi="Times New Roman" w:cs="Times New Roman"/>
          <w:sz w:val="24"/>
          <w:szCs w:val="24"/>
        </w:rPr>
        <w:t>using</w:t>
      </w:r>
      <w:r w:rsidR="00D53E8C" w:rsidRPr="00D53E8C">
        <w:rPr>
          <w:rFonts w:ascii="Times New Roman" w:hAnsi="Times New Roman" w:cs="Times New Roman"/>
          <w:sz w:val="24"/>
          <w:szCs w:val="24"/>
        </w:rPr>
        <w:t xml:space="preserve"> </w:t>
      </w:r>
      <w:r w:rsidR="00D53E8C">
        <w:rPr>
          <w:rFonts w:ascii="Times New Roman" w:hAnsi="Times New Roman" w:cs="Times New Roman"/>
          <w:sz w:val="24"/>
          <w:szCs w:val="24"/>
        </w:rPr>
        <w:t>simple</w:t>
      </w:r>
      <w:r w:rsidR="00D53E8C" w:rsidRPr="00D53E8C">
        <w:rPr>
          <w:rFonts w:ascii="Times New Roman" w:hAnsi="Times New Roman" w:cs="Times New Roman"/>
          <w:sz w:val="24"/>
          <w:szCs w:val="24"/>
        </w:rPr>
        <w:t xml:space="preserve"> random sampling technique. To do this, the researcher wrote the names of the </w:t>
      </w:r>
      <w:r w:rsidR="00D53E8C">
        <w:rPr>
          <w:rFonts w:ascii="Times New Roman" w:hAnsi="Times New Roman" w:cs="Times New Roman"/>
          <w:sz w:val="24"/>
          <w:szCs w:val="24"/>
        </w:rPr>
        <w:t>upper basic schools in state</w:t>
      </w:r>
      <w:r w:rsidR="00D53E8C" w:rsidRPr="00D53E8C">
        <w:rPr>
          <w:rFonts w:ascii="Times New Roman" w:hAnsi="Times New Roman" w:cs="Times New Roman"/>
          <w:sz w:val="24"/>
          <w:szCs w:val="24"/>
        </w:rPr>
        <w:t xml:space="preserve"> in on small pieces of papers; they were folded, put in a hat/box and mixed up properly. Then selection was done by using dip-hat method to randomly select </w:t>
      </w:r>
      <w:r w:rsidR="00D0588B">
        <w:rPr>
          <w:rFonts w:ascii="Times New Roman" w:hAnsi="Times New Roman" w:cs="Times New Roman"/>
          <w:sz w:val="24"/>
          <w:szCs w:val="24"/>
        </w:rPr>
        <w:t>six</w:t>
      </w:r>
      <w:r w:rsidR="00D53E8C" w:rsidRPr="00D53E8C">
        <w:rPr>
          <w:rFonts w:ascii="Times New Roman" w:hAnsi="Times New Roman" w:cs="Times New Roman"/>
          <w:sz w:val="24"/>
          <w:szCs w:val="24"/>
        </w:rPr>
        <w:t xml:space="preserve"> schools </w:t>
      </w:r>
      <w:r w:rsidR="00D0588B">
        <w:rPr>
          <w:rFonts w:ascii="Times New Roman" w:hAnsi="Times New Roman" w:cs="Times New Roman"/>
          <w:sz w:val="24"/>
          <w:szCs w:val="24"/>
        </w:rPr>
        <w:t>from</w:t>
      </w:r>
      <w:r w:rsidR="00D53E8C" w:rsidRPr="00D53E8C">
        <w:rPr>
          <w:rFonts w:ascii="Times New Roman" w:hAnsi="Times New Roman" w:cs="Times New Roman"/>
          <w:sz w:val="24"/>
          <w:szCs w:val="24"/>
        </w:rPr>
        <w:t xml:space="preserve"> public schools. </w:t>
      </w:r>
      <w:r w:rsidR="00C125CD">
        <w:rPr>
          <w:rFonts w:ascii="Times New Roman" w:hAnsi="Times New Roman" w:cs="Times New Roman"/>
          <w:sz w:val="24"/>
          <w:szCs w:val="24"/>
        </w:rPr>
        <w:t>Simple random</w:t>
      </w:r>
      <w:r w:rsidR="00D53E8C" w:rsidRPr="00D53E8C">
        <w:rPr>
          <w:rFonts w:ascii="Times New Roman" w:hAnsi="Times New Roman" w:cs="Times New Roman"/>
          <w:bCs/>
          <w:sz w:val="24"/>
          <w:szCs w:val="24"/>
        </w:rPr>
        <w:t xml:space="preserve"> </w:t>
      </w:r>
      <w:r w:rsidR="00D53E8C" w:rsidRPr="00D53E8C">
        <w:rPr>
          <w:rFonts w:ascii="Times New Roman" w:hAnsi="Times New Roman" w:cs="Times New Roman"/>
          <w:sz w:val="24"/>
          <w:szCs w:val="24"/>
        </w:rPr>
        <w:t xml:space="preserve">sampling </w:t>
      </w:r>
      <w:r w:rsidR="00D53E8C" w:rsidRPr="00D53E8C">
        <w:rPr>
          <w:rFonts w:ascii="Times New Roman" w:hAnsi="Times New Roman" w:cs="Times New Roman"/>
          <w:bCs/>
          <w:sz w:val="24"/>
          <w:szCs w:val="24"/>
        </w:rPr>
        <w:t xml:space="preserve">technique </w:t>
      </w:r>
      <w:r w:rsidR="00D53E8C" w:rsidRPr="00D53E8C">
        <w:rPr>
          <w:rFonts w:ascii="Times New Roman" w:hAnsi="Times New Roman" w:cs="Times New Roman"/>
          <w:bCs/>
          <w:sz w:val="24"/>
          <w:szCs w:val="24"/>
        </w:rPr>
        <w:lastRenderedPageBreak/>
        <w:t xml:space="preserve">was used to </w:t>
      </w:r>
      <w:r w:rsidR="003222FC">
        <w:rPr>
          <w:rFonts w:ascii="Times New Roman" w:hAnsi="Times New Roman" w:cs="Times New Roman"/>
          <w:bCs/>
          <w:sz w:val="24"/>
          <w:szCs w:val="24"/>
        </w:rPr>
        <w:t xml:space="preserve">select twenty-five upper basic students in each of the selected schools in the Local </w:t>
      </w:r>
      <w:r w:rsidR="00C125CD">
        <w:rPr>
          <w:rFonts w:ascii="Times New Roman" w:hAnsi="Times New Roman" w:cs="Times New Roman"/>
          <w:bCs/>
          <w:sz w:val="24"/>
          <w:szCs w:val="24"/>
        </w:rPr>
        <w:t>Government</w:t>
      </w:r>
      <w:r w:rsidR="003222FC">
        <w:rPr>
          <w:rFonts w:ascii="Times New Roman" w:hAnsi="Times New Roman" w:cs="Times New Roman"/>
          <w:bCs/>
          <w:sz w:val="24"/>
          <w:szCs w:val="24"/>
        </w:rPr>
        <w:t xml:space="preserve"> Area</w:t>
      </w:r>
      <w:r w:rsidR="00C125CD">
        <w:rPr>
          <w:rFonts w:ascii="Times New Roman" w:hAnsi="Times New Roman" w:cs="Times New Roman"/>
          <w:bCs/>
          <w:sz w:val="24"/>
          <w:szCs w:val="24"/>
        </w:rPr>
        <w:t xml:space="preserve">s making a total of </w:t>
      </w:r>
      <w:r w:rsidR="00D53E8C" w:rsidRPr="00D53E8C">
        <w:rPr>
          <w:rFonts w:ascii="Times New Roman" w:hAnsi="Times New Roman" w:cs="Times New Roman"/>
          <w:sz w:val="24"/>
          <w:szCs w:val="24"/>
        </w:rPr>
        <w:t xml:space="preserve">one hundred and fifty (150) upper basic </w:t>
      </w:r>
      <w:r w:rsidR="00D0588B">
        <w:rPr>
          <w:rFonts w:ascii="Times New Roman" w:hAnsi="Times New Roman" w:cs="Times New Roman"/>
          <w:sz w:val="24"/>
          <w:szCs w:val="24"/>
        </w:rPr>
        <w:t xml:space="preserve">III students on the </w:t>
      </w:r>
      <w:r w:rsidR="00A85ED9">
        <w:rPr>
          <w:rFonts w:ascii="Times New Roman" w:hAnsi="Times New Roman" w:cs="Times New Roman"/>
          <w:sz w:val="24"/>
          <w:szCs w:val="24"/>
        </w:rPr>
        <w:t xml:space="preserve">basis </w:t>
      </w:r>
      <w:r w:rsidR="00D0588B">
        <w:rPr>
          <w:rFonts w:ascii="Times New Roman" w:hAnsi="Times New Roman" w:cs="Times New Roman"/>
          <w:sz w:val="24"/>
          <w:szCs w:val="24"/>
        </w:rPr>
        <w:t xml:space="preserve">that the students had been taught </w:t>
      </w:r>
      <w:r w:rsidR="00A85ED9">
        <w:rPr>
          <w:rFonts w:ascii="Times New Roman" w:hAnsi="Times New Roman" w:cs="Times New Roman"/>
          <w:sz w:val="24"/>
          <w:szCs w:val="24"/>
        </w:rPr>
        <w:t>the topic</w:t>
      </w:r>
      <w:r w:rsidR="00C125CD">
        <w:rPr>
          <w:rFonts w:ascii="Times New Roman" w:hAnsi="Times New Roman" w:cs="Times New Roman"/>
          <w:sz w:val="24"/>
          <w:szCs w:val="24"/>
        </w:rPr>
        <w:t>,</w:t>
      </w:r>
      <w:r w:rsidR="00A85ED9">
        <w:rPr>
          <w:rFonts w:ascii="Times New Roman" w:hAnsi="Times New Roman" w:cs="Times New Roman"/>
          <w:sz w:val="24"/>
          <w:szCs w:val="24"/>
        </w:rPr>
        <w:t xml:space="preserve"> </w:t>
      </w:r>
      <w:r w:rsidR="00467912">
        <w:rPr>
          <w:rFonts w:ascii="Times New Roman" w:hAnsi="Times New Roman" w:cs="Times New Roman"/>
          <w:sz w:val="24"/>
          <w:szCs w:val="24"/>
        </w:rPr>
        <w:t>Sex education</w:t>
      </w:r>
      <w:r w:rsidR="00D0588B">
        <w:rPr>
          <w:rFonts w:ascii="Times New Roman" w:hAnsi="Times New Roman" w:cs="Times New Roman"/>
          <w:sz w:val="24"/>
          <w:szCs w:val="24"/>
        </w:rPr>
        <w:t xml:space="preserve"> in various subjects at that level</w:t>
      </w:r>
      <w:r w:rsidR="00A85ED9">
        <w:rPr>
          <w:rFonts w:ascii="Times New Roman" w:hAnsi="Times New Roman" w:cs="Times New Roman"/>
          <w:sz w:val="24"/>
          <w:szCs w:val="24"/>
        </w:rPr>
        <w:t xml:space="preserve"> while other students in below classes (upper basic I and II) have not be </w:t>
      </w:r>
      <w:r w:rsidR="00C125CD">
        <w:rPr>
          <w:rFonts w:ascii="Times New Roman" w:hAnsi="Times New Roman" w:cs="Times New Roman"/>
          <w:sz w:val="24"/>
          <w:szCs w:val="24"/>
        </w:rPr>
        <w:t>thought the topic.</w:t>
      </w:r>
    </w:p>
    <w:p w:rsidR="00806286" w:rsidRPr="00D0588B" w:rsidRDefault="009137B1" w:rsidP="00D0588B">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The instrument that used for this stu</w:t>
      </w:r>
      <w:r w:rsidR="00A85ED9">
        <w:rPr>
          <w:rFonts w:ascii="Times New Roman" w:hAnsi="Times New Roman" w:cs="Times New Roman"/>
          <w:sz w:val="24"/>
          <w:szCs w:val="24"/>
        </w:rPr>
        <w:t>dy is self-developed</w:t>
      </w:r>
      <w:r w:rsidRPr="009137B1">
        <w:rPr>
          <w:rFonts w:ascii="Times New Roman" w:hAnsi="Times New Roman" w:cs="Times New Roman"/>
          <w:sz w:val="24"/>
          <w:szCs w:val="24"/>
        </w:rPr>
        <w:t xml:space="preserve"> questionnaire titled “Upper Basic Students’ Attitude towards Learning of </w:t>
      </w:r>
      <w:r w:rsidR="00467912">
        <w:rPr>
          <w:rFonts w:ascii="Times New Roman" w:hAnsi="Times New Roman" w:cs="Times New Roman"/>
          <w:sz w:val="24"/>
          <w:szCs w:val="24"/>
        </w:rPr>
        <w:t>Sex education</w:t>
      </w:r>
      <w:r w:rsidRPr="009137B1">
        <w:rPr>
          <w:rFonts w:ascii="Times New Roman" w:hAnsi="Times New Roman" w:cs="Times New Roman"/>
          <w:sz w:val="24"/>
          <w:szCs w:val="24"/>
        </w:rPr>
        <w:t xml:space="preserve"> Questionnaire (UBSALS</w:t>
      </w:r>
      <w:r w:rsidR="00A85ED9">
        <w:rPr>
          <w:rFonts w:ascii="Times New Roman" w:hAnsi="Times New Roman" w:cs="Times New Roman"/>
          <w:sz w:val="24"/>
          <w:szCs w:val="24"/>
        </w:rPr>
        <w:t>EQ)”. The questionnaire consisted</w:t>
      </w:r>
      <w:r w:rsidRPr="009137B1">
        <w:rPr>
          <w:rFonts w:ascii="Times New Roman" w:hAnsi="Times New Roman" w:cs="Times New Roman"/>
          <w:sz w:val="24"/>
          <w:szCs w:val="24"/>
        </w:rPr>
        <w:t xml:space="preserve"> two sections (A and B). Section A was </w:t>
      </w:r>
      <w:r w:rsidR="00B032DB">
        <w:rPr>
          <w:rFonts w:ascii="Times New Roman" w:hAnsi="Times New Roman" w:cs="Times New Roman"/>
          <w:sz w:val="24"/>
          <w:szCs w:val="24"/>
        </w:rPr>
        <w:t>designed</w:t>
      </w:r>
      <w:r w:rsidRPr="009137B1">
        <w:rPr>
          <w:rFonts w:ascii="Times New Roman" w:hAnsi="Times New Roman" w:cs="Times New Roman"/>
          <w:sz w:val="24"/>
          <w:szCs w:val="24"/>
        </w:rPr>
        <w:t xml:space="preserve"> to collect information on the demo</w:t>
      </w:r>
      <w:r w:rsidR="00A116C4">
        <w:rPr>
          <w:rFonts w:ascii="Times New Roman" w:hAnsi="Times New Roman" w:cs="Times New Roman"/>
          <w:sz w:val="24"/>
          <w:szCs w:val="24"/>
        </w:rPr>
        <w:t>graphic data of the re</w:t>
      </w:r>
      <w:r w:rsidR="00A85ED9">
        <w:rPr>
          <w:rFonts w:ascii="Times New Roman" w:hAnsi="Times New Roman" w:cs="Times New Roman"/>
          <w:sz w:val="24"/>
          <w:szCs w:val="24"/>
        </w:rPr>
        <w:t>spondents; such as gender</w:t>
      </w:r>
      <w:r w:rsidR="00A116C4">
        <w:rPr>
          <w:rFonts w:ascii="Times New Roman" w:hAnsi="Times New Roman" w:cs="Times New Roman"/>
          <w:sz w:val="24"/>
          <w:szCs w:val="24"/>
        </w:rPr>
        <w:t xml:space="preserve"> and age</w:t>
      </w:r>
      <w:r w:rsidRPr="009137B1">
        <w:rPr>
          <w:rFonts w:ascii="Times New Roman" w:hAnsi="Times New Roman" w:cs="Times New Roman"/>
          <w:sz w:val="24"/>
          <w:szCs w:val="24"/>
        </w:rPr>
        <w:t xml:space="preserve"> while section B </w:t>
      </w:r>
      <w:r w:rsidR="00A116C4">
        <w:rPr>
          <w:rFonts w:ascii="Times New Roman" w:hAnsi="Times New Roman" w:cs="Times New Roman"/>
          <w:sz w:val="24"/>
          <w:szCs w:val="24"/>
        </w:rPr>
        <w:t>sought</w:t>
      </w:r>
      <w:r w:rsidRPr="009137B1">
        <w:rPr>
          <w:rFonts w:ascii="Times New Roman" w:hAnsi="Times New Roman" w:cs="Times New Roman"/>
          <w:sz w:val="24"/>
          <w:szCs w:val="24"/>
        </w:rPr>
        <w:t xml:space="preserve"> information on </w:t>
      </w:r>
      <w:r w:rsidR="00A116C4">
        <w:rPr>
          <w:rFonts w:ascii="Times New Roman" w:hAnsi="Times New Roman" w:cs="Times New Roman"/>
          <w:sz w:val="24"/>
          <w:szCs w:val="24"/>
        </w:rPr>
        <w:t>students’ attitude and peer group influence with a modified 4</w:t>
      </w:r>
      <w:r w:rsidR="00A116C4" w:rsidRPr="006B04B7">
        <w:rPr>
          <w:rFonts w:ascii="Times New Roman" w:hAnsi="Times New Roman" w:cs="Times New Roman"/>
          <w:sz w:val="24"/>
          <w:szCs w:val="24"/>
        </w:rPr>
        <w:t xml:space="preserve"> Likert scaling of</w:t>
      </w:r>
      <w:r w:rsidR="00A116C4" w:rsidRPr="009137B1">
        <w:rPr>
          <w:rFonts w:ascii="Times New Roman" w:hAnsi="Times New Roman" w:cs="Times New Roman"/>
          <w:sz w:val="24"/>
          <w:szCs w:val="24"/>
        </w:rPr>
        <w:t xml:space="preserve"> </w:t>
      </w:r>
      <w:r w:rsidR="00A116C4">
        <w:rPr>
          <w:rFonts w:ascii="Times New Roman" w:hAnsi="Times New Roman" w:cs="Times New Roman"/>
          <w:sz w:val="24"/>
          <w:szCs w:val="24"/>
        </w:rPr>
        <w:t>Very True of Me (VTM) - 4, True of Me (TM) - 3, Fairly True of Me (FTM) - 2 and Not True of Me (NTM) - 1.</w:t>
      </w:r>
      <w:r w:rsidR="00806286" w:rsidRPr="00806286">
        <w:rPr>
          <w:rFonts w:ascii="Times New Roman" w:hAnsi="Times New Roman" w:cs="Times New Roman"/>
          <w:sz w:val="24"/>
          <w:szCs w:val="24"/>
        </w:rPr>
        <w:t xml:space="preserve"> </w:t>
      </w:r>
    </w:p>
    <w:p w:rsidR="009137B1" w:rsidRPr="009137B1" w:rsidRDefault="009137B1" w:rsidP="00114148">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To ensure validity of the instrument the questionnaire </w:t>
      </w:r>
      <w:r w:rsidR="00B032DB">
        <w:rPr>
          <w:rFonts w:ascii="Times New Roman" w:hAnsi="Times New Roman" w:cs="Times New Roman"/>
          <w:sz w:val="24"/>
          <w:szCs w:val="24"/>
        </w:rPr>
        <w:t xml:space="preserve">was </w:t>
      </w:r>
      <w:r w:rsidRPr="009137B1">
        <w:rPr>
          <w:rFonts w:ascii="Times New Roman" w:hAnsi="Times New Roman" w:cs="Times New Roman"/>
          <w:sz w:val="24"/>
          <w:szCs w:val="24"/>
        </w:rPr>
        <w:t xml:space="preserve">given to two experts </w:t>
      </w:r>
      <w:r w:rsidRPr="009137B1">
        <w:rPr>
          <w:rFonts w:ascii="Times New Roman" w:hAnsi="Times New Roman" w:cs="Times New Roman"/>
          <w:bCs/>
          <w:sz w:val="24"/>
          <w:szCs w:val="24"/>
        </w:rPr>
        <w:t xml:space="preserve">in </w:t>
      </w:r>
      <w:r w:rsidR="00C41735">
        <w:rPr>
          <w:rFonts w:ascii="Times New Roman" w:hAnsi="Times New Roman" w:cs="Times New Roman"/>
          <w:bCs/>
          <w:sz w:val="24"/>
          <w:szCs w:val="24"/>
        </w:rPr>
        <w:t xml:space="preserve">Social Sciences Education, Faculty of Education, </w:t>
      </w:r>
      <w:proofErr w:type="gramStart"/>
      <w:r w:rsidR="00C41735">
        <w:rPr>
          <w:rFonts w:ascii="Times New Roman" w:hAnsi="Times New Roman" w:cs="Times New Roman"/>
          <w:bCs/>
          <w:sz w:val="24"/>
          <w:szCs w:val="24"/>
        </w:rPr>
        <w:t>University</w:t>
      </w:r>
      <w:proofErr w:type="gramEnd"/>
      <w:r w:rsidR="00C41735">
        <w:rPr>
          <w:rFonts w:ascii="Times New Roman" w:hAnsi="Times New Roman" w:cs="Times New Roman"/>
          <w:bCs/>
          <w:sz w:val="24"/>
          <w:szCs w:val="24"/>
        </w:rPr>
        <w:t xml:space="preserve"> of Ilorin </w:t>
      </w:r>
      <w:r w:rsidR="00C41735" w:rsidRPr="00BF374E">
        <w:rPr>
          <w:rFonts w:ascii="Times New Roman" w:hAnsi="Times New Roman" w:cs="Times New Roman"/>
          <w:bCs/>
          <w:sz w:val="24"/>
          <w:szCs w:val="24"/>
        </w:rPr>
        <w:t>f</w:t>
      </w:r>
      <w:r w:rsidRPr="00BF374E">
        <w:rPr>
          <w:rFonts w:ascii="Times New Roman" w:hAnsi="Times New Roman" w:cs="Times New Roman"/>
          <w:sz w:val="24"/>
          <w:szCs w:val="24"/>
        </w:rPr>
        <w:t xml:space="preserve">or </w:t>
      </w:r>
      <w:r w:rsidR="00BF374E" w:rsidRPr="00BF374E">
        <w:rPr>
          <w:rFonts w:ascii="Times New Roman" w:hAnsi="Times New Roman" w:cs="Times New Roman"/>
          <w:sz w:val="24"/>
          <w:szCs w:val="24"/>
        </w:rPr>
        <w:t>construct</w:t>
      </w:r>
      <w:r w:rsidRPr="00BF374E">
        <w:rPr>
          <w:rFonts w:ascii="Times New Roman" w:hAnsi="Times New Roman" w:cs="Times New Roman"/>
          <w:sz w:val="24"/>
          <w:szCs w:val="24"/>
        </w:rPr>
        <w:t xml:space="preserve"> validity</w:t>
      </w:r>
      <w:r w:rsidRPr="009137B1">
        <w:rPr>
          <w:rFonts w:ascii="Times New Roman" w:hAnsi="Times New Roman" w:cs="Times New Roman"/>
          <w:sz w:val="24"/>
          <w:szCs w:val="24"/>
        </w:rPr>
        <w:t>. The correction</w:t>
      </w:r>
      <w:r w:rsidR="00B032DB">
        <w:rPr>
          <w:rFonts w:ascii="Times New Roman" w:hAnsi="Times New Roman" w:cs="Times New Roman"/>
          <w:sz w:val="24"/>
          <w:szCs w:val="24"/>
        </w:rPr>
        <w:t>s and suggestions</w:t>
      </w:r>
      <w:r w:rsidRPr="009137B1">
        <w:rPr>
          <w:rFonts w:ascii="Times New Roman" w:hAnsi="Times New Roman" w:cs="Times New Roman"/>
          <w:sz w:val="24"/>
          <w:szCs w:val="24"/>
        </w:rPr>
        <w:t xml:space="preserve"> made by the experts </w:t>
      </w:r>
      <w:r w:rsidR="00B032DB">
        <w:rPr>
          <w:rFonts w:ascii="Times New Roman" w:hAnsi="Times New Roman" w:cs="Times New Roman"/>
          <w:sz w:val="24"/>
          <w:szCs w:val="24"/>
        </w:rPr>
        <w:t xml:space="preserve">were incorporated into </w:t>
      </w:r>
      <w:r w:rsidRPr="009137B1">
        <w:rPr>
          <w:rFonts w:ascii="Times New Roman" w:hAnsi="Times New Roman" w:cs="Times New Roman"/>
          <w:sz w:val="24"/>
          <w:szCs w:val="24"/>
        </w:rPr>
        <w:t xml:space="preserve">final </w:t>
      </w:r>
      <w:r w:rsidR="00B032DB">
        <w:rPr>
          <w:rFonts w:ascii="Times New Roman" w:hAnsi="Times New Roman" w:cs="Times New Roman"/>
          <w:sz w:val="24"/>
          <w:szCs w:val="24"/>
        </w:rPr>
        <w:t>copies of the questionnaire for data collection</w:t>
      </w:r>
      <w:r w:rsidRPr="009137B1">
        <w:rPr>
          <w:rFonts w:ascii="Times New Roman" w:hAnsi="Times New Roman" w:cs="Times New Roman"/>
          <w:sz w:val="24"/>
          <w:szCs w:val="24"/>
        </w:rPr>
        <w:t>.</w:t>
      </w:r>
      <w:r w:rsidR="00C41735">
        <w:rPr>
          <w:rFonts w:ascii="Times New Roman" w:hAnsi="Times New Roman" w:cs="Times New Roman"/>
          <w:sz w:val="24"/>
          <w:szCs w:val="24"/>
        </w:rPr>
        <w:t xml:space="preserve"> </w:t>
      </w:r>
      <w:r w:rsidRPr="009137B1">
        <w:rPr>
          <w:rFonts w:ascii="Times New Roman" w:hAnsi="Times New Roman" w:cs="Times New Roman"/>
          <w:sz w:val="24"/>
          <w:szCs w:val="24"/>
        </w:rPr>
        <w:t xml:space="preserve">To ensure reliability of the instrument, </w:t>
      </w:r>
      <w:r w:rsidR="003C1413" w:rsidRPr="003C1413">
        <w:rPr>
          <w:rFonts w:ascii="Times New Roman" w:hAnsi="Times New Roman" w:cs="Times New Roman"/>
          <w:sz w:val="24"/>
          <w:szCs w:val="24"/>
        </w:rPr>
        <w:t>test-retest method</w:t>
      </w:r>
      <w:r w:rsidR="003C1413">
        <w:rPr>
          <w:rFonts w:ascii="Times New Roman" w:hAnsi="Times New Roman" w:cs="Times New Roman"/>
          <w:sz w:val="24"/>
          <w:szCs w:val="24"/>
        </w:rPr>
        <w:t xml:space="preserve"> was adopted</w:t>
      </w:r>
      <w:r w:rsidR="003C1413" w:rsidRPr="003C1413">
        <w:rPr>
          <w:rFonts w:ascii="Times New Roman" w:hAnsi="Times New Roman" w:cs="Times New Roman"/>
          <w:sz w:val="24"/>
          <w:szCs w:val="24"/>
        </w:rPr>
        <w:t xml:space="preserve">. </w:t>
      </w:r>
      <w:r w:rsidR="003C1413">
        <w:rPr>
          <w:rFonts w:ascii="Times New Roman" w:hAnsi="Times New Roman" w:cs="Times New Roman"/>
          <w:sz w:val="24"/>
          <w:szCs w:val="24"/>
        </w:rPr>
        <w:t>Students</w:t>
      </w:r>
      <w:r w:rsidR="003C1413" w:rsidRPr="003C1413">
        <w:rPr>
          <w:rFonts w:ascii="Times New Roman" w:hAnsi="Times New Roman" w:cs="Times New Roman"/>
          <w:sz w:val="24"/>
          <w:szCs w:val="24"/>
        </w:rPr>
        <w:t xml:space="preserve"> who </w:t>
      </w:r>
      <w:r w:rsidR="003C1413">
        <w:rPr>
          <w:rFonts w:ascii="Times New Roman" w:hAnsi="Times New Roman" w:cs="Times New Roman"/>
          <w:sz w:val="24"/>
          <w:szCs w:val="24"/>
        </w:rPr>
        <w:t>were</w:t>
      </w:r>
      <w:r w:rsidR="003C1413" w:rsidRPr="003C1413">
        <w:rPr>
          <w:rFonts w:ascii="Times New Roman" w:hAnsi="Times New Roman" w:cs="Times New Roman"/>
          <w:sz w:val="24"/>
          <w:szCs w:val="24"/>
        </w:rPr>
        <w:t xml:space="preserve"> not </w:t>
      </w:r>
      <w:r w:rsidR="003C1413">
        <w:rPr>
          <w:rFonts w:ascii="Times New Roman" w:hAnsi="Times New Roman" w:cs="Times New Roman"/>
          <w:sz w:val="24"/>
          <w:szCs w:val="24"/>
        </w:rPr>
        <w:t>part of the sample of the study</w:t>
      </w:r>
      <w:r w:rsidR="003C1413" w:rsidRPr="003C1413">
        <w:rPr>
          <w:rFonts w:ascii="Times New Roman" w:hAnsi="Times New Roman" w:cs="Times New Roman"/>
          <w:sz w:val="24"/>
          <w:szCs w:val="24"/>
        </w:rPr>
        <w:t xml:space="preserve"> were involved. This took place within three weeks interval of the first and second administrations of the instrument. The data collected in the two administrations were analyzed using Pearson Product Moment Correlation co-efficient formul</w:t>
      </w:r>
      <w:r w:rsidR="00C212CC">
        <w:rPr>
          <w:rFonts w:ascii="Times New Roman" w:hAnsi="Times New Roman" w:cs="Times New Roman"/>
          <w:sz w:val="24"/>
          <w:szCs w:val="24"/>
        </w:rPr>
        <w:t>a</w:t>
      </w:r>
      <w:r w:rsidRPr="009137B1">
        <w:rPr>
          <w:rFonts w:ascii="Times New Roman" w:hAnsi="Times New Roman" w:cs="Times New Roman"/>
          <w:sz w:val="24"/>
          <w:szCs w:val="24"/>
        </w:rPr>
        <w:t xml:space="preserve"> at 0.05 level of significan</w:t>
      </w:r>
      <w:r w:rsidR="00177FA0">
        <w:rPr>
          <w:rFonts w:ascii="Times New Roman" w:hAnsi="Times New Roman" w:cs="Times New Roman"/>
          <w:sz w:val="24"/>
          <w:szCs w:val="24"/>
        </w:rPr>
        <w:t xml:space="preserve">ce. The value of r got was </w:t>
      </w:r>
      <w:r w:rsidR="00C212CC">
        <w:rPr>
          <w:rFonts w:ascii="Times New Roman" w:hAnsi="Times New Roman" w:cs="Times New Roman"/>
          <w:sz w:val="24"/>
          <w:szCs w:val="24"/>
        </w:rPr>
        <w:t>0.81</w:t>
      </w:r>
      <w:r w:rsidRPr="009137B1">
        <w:rPr>
          <w:rFonts w:ascii="Times New Roman" w:hAnsi="Times New Roman" w:cs="Times New Roman"/>
          <w:sz w:val="24"/>
          <w:szCs w:val="24"/>
        </w:rPr>
        <w:t>.</w:t>
      </w:r>
      <w:r w:rsidR="00177FA0">
        <w:rPr>
          <w:rFonts w:ascii="Times New Roman" w:hAnsi="Times New Roman" w:cs="Times New Roman"/>
          <w:sz w:val="24"/>
          <w:szCs w:val="24"/>
        </w:rPr>
        <w:t xml:space="preserve"> The descriptive statistic</w:t>
      </w:r>
      <w:r w:rsidRPr="009137B1">
        <w:rPr>
          <w:rFonts w:ascii="Times New Roman" w:hAnsi="Times New Roman" w:cs="Times New Roman"/>
          <w:sz w:val="24"/>
          <w:szCs w:val="24"/>
        </w:rPr>
        <w:t xml:space="preserve"> </w:t>
      </w:r>
      <w:r w:rsidR="00177FA0">
        <w:rPr>
          <w:rFonts w:ascii="Times New Roman" w:hAnsi="Times New Roman" w:cs="Times New Roman"/>
          <w:sz w:val="24"/>
          <w:szCs w:val="24"/>
        </w:rPr>
        <w:t xml:space="preserve">of </w:t>
      </w:r>
      <w:r w:rsidR="00B85704">
        <w:rPr>
          <w:rFonts w:ascii="Times New Roman" w:hAnsi="Times New Roman" w:cs="Times New Roman"/>
          <w:sz w:val="24"/>
          <w:szCs w:val="24"/>
        </w:rPr>
        <w:t>percentage</w:t>
      </w:r>
      <w:r w:rsidR="00177FA0">
        <w:rPr>
          <w:rFonts w:ascii="Times New Roman" w:hAnsi="Times New Roman" w:cs="Times New Roman"/>
          <w:sz w:val="24"/>
          <w:szCs w:val="24"/>
        </w:rPr>
        <w:t xml:space="preserve"> </w:t>
      </w:r>
      <w:r w:rsidRPr="009137B1">
        <w:rPr>
          <w:rFonts w:ascii="Times New Roman" w:hAnsi="Times New Roman" w:cs="Times New Roman"/>
          <w:sz w:val="24"/>
          <w:szCs w:val="24"/>
        </w:rPr>
        <w:t xml:space="preserve">was used to </w:t>
      </w:r>
      <w:r w:rsidR="00177FA0">
        <w:rPr>
          <w:rFonts w:ascii="Times New Roman" w:hAnsi="Times New Roman" w:cs="Times New Roman"/>
          <w:sz w:val="24"/>
          <w:szCs w:val="24"/>
        </w:rPr>
        <w:t xml:space="preserve">answer </w:t>
      </w:r>
      <w:r w:rsidR="00B85704">
        <w:rPr>
          <w:rFonts w:ascii="Times New Roman" w:hAnsi="Times New Roman" w:cs="Times New Roman"/>
          <w:sz w:val="24"/>
          <w:szCs w:val="24"/>
        </w:rPr>
        <w:t>the research question</w:t>
      </w:r>
      <w:r w:rsidR="00177FA0">
        <w:rPr>
          <w:rFonts w:ascii="Times New Roman" w:hAnsi="Times New Roman" w:cs="Times New Roman"/>
          <w:sz w:val="24"/>
          <w:szCs w:val="24"/>
        </w:rPr>
        <w:t xml:space="preserve"> </w:t>
      </w:r>
      <w:r w:rsidRPr="009137B1">
        <w:rPr>
          <w:rFonts w:ascii="Times New Roman" w:hAnsi="Times New Roman" w:cs="Times New Roman"/>
          <w:sz w:val="24"/>
          <w:szCs w:val="24"/>
        </w:rPr>
        <w:t xml:space="preserve">while inferential statistics </w:t>
      </w:r>
      <w:r w:rsidR="00177FA0">
        <w:rPr>
          <w:rFonts w:ascii="Times New Roman" w:hAnsi="Times New Roman" w:cs="Times New Roman"/>
          <w:sz w:val="24"/>
          <w:szCs w:val="24"/>
        </w:rPr>
        <w:t xml:space="preserve">of </w:t>
      </w:r>
      <w:proofErr w:type="spellStart"/>
      <w:r w:rsidR="00B85704">
        <w:rPr>
          <w:rFonts w:ascii="Times New Roman" w:hAnsi="Times New Roman" w:cs="Times New Roman"/>
          <w:sz w:val="24"/>
          <w:szCs w:val="24"/>
        </w:rPr>
        <w:t>ch</w:t>
      </w:r>
      <w:proofErr w:type="spellEnd"/>
      <w:r w:rsidR="00B85704">
        <w:rPr>
          <w:rFonts w:ascii="Times New Roman" w:hAnsi="Times New Roman" w:cs="Times New Roman"/>
          <w:sz w:val="24"/>
          <w:szCs w:val="24"/>
        </w:rPr>
        <w:t>-square</w:t>
      </w:r>
      <w:r w:rsidRPr="009137B1">
        <w:rPr>
          <w:rFonts w:ascii="Times New Roman" w:hAnsi="Times New Roman" w:cs="Times New Roman"/>
          <w:sz w:val="24"/>
          <w:szCs w:val="24"/>
        </w:rPr>
        <w:t xml:space="preserve"> was used to test </w:t>
      </w:r>
      <w:r w:rsidR="00C212CC">
        <w:rPr>
          <w:rFonts w:ascii="Times New Roman" w:hAnsi="Times New Roman" w:cs="Times New Roman"/>
          <w:sz w:val="24"/>
          <w:szCs w:val="24"/>
        </w:rPr>
        <w:t>the hypotheses</w:t>
      </w:r>
      <w:r w:rsidRPr="009137B1">
        <w:rPr>
          <w:rFonts w:ascii="Times New Roman" w:hAnsi="Times New Roman" w:cs="Times New Roman"/>
          <w:sz w:val="24"/>
          <w:szCs w:val="24"/>
        </w:rPr>
        <w:t xml:space="preserve"> at 0.05 level of significance. </w:t>
      </w:r>
    </w:p>
    <w:p w:rsidR="00C125CD" w:rsidRDefault="00C125CD">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rsidR="009137B1" w:rsidRDefault="009137B1" w:rsidP="00DD431B">
      <w:pPr>
        <w:spacing w:after="160" w:line="259" w:lineRule="auto"/>
        <w:rPr>
          <w:rFonts w:ascii="Times New Roman" w:hAnsi="Times New Roman" w:cs="Times New Roman"/>
          <w:b/>
          <w:bCs/>
          <w:sz w:val="24"/>
          <w:szCs w:val="24"/>
        </w:rPr>
      </w:pPr>
      <w:r w:rsidRPr="009137B1">
        <w:rPr>
          <w:rFonts w:ascii="Times New Roman" w:hAnsi="Times New Roman" w:cs="Times New Roman"/>
          <w:b/>
          <w:bCs/>
          <w:sz w:val="24"/>
          <w:szCs w:val="24"/>
        </w:rPr>
        <w:lastRenderedPageBreak/>
        <w:t>Results</w:t>
      </w:r>
    </w:p>
    <w:p w:rsidR="00E22A84" w:rsidRPr="00E22A84" w:rsidRDefault="00E22A84" w:rsidP="00E22A84">
      <w:pPr>
        <w:pStyle w:val="NoSpacing"/>
        <w:rPr>
          <w:rFonts w:ascii="Times New Roman" w:hAnsi="Times New Roman" w:cs="Times New Roman"/>
          <w:b/>
          <w:sz w:val="24"/>
          <w:szCs w:val="24"/>
        </w:rPr>
      </w:pPr>
      <w:r w:rsidRPr="00E22A84">
        <w:rPr>
          <w:rFonts w:ascii="Times New Roman" w:hAnsi="Times New Roman" w:cs="Times New Roman"/>
          <w:b/>
          <w:sz w:val="24"/>
          <w:szCs w:val="24"/>
        </w:rPr>
        <w:t xml:space="preserve">Table 1: </w:t>
      </w:r>
      <w:r w:rsidRPr="003710C0">
        <w:rPr>
          <w:rFonts w:ascii="Times New Roman" w:hAnsi="Times New Roman" w:cs="Times New Roman"/>
          <w:sz w:val="24"/>
          <w:szCs w:val="24"/>
        </w:rPr>
        <w:t>Description of the Respondents on the Basis of Gender</w:t>
      </w:r>
      <w:r w:rsidR="00C2063C" w:rsidRPr="003710C0">
        <w:rPr>
          <w:rFonts w:ascii="Times New Roman" w:hAnsi="Times New Roman" w:cs="Times New Roman"/>
          <w:sz w:val="24"/>
          <w:szCs w:val="24"/>
        </w:rPr>
        <w:t xml:space="preserve"> and Age</w:t>
      </w:r>
    </w:p>
    <w:tbl>
      <w:tblPr>
        <w:tblW w:w="0" w:type="auto"/>
        <w:tblInd w:w="1394" w:type="dxa"/>
        <w:tblBorders>
          <w:top w:val="single" w:sz="4" w:space="0" w:color="auto"/>
          <w:bottom w:val="single" w:sz="4" w:space="0" w:color="auto"/>
        </w:tblBorders>
        <w:tblLook w:val="04A0" w:firstRow="1" w:lastRow="0" w:firstColumn="1" w:lastColumn="0" w:noHBand="0" w:noVBand="1"/>
      </w:tblPr>
      <w:tblGrid>
        <w:gridCol w:w="2235"/>
        <w:gridCol w:w="1563"/>
        <w:gridCol w:w="1980"/>
      </w:tblGrid>
      <w:tr w:rsidR="00E22A84" w:rsidRPr="00E22A84" w:rsidTr="00C2063C">
        <w:tc>
          <w:tcPr>
            <w:tcW w:w="2235" w:type="dxa"/>
            <w:tcBorders>
              <w:top w:val="single" w:sz="4" w:space="0" w:color="auto"/>
              <w:bottom w:val="single" w:sz="4" w:space="0" w:color="auto"/>
            </w:tcBorders>
          </w:tcPr>
          <w:p w:rsidR="00E22A84" w:rsidRPr="00E22A84" w:rsidRDefault="00E22A84" w:rsidP="003D0FC8">
            <w:pPr>
              <w:pStyle w:val="NoSpacing"/>
              <w:spacing w:line="276" w:lineRule="auto"/>
              <w:rPr>
                <w:rFonts w:ascii="Times New Roman" w:hAnsi="Times New Roman" w:cs="Times New Roman"/>
                <w:b/>
                <w:sz w:val="24"/>
                <w:szCs w:val="24"/>
              </w:rPr>
            </w:pPr>
            <w:r w:rsidRPr="00E22A84">
              <w:rPr>
                <w:rFonts w:ascii="Times New Roman" w:hAnsi="Times New Roman" w:cs="Times New Roman"/>
                <w:b/>
                <w:sz w:val="24"/>
                <w:szCs w:val="24"/>
              </w:rPr>
              <w:t>Gender</w:t>
            </w:r>
          </w:p>
        </w:tc>
        <w:tc>
          <w:tcPr>
            <w:tcW w:w="1563" w:type="dxa"/>
            <w:tcBorders>
              <w:top w:val="single" w:sz="4" w:space="0" w:color="auto"/>
              <w:bottom w:val="single" w:sz="4" w:space="0" w:color="auto"/>
            </w:tcBorders>
          </w:tcPr>
          <w:p w:rsidR="00E22A84" w:rsidRPr="00E22A84" w:rsidRDefault="00E22A84" w:rsidP="003D0FC8">
            <w:pPr>
              <w:pStyle w:val="NoSpacing"/>
              <w:spacing w:line="276" w:lineRule="auto"/>
              <w:rPr>
                <w:rFonts w:ascii="Times New Roman" w:hAnsi="Times New Roman" w:cs="Times New Roman"/>
                <w:b/>
                <w:sz w:val="24"/>
                <w:szCs w:val="24"/>
              </w:rPr>
            </w:pPr>
            <w:r w:rsidRPr="00E22A84">
              <w:rPr>
                <w:rFonts w:ascii="Times New Roman" w:hAnsi="Times New Roman" w:cs="Times New Roman"/>
                <w:b/>
                <w:sz w:val="24"/>
                <w:szCs w:val="24"/>
              </w:rPr>
              <w:t>Frequency</w:t>
            </w:r>
          </w:p>
        </w:tc>
        <w:tc>
          <w:tcPr>
            <w:tcW w:w="1980" w:type="dxa"/>
            <w:tcBorders>
              <w:top w:val="single" w:sz="4" w:space="0" w:color="auto"/>
              <w:bottom w:val="single" w:sz="4" w:space="0" w:color="auto"/>
            </w:tcBorders>
          </w:tcPr>
          <w:p w:rsidR="00E22A84" w:rsidRPr="00E22A84" w:rsidRDefault="00E22A84" w:rsidP="003D0FC8">
            <w:pPr>
              <w:pStyle w:val="NoSpacing"/>
              <w:spacing w:line="276" w:lineRule="auto"/>
              <w:rPr>
                <w:rFonts w:ascii="Times New Roman" w:hAnsi="Times New Roman" w:cs="Times New Roman"/>
                <w:b/>
                <w:sz w:val="24"/>
                <w:szCs w:val="24"/>
              </w:rPr>
            </w:pPr>
            <w:r w:rsidRPr="00E22A84">
              <w:rPr>
                <w:rFonts w:ascii="Times New Roman" w:hAnsi="Times New Roman" w:cs="Times New Roman"/>
                <w:b/>
                <w:sz w:val="24"/>
                <w:szCs w:val="24"/>
              </w:rPr>
              <w:t>Percentage</w:t>
            </w:r>
          </w:p>
        </w:tc>
      </w:tr>
      <w:tr w:rsidR="00E22A84" w:rsidRPr="00E22A84" w:rsidTr="00C2063C">
        <w:tc>
          <w:tcPr>
            <w:tcW w:w="2235" w:type="dxa"/>
            <w:tcBorders>
              <w:top w:val="single" w:sz="4" w:space="0" w:color="auto"/>
            </w:tcBorders>
          </w:tcPr>
          <w:p w:rsidR="00E22A84" w:rsidRPr="00E22A84" w:rsidRDefault="00E22A84" w:rsidP="003D0FC8">
            <w:pPr>
              <w:spacing w:before="80" w:after="80"/>
              <w:ind w:left="342"/>
              <w:rPr>
                <w:rFonts w:ascii="Times New Roman" w:hAnsi="Times New Roman" w:cs="Times New Roman"/>
                <w:sz w:val="24"/>
                <w:szCs w:val="24"/>
              </w:rPr>
            </w:pPr>
            <w:r w:rsidRPr="00E22A84">
              <w:rPr>
                <w:rFonts w:ascii="Times New Roman" w:hAnsi="Times New Roman" w:cs="Times New Roman"/>
                <w:sz w:val="24"/>
                <w:szCs w:val="24"/>
              </w:rPr>
              <w:t>Male</w:t>
            </w:r>
          </w:p>
        </w:tc>
        <w:tc>
          <w:tcPr>
            <w:tcW w:w="1563" w:type="dxa"/>
            <w:tcBorders>
              <w:top w:val="single" w:sz="4" w:space="0" w:color="auto"/>
            </w:tcBorders>
          </w:tcPr>
          <w:p w:rsidR="00E22A84" w:rsidRPr="00E22A84" w:rsidRDefault="00174421" w:rsidP="003D0FC8">
            <w:pPr>
              <w:spacing w:before="80" w:after="80"/>
              <w:jc w:val="center"/>
              <w:rPr>
                <w:rFonts w:ascii="Times New Roman" w:hAnsi="Times New Roman" w:cs="Times New Roman"/>
                <w:sz w:val="24"/>
                <w:szCs w:val="24"/>
              </w:rPr>
            </w:pPr>
            <w:r>
              <w:rPr>
                <w:rFonts w:ascii="Times New Roman" w:hAnsi="Times New Roman" w:cs="Times New Roman"/>
                <w:sz w:val="24"/>
                <w:szCs w:val="24"/>
              </w:rPr>
              <w:t xml:space="preserve">     </w:t>
            </w:r>
            <w:r w:rsidR="00E22A84" w:rsidRPr="00E22A84">
              <w:rPr>
                <w:rFonts w:ascii="Times New Roman" w:hAnsi="Times New Roman" w:cs="Times New Roman"/>
                <w:sz w:val="24"/>
                <w:szCs w:val="24"/>
              </w:rPr>
              <w:t>58</w:t>
            </w:r>
          </w:p>
        </w:tc>
        <w:tc>
          <w:tcPr>
            <w:tcW w:w="1980" w:type="dxa"/>
            <w:tcBorders>
              <w:top w:val="single" w:sz="4" w:space="0" w:color="auto"/>
            </w:tcBorders>
          </w:tcPr>
          <w:p w:rsidR="00E22A84" w:rsidRPr="00E22A84" w:rsidRDefault="00E22A84" w:rsidP="003D0FC8">
            <w:pPr>
              <w:spacing w:before="80" w:after="80"/>
              <w:jc w:val="center"/>
              <w:rPr>
                <w:rFonts w:ascii="Times New Roman" w:hAnsi="Times New Roman" w:cs="Times New Roman"/>
                <w:sz w:val="24"/>
                <w:szCs w:val="24"/>
              </w:rPr>
            </w:pPr>
            <w:r w:rsidRPr="00E22A84">
              <w:rPr>
                <w:rFonts w:ascii="Times New Roman" w:hAnsi="Times New Roman" w:cs="Times New Roman"/>
                <w:sz w:val="24"/>
                <w:szCs w:val="24"/>
              </w:rPr>
              <w:t xml:space="preserve"> 38.7</w:t>
            </w:r>
          </w:p>
        </w:tc>
      </w:tr>
      <w:tr w:rsidR="00E22A84" w:rsidRPr="00E22A84" w:rsidTr="00C2063C">
        <w:tc>
          <w:tcPr>
            <w:tcW w:w="2235" w:type="dxa"/>
          </w:tcPr>
          <w:p w:rsidR="00E22A84" w:rsidRPr="00E22A84" w:rsidRDefault="00E22A84" w:rsidP="003D0FC8">
            <w:pPr>
              <w:spacing w:before="80" w:after="80"/>
              <w:ind w:left="342"/>
              <w:rPr>
                <w:rFonts w:ascii="Times New Roman" w:hAnsi="Times New Roman" w:cs="Times New Roman"/>
                <w:sz w:val="24"/>
                <w:szCs w:val="24"/>
              </w:rPr>
            </w:pPr>
            <w:r w:rsidRPr="00E22A84">
              <w:rPr>
                <w:rFonts w:ascii="Times New Roman" w:hAnsi="Times New Roman" w:cs="Times New Roman"/>
                <w:sz w:val="24"/>
                <w:szCs w:val="24"/>
              </w:rPr>
              <w:t>Female</w:t>
            </w:r>
          </w:p>
        </w:tc>
        <w:tc>
          <w:tcPr>
            <w:tcW w:w="1563" w:type="dxa"/>
          </w:tcPr>
          <w:p w:rsidR="00E22A84" w:rsidRPr="00E22A84" w:rsidRDefault="00E22A84" w:rsidP="003D0FC8">
            <w:pPr>
              <w:spacing w:before="80" w:after="80"/>
              <w:rPr>
                <w:rFonts w:ascii="Times New Roman" w:hAnsi="Times New Roman" w:cs="Times New Roman"/>
                <w:sz w:val="24"/>
                <w:szCs w:val="24"/>
              </w:rPr>
            </w:pPr>
            <w:r w:rsidRPr="00E22A84">
              <w:rPr>
                <w:rFonts w:ascii="Times New Roman" w:hAnsi="Times New Roman" w:cs="Times New Roman"/>
                <w:sz w:val="24"/>
                <w:szCs w:val="24"/>
              </w:rPr>
              <w:t xml:space="preserve">           </w:t>
            </w:r>
            <w:r w:rsidR="00174421">
              <w:rPr>
                <w:rFonts w:ascii="Times New Roman" w:hAnsi="Times New Roman" w:cs="Times New Roman"/>
                <w:sz w:val="24"/>
                <w:szCs w:val="24"/>
              </w:rPr>
              <w:t xml:space="preserve"> </w:t>
            </w:r>
            <w:r w:rsidRPr="00E22A84">
              <w:rPr>
                <w:rFonts w:ascii="Times New Roman" w:hAnsi="Times New Roman" w:cs="Times New Roman"/>
                <w:sz w:val="24"/>
                <w:szCs w:val="24"/>
              </w:rPr>
              <w:t>92</w:t>
            </w:r>
          </w:p>
        </w:tc>
        <w:tc>
          <w:tcPr>
            <w:tcW w:w="1980" w:type="dxa"/>
          </w:tcPr>
          <w:p w:rsidR="00E22A84" w:rsidRPr="00E22A84" w:rsidRDefault="00E22A84" w:rsidP="003D0FC8">
            <w:pPr>
              <w:spacing w:before="80" w:after="80"/>
              <w:jc w:val="center"/>
              <w:rPr>
                <w:rFonts w:ascii="Times New Roman" w:hAnsi="Times New Roman" w:cs="Times New Roman"/>
                <w:sz w:val="24"/>
                <w:szCs w:val="24"/>
              </w:rPr>
            </w:pPr>
            <w:r w:rsidRPr="00E22A84">
              <w:rPr>
                <w:rFonts w:ascii="Times New Roman" w:hAnsi="Times New Roman" w:cs="Times New Roman"/>
                <w:sz w:val="24"/>
                <w:szCs w:val="24"/>
              </w:rPr>
              <w:t xml:space="preserve"> 61.3</w:t>
            </w:r>
          </w:p>
        </w:tc>
      </w:tr>
      <w:tr w:rsidR="00E22A84" w:rsidRPr="00E22A84" w:rsidTr="00C2063C">
        <w:tc>
          <w:tcPr>
            <w:tcW w:w="2235" w:type="dxa"/>
          </w:tcPr>
          <w:p w:rsidR="00E22A84" w:rsidRPr="00E22A84" w:rsidRDefault="00E22A84" w:rsidP="003D0FC8">
            <w:pPr>
              <w:spacing w:before="80" w:after="80"/>
              <w:rPr>
                <w:rFonts w:ascii="Times New Roman" w:hAnsi="Times New Roman" w:cs="Times New Roman"/>
                <w:b/>
                <w:sz w:val="24"/>
                <w:szCs w:val="24"/>
              </w:rPr>
            </w:pPr>
            <w:r w:rsidRPr="00E22A84">
              <w:rPr>
                <w:rFonts w:ascii="Times New Roman" w:hAnsi="Times New Roman" w:cs="Times New Roman"/>
                <w:b/>
                <w:sz w:val="24"/>
                <w:szCs w:val="24"/>
              </w:rPr>
              <w:t xml:space="preserve">     Total </w:t>
            </w:r>
          </w:p>
        </w:tc>
        <w:tc>
          <w:tcPr>
            <w:tcW w:w="1563" w:type="dxa"/>
          </w:tcPr>
          <w:p w:rsidR="00E22A84" w:rsidRPr="00E22A84" w:rsidRDefault="00174421" w:rsidP="003D0FC8">
            <w:pPr>
              <w:spacing w:before="80" w:after="80"/>
              <w:jc w:val="center"/>
              <w:rPr>
                <w:rFonts w:ascii="Times New Roman" w:hAnsi="Times New Roman" w:cs="Times New Roman"/>
                <w:b/>
                <w:sz w:val="24"/>
                <w:szCs w:val="24"/>
              </w:rPr>
            </w:pPr>
            <w:r>
              <w:rPr>
                <w:rFonts w:ascii="Times New Roman" w:hAnsi="Times New Roman" w:cs="Times New Roman"/>
                <w:b/>
                <w:sz w:val="24"/>
                <w:szCs w:val="24"/>
              </w:rPr>
              <w:t xml:space="preserve">   </w:t>
            </w:r>
            <w:r w:rsidR="00E22A84" w:rsidRPr="00E22A84">
              <w:rPr>
                <w:rFonts w:ascii="Times New Roman" w:hAnsi="Times New Roman" w:cs="Times New Roman"/>
                <w:b/>
                <w:sz w:val="24"/>
                <w:szCs w:val="24"/>
              </w:rPr>
              <w:t>150</w:t>
            </w:r>
          </w:p>
        </w:tc>
        <w:tc>
          <w:tcPr>
            <w:tcW w:w="1980" w:type="dxa"/>
          </w:tcPr>
          <w:p w:rsidR="00E22A84" w:rsidRPr="00E22A84" w:rsidRDefault="00E22A84" w:rsidP="003D0FC8">
            <w:pPr>
              <w:spacing w:before="80" w:after="80"/>
              <w:jc w:val="center"/>
              <w:rPr>
                <w:rFonts w:ascii="Times New Roman" w:hAnsi="Times New Roman" w:cs="Times New Roman"/>
                <w:b/>
                <w:sz w:val="24"/>
                <w:szCs w:val="24"/>
              </w:rPr>
            </w:pPr>
            <w:r w:rsidRPr="00E22A84">
              <w:rPr>
                <w:rFonts w:ascii="Times New Roman" w:hAnsi="Times New Roman" w:cs="Times New Roman"/>
                <w:b/>
                <w:sz w:val="24"/>
                <w:szCs w:val="24"/>
              </w:rPr>
              <w:t>100.0</w:t>
            </w:r>
          </w:p>
        </w:tc>
      </w:tr>
      <w:tr w:rsidR="00E22A84" w:rsidRPr="00E22A84" w:rsidTr="00C2063C">
        <w:tc>
          <w:tcPr>
            <w:tcW w:w="2235" w:type="dxa"/>
          </w:tcPr>
          <w:p w:rsidR="00E22A84" w:rsidRPr="00E22A84" w:rsidRDefault="00E22A84" w:rsidP="00E22A84">
            <w:pPr>
              <w:pStyle w:val="NoSpacing"/>
              <w:spacing w:line="276" w:lineRule="auto"/>
              <w:rPr>
                <w:rFonts w:ascii="Times New Roman" w:hAnsi="Times New Roman" w:cs="Times New Roman"/>
                <w:b/>
                <w:sz w:val="24"/>
                <w:szCs w:val="24"/>
              </w:rPr>
            </w:pPr>
            <w:r w:rsidRPr="00E22A84">
              <w:rPr>
                <w:rFonts w:ascii="Times New Roman" w:hAnsi="Times New Roman" w:cs="Times New Roman"/>
                <w:b/>
                <w:sz w:val="24"/>
                <w:szCs w:val="24"/>
              </w:rPr>
              <w:t xml:space="preserve">       Age</w:t>
            </w:r>
          </w:p>
        </w:tc>
        <w:tc>
          <w:tcPr>
            <w:tcW w:w="1563" w:type="dxa"/>
          </w:tcPr>
          <w:p w:rsidR="00E22A84" w:rsidRPr="00E22A84" w:rsidRDefault="00E22A84" w:rsidP="00E22A84">
            <w:pPr>
              <w:pStyle w:val="NoSpacing"/>
              <w:spacing w:line="276" w:lineRule="auto"/>
              <w:rPr>
                <w:rFonts w:ascii="Times New Roman" w:hAnsi="Times New Roman" w:cs="Times New Roman"/>
                <w:b/>
                <w:sz w:val="24"/>
                <w:szCs w:val="24"/>
              </w:rPr>
            </w:pPr>
          </w:p>
        </w:tc>
        <w:tc>
          <w:tcPr>
            <w:tcW w:w="1980" w:type="dxa"/>
          </w:tcPr>
          <w:p w:rsidR="00E22A84" w:rsidRPr="00E22A84" w:rsidRDefault="00E22A84" w:rsidP="00E22A84">
            <w:pPr>
              <w:pStyle w:val="NoSpacing"/>
              <w:spacing w:line="276" w:lineRule="auto"/>
              <w:rPr>
                <w:rFonts w:ascii="Times New Roman" w:hAnsi="Times New Roman" w:cs="Times New Roman"/>
                <w:b/>
                <w:sz w:val="24"/>
                <w:szCs w:val="24"/>
              </w:rPr>
            </w:pPr>
          </w:p>
        </w:tc>
      </w:tr>
      <w:tr w:rsidR="00E22A84" w:rsidRPr="00E22A84" w:rsidTr="00C2063C">
        <w:tc>
          <w:tcPr>
            <w:tcW w:w="2235" w:type="dxa"/>
          </w:tcPr>
          <w:p w:rsidR="00E22A84" w:rsidRPr="00E22A84" w:rsidRDefault="00E22A84" w:rsidP="00E22A84">
            <w:pPr>
              <w:spacing w:before="80" w:after="80"/>
              <w:rPr>
                <w:rFonts w:ascii="Times New Roman" w:hAnsi="Times New Roman" w:cs="Times New Roman"/>
                <w:sz w:val="24"/>
                <w:szCs w:val="24"/>
              </w:rPr>
            </w:pPr>
            <w:r w:rsidRPr="00E22A84">
              <w:rPr>
                <w:rFonts w:ascii="Times New Roman" w:hAnsi="Times New Roman" w:cs="Times New Roman"/>
                <w:sz w:val="24"/>
                <w:szCs w:val="24"/>
              </w:rPr>
              <w:t>10 – 13 years</w:t>
            </w:r>
          </w:p>
        </w:tc>
        <w:tc>
          <w:tcPr>
            <w:tcW w:w="1563" w:type="dxa"/>
          </w:tcPr>
          <w:p w:rsidR="00E22A84" w:rsidRPr="00E22A84" w:rsidRDefault="00174421" w:rsidP="00E22A84">
            <w:pPr>
              <w:spacing w:before="80" w:after="80"/>
              <w:jc w:val="center"/>
              <w:rPr>
                <w:rFonts w:ascii="Times New Roman" w:hAnsi="Times New Roman" w:cs="Times New Roman"/>
                <w:sz w:val="24"/>
                <w:szCs w:val="24"/>
              </w:rPr>
            </w:pPr>
            <w:r>
              <w:rPr>
                <w:rFonts w:ascii="Times New Roman" w:hAnsi="Times New Roman" w:cs="Times New Roman"/>
                <w:sz w:val="24"/>
                <w:szCs w:val="24"/>
              </w:rPr>
              <w:t xml:space="preserve">    </w:t>
            </w:r>
            <w:r w:rsidR="00E22A84" w:rsidRPr="00E22A84">
              <w:rPr>
                <w:rFonts w:ascii="Times New Roman" w:hAnsi="Times New Roman" w:cs="Times New Roman"/>
                <w:sz w:val="24"/>
                <w:szCs w:val="24"/>
              </w:rPr>
              <w:t>108</w:t>
            </w:r>
          </w:p>
        </w:tc>
        <w:tc>
          <w:tcPr>
            <w:tcW w:w="1980" w:type="dxa"/>
          </w:tcPr>
          <w:p w:rsidR="00E22A84" w:rsidRPr="00E22A84" w:rsidRDefault="00E22A84" w:rsidP="00E22A84">
            <w:pPr>
              <w:spacing w:before="80" w:after="80"/>
              <w:jc w:val="center"/>
              <w:rPr>
                <w:rFonts w:ascii="Times New Roman" w:hAnsi="Times New Roman" w:cs="Times New Roman"/>
                <w:sz w:val="24"/>
                <w:szCs w:val="24"/>
              </w:rPr>
            </w:pPr>
            <w:r w:rsidRPr="00E22A84">
              <w:rPr>
                <w:rFonts w:ascii="Times New Roman" w:hAnsi="Times New Roman" w:cs="Times New Roman"/>
                <w:sz w:val="24"/>
                <w:szCs w:val="24"/>
              </w:rPr>
              <w:t xml:space="preserve"> 72.0</w:t>
            </w:r>
          </w:p>
        </w:tc>
      </w:tr>
      <w:tr w:rsidR="00E22A84" w:rsidRPr="00E22A84" w:rsidTr="00C2063C">
        <w:tc>
          <w:tcPr>
            <w:tcW w:w="2235" w:type="dxa"/>
          </w:tcPr>
          <w:p w:rsidR="00E22A84" w:rsidRPr="00E22A84" w:rsidRDefault="00E22A84" w:rsidP="00E22A84">
            <w:pPr>
              <w:spacing w:before="80" w:after="80"/>
              <w:rPr>
                <w:rFonts w:ascii="Times New Roman" w:hAnsi="Times New Roman" w:cs="Times New Roman"/>
                <w:sz w:val="24"/>
                <w:szCs w:val="24"/>
              </w:rPr>
            </w:pPr>
            <w:r w:rsidRPr="00E22A84">
              <w:rPr>
                <w:rFonts w:ascii="Times New Roman" w:hAnsi="Times New Roman" w:cs="Times New Roman"/>
                <w:sz w:val="24"/>
                <w:szCs w:val="24"/>
              </w:rPr>
              <w:t>14 years and above</w:t>
            </w:r>
          </w:p>
        </w:tc>
        <w:tc>
          <w:tcPr>
            <w:tcW w:w="1563" w:type="dxa"/>
          </w:tcPr>
          <w:p w:rsidR="00E22A84" w:rsidRPr="00E22A84" w:rsidRDefault="00E22A84" w:rsidP="00E22A84">
            <w:pPr>
              <w:spacing w:before="80" w:after="80"/>
              <w:rPr>
                <w:rFonts w:ascii="Times New Roman" w:hAnsi="Times New Roman" w:cs="Times New Roman"/>
                <w:sz w:val="24"/>
                <w:szCs w:val="24"/>
              </w:rPr>
            </w:pPr>
            <w:r w:rsidRPr="00E22A84">
              <w:rPr>
                <w:rFonts w:ascii="Times New Roman" w:hAnsi="Times New Roman" w:cs="Times New Roman"/>
                <w:sz w:val="24"/>
                <w:szCs w:val="24"/>
              </w:rPr>
              <w:t xml:space="preserve">            42</w:t>
            </w:r>
          </w:p>
        </w:tc>
        <w:tc>
          <w:tcPr>
            <w:tcW w:w="1980" w:type="dxa"/>
          </w:tcPr>
          <w:p w:rsidR="00E22A84" w:rsidRPr="00E22A84" w:rsidRDefault="00E22A84" w:rsidP="00E22A84">
            <w:pPr>
              <w:spacing w:before="80" w:after="80"/>
              <w:jc w:val="center"/>
              <w:rPr>
                <w:rFonts w:ascii="Times New Roman" w:hAnsi="Times New Roman" w:cs="Times New Roman"/>
                <w:sz w:val="24"/>
                <w:szCs w:val="24"/>
              </w:rPr>
            </w:pPr>
            <w:r w:rsidRPr="00E22A84">
              <w:rPr>
                <w:rFonts w:ascii="Times New Roman" w:hAnsi="Times New Roman" w:cs="Times New Roman"/>
                <w:sz w:val="24"/>
                <w:szCs w:val="24"/>
              </w:rPr>
              <w:t xml:space="preserve"> 28.0</w:t>
            </w:r>
          </w:p>
        </w:tc>
      </w:tr>
      <w:tr w:rsidR="00E22A84" w:rsidRPr="00E22A84" w:rsidTr="00C2063C">
        <w:tc>
          <w:tcPr>
            <w:tcW w:w="2235" w:type="dxa"/>
          </w:tcPr>
          <w:p w:rsidR="00E22A84" w:rsidRPr="00E22A84" w:rsidRDefault="00E22A84" w:rsidP="00E22A84">
            <w:pPr>
              <w:spacing w:before="80" w:after="80"/>
              <w:rPr>
                <w:rFonts w:ascii="Times New Roman" w:hAnsi="Times New Roman" w:cs="Times New Roman"/>
                <w:b/>
                <w:sz w:val="24"/>
                <w:szCs w:val="24"/>
              </w:rPr>
            </w:pPr>
            <w:r w:rsidRPr="00E22A84">
              <w:rPr>
                <w:rFonts w:ascii="Times New Roman" w:hAnsi="Times New Roman" w:cs="Times New Roman"/>
                <w:b/>
                <w:sz w:val="24"/>
                <w:szCs w:val="24"/>
              </w:rPr>
              <w:t xml:space="preserve">     Total </w:t>
            </w:r>
          </w:p>
        </w:tc>
        <w:tc>
          <w:tcPr>
            <w:tcW w:w="1563" w:type="dxa"/>
          </w:tcPr>
          <w:p w:rsidR="00E22A84" w:rsidRPr="00E22A84" w:rsidRDefault="00174421" w:rsidP="00E22A84">
            <w:pPr>
              <w:spacing w:before="80" w:after="80"/>
              <w:jc w:val="center"/>
              <w:rPr>
                <w:rFonts w:ascii="Times New Roman" w:hAnsi="Times New Roman" w:cs="Times New Roman"/>
                <w:b/>
                <w:sz w:val="24"/>
                <w:szCs w:val="24"/>
              </w:rPr>
            </w:pPr>
            <w:r>
              <w:rPr>
                <w:rFonts w:ascii="Times New Roman" w:hAnsi="Times New Roman" w:cs="Times New Roman"/>
                <w:b/>
                <w:sz w:val="24"/>
                <w:szCs w:val="24"/>
              </w:rPr>
              <w:t xml:space="preserve">    </w:t>
            </w:r>
            <w:r w:rsidR="00E22A84" w:rsidRPr="00E22A84">
              <w:rPr>
                <w:rFonts w:ascii="Times New Roman" w:hAnsi="Times New Roman" w:cs="Times New Roman"/>
                <w:b/>
                <w:sz w:val="24"/>
                <w:szCs w:val="24"/>
              </w:rPr>
              <w:t>150</w:t>
            </w:r>
          </w:p>
        </w:tc>
        <w:tc>
          <w:tcPr>
            <w:tcW w:w="1980" w:type="dxa"/>
          </w:tcPr>
          <w:p w:rsidR="00E22A84" w:rsidRPr="00E22A84" w:rsidRDefault="00E22A84" w:rsidP="00E22A84">
            <w:pPr>
              <w:spacing w:before="80" w:after="80"/>
              <w:jc w:val="center"/>
              <w:rPr>
                <w:rFonts w:ascii="Times New Roman" w:hAnsi="Times New Roman" w:cs="Times New Roman"/>
                <w:b/>
                <w:sz w:val="24"/>
                <w:szCs w:val="24"/>
              </w:rPr>
            </w:pPr>
            <w:r w:rsidRPr="00E22A84">
              <w:rPr>
                <w:rFonts w:ascii="Times New Roman" w:hAnsi="Times New Roman" w:cs="Times New Roman"/>
                <w:b/>
                <w:sz w:val="24"/>
                <w:szCs w:val="24"/>
              </w:rPr>
              <w:t>100.0</w:t>
            </w:r>
          </w:p>
        </w:tc>
      </w:tr>
    </w:tbl>
    <w:p w:rsidR="00E22A84" w:rsidRPr="00E22A84" w:rsidRDefault="00E22A84" w:rsidP="00E22A84">
      <w:pPr>
        <w:spacing w:line="480" w:lineRule="auto"/>
        <w:ind w:firstLine="720"/>
        <w:jc w:val="both"/>
        <w:rPr>
          <w:rFonts w:ascii="Times New Roman" w:hAnsi="Times New Roman" w:cs="Times New Roman"/>
          <w:sz w:val="24"/>
          <w:szCs w:val="24"/>
        </w:rPr>
      </w:pPr>
      <w:r w:rsidRPr="00E22A84">
        <w:rPr>
          <w:rFonts w:ascii="Times New Roman" w:hAnsi="Times New Roman" w:cs="Times New Roman"/>
          <w:sz w:val="24"/>
          <w:szCs w:val="24"/>
        </w:rPr>
        <w:t xml:space="preserve"> </w:t>
      </w:r>
    </w:p>
    <w:p w:rsidR="00E22A84" w:rsidRPr="00C2063C" w:rsidRDefault="00E22A84" w:rsidP="00C2063C">
      <w:pPr>
        <w:spacing w:line="360" w:lineRule="auto"/>
        <w:ind w:firstLine="720"/>
        <w:jc w:val="both"/>
        <w:rPr>
          <w:rFonts w:ascii="Times New Roman" w:hAnsi="Times New Roman" w:cs="Times New Roman"/>
          <w:sz w:val="24"/>
          <w:szCs w:val="24"/>
        </w:rPr>
      </w:pPr>
      <w:r w:rsidRPr="00E22A84">
        <w:rPr>
          <w:rFonts w:ascii="Times New Roman" w:hAnsi="Times New Roman" w:cs="Times New Roman"/>
          <w:sz w:val="24"/>
          <w:szCs w:val="24"/>
        </w:rPr>
        <w:t>Data showed on Table 1 indicated that out of 150 respondents 58 (38.7%) were male, 92 (61.3%) were female.  This implies that female students were more than male counterparts.</w:t>
      </w:r>
      <w:r w:rsidR="00C2063C">
        <w:rPr>
          <w:rFonts w:ascii="Times New Roman" w:hAnsi="Times New Roman" w:cs="Times New Roman"/>
          <w:sz w:val="24"/>
          <w:szCs w:val="24"/>
        </w:rPr>
        <w:t xml:space="preserve"> It also </w:t>
      </w:r>
      <w:r w:rsidRPr="00E22A84">
        <w:rPr>
          <w:rFonts w:ascii="Times New Roman" w:hAnsi="Times New Roman" w:cs="Times New Roman"/>
          <w:sz w:val="24"/>
          <w:szCs w:val="24"/>
        </w:rPr>
        <w:t>indicated that out of 150 respondents 108 (72%) were 10 – 13 years old, 42 (28%) were 14 years and above.  This implies that 10 – 13 years old students were more than 14 years and above counterparts.</w:t>
      </w:r>
    </w:p>
    <w:p w:rsidR="009137B1" w:rsidRPr="009137B1" w:rsidRDefault="009137B1" w:rsidP="00FB7648">
      <w:pPr>
        <w:spacing w:line="360" w:lineRule="auto"/>
        <w:jc w:val="both"/>
        <w:rPr>
          <w:rFonts w:ascii="Times New Roman" w:hAnsi="Times New Roman" w:cs="Times New Roman"/>
          <w:sz w:val="24"/>
          <w:szCs w:val="24"/>
        </w:rPr>
      </w:pPr>
      <w:r w:rsidRPr="009137B1">
        <w:rPr>
          <w:rFonts w:ascii="Times New Roman" w:hAnsi="Times New Roman" w:cs="Times New Roman"/>
          <w:b/>
          <w:bCs/>
          <w:sz w:val="24"/>
          <w:szCs w:val="24"/>
        </w:rPr>
        <w:t>Research Question 1</w:t>
      </w:r>
    </w:p>
    <w:p w:rsidR="00177FA0" w:rsidRDefault="009137B1" w:rsidP="00FB7648">
      <w:pPr>
        <w:autoSpaceDE w:val="0"/>
        <w:autoSpaceDN w:val="0"/>
        <w:adjustRightInd w:val="0"/>
        <w:spacing w:line="360" w:lineRule="auto"/>
        <w:ind w:left="720"/>
        <w:jc w:val="both"/>
        <w:rPr>
          <w:rFonts w:ascii="Times New Roman" w:hAnsi="Times New Roman" w:cs="Times New Roman"/>
          <w:sz w:val="24"/>
          <w:szCs w:val="24"/>
        </w:rPr>
      </w:pPr>
      <w:r w:rsidRPr="009137B1">
        <w:rPr>
          <w:rFonts w:ascii="Times New Roman" w:hAnsi="Times New Roman" w:cs="Times New Roman"/>
          <w:sz w:val="24"/>
          <w:szCs w:val="24"/>
        </w:rPr>
        <w:t xml:space="preserve">What </w:t>
      </w:r>
      <w:r w:rsidR="00DC2345">
        <w:rPr>
          <w:rFonts w:ascii="Times New Roman" w:hAnsi="Times New Roman" w:cs="Times New Roman"/>
          <w:sz w:val="24"/>
          <w:szCs w:val="24"/>
        </w:rPr>
        <w:t>is</w:t>
      </w:r>
      <w:r w:rsidRPr="009137B1">
        <w:rPr>
          <w:rFonts w:ascii="Times New Roman" w:hAnsi="Times New Roman" w:cs="Times New Roman"/>
          <w:sz w:val="24"/>
          <w:szCs w:val="24"/>
        </w:rPr>
        <w:t xml:space="preserve"> the attitude of upper basic students towards learning of </w:t>
      </w:r>
      <w:r w:rsidR="00467912">
        <w:rPr>
          <w:rFonts w:ascii="Times New Roman" w:hAnsi="Times New Roman" w:cs="Times New Roman"/>
          <w:sz w:val="24"/>
          <w:szCs w:val="24"/>
        </w:rPr>
        <w:t>Sex education</w:t>
      </w:r>
      <w:r w:rsidRPr="009137B1">
        <w:rPr>
          <w:rFonts w:ascii="Times New Roman" w:hAnsi="Times New Roman" w:cs="Times New Roman"/>
          <w:sz w:val="24"/>
          <w:szCs w:val="24"/>
        </w:rPr>
        <w:t>?</w:t>
      </w:r>
    </w:p>
    <w:p w:rsidR="00510145" w:rsidRPr="00026D97" w:rsidRDefault="00510145" w:rsidP="00FB7648">
      <w:pPr>
        <w:spacing w:before="240" w:after="0" w:line="360" w:lineRule="auto"/>
        <w:ind w:firstLine="720"/>
        <w:jc w:val="both"/>
        <w:rPr>
          <w:rFonts w:ascii="Times New Roman" w:hAnsi="Times New Roman"/>
          <w:sz w:val="24"/>
          <w:szCs w:val="24"/>
        </w:rPr>
      </w:pPr>
      <w:r w:rsidRPr="00026D97">
        <w:rPr>
          <w:rFonts w:ascii="Times New Roman" w:hAnsi="Times New Roman"/>
          <w:sz w:val="24"/>
          <w:szCs w:val="24"/>
        </w:rPr>
        <w:t xml:space="preserve">To answer research question one, students responses were summed and </w:t>
      </w:r>
      <w:proofErr w:type="spellStart"/>
      <w:r w:rsidRPr="00026D97">
        <w:rPr>
          <w:rFonts w:ascii="Times New Roman" w:hAnsi="Times New Roman"/>
          <w:sz w:val="24"/>
          <w:szCs w:val="24"/>
        </w:rPr>
        <w:t>analysed</w:t>
      </w:r>
      <w:proofErr w:type="spellEnd"/>
      <w:r w:rsidRPr="00026D97">
        <w:rPr>
          <w:rFonts w:ascii="Times New Roman" w:hAnsi="Times New Roman"/>
          <w:sz w:val="24"/>
          <w:szCs w:val="24"/>
        </w:rPr>
        <w:t xml:space="preserve"> using descriptive statistic</w:t>
      </w:r>
      <w:r w:rsidR="00C125CD">
        <w:rPr>
          <w:rFonts w:ascii="Times New Roman" w:hAnsi="Times New Roman"/>
          <w:sz w:val="24"/>
          <w:szCs w:val="24"/>
        </w:rPr>
        <w:t>s</w:t>
      </w:r>
      <w:r w:rsidRPr="00026D97">
        <w:rPr>
          <w:rFonts w:ascii="Times New Roman" w:hAnsi="Times New Roman"/>
          <w:sz w:val="24"/>
          <w:szCs w:val="24"/>
        </w:rPr>
        <w:t xml:space="preserve">. The instrument was on a </w:t>
      </w:r>
      <w:r w:rsidR="00FB7648">
        <w:rPr>
          <w:rFonts w:ascii="Times New Roman" w:hAnsi="Times New Roman"/>
          <w:sz w:val="24"/>
          <w:szCs w:val="24"/>
        </w:rPr>
        <w:t>four</w:t>
      </w:r>
      <w:r w:rsidR="00FB7648" w:rsidRPr="00026D97">
        <w:rPr>
          <w:rFonts w:ascii="Times New Roman" w:hAnsi="Times New Roman"/>
          <w:sz w:val="24"/>
          <w:szCs w:val="24"/>
        </w:rPr>
        <w:t>-</w:t>
      </w:r>
      <w:r w:rsidR="00C125CD">
        <w:rPr>
          <w:rFonts w:ascii="Times New Roman" w:hAnsi="Times New Roman"/>
          <w:sz w:val="24"/>
          <w:szCs w:val="24"/>
        </w:rPr>
        <w:t>point scale of 1 to 4</w:t>
      </w:r>
      <w:r w:rsidRPr="00026D97">
        <w:rPr>
          <w:rFonts w:ascii="Times New Roman" w:hAnsi="Times New Roman"/>
          <w:sz w:val="24"/>
          <w:szCs w:val="24"/>
        </w:rPr>
        <w:t xml:space="preserve"> with </w:t>
      </w:r>
      <w:r w:rsidR="00FB7648">
        <w:rPr>
          <w:rFonts w:ascii="Times New Roman" w:hAnsi="Times New Roman"/>
          <w:sz w:val="24"/>
          <w:szCs w:val="24"/>
        </w:rPr>
        <w:t>10</w:t>
      </w:r>
      <w:r w:rsidRPr="00026D97">
        <w:rPr>
          <w:rFonts w:ascii="Times New Roman" w:hAnsi="Times New Roman"/>
          <w:sz w:val="24"/>
          <w:szCs w:val="24"/>
        </w:rPr>
        <w:t xml:space="preserve"> items. T</w:t>
      </w:r>
      <w:r w:rsidR="00FB7648">
        <w:rPr>
          <w:rFonts w:ascii="Times New Roman" w:hAnsi="Times New Roman"/>
          <w:sz w:val="24"/>
          <w:szCs w:val="24"/>
        </w:rPr>
        <w:t>he minimum obtainable score is 10 and maximum score of 40. With a cut score of 15 (40-10/2), a mean response of 1</w:t>
      </w:r>
      <w:r w:rsidRPr="00026D97">
        <w:rPr>
          <w:rFonts w:ascii="Times New Roman" w:hAnsi="Times New Roman"/>
          <w:sz w:val="24"/>
          <w:szCs w:val="24"/>
        </w:rPr>
        <w:t xml:space="preserve">0 to </w:t>
      </w:r>
      <w:r w:rsidR="00FB7648">
        <w:rPr>
          <w:rFonts w:ascii="Times New Roman" w:hAnsi="Times New Roman"/>
          <w:sz w:val="24"/>
          <w:szCs w:val="24"/>
        </w:rPr>
        <w:t>25</w:t>
      </w:r>
      <w:r w:rsidRPr="00026D97">
        <w:rPr>
          <w:rFonts w:ascii="Times New Roman" w:hAnsi="Times New Roman"/>
          <w:sz w:val="24"/>
          <w:szCs w:val="24"/>
        </w:rPr>
        <w:t xml:space="preserve"> indicated a negative att</w:t>
      </w:r>
      <w:r w:rsidR="00474DAE">
        <w:rPr>
          <w:rFonts w:ascii="Times New Roman" w:hAnsi="Times New Roman"/>
          <w:sz w:val="24"/>
          <w:szCs w:val="24"/>
        </w:rPr>
        <w:t>itude while a mean response of 26 to 4</w:t>
      </w:r>
      <w:r w:rsidRPr="00026D97">
        <w:rPr>
          <w:rFonts w:ascii="Times New Roman" w:hAnsi="Times New Roman"/>
          <w:sz w:val="24"/>
          <w:szCs w:val="24"/>
        </w:rPr>
        <w:t>0 indicates a posit</w:t>
      </w:r>
      <w:r w:rsidR="00C2063C">
        <w:rPr>
          <w:rFonts w:ascii="Times New Roman" w:hAnsi="Times New Roman"/>
          <w:sz w:val="24"/>
          <w:szCs w:val="24"/>
        </w:rPr>
        <w:t>ive attitude as shown on Table 2</w:t>
      </w:r>
      <w:r w:rsidRPr="00026D97">
        <w:rPr>
          <w:rFonts w:ascii="Times New Roman" w:hAnsi="Times New Roman"/>
          <w:sz w:val="24"/>
          <w:szCs w:val="24"/>
        </w:rPr>
        <w:t>.</w:t>
      </w:r>
    </w:p>
    <w:p w:rsidR="00510145" w:rsidRPr="00026D97" w:rsidRDefault="00C2063C" w:rsidP="00474DAE">
      <w:pPr>
        <w:spacing w:after="0" w:line="240" w:lineRule="auto"/>
        <w:ind w:left="720" w:hanging="720"/>
        <w:rPr>
          <w:rFonts w:ascii="Times New Roman" w:hAnsi="Times New Roman"/>
          <w:sz w:val="24"/>
          <w:szCs w:val="24"/>
        </w:rPr>
      </w:pPr>
      <w:r>
        <w:rPr>
          <w:rFonts w:ascii="Times New Roman" w:hAnsi="Times New Roman"/>
          <w:b/>
          <w:sz w:val="24"/>
          <w:szCs w:val="24"/>
        </w:rPr>
        <w:t>Table 2</w:t>
      </w:r>
      <w:r w:rsidR="00510145" w:rsidRPr="00026D97">
        <w:rPr>
          <w:rFonts w:ascii="Times New Roman" w:hAnsi="Times New Roman"/>
          <w:b/>
          <w:sz w:val="24"/>
          <w:szCs w:val="24"/>
        </w:rPr>
        <w:t xml:space="preserve">: </w:t>
      </w:r>
      <w:r w:rsidR="006D7FB0">
        <w:rPr>
          <w:rFonts w:ascii="Times New Roman" w:hAnsi="Times New Roman"/>
          <w:sz w:val="24"/>
          <w:szCs w:val="24"/>
        </w:rPr>
        <w:t>Percentage</w:t>
      </w:r>
      <w:r w:rsidR="00510145" w:rsidRPr="00026D97">
        <w:rPr>
          <w:rFonts w:ascii="Times New Roman" w:hAnsi="Times New Roman"/>
          <w:sz w:val="24"/>
          <w:szCs w:val="24"/>
        </w:rPr>
        <w:t xml:space="preserve"> on</w:t>
      </w:r>
      <w:r w:rsidR="00510145" w:rsidRPr="00026D97">
        <w:rPr>
          <w:rFonts w:ascii="Times New Roman" w:hAnsi="Times New Roman"/>
          <w:b/>
          <w:sz w:val="24"/>
          <w:szCs w:val="24"/>
        </w:rPr>
        <w:t xml:space="preserve"> </w:t>
      </w:r>
      <w:r w:rsidR="00474DAE" w:rsidRPr="00026D97">
        <w:rPr>
          <w:rFonts w:ascii="Times New Roman" w:hAnsi="Times New Roman"/>
          <w:sz w:val="24"/>
          <w:szCs w:val="24"/>
        </w:rPr>
        <w:t xml:space="preserve">Attitude </w:t>
      </w:r>
      <w:r w:rsidR="00510145" w:rsidRPr="00026D97">
        <w:rPr>
          <w:rFonts w:ascii="Times New Roman" w:hAnsi="Times New Roman"/>
          <w:sz w:val="24"/>
          <w:szCs w:val="24"/>
        </w:rPr>
        <w:t xml:space="preserve">of </w:t>
      </w:r>
      <w:r w:rsidR="00474DAE">
        <w:rPr>
          <w:rFonts w:ascii="Times New Roman" w:hAnsi="Times New Roman"/>
          <w:sz w:val="24"/>
          <w:szCs w:val="24"/>
        </w:rPr>
        <w:t>Upper Basic Students</w:t>
      </w:r>
      <w:r w:rsidR="00474DAE" w:rsidRPr="00026D97">
        <w:rPr>
          <w:rFonts w:ascii="Times New Roman" w:hAnsi="Times New Roman"/>
          <w:sz w:val="24"/>
          <w:szCs w:val="24"/>
        </w:rPr>
        <w:t xml:space="preserve"> </w:t>
      </w:r>
      <w:r w:rsidR="00510145" w:rsidRPr="00026D97">
        <w:rPr>
          <w:rFonts w:ascii="Times New Roman" w:hAnsi="Times New Roman"/>
          <w:sz w:val="24"/>
          <w:szCs w:val="24"/>
        </w:rPr>
        <w:t xml:space="preserve">towards </w:t>
      </w:r>
      <w:r w:rsidR="00474DAE" w:rsidRPr="00026D97">
        <w:rPr>
          <w:rFonts w:ascii="Times New Roman" w:hAnsi="Times New Roman"/>
          <w:sz w:val="24"/>
          <w:szCs w:val="24"/>
        </w:rPr>
        <w:t xml:space="preserve">Learning </w:t>
      </w:r>
      <w:r w:rsidR="00510145" w:rsidRPr="00026D97">
        <w:rPr>
          <w:rFonts w:ascii="Times New Roman" w:hAnsi="Times New Roman"/>
          <w:sz w:val="24"/>
          <w:szCs w:val="24"/>
        </w:rPr>
        <w:t xml:space="preserve">of </w:t>
      </w:r>
      <w:r w:rsidR="00474DAE">
        <w:rPr>
          <w:rFonts w:ascii="Times New Roman" w:hAnsi="Times New Roman"/>
          <w:sz w:val="24"/>
          <w:szCs w:val="24"/>
        </w:rPr>
        <w:t>Sex Education</w:t>
      </w:r>
    </w:p>
    <w:tbl>
      <w:tblPr>
        <w:tblW w:w="6675" w:type="dxa"/>
        <w:tblInd w:w="7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805"/>
        <w:gridCol w:w="990"/>
        <w:gridCol w:w="1440"/>
        <w:gridCol w:w="1440"/>
      </w:tblGrid>
      <w:tr w:rsidR="00CD6875" w:rsidRPr="00CD6875" w:rsidTr="00CD6875">
        <w:trPr>
          <w:cantSplit/>
        </w:trPr>
        <w:tc>
          <w:tcPr>
            <w:tcW w:w="2805" w:type="dxa"/>
            <w:tcBorders>
              <w:top w:val="single" w:sz="4" w:space="0" w:color="auto"/>
              <w:bottom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right="60"/>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Attitude to Sex Education</w:t>
            </w:r>
          </w:p>
        </w:tc>
        <w:tc>
          <w:tcPr>
            <w:tcW w:w="990" w:type="dxa"/>
            <w:tcBorders>
              <w:top w:val="single" w:sz="4" w:space="0" w:color="auto"/>
              <w:bottom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 xml:space="preserve">Range </w:t>
            </w:r>
          </w:p>
        </w:tc>
        <w:tc>
          <w:tcPr>
            <w:tcW w:w="1440" w:type="dxa"/>
            <w:tcBorders>
              <w:top w:val="single" w:sz="4" w:space="0" w:color="auto"/>
              <w:bottom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Freq</w:t>
            </w:r>
            <w:r>
              <w:rPr>
                <w:rFonts w:ascii="Times New Roman" w:hAnsi="Times New Roman" w:cs="Times New Roman"/>
                <w:b/>
                <w:color w:val="000000"/>
                <w:sz w:val="24"/>
                <w:szCs w:val="24"/>
              </w:rPr>
              <w:t>uency</w:t>
            </w:r>
          </w:p>
        </w:tc>
        <w:tc>
          <w:tcPr>
            <w:tcW w:w="1440" w:type="dxa"/>
            <w:tcBorders>
              <w:top w:val="single" w:sz="4" w:space="0" w:color="auto"/>
              <w:bottom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Percentage</w:t>
            </w:r>
          </w:p>
        </w:tc>
      </w:tr>
      <w:tr w:rsidR="00CD6875" w:rsidRPr="00CD6875" w:rsidTr="00CD6875">
        <w:trPr>
          <w:cantSplit/>
        </w:trPr>
        <w:tc>
          <w:tcPr>
            <w:tcW w:w="2805" w:type="dxa"/>
            <w:tcBorders>
              <w:top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rPr>
                <w:rFonts w:ascii="Times New Roman" w:hAnsi="Times New Roman" w:cs="Times New Roman"/>
                <w:color w:val="000000"/>
                <w:sz w:val="24"/>
                <w:szCs w:val="24"/>
              </w:rPr>
            </w:pPr>
            <w:r w:rsidRPr="00CD6875">
              <w:rPr>
                <w:rFonts w:ascii="Times New Roman" w:hAnsi="Times New Roman" w:cs="Times New Roman"/>
                <w:color w:val="000000"/>
                <w:sz w:val="24"/>
                <w:szCs w:val="24"/>
              </w:rPr>
              <w:t>Negative</w:t>
            </w:r>
          </w:p>
        </w:tc>
        <w:tc>
          <w:tcPr>
            <w:tcW w:w="990" w:type="dxa"/>
            <w:tcBorders>
              <w:top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CD6875">
              <w:rPr>
                <w:rFonts w:ascii="Times New Roman" w:hAnsi="Times New Roman" w:cs="Times New Roman"/>
                <w:color w:val="000000"/>
                <w:sz w:val="24"/>
                <w:szCs w:val="24"/>
              </w:rPr>
              <w:t>10 – 25</w:t>
            </w:r>
          </w:p>
        </w:tc>
        <w:tc>
          <w:tcPr>
            <w:tcW w:w="1440" w:type="dxa"/>
            <w:tcBorders>
              <w:top w:val="single" w:sz="4" w:space="0" w:color="auto"/>
            </w:tcBorders>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CD6875">
              <w:rPr>
                <w:rFonts w:ascii="Times New Roman" w:hAnsi="Times New Roman" w:cs="Times New Roman"/>
                <w:color w:val="000000"/>
                <w:sz w:val="24"/>
                <w:szCs w:val="24"/>
              </w:rPr>
              <w:t>16</w:t>
            </w:r>
          </w:p>
        </w:tc>
        <w:tc>
          <w:tcPr>
            <w:tcW w:w="1440" w:type="dxa"/>
            <w:tcBorders>
              <w:top w:val="single" w:sz="4" w:space="0" w:color="auto"/>
            </w:tcBorders>
            <w:shd w:val="clear" w:color="auto" w:fill="FFFFFF"/>
            <w:vAlign w:val="center"/>
          </w:tcPr>
          <w:p w:rsidR="00CD6875" w:rsidRPr="00CD6875" w:rsidRDefault="006D7FB0"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10.7</w:t>
            </w:r>
          </w:p>
        </w:tc>
      </w:tr>
      <w:tr w:rsidR="00CD6875" w:rsidRPr="00CD6875" w:rsidTr="00CD6875">
        <w:trPr>
          <w:cantSplit/>
        </w:trPr>
        <w:tc>
          <w:tcPr>
            <w:tcW w:w="2805" w:type="dxa"/>
            <w:shd w:val="clear" w:color="auto" w:fill="FFFFFF"/>
            <w:vAlign w:val="center"/>
          </w:tcPr>
          <w:p w:rsidR="00CD6875" w:rsidRPr="00CD6875" w:rsidRDefault="00CD6875" w:rsidP="00CD6875">
            <w:pPr>
              <w:autoSpaceDE w:val="0"/>
              <w:autoSpaceDN w:val="0"/>
              <w:adjustRightInd w:val="0"/>
              <w:spacing w:after="0" w:line="360" w:lineRule="auto"/>
              <w:ind w:left="60" w:right="60"/>
              <w:rPr>
                <w:rFonts w:ascii="Times New Roman" w:hAnsi="Times New Roman" w:cs="Times New Roman"/>
                <w:color w:val="000000"/>
                <w:sz w:val="24"/>
                <w:szCs w:val="24"/>
              </w:rPr>
            </w:pPr>
            <w:r w:rsidRPr="00CD6875">
              <w:rPr>
                <w:rFonts w:ascii="Times New Roman" w:hAnsi="Times New Roman" w:cs="Times New Roman"/>
                <w:color w:val="000000"/>
                <w:sz w:val="24"/>
                <w:szCs w:val="24"/>
              </w:rPr>
              <w:t>Positive</w:t>
            </w:r>
          </w:p>
        </w:tc>
        <w:tc>
          <w:tcPr>
            <w:tcW w:w="990" w:type="dxa"/>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CD6875">
              <w:rPr>
                <w:rFonts w:ascii="Times New Roman" w:hAnsi="Times New Roman" w:cs="Times New Roman"/>
                <w:color w:val="000000"/>
                <w:sz w:val="24"/>
                <w:szCs w:val="24"/>
              </w:rPr>
              <w:t>26 - 40</w:t>
            </w:r>
          </w:p>
        </w:tc>
        <w:tc>
          <w:tcPr>
            <w:tcW w:w="1440" w:type="dxa"/>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CD6875">
              <w:rPr>
                <w:rFonts w:ascii="Times New Roman" w:hAnsi="Times New Roman" w:cs="Times New Roman"/>
                <w:color w:val="000000"/>
                <w:sz w:val="24"/>
                <w:szCs w:val="24"/>
              </w:rPr>
              <w:t>134</w:t>
            </w:r>
          </w:p>
        </w:tc>
        <w:tc>
          <w:tcPr>
            <w:tcW w:w="1440" w:type="dxa"/>
            <w:shd w:val="clear" w:color="auto" w:fill="FFFFFF"/>
            <w:vAlign w:val="center"/>
          </w:tcPr>
          <w:p w:rsidR="00CD6875" w:rsidRPr="00CD6875" w:rsidRDefault="006D7FB0" w:rsidP="00CD6875">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88.3</w:t>
            </w:r>
          </w:p>
        </w:tc>
      </w:tr>
      <w:tr w:rsidR="00CD6875" w:rsidRPr="00CD6875" w:rsidTr="00CD6875">
        <w:trPr>
          <w:cantSplit/>
        </w:trPr>
        <w:tc>
          <w:tcPr>
            <w:tcW w:w="2805" w:type="dxa"/>
            <w:shd w:val="clear" w:color="auto" w:fill="FFFFFF"/>
            <w:vAlign w:val="center"/>
          </w:tcPr>
          <w:p w:rsidR="00CD6875" w:rsidRPr="00CD6875" w:rsidRDefault="00CD6875" w:rsidP="00CD6875">
            <w:pPr>
              <w:autoSpaceDE w:val="0"/>
              <w:autoSpaceDN w:val="0"/>
              <w:adjustRightInd w:val="0"/>
              <w:spacing w:after="0" w:line="360" w:lineRule="auto"/>
              <w:ind w:left="60" w:right="60"/>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Total</w:t>
            </w:r>
          </w:p>
        </w:tc>
        <w:tc>
          <w:tcPr>
            <w:tcW w:w="990" w:type="dxa"/>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p>
        </w:tc>
        <w:tc>
          <w:tcPr>
            <w:tcW w:w="1440" w:type="dxa"/>
            <w:shd w:val="clear" w:color="auto" w:fill="FFFFFF"/>
            <w:vAlign w:val="center"/>
          </w:tcPr>
          <w:p w:rsidR="00CD6875" w:rsidRPr="00CD6875" w:rsidRDefault="00CD6875"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r w:rsidRPr="00CD6875">
              <w:rPr>
                <w:rFonts w:ascii="Times New Roman" w:hAnsi="Times New Roman" w:cs="Times New Roman"/>
                <w:b/>
                <w:color w:val="000000"/>
                <w:sz w:val="24"/>
                <w:szCs w:val="24"/>
              </w:rPr>
              <w:t>150</w:t>
            </w:r>
          </w:p>
        </w:tc>
        <w:tc>
          <w:tcPr>
            <w:tcW w:w="1440" w:type="dxa"/>
            <w:shd w:val="clear" w:color="auto" w:fill="FFFFFF"/>
            <w:vAlign w:val="center"/>
          </w:tcPr>
          <w:p w:rsidR="00CD6875" w:rsidRPr="00CD6875" w:rsidRDefault="006D7FB0" w:rsidP="00CD6875">
            <w:pPr>
              <w:autoSpaceDE w:val="0"/>
              <w:autoSpaceDN w:val="0"/>
              <w:adjustRightInd w:val="0"/>
              <w:spacing w:after="0" w:line="360" w:lineRule="auto"/>
              <w:ind w:left="60" w:right="60"/>
              <w:jc w:val="right"/>
              <w:rPr>
                <w:rFonts w:ascii="Times New Roman" w:hAnsi="Times New Roman" w:cs="Times New Roman"/>
                <w:b/>
                <w:color w:val="000000"/>
                <w:sz w:val="24"/>
                <w:szCs w:val="24"/>
              </w:rPr>
            </w:pPr>
            <w:r>
              <w:rPr>
                <w:rFonts w:ascii="Times New Roman" w:hAnsi="Times New Roman" w:cs="Times New Roman"/>
                <w:b/>
                <w:color w:val="000000"/>
                <w:sz w:val="24"/>
                <w:szCs w:val="24"/>
              </w:rPr>
              <w:t>100.0</w:t>
            </w:r>
          </w:p>
        </w:tc>
      </w:tr>
    </w:tbl>
    <w:p w:rsidR="00CD6875" w:rsidRDefault="00CD6875" w:rsidP="00FB7648">
      <w:pPr>
        <w:autoSpaceDE w:val="0"/>
        <w:autoSpaceDN w:val="0"/>
        <w:adjustRightInd w:val="0"/>
        <w:spacing w:line="360" w:lineRule="auto"/>
        <w:ind w:left="720"/>
        <w:jc w:val="both"/>
        <w:rPr>
          <w:rFonts w:ascii="Times New Roman" w:hAnsi="Times New Roman"/>
          <w:sz w:val="24"/>
          <w:szCs w:val="24"/>
        </w:rPr>
      </w:pPr>
    </w:p>
    <w:p w:rsidR="00510145" w:rsidRDefault="00FE7793" w:rsidP="00D362B9">
      <w:pPr>
        <w:spacing w:before="240" w:after="0" w:line="480" w:lineRule="auto"/>
        <w:jc w:val="both"/>
        <w:rPr>
          <w:rFonts w:ascii="Times New Roman" w:hAnsi="Times New Roman" w:cs="Times New Roman"/>
          <w:sz w:val="24"/>
          <w:szCs w:val="24"/>
        </w:rPr>
      </w:pPr>
      <w:r>
        <w:rPr>
          <w:rFonts w:ascii="Times New Roman" w:hAnsi="Times New Roman"/>
          <w:sz w:val="24"/>
          <w:szCs w:val="24"/>
        </w:rPr>
        <w:lastRenderedPageBreak/>
        <w:tab/>
        <w:t>As shown on the Table 2</w:t>
      </w:r>
      <w:r w:rsidRPr="00026D97">
        <w:rPr>
          <w:rFonts w:ascii="Times New Roman" w:hAnsi="Times New Roman"/>
          <w:sz w:val="24"/>
          <w:szCs w:val="24"/>
        </w:rPr>
        <w:t xml:space="preserve">, with a </w:t>
      </w:r>
      <w:r>
        <w:rPr>
          <w:rFonts w:ascii="Times New Roman" w:hAnsi="Times New Roman"/>
          <w:sz w:val="24"/>
          <w:szCs w:val="24"/>
        </w:rPr>
        <w:t>percentage</w:t>
      </w:r>
      <w:r w:rsidRPr="00026D97">
        <w:rPr>
          <w:rFonts w:ascii="Times New Roman" w:hAnsi="Times New Roman"/>
          <w:sz w:val="24"/>
          <w:szCs w:val="24"/>
        </w:rPr>
        <w:t xml:space="preserve"> response of </w:t>
      </w:r>
      <w:r>
        <w:rPr>
          <w:rFonts w:ascii="Times New Roman" w:hAnsi="Times New Roman"/>
          <w:sz w:val="24"/>
          <w:szCs w:val="24"/>
        </w:rPr>
        <w:t>10.7</w:t>
      </w:r>
      <w:r w:rsidRPr="00026D97">
        <w:rPr>
          <w:rFonts w:ascii="Times New Roman" w:hAnsi="Times New Roman"/>
          <w:sz w:val="24"/>
          <w:szCs w:val="24"/>
        </w:rPr>
        <w:t xml:space="preserve"> within the range of </w:t>
      </w:r>
      <w:r>
        <w:rPr>
          <w:rFonts w:ascii="Times New Roman" w:hAnsi="Times New Roman"/>
          <w:sz w:val="24"/>
          <w:szCs w:val="24"/>
        </w:rPr>
        <w:t>10</w:t>
      </w:r>
      <w:r w:rsidRPr="00026D97">
        <w:rPr>
          <w:rFonts w:ascii="Times New Roman" w:hAnsi="Times New Roman"/>
          <w:sz w:val="24"/>
          <w:szCs w:val="24"/>
        </w:rPr>
        <w:t xml:space="preserve"> to </w:t>
      </w:r>
      <w:r>
        <w:rPr>
          <w:rFonts w:ascii="Times New Roman" w:hAnsi="Times New Roman"/>
          <w:sz w:val="24"/>
          <w:szCs w:val="24"/>
        </w:rPr>
        <w:t>25, the attitude</w:t>
      </w:r>
      <w:r w:rsidRPr="009137B1">
        <w:rPr>
          <w:rFonts w:ascii="Times New Roman" w:hAnsi="Times New Roman" w:cs="Times New Roman"/>
          <w:sz w:val="24"/>
          <w:szCs w:val="24"/>
        </w:rPr>
        <w:t xml:space="preserve"> of upper basic students towards learning of </w:t>
      </w:r>
      <w:r>
        <w:rPr>
          <w:rFonts w:ascii="Times New Roman" w:hAnsi="Times New Roman" w:cs="Times New Roman"/>
          <w:sz w:val="24"/>
          <w:szCs w:val="24"/>
        </w:rPr>
        <w:t>Sex education</w:t>
      </w:r>
      <w:r w:rsidRPr="00026D97">
        <w:rPr>
          <w:rFonts w:ascii="Times New Roman" w:hAnsi="Times New Roman"/>
          <w:sz w:val="24"/>
          <w:szCs w:val="24"/>
        </w:rPr>
        <w:t xml:space="preserve"> was </w:t>
      </w:r>
      <w:r>
        <w:rPr>
          <w:rFonts w:ascii="Times New Roman" w:hAnsi="Times New Roman"/>
          <w:sz w:val="24"/>
          <w:szCs w:val="24"/>
        </w:rPr>
        <w:t xml:space="preserve">negative while a percentage response of </w:t>
      </w:r>
      <w:r w:rsidR="00D362B9">
        <w:rPr>
          <w:rFonts w:ascii="Times New Roman" w:hAnsi="Times New Roman"/>
          <w:sz w:val="24"/>
          <w:szCs w:val="24"/>
        </w:rPr>
        <w:t>88.3</w:t>
      </w:r>
      <w:r>
        <w:rPr>
          <w:rFonts w:ascii="Times New Roman" w:hAnsi="Times New Roman"/>
          <w:sz w:val="24"/>
          <w:szCs w:val="24"/>
        </w:rPr>
        <w:t>% (</w:t>
      </w:r>
      <w:r w:rsidR="00D362B9">
        <w:rPr>
          <w:rFonts w:ascii="Times New Roman" w:hAnsi="Times New Roman"/>
          <w:sz w:val="24"/>
          <w:szCs w:val="24"/>
        </w:rPr>
        <w:t>134</w:t>
      </w:r>
      <w:r>
        <w:rPr>
          <w:rFonts w:ascii="Times New Roman" w:hAnsi="Times New Roman"/>
          <w:sz w:val="24"/>
          <w:szCs w:val="24"/>
        </w:rPr>
        <w:t>)</w:t>
      </w:r>
      <w:r w:rsidR="00510145" w:rsidRPr="00026D97">
        <w:rPr>
          <w:rFonts w:ascii="Times New Roman" w:hAnsi="Times New Roman"/>
          <w:sz w:val="24"/>
          <w:szCs w:val="24"/>
        </w:rPr>
        <w:t xml:space="preserve"> with</w:t>
      </w:r>
      <w:r w:rsidR="00D362B9">
        <w:rPr>
          <w:rFonts w:ascii="Times New Roman" w:hAnsi="Times New Roman"/>
          <w:sz w:val="24"/>
          <w:szCs w:val="24"/>
        </w:rPr>
        <w:t xml:space="preserve">in the range of 26 to 40, shows that the </w:t>
      </w:r>
      <w:r w:rsidR="00510145" w:rsidRPr="00026D97">
        <w:rPr>
          <w:rFonts w:ascii="Times New Roman" w:hAnsi="Times New Roman"/>
          <w:sz w:val="24"/>
          <w:szCs w:val="24"/>
        </w:rPr>
        <w:t xml:space="preserve">attitude of </w:t>
      </w:r>
      <w:r w:rsidR="00D362B9" w:rsidRPr="009137B1">
        <w:rPr>
          <w:rFonts w:ascii="Times New Roman" w:hAnsi="Times New Roman" w:cs="Times New Roman"/>
          <w:sz w:val="24"/>
          <w:szCs w:val="24"/>
        </w:rPr>
        <w:t xml:space="preserve">upper basic students towards learning of </w:t>
      </w:r>
      <w:r w:rsidR="00D362B9">
        <w:rPr>
          <w:rFonts w:ascii="Times New Roman" w:hAnsi="Times New Roman" w:cs="Times New Roman"/>
          <w:sz w:val="24"/>
          <w:szCs w:val="24"/>
        </w:rPr>
        <w:t>Sex education</w:t>
      </w:r>
      <w:r w:rsidR="00D362B9" w:rsidRPr="00026D97">
        <w:rPr>
          <w:rFonts w:ascii="Times New Roman" w:hAnsi="Times New Roman"/>
          <w:sz w:val="24"/>
          <w:szCs w:val="24"/>
        </w:rPr>
        <w:t xml:space="preserve"> </w:t>
      </w:r>
      <w:r w:rsidR="00510145" w:rsidRPr="00026D97">
        <w:rPr>
          <w:rFonts w:ascii="Times New Roman" w:hAnsi="Times New Roman"/>
          <w:sz w:val="24"/>
          <w:szCs w:val="24"/>
        </w:rPr>
        <w:t>was positive.</w:t>
      </w:r>
      <w:r w:rsidR="002B292F">
        <w:rPr>
          <w:rFonts w:ascii="Times New Roman" w:hAnsi="Times New Roman"/>
          <w:sz w:val="24"/>
          <w:szCs w:val="24"/>
        </w:rPr>
        <w:t xml:space="preserve"> This implies that the </w:t>
      </w:r>
      <w:r w:rsidR="002B292F" w:rsidRPr="00026D97">
        <w:rPr>
          <w:rFonts w:ascii="Times New Roman" w:hAnsi="Times New Roman"/>
          <w:sz w:val="24"/>
          <w:szCs w:val="24"/>
        </w:rPr>
        <w:t xml:space="preserve">attitude of </w:t>
      </w:r>
      <w:r w:rsidR="002B292F" w:rsidRPr="009137B1">
        <w:rPr>
          <w:rFonts w:ascii="Times New Roman" w:hAnsi="Times New Roman" w:cs="Times New Roman"/>
          <w:sz w:val="24"/>
          <w:szCs w:val="24"/>
        </w:rPr>
        <w:t xml:space="preserve">upper basic students towards learning of </w:t>
      </w:r>
      <w:r w:rsidR="002B292F">
        <w:rPr>
          <w:rFonts w:ascii="Times New Roman" w:hAnsi="Times New Roman" w:cs="Times New Roman"/>
          <w:sz w:val="24"/>
          <w:szCs w:val="24"/>
        </w:rPr>
        <w:t>Sex education</w:t>
      </w:r>
      <w:r w:rsidR="002B292F" w:rsidRPr="00026D97">
        <w:rPr>
          <w:rFonts w:ascii="Times New Roman" w:hAnsi="Times New Roman"/>
          <w:sz w:val="24"/>
          <w:szCs w:val="24"/>
        </w:rPr>
        <w:t xml:space="preserve"> was positive</w:t>
      </w:r>
      <w:r w:rsidR="002B292F">
        <w:rPr>
          <w:rFonts w:ascii="Times New Roman" w:hAnsi="Times New Roman"/>
          <w:sz w:val="24"/>
          <w:szCs w:val="24"/>
        </w:rPr>
        <w:t>.</w:t>
      </w:r>
    </w:p>
    <w:p w:rsidR="009137B1" w:rsidRPr="009137B1" w:rsidRDefault="009137B1" w:rsidP="009137B1">
      <w:pPr>
        <w:autoSpaceDE w:val="0"/>
        <w:autoSpaceDN w:val="0"/>
        <w:adjustRightInd w:val="0"/>
        <w:spacing w:line="360" w:lineRule="auto"/>
        <w:jc w:val="both"/>
        <w:rPr>
          <w:rFonts w:ascii="Times New Roman" w:hAnsi="Times New Roman" w:cs="Times New Roman"/>
          <w:b/>
          <w:sz w:val="24"/>
          <w:szCs w:val="24"/>
        </w:rPr>
      </w:pPr>
      <w:r w:rsidRPr="009137B1">
        <w:rPr>
          <w:rFonts w:ascii="Times New Roman" w:hAnsi="Times New Roman" w:cs="Times New Roman"/>
          <w:b/>
          <w:sz w:val="24"/>
          <w:szCs w:val="24"/>
        </w:rPr>
        <w:t>Hypotheses Testing</w:t>
      </w:r>
    </w:p>
    <w:p w:rsidR="004A02F9" w:rsidRPr="009137B1" w:rsidRDefault="004A02F9" w:rsidP="004A02F9">
      <w:pPr>
        <w:autoSpaceDE w:val="0"/>
        <w:autoSpaceDN w:val="0"/>
        <w:adjustRightInd w:val="0"/>
        <w:spacing w:line="360" w:lineRule="auto"/>
        <w:ind w:left="720" w:hanging="720"/>
        <w:jc w:val="both"/>
        <w:rPr>
          <w:rFonts w:ascii="Times New Roman" w:hAnsi="Times New Roman" w:cs="Times New Roman"/>
          <w:sz w:val="24"/>
          <w:szCs w:val="24"/>
        </w:rPr>
      </w:pPr>
      <w:r w:rsidRPr="00C41735">
        <w:rPr>
          <w:rFonts w:ascii="Times New Roman" w:hAnsi="Times New Roman" w:cs="Times New Roman"/>
          <w:b/>
          <w:sz w:val="24"/>
          <w:szCs w:val="24"/>
        </w:rPr>
        <w:t>H</w:t>
      </w:r>
      <w:r>
        <w:rPr>
          <w:rFonts w:ascii="Times New Roman" w:hAnsi="Times New Roman" w:cs="Times New Roman"/>
          <w:b/>
          <w:sz w:val="24"/>
          <w:szCs w:val="24"/>
        </w:rPr>
        <w:t>o</w:t>
      </w:r>
      <w:r>
        <w:rPr>
          <w:rFonts w:ascii="Times New Roman" w:hAnsi="Times New Roman" w:cs="Times New Roman"/>
          <w:b/>
          <w:sz w:val="24"/>
          <w:szCs w:val="24"/>
          <w:vertAlign w:val="subscript"/>
        </w:rPr>
        <w:t>1</w:t>
      </w:r>
      <w:r w:rsidRPr="009137B1">
        <w:rPr>
          <w:rFonts w:ascii="Times New Roman" w:hAnsi="Times New Roman" w:cs="Times New Roman"/>
          <w:b/>
          <w:sz w:val="24"/>
          <w:szCs w:val="24"/>
        </w:rPr>
        <w:t>:</w:t>
      </w:r>
      <w:r w:rsidRPr="009137B1">
        <w:rPr>
          <w:rFonts w:ascii="Times New Roman" w:hAnsi="Times New Roman" w:cs="Times New Roman"/>
          <w:sz w:val="24"/>
          <w:szCs w:val="24"/>
        </w:rPr>
        <w:t xml:space="preserve"> There is no significant difference </w:t>
      </w:r>
      <w:r>
        <w:rPr>
          <w:rFonts w:ascii="Times New Roman" w:hAnsi="Times New Roman" w:cs="Times New Roman"/>
          <w:sz w:val="24"/>
          <w:szCs w:val="24"/>
        </w:rPr>
        <w:t xml:space="preserve">in the </w:t>
      </w:r>
      <w:r w:rsidRPr="009137B1">
        <w:rPr>
          <w:rFonts w:ascii="Times New Roman" w:hAnsi="Times New Roman" w:cs="Times New Roman"/>
          <w:sz w:val="24"/>
          <w:szCs w:val="24"/>
        </w:rPr>
        <w:t xml:space="preserve">attitude </w:t>
      </w:r>
      <w:r>
        <w:rPr>
          <w:rFonts w:ascii="Times New Roman" w:hAnsi="Times New Roman" w:cs="Times New Roman"/>
          <w:sz w:val="24"/>
          <w:szCs w:val="24"/>
        </w:rPr>
        <w:t>of male and female</w:t>
      </w:r>
      <w:r w:rsidRPr="009137B1">
        <w:rPr>
          <w:rFonts w:ascii="Times New Roman" w:hAnsi="Times New Roman" w:cs="Times New Roman"/>
          <w:sz w:val="24"/>
          <w:szCs w:val="24"/>
        </w:rPr>
        <w:t xml:space="preserve"> upper basic students </w:t>
      </w:r>
      <w:r>
        <w:rPr>
          <w:rFonts w:ascii="Times New Roman" w:hAnsi="Times New Roman" w:cs="Times New Roman"/>
          <w:sz w:val="24"/>
          <w:szCs w:val="24"/>
        </w:rPr>
        <w:t>t</w:t>
      </w:r>
      <w:r w:rsidRPr="009137B1">
        <w:rPr>
          <w:rFonts w:ascii="Times New Roman" w:hAnsi="Times New Roman" w:cs="Times New Roman"/>
          <w:sz w:val="24"/>
          <w:szCs w:val="24"/>
        </w:rPr>
        <w:t xml:space="preserve">owards learning of </w:t>
      </w:r>
      <w:r>
        <w:rPr>
          <w:rFonts w:ascii="Times New Roman" w:hAnsi="Times New Roman" w:cs="Times New Roman"/>
          <w:sz w:val="24"/>
          <w:szCs w:val="24"/>
        </w:rPr>
        <w:t>Sex education</w:t>
      </w:r>
      <w:r w:rsidRPr="009137B1">
        <w:rPr>
          <w:rFonts w:ascii="Times New Roman" w:hAnsi="Times New Roman" w:cs="Times New Roman"/>
          <w:sz w:val="24"/>
          <w:szCs w:val="24"/>
        </w:rPr>
        <w:t>.</w:t>
      </w:r>
    </w:p>
    <w:p w:rsidR="009137B1" w:rsidRPr="009137B1" w:rsidRDefault="00C10E11" w:rsidP="00766573">
      <w:pPr>
        <w:pStyle w:val="NoSpacing"/>
        <w:ind w:left="720" w:hanging="720"/>
        <w:rPr>
          <w:rFonts w:ascii="Times New Roman" w:hAnsi="Times New Roman" w:cs="Times New Roman"/>
          <w:b/>
          <w:sz w:val="24"/>
          <w:szCs w:val="24"/>
        </w:rPr>
      </w:pPr>
      <w:r>
        <w:rPr>
          <w:rFonts w:ascii="Times New Roman" w:hAnsi="Times New Roman" w:cs="Times New Roman"/>
          <w:b/>
          <w:sz w:val="24"/>
          <w:szCs w:val="24"/>
        </w:rPr>
        <w:t>Table 3</w:t>
      </w:r>
      <w:r w:rsidR="009137B1" w:rsidRPr="009137B1">
        <w:rPr>
          <w:rFonts w:ascii="Times New Roman" w:hAnsi="Times New Roman" w:cs="Times New Roman"/>
          <w:b/>
          <w:sz w:val="24"/>
          <w:szCs w:val="24"/>
        </w:rPr>
        <w:t xml:space="preserve">: </w:t>
      </w:r>
      <w:r w:rsidR="002B292F" w:rsidRPr="003710C0">
        <w:rPr>
          <w:rFonts w:ascii="Times New Roman" w:hAnsi="Times New Roman" w:cs="Times New Roman"/>
          <w:sz w:val="24"/>
          <w:szCs w:val="24"/>
        </w:rPr>
        <w:t>Chi-Square on</w:t>
      </w:r>
      <w:r w:rsidR="009137B1" w:rsidRPr="003710C0">
        <w:rPr>
          <w:rFonts w:ascii="Times New Roman" w:hAnsi="Times New Roman" w:cs="Times New Roman"/>
          <w:sz w:val="24"/>
          <w:szCs w:val="24"/>
        </w:rPr>
        <w:t xml:space="preserve"> Attitude of </w:t>
      </w:r>
      <w:r w:rsidR="008347FA" w:rsidRPr="003710C0">
        <w:rPr>
          <w:rFonts w:ascii="Times New Roman" w:hAnsi="Times New Roman" w:cs="Times New Roman"/>
          <w:sz w:val="24"/>
          <w:szCs w:val="24"/>
        </w:rPr>
        <w:t xml:space="preserve">Male and Female </w:t>
      </w:r>
      <w:r w:rsidR="009137B1" w:rsidRPr="003710C0">
        <w:rPr>
          <w:rFonts w:ascii="Times New Roman" w:hAnsi="Times New Roman" w:cs="Times New Roman"/>
          <w:sz w:val="24"/>
          <w:szCs w:val="24"/>
        </w:rPr>
        <w:t xml:space="preserve">Upper Basic Students towards Learning of </w:t>
      </w:r>
      <w:r w:rsidR="00467912" w:rsidRPr="003710C0">
        <w:rPr>
          <w:rFonts w:ascii="Times New Roman" w:hAnsi="Times New Roman" w:cs="Times New Roman"/>
          <w:sz w:val="24"/>
          <w:szCs w:val="24"/>
        </w:rPr>
        <w:t xml:space="preserve">Sex </w:t>
      </w:r>
      <w:r w:rsidR="002B292F" w:rsidRPr="003710C0">
        <w:rPr>
          <w:rFonts w:ascii="Times New Roman" w:hAnsi="Times New Roman" w:cs="Times New Roman"/>
          <w:sz w:val="24"/>
          <w:szCs w:val="24"/>
        </w:rPr>
        <w:t>Education</w:t>
      </w:r>
    </w:p>
    <w:tbl>
      <w:tblPr>
        <w:tblW w:w="8545" w:type="dxa"/>
        <w:tblInd w:w="412"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985"/>
        <w:gridCol w:w="1710"/>
        <w:gridCol w:w="630"/>
        <w:gridCol w:w="900"/>
        <w:gridCol w:w="1265"/>
        <w:gridCol w:w="360"/>
        <w:gridCol w:w="900"/>
        <w:gridCol w:w="805"/>
        <w:gridCol w:w="990"/>
      </w:tblGrid>
      <w:tr w:rsidR="006D7FB0" w:rsidRPr="00657254" w:rsidTr="006D7FB0">
        <w:trPr>
          <w:cantSplit/>
        </w:trPr>
        <w:tc>
          <w:tcPr>
            <w:tcW w:w="985" w:type="dxa"/>
            <w:tcBorders>
              <w:top w:val="single" w:sz="4" w:space="0" w:color="auto"/>
              <w:bottom w:val="single" w:sz="4" w:space="0" w:color="auto"/>
            </w:tcBorders>
            <w:shd w:val="clear" w:color="auto" w:fill="FFFFFF"/>
            <w:vAlign w:val="center"/>
          </w:tcPr>
          <w:p w:rsidR="006D7FB0" w:rsidRPr="00657254" w:rsidRDefault="006D7FB0" w:rsidP="004D34BC">
            <w:pPr>
              <w:autoSpaceDE w:val="0"/>
              <w:autoSpaceDN w:val="0"/>
              <w:adjustRightInd w:val="0"/>
              <w:spacing w:after="0" w:line="240" w:lineRule="auto"/>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Gender</w:t>
            </w:r>
          </w:p>
        </w:tc>
        <w:tc>
          <w:tcPr>
            <w:tcW w:w="1710" w:type="dxa"/>
            <w:tcBorders>
              <w:top w:val="single" w:sz="4" w:space="0" w:color="auto"/>
              <w:bottom w:val="single" w:sz="4" w:space="0" w:color="auto"/>
            </w:tcBorders>
            <w:shd w:val="clear" w:color="auto" w:fill="FFFFFF"/>
            <w:vAlign w:val="center"/>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p>
        </w:tc>
        <w:tc>
          <w:tcPr>
            <w:tcW w:w="2795" w:type="dxa"/>
            <w:gridSpan w:val="3"/>
            <w:tcBorders>
              <w:top w:val="single" w:sz="4" w:space="0" w:color="auto"/>
              <w:bottom w:val="single" w:sz="4" w:space="0" w:color="auto"/>
            </w:tcBorders>
            <w:shd w:val="clear" w:color="auto" w:fill="FFFFFF"/>
            <w:vAlign w:val="center"/>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 xml:space="preserve">Attitude towards Sex </w:t>
            </w:r>
            <w:proofErr w:type="spellStart"/>
            <w:r w:rsidRPr="00657254">
              <w:rPr>
                <w:rFonts w:ascii="Times New Roman" w:hAnsi="Times New Roman" w:cs="Times New Roman"/>
                <w:b/>
                <w:color w:val="000000"/>
                <w:sz w:val="24"/>
                <w:szCs w:val="24"/>
              </w:rPr>
              <w:t>edu</w:t>
            </w:r>
            <w:proofErr w:type="spellEnd"/>
            <w:r w:rsidRPr="00657254">
              <w:rPr>
                <w:rFonts w:ascii="Times New Roman" w:hAnsi="Times New Roman" w:cs="Times New Roman"/>
                <w:b/>
                <w:color w:val="000000"/>
                <w:sz w:val="24"/>
                <w:szCs w:val="24"/>
              </w:rPr>
              <w:t>.</w:t>
            </w:r>
          </w:p>
        </w:tc>
        <w:tc>
          <w:tcPr>
            <w:tcW w:w="360" w:type="dxa"/>
            <w:tcBorders>
              <w:top w:val="single" w:sz="4" w:space="0" w:color="auto"/>
              <w:bottom w:val="single" w:sz="4" w:space="0" w:color="auto"/>
            </w:tcBorders>
            <w:shd w:val="clear" w:color="auto" w:fill="FFFFFF"/>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proofErr w:type="spellStart"/>
            <w:r w:rsidRPr="00657254">
              <w:rPr>
                <w:rFonts w:ascii="Times New Roman" w:hAnsi="Times New Roman" w:cs="Times New Roman"/>
                <w:b/>
                <w:color w:val="000000"/>
                <w:sz w:val="24"/>
                <w:szCs w:val="24"/>
              </w:rPr>
              <w:t>df</w:t>
            </w:r>
            <w:proofErr w:type="spellEnd"/>
          </w:p>
        </w:tc>
        <w:tc>
          <w:tcPr>
            <w:tcW w:w="900" w:type="dxa"/>
            <w:tcBorders>
              <w:top w:val="single" w:sz="4" w:space="0" w:color="auto"/>
              <w:bottom w:val="single" w:sz="4" w:space="0" w:color="auto"/>
            </w:tcBorders>
            <w:shd w:val="clear" w:color="auto" w:fill="FFFFFF"/>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vertAlign w:val="superscript"/>
              </w:rPr>
            </w:pPr>
            <w:r w:rsidRPr="00657254">
              <w:rPr>
                <w:rFonts w:ascii="Times New Roman" w:hAnsi="Times New Roman" w:cs="Times New Roman"/>
                <w:b/>
                <w:color w:val="000000"/>
                <w:sz w:val="24"/>
                <w:szCs w:val="24"/>
              </w:rPr>
              <w:t>Cal.X</w:t>
            </w:r>
            <w:r w:rsidRPr="00657254">
              <w:rPr>
                <w:rFonts w:ascii="Times New Roman" w:hAnsi="Times New Roman" w:cs="Times New Roman"/>
                <w:b/>
                <w:color w:val="000000"/>
                <w:sz w:val="24"/>
                <w:szCs w:val="24"/>
                <w:vertAlign w:val="superscript"/>
              </w:rPr>
              <w:t>2</w:t>
            </w:r>
          </w:p>
        </w:tc>
        <w:tc>
          <w:tcPr>
            <w:tcW w:w="805" w:type="dxa"/>
            <w:tcBorders>
              <w:top w:val="single" w:sz="4" w:space="0" w:color="auto"/>
              <w:bottom w:val="single" w:sz="4" w:space="0" w:color="auto"/>
            </w:tcBorders>
            <w:shd w:val="clear" w:color="auto" w:fill="FFFFFF"/>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Sig.</w:t>
            </w:r>
          </w:p>
        </w:tc>
        <w:tc>
          <w:tcPr>
            <w:tcW w:w="990" w:type="dxa"/>
            <w:tcBorders>
              <w:top w:val="single" w:sz="4" w:space="0" w:color="auto"/>
              <w:bottom w:val="single" w:sz="4" w:space="0" w:color="auto"/>
            </w:tcBorders>
            <w:shd w:val="clear" w:color="auto" w:fill="FFFFFF"/>
          </w:tcPr>
          <w:p w:rsidR="006D7FB0" w:rsidRPr="00657254"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Remark</w:t>
            </w:r>
          </w:p>
        </w:tc>
      </w:tr>
      <w:tr w:rsidR="006D7FB0" w:rsidRPr="00657254" w:rsidTr="006D7FB0">
        <w:trPr>
          <w:cantSplit/>
        </w:trPr>
        <w:tc>
          <w:tcPr>
            <w:tcW w:w="985" w:type="dxa"/>
            <w:tcBorders>
              <w:top w:val="single" w:sz="4" w:space="0" w:color="auto"/>
            </w:tcBorders>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M</w:t>
            </w:r>
            <w:r w:rsidRPr="00994230">
              <w:rPr>
                <w:rFonts w:ascii="Times New Roman" w:hAnsi="Times New Roman" w:cs="Times New Roman"/>
                <w:b/>
                <w:color w:val="000000"/>
                <w:sz w:val="24"/>
                <w:szCs w:val="24"/>
              </w:rPr>
              <w:t>ale</w:t>
            </w:r>
          </w:p>
        </w:tc>
        <w:tc>
          <w:tcPr>
            <w:tcW w:w="1710" w:type="dxa"/>
            <w:tcBorders>
              <w:top w:val="single" w:sz="4" w:space="0" w:color="auto"/>
            </w:tcBorders>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Count</w:t>
            </w:r>
          </w:p>
        </w:tc>
        <w:tc>
          <w:tcPr>
            <w:tcW w:w="630" w:type="dxa"/>
            <w:tcBorders>
              <w:top w:val="single" w:sz="4" w:space="0" w:color="auto"/>
            </w:tcBorders>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7</w:t>
            </w:r>
          </w:p>
        </w:tc>
        <w:tc>
          <w:tcPr>
            <w:tcW w:w="900" w:type="dxa"/>
            <w:tcBorders>
              <w:top w:val="single" w:sz="4" w:space="0" w:color="auto"/>
            </w:tcBorders>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51</w:t>
            </w:r>
          </w:p>
        </w:tc>
        <w:tc>
          <w:tcPr>
            <w:tcW w:w="1265" w:type="dxa"/>
            <w:tcBorders>
              <w:top w:val="single" w:sz="4" w:space="0" w:color="auto"/>
            </w:tcBorders>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58</w:t>
            </w:r>
          </w:p>
        </w:tc>
        <w:tc>
          <w:tcPr>
            <w:tcW w:w="360" w:type="dxa"/>
            <w:tcBorders>
              <w:top w:val="single" w:sz="4" w:space="0" w:color="auto"/>
            </w:tcBorders>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00" w:type="dxa"/>
            <w:tcBorders>
              <w:top w:val="single" w:sz="4" w:space="0" w:color="auto"/>
            </w:tcBorders>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05" w:type="dxa"/>
            <w:tcBorders>
              <w:top w:val="single" w:sz="4" w:space="0" w:color="auto"/>
            </w:tcBorders>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0" w:type="dxa"/>
            <w:tcBorders>
              <w:top w:val="single" w:sz="4" w:space="0" w:color="auto"/>
            </w:tcBorders>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6D7FB0" w:rsidRPr="00657254" w:rsidTr="006D7FB0">
        <w:trPr>
          <w:cantSplit/>
        </w:trPr>
        <w:tc>
          <w:tcPr>
            <w:tcW w:w="985" w:type="dxa"/>
            <w:shd w:val="clear" w:color="auto" w:fill="FFFFFF"/>
            <w:vAlign w:val="center"/>
          </w:tcPr>
          <w:p w:rsidR="006D7FB0" w:rsidRPr="00994230" w:rsidRDefault="006D7FB0" w:rsidP="004D34BC">
            <w:pPr>
              <w:autoSpaceDE w:val="0"/>
              <w:autoSpaceDN w:val="0"/>
              <w:adjustRightInd w:val="0"/>
              <w:spacing w:after="0" w:line="240" w:lineRule="auto"/>
              <w:rPr>
                <w:rFonts w:ascii="Times New Roman" w:hAnsi="Times New Roman" w:cs="Times New Roman"/>
                <w:b/>
                <w:color w:val="000000"/>
                <w:sz w:val="24"/>
                <w:szCs w:val="24"/>
              </w:rPr>
            </w:pPr>
          </w:p>
        </w:tc>
        <w:tc>
          <w:tcPr>
            <w:tcW w:w="1710"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Expected Count</w:t>
            </w:r>
          </w:p>
        </w:tc>
        <w:tc>
          <w:tcPr>
            <w:tcW w:w="63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6.2</w:t>
            </w:r>
          </w:p>
        </w:tc>
        <w:tc>
          <w:tcPr>
            <w:tcW w:w="90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51.8</w:t>
            </w:r>
          </w:p>
        </w:tc>
        <w:tc>
          <w:tcPr>
            <w:tcW w:w="1265"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58.0</w:t>
            </w:r>
          </w:p>
        </w:tc>
        <w:tc>
          <w:tcPr>
            <w:tcW w:w="36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0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05"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6D7FB0" w:rsidRPr="00657254" w:rsidTr="006D7FB0">
        <w:trPr>
          <w:cantSplit/>
        </w:trPr>
        <w:tc>
          <w:tcPr>
            <w:tcW w:w="985"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F</w:t>
            </w:r>
            <w:r w:rsidRPr="00994230">
              <w:rPr>
                <w:rFonts w:ascii="Times New Roman" w:hAnsi="Times New Roman" w:cs="Times New Roman"/>
                <w:b/>
                <w:color w:val="000000"/>
                <w:sz w:val="24"/>
                <w:szCs w:val="24"/>
              </w:rPr>
              <w:t>emale</w:t>
            </w:r>
          </w:p>
        </w:tc>
        <w:tc>
          <w:tcPr>
            <w:tcW w:w="1710"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Count</w:t>
            </w:r>
          </w:p>
        </w:tc>
        <w:tc>
          <w:tcPr>
            <w:tcW w:w="63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9</w:t>
            </w:r>
          </w:p>
        </w:tc>
        <w:tc>
          <w:tcPr>
            <w:tcW w:w="90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83</w:t>
            </w:r>
          </w:p>
        </w:tc>
        <w:tc>
          <w:tcPr>
            <w:tcW w:w="1265"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92</w:t>
            </w:r>
          </w:p>
        </w:tc>
        <w:tc>
          <w:tcPr>
            <w:tcW w:w="360" w:type="dxa"/>
            <w:shd w:val="clear" w:color="auto" w:fill="FFFFFF"/>
          </w:tcPr>
          <w:p w:rsidR="006D7FB0" w:rsidRPr="00994230" w:rsidRDefault="006D7FB0" w:rsidP="004D34BC">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90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0.195</w:t>
            </w:r>
          </w:p>
        </w:tc>
        <w:tc>
          <w:tcPr>
            <w:tcW w:w="805"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0.659</w:t>
            </w:r>
          </w:p>
        </w:tc>
        <w:tc>
          <w:tcPr>
            <w:tcW w:w="990" w:type="dxa"/>
            <w:shd w:val="clear" w:color="auto" w:fill="FFFFFF"/>
          </w:tcPr>
          <w:p w:rsidR="006D7FB0" w:rsidRDefault="008347FA"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NS</w:t>
            </w:r>
          </w:p>
        </w:tc>
      </w:tr>
      <w:tr w:rsidR="006D7FB0" w:rsidRPr="00657254" w:rsidTr="006D7FB0">
        <w:trPr>
          <w:cantSplit/>
        </w:trPr>
        <w:tc>
          <w:tcPr>
            <w:tcW w:w="985" w:type="dxa"/>
            <w:shd w:val="clear" w:color="auto" w:fill="FFFFFF"/>
            <w:vAlign w:val="center"/>
          </w:tcPr>
          <w:p w:rsidR="006D7FB0" w:rsidRPr="00994230" w:rsidRDefault="006D7FB0" w:rsidP="004D34BC">
            <w:pPr>
              <w:autoSpaceDE w:val="0"/>
              <w:autoSpaceDN w:val="0"/>
              <w:adjustRightInd w:val="0"/>
              <w:spacing w:after="0" w:line="240" w:lineRule="auto"/>
              <w:rPr>
                <w:rFonts w:ascii="Times New Roman" w:hAnsi="Times New Roman" w:cs="Times New Roman"/>
                <w:b/>
                <w:color w:val="000000"/>
                <w:sz w:val="24"/>
                <w:szCs w:val="24"/>
              </w:rPr>
            </w:pPr>
          </w:p>
        </w:tc>
        <w:tc>
          <w:tcPr>
            <w:tcW w:w="1710"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Expected Count</w:t>
            </w:r>
          </w:p>
        </w:tc>
        <w:tc>
          <w:tcPr>
            <w:tcW w:w="63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9.8</w:t>
            </w:r>
          </w:p>
        </w:tc>
        <w:tc>
          <w:tcPr>
            <w:tcW w:w="90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82.2</w:t>
            </w:r>
          </w:p>
        </w:tc>
        <w:tc>
          <w:tcPr>
            <w:tcW w:w="1265"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92.0</w:t>
            </w:r>
          </w:p>
        </w:tc>
        <w:tc>
          <w:tcPr>
            <w:tcW w:w="36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0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05"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6D7FB0" w:rsidRPr="00657254" w:rsidTr="006D7FB0">
        <w:trPr>
          <w:cantSplit/>
        </w:trPr>
        <w:tc>
          <w:tcPr>
            <w:tcW w:w="985" w:type="dxa"/>
            <w:shd w:val="clear" w:color="auto" w:fill="FFFFFF"/>
            <w:vAlign w:val="center"/>
          </w:tcPr>
          <w:p w:rsidR="006D7FB0" w:rsidRPr="00657254" w:rsidRDefault="006D7FB0" w:rsidP="004D34BC">
            <w:pPr>
              <w:autoSpaceDE w:val="0"/>
              <w:autoSpaceDN w:val="0"/>
              <w:adjustRightInd w:val="0"/>
              <w:spacing w:after="0" w:line="240" w:lineRule="auto"/>
              <w:rPr>
                <w:rFonts w:ascii="Times New Roman" w:hAnsi="Times New Roman" w:cs="Times New Roman"/>
                <w:b/>
                <w:color w:val="000000"/>
                <w:sz w:val="24"/>
                <w:szCs w:val="24"/>
              </w:rPr>
            </w:pPr>
            <w:r w:rsidRPr="00657254">
              <w:rPr>
                <w:rFonts w:ascii="Times New Roman" w:hAnsi="Times New Roman" w:cs="Times New Roman"/>
                <w:b/>
                <w:color w:val="000000"/>
                <w:sz w:val="24"/>
                <w:szCs w:val="24"/>
              </w:rPr>
              <w:t>Total</w:t>
            </w:r>
          </w:p>
        </w:tc>
        <w:tc>
          <w:tcPr>
            <w:tcW w:w="1710"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Count</w:t>
            </w:r>
          </w:p>
        </w:tc>
        <w:tc>
          <w:tcPr>
            <w:tcW w:w="63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16</w:t>
            </w:r>
          </w:p>
        </w:tc>
        <w:tc>
          <w:tcPr>
            <w:tcW w:w="90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134</w:t>
            </w:r>
          </w:p>
        </w:tc>
        <w:tc>
          <w:tcPr>
            <w:tcW w:w="1265"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150</w:t>
            </w:r>
          </w:p>
        </w:tc>
        <w:tc>
          <w:tcPr>
            <w:tcW w:w="36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0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05"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6D7FB0" w:rsidRPr="00657254" w:rsidTr="006D7FB0">
        <w:trPr>
          <w:cantSplit/>
        </w:trPr>
        <w:tc>
          <w:tcPr>
            <w:tcW w:w="985" w:type="dxa"/>
            <w:shd w:val="clear" w:color="auto" w:fill="FFFFFF"/>
            <w:vAlign w:val="center"/>
          </w:tcPr>
          <w:p w:rsidR="006D7FB0" w:rsidRPr="00657254" w:rsidRDefault="006D7FB0" w:rsidP="004D34BC">
            <w:pPr>
              <w:autoSpaceDE w:val="0"/>
              <w:autoSpaceDN w:val="0"/>
              <w:adjustRightInd w:val="0"/>
              <w:spacing w:after="0" w:line="240" w:lineRule="auto"/>
              <w:rPr>
                <w:rFonts w:ascii="Times New Roman" w:hAnsi="Times New Roman" w:cs="Times New Roman"/>
                <w:color w:val="000000"/>
                <w:sz w:val="24"/>
                <w:szCs w:val="24"/>
              </w:rPr>
            </w:pPr>
          </w:p>
        </w:tc>
        <w:tc>
          <w:tcPr>
            <w:tcW w:w="1710" w:type="dxa"/>
            <w:shd w:val="clear" w:color="auto" w:fill="FFFFFF"/>
            <w:vAlign w:val="center"/>
          </w:tcPr>
          <w:p w:rsidR="006D7FB0" w:rsidRPr="00994230" w:rsidRDefault="006D7FB0" w:rsidP="004D34BC">
            <w:pPr>
              <w:autoSpaceDE w:val="0"/>
              <w:autoSpaceDN w:val="0"/>
              <w:adjustRightInd w:val="0"/>
              <w:spacing w:after="0" w:line="240" w:lineRule="auto"/>
              <w:ind w:left="60" w:right="60"/>
              <w:rPr>
                <w:rFonts w:ascii="Times New Roman" w:hAnsi="Times New Roman" w:cs="Times New Roman"/>
                <w:color w:val="000000"/>
                <w:sz w:val="24"/>
                <w:szCs w:val="24"/>
              </w:rPr>
            </w:pPr>
            <w:r w:rsidRPr="00994230">
              <w:rPr>
                <w:rFonts w:ascii="Times New Roman" w:hAnsi="Times New Roman" w:cs="Times New Roman"/>
                <w:color w:val="000000"/>
                <w:sz w:val="24"/>
                <w:szCs w:val="24"/>
              </w:rPr>
              <w:t>Expected Count</w:t>
            </w:r>
          </w:p>
        </w:tc>
        <w:tc>
          <w:tcPr>
            <w:tcW w:w="63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16.0</w:t>
            </w:r>
          </w:p>
        </w:tc>
        <w:tc>
          <w:tcPr>
            <w:tcW w:w="900"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134.0</w:t>
            </w:r>
          </w:p>
        </w:tc>
        <w:tc>
          <w:tcPr>
            <w:tcW w:w="1265" w:type="dxa"/>
            <w:shd w:val="clear" w:color="auto" w:fill="FFFFFF"/>
            <w:vAlign w:val="center"/>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994230">
              <w:rPr>
                <w:rFonts w:ascii="Times New Roman" w:hAnsi="Times New Roman" w:cs="Times New Roman"/>
                <w:color w:val="000000"/>
                <w:sz w:val="24"/>
                <w:szCs w:val="24"/>
              </w:rPr>
              <w:t>150.0</w:t>
            </w:r>
          </w:p>
        </w:tc>
        <w:tc>
          <w:tcPr>
            <w:tcW w:w="36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0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05"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0" w:type="dxa"/>
            <w:shd w:val="clear" w:color="auto" w:fill="FFFFFF"/>
          </w:tcPr>
          <w:p w:rsidR="006D7FB0" w:rsidRPr="00994230" w:rsidRDefault="006D7FB0" w:rsidP="004D34BC">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bl>
    <w:p w:rsidR="009137B1" w:rsidRPr="009137B1" w:rsidRDefault="00F53146" w:rsidP="006D7FB0">
      <w:pPr>
        <w:tabs>
          <w:tab w:val="left" w:pos="3088"/>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8347FA" w:rsidRDefault="009137B1" w:rsidP="00933474">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Table </w:t>
      </w:r>
      <w:r w:rsidR="00C10E11">
        <w:rPr>
          <w:rFonts w:ascii="Times New Roman" w:hAnsi="Times New Roman" w:cs="Times New Roman"/>
          <w:sz w:val="24"/>
          <w:szCs w:val="24"/>
        </w:rPr>
        <w:t>3</w:t>
      </w:r>
      <w:r w:rsidRPr="009137B1">
        <w:rPr>
          <w:rFonts w:ascii="Times New Roman" w:hAnsi="Times New Roman" w:cs="Times New Roman"/>
          <w:sz w:val="24"/>
          <w:szCs w:val="24"/>
        </w:rPr>
        <w:t xml:space="preserve"> showed</w:t>
      </w:r>
      <w:r w:rsidR="002B292F">
        <w:rPr>
          <w:rFonts w:ascii="Times New Roman" w:hAnsi="Times New Roman" w:cs="Times New Roman"/>
          <w:sz w:val="24"/>
          <w:szCs w:val="24"/>
        </w:rPr>
        <w:t xml:space="preserve"> a chi-square values of 0.195 and a p-value of 0.659, testing at an alpha level of 0.05. Since the p-value of 0.659 is greater than the alpha level of 0.05, </w:t>
      </w:r>
      <w:r w:rsidR="008347FA">
        <w:rPr>
          <w:rFonts w:ascii="Times New Roman" w:hAnsi="Times New Roman" w:cs="Times New Roman"/>
          <w:sz w:val="24"/>
          <w:szCs w:val="24"/>
        </w:rPr>
        <w:t>therefore, the null hypothesis</w:t>
      </w:r>
      <w:r w:rsidR="007D5780">
        <w:rPr>
          <w:rFonts w:ascii="Times New Roman" w:hAnsi="Times New Roman" w:cs="Times New Roman"/>
          <w:sz w:val="24"/>
          <w:szCs w:val="24"/>
        </w:rPr>
        <w:t xml:space="preserve"> 1</w:t>
      </w:r>
      <w:r w:rsidR="008347FA">
        <w:rPr>
          <w:rFonts w:ascii="Times New Roman" w:hAnsi="Times New Roman" w:cs="Times New Roman"/>
          <w:sz w:val="24"/>
          <w:szCs w:val="24"/>
        </w:rPr>
        <w:t xml:space="preserve"> is retained and this implies that there is no </w:t>
      </w:r>
      <w:r w:rsidR="008347FA" w:rsidRPr="009137B1">
        <w:rPr>
          <w:rFonts w:ascii="Times New Roman" w:hAnsi="Times New Roman" w:cs="Times New Roman"/>
          <w:sz w:val="24"/>
          <w:szCs w:val="24"/>
        </w:rPr>
        <w:t xml:space="preserve">significant difference </w:t>
      </w:r>
      <w:r w:rsidR="008347FA">
        <w:rPr>
          <w:rFonts w:ascii="Times New Roman" w:hAnsi="Times New Roman" w:cs="Times New Roman"/>
          <w:sz w:val="24"/>
          <w:szCs w:val="24"/>
        </w:rPr>
        <w:t xml:space="preserve">in the </w:t>
      </w:r>
      <w:r w:rsidR="008347FA" w:rsidRPr="009137B1">
        <w:rPr>
          <w:rFonts w:ascii="Times New Roman" w:hAnsi="Times New Roman" w:cs="Times New Roman"/>
          <w:sz w:val="24"/>
          <w:szCs w:val="24"/>
        </w:rPr>
        <w:t xml:space="preserve">attitude </w:t>
      </w:r>
      <w:r w:rsidR="008347FA">
        <w:rPr>
          <w:rFonts w:ascii="Times New Roman" w:hAnsi="Times New Roman" w:cs="Times New Roman"/>
          <w:sz w:val="24"/>
          <w:szCs w:val="24"/>
        </w:rPr>
        <w:t>of male and female</w:t>
      </w:r>
      <w:r w:rsidR="008347FA" w:rsidRPr="009137B1">
        <w:rPr>
          <w:rFonts w:ascii="Times New Roman" w:hAnsi="Times New Roman" w:cs="Times New Roman"/>
          <w:sz w:val="24"/>
          <w:szCs w:val="24"/>
        </w:rPr>
        <w:t xml:space="preserve"> upper basic students </w:t>
      </w:r>
      <w:r w:rsidR="008347FA">
        <w:rPr>
          <w:rFonts w:ascii="Times New Roman" w:hAnsi="Times New Roman" w:cs="Times New Roman"/>
          <w:sz w:val="24"/>
          <w:szCs w:val="24"/>
        </w:rPr>
        <w:t>t</w:t>
      </w:r>
      <w:r w:rsidR="008347FA" w:rsidRPr="009137B1">
        <w:rPr>
          <w:rFonts w:ascii="Times New Roman" w:hAnsi="Times New Roman" w:cs="Times New Roman"/>
          <w:sz w:val="24"/>
          <w:szCs w:val="24"/>
        </w:rPr>
        <w:t xml:space="preserve">owards the learning of </w:t>
      </w:r>
      <w:r w:rsidR="008347FA">
        <w:rPr>
          <w:rFonts w:ascii="Times New Roman" w:hAnsi="Times New Roman" w:cs="Times New Roman"/>
          <w:sz w:val="24"/>
          <w:szCs w:val="24"/>
        </w:rPr>
        <w:t>Sex education.</w:t>
      </w:r>
    </w:p>
    <w:p w:rsidR="004A02F9" w:rsidRPr="009137B1" w:rsidRDefault="004A02F9" w:rsidP="004A02F9">
      <w:pPr>
        <w:autoSpaceDE w:val="0"/>
        <w:autoSpaceDN w:val="0"/>
        <w:adjustRightInd w:val="0"/>
        <w:spacing w:line="360" w:lineRule="auto"/>
        <w:ind w:left="720" w:hanging="720"/>
        <w:jc w:val="both"/>
        <w:rPr>
          <w:rFonts w:ascii="Times New Roman" w:hAnsi="Times New Roman" w:cs="Times New Roman"/>
          <w:sz w:val="24"/>
          <w:szCs w:val="24"/>
        </w:rPr>
      </w:pPr>
      <w:r>
        <w:rPr>
          <w:rFonts w:ascii="Times New Roman" w:hAnsi="Times New Roman" w:cs="Times New Roman"/>
          <w:b/>
          <w:sz w:val="24"/>
          <w:szCs w:val="24"/>
        </w:rPr>
        <w:t>Ho</w:t>
      </w:r>
      <w:r w:rsidRPr="009137B1">
        <w:rPr>
          <w:rFonts w:ascii="Times New Roman" w:hAnsi="Times New Roman" w:cs="Times New Roman"/>
          <w:b/>
          <w:sz w:val="24"/>
          <w:szCs w:val="24"/>
          <w:vertAlign w:val="subscript"/>
        </w:rPr>
        <w:t>2</w:t>
      </w:r>
      <w:r w:rsidRPr="009137B1">
        <w:rPr>
          <w:rFonts w:ascii="Times New Roman" w:hAnsi="Times New Roman" w:cs="Times New Roman"/>
          <w:b/>
          <w:sz w:val="24"/>
          <w:szCs w:val="24"/>
        </w:rPr>
        <w:t>:</w:t>
      </w:r>
      <w:r w:rsidRPr="009137B1">
        <w:rPr>
          <w:rFonts w:ascii="Times New Roman" w:hAnsi="Times New Roman" w:cs="Times New Roman"/>
          <w:sz w:val="24"/>
          <w:szCs w:val="24"/>
        </w:rPr>
        <w:t xml:space="preserve"> There i</w:t>
      </w:r>
      <w:r w:rsidR="007D5780">
        <w:rPr>
          <w:rFonts w:ascii="Times New Roman" w:hAnsi="Times New Roman" w:cs="Times New Roman"/>
          <w:sz w:val="24"/>
          <w:szCs w:val="24"/>
        </w:rPr>
        <w:t>s no significant</w:t>
      </w:r>
      <w:r w:rsidRPr="009137B1">
        <w:rPr>
          <w:rFonts w:ascii="Times New Roman" w:hAnsi="Times New Roman" w:cs="Times New Roman"/>
          <w:sz w:val="24"/>
          <w:szCs w:val="24"/>
        </w:rPr>
        <w:t xml:space="preserve"> difference </w:t>
      </w:r>
      <w:r>
        <w:rPr>
          <w:rFonts w:ascii="Times New Roman" w:hAnsi="Times New Roman" w:cs="Times New Roman"/>
          <w:sz w:val="24"/>
          <w:szCs w:val="24"/>
        </w:rPr>
        <w:t xml:space="preserve">in the </w:t>
      </w:r>
      <w:r w:rsidRPr="009137B1">
        <w:rPr>
          <w:rFonts w:ascii="Times New Roman" w:hAnsi="Times New Roman" w:cs="Times New Roman"/>
          <w:sz w:val="24"/>
          <w:szCs w:val="24"/>
        </w:rPr>
        <w:t xml:space="preserve">attitude </w:t>
      </w:r>
      <w:r>
        <w:rPr>
          <w:rFonts w:ascii="Times New Roman" w:hAnsi="Times New Roman" w:cs="Times New Roman"/>
          <w:sz w:val="24"/>
          <w:szCs w:val="24"/>
        </w:rPr>
        <w:t xml:space="preserve">of </w:t>
      </w:r>
      <w:r w:rsidR="008347FA">
        <w:rPr>
          <w:rFonts w:ascii="Times New Roman" w:hAnsi="Times New Roman" w:cs="Times New Roman"/>
          <w:sz w:val="24"/>
          <w:szCs w:val="24"/>
        </w:rPr>
        <w:t>10 –</w:t>
      </w:r>
      <w:r>
        <w:rPr>
          <w:rFonts w:ascii="Times New Roman" w:hAnsi="Times New Roman" w:cs="Times New Roman"/>
          <w:sz w:val="24"/>
          <w:szCs w:val="24"/>
        </w:rPr>
        <w:t xml:space="preserve"> </w:t>
      </w:r>
      <w:r w:rsidR="008347FA">
        <w:rPr>
          <w:rFonts w:ascii="Times New Roman" w:hAnsi="Times New Roman" w:cs="Times New Roman"/>
          <w:sz w:val="24"/>
          <w:szCs w:val="24"/>
        </w:rPr>
        <w:t>13 years old and</w:t>
      </w:r>
      <w:r>
        <w:rPr>
          <w:rFonts w:ascii="Times New Roman" w:hAnsi="Times New Roman" w:cs="Times New Roman"/>
          <w:sz w:val="24"/>
          <w:szCs w:val="24"/>
        </w:rPr>
        <w:t xml:space="preserve"> 14 years and above </w:t>
      </w:r>
      <w:r w:rsidRPr="009137B1">
        <w:rPr>
          <w:rFonts w:ascii="Times New Roman" w:hAnsi="Times New Roman" w:cs="Times New Roman"/>
          <w:sz w:val="24"/>
          <w:szCs w:val="24"/>
        </w:rPr>
        <w:t xml:space="preserve">upper basic students </w:t>
      </w:r>
      <w:r>
        <w:rPr>
          <w:rFonts w:ascii="Times New Roman" w:hAnsi="Times New Roman" w:cs="Times New Roman"/>
          <w:sz w:val="24"/>
          <w:szCs w:val="24"/>
        </w:rPr>
        <w:t>t</w:t>
      </w:r>
      <w:r w:rsidRPr="009137B1">
        <w:rPr>
          <w:rFonts w:ascii="Times New Roman" w:hAnsi="Times New Roman" w:cs="Times New Roman"/>
          <w:sz w:val="24"/>
          <w:szCs w:val="24"/>
        </w:rPr>
        <w:t xml:space="preserve">owards learning of </w:t>
      </w:r>
      <w:r w:rsidR="003710C0">
        <w:rPr>
          <w:rFonts w:ascii="Times New Roman" w:hAnsi="Times New Roman" w:cs="Times New Roman"/>
          <w:sz w:val="24"/>
          <w:szCs w:val="24"/>
        </w:rPr>
        <w:t xml:space="preserve">sex </w:t>
      </w:r>
      <w:r>
        <w:rPr>
          <w:rFonts w:ascii="Times New Roman" w:hAnsi="Times New Roman" w:cs="Times New Roman"/>
          <w:sz w:val="24"/>
          <w:szCs w:val="24"/>
        </w:rPr>
        <w:t>education</w:t>
      </w:r>
      <w:r w:rsidRPr="009137B1">
        <w:rPr>
          <w:rFonts w:ascii="Times New Roman" w:hAnsi="Times New Roman" w:cs="Times New Roman"/>
          <w:sz w:val="24"/>
          <w:szCs w:val="24"/>
        </w:rPr>
        <w:t xml:space="preserve">.   </w:t>
      </w:r>
      <w:r w:rsidRPr="009137B1">
        <w:rPr>
          <w:rFonts w:ascii="Times New Roman" w:hAnsi="Times New Roman" w:cs="Times New Roman"/>
          <w:b/>
          <w:bCs/>
          <w:sz w:val="24"/>
          <w:szCs w:val="24"/>
        </w:rPr>
        <w:t xml:space="preserve"> </w:t>
      </w:r>
      <w:r w:rsidRPr="009137B1">
        <w:rPr>
          <w:rFonts w:ascii="Times New Roman" w:hAnsi="Times New Roman" w:cs="Times New Roman"/>
          <w:sz w:val="24"/>
          <w:szCs w:val="24"/>
        </w:rPr>
        <w:t xml:space="preserve"> </w:t>
      </w:r>
    </w:p>
    <w:p w:rsidR="008347FA" w:rsidRDefault="008347FA">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rsidR="009137B1" w:rsidRPr="003710C0" w:rsidRDefault="00C10E11" w:rsidP="00766573">
      <w:pPr>
        <w:pStyle w:val="NoSpacing"/>
        <w:ind w:left="720" w:hanging="720"/>
        <w:rPr>
          <w:rFonts w:ascii="Times New Roman" w:hAnsi="Times New Roman" w:cs="Times New Roman"/>
          <w:sz w:val="24"/>
          <w:szCs w:val="24"/>
        </w:rPr>
      </w:pPr>
      <w:r>
        <w:rPr>
          <w:rFonts w:ascii="Times New Roman" w:hAnsi="Times New Roman" w:cs="Times New Roman"/>
          <w:b/>
          <w:sz w:val="24"/>
          <w:szCs w:val="24"/>
        </w:rPr>
        <w:lastRenderedPageBreak/>
        <w:t>Table 4</w:t>
      </w:r>
      <w:r w:rsidR="009137B1" w:rsidRPr="009137B1">
        <w:rPr>
          <w:rFonts w:ascii="Times New Roman" w:hAnsi="Times New Roman" w:cs="Times New Roman"/>
          <w:b/>
          <w:sz w:val="24"/>
          <w:szCs w:val="24"/>
        </w:rPr>
        <w:t xml:space="preserve">: </w:t>
      </w:r>
      <w:r w:rsidR="008347FA" w:rsidRPr="003710C0">
        <w:rPr>
          <w:rFonts w:ascii="Times New Roman" w:hAnsi="Times New Roman" w:cs="Times New Roman"/>
          <w:sz w:val="24"/>
          <w:szCs w:val="24"/>
        </w:rPr>
        <w:t>Chi-Square on Attitude of Upper Basic Students towards Learning of Sex Education</w:t>
      </w:r>
      <w:r w:rsidR="009137B1" w:rsidRPr="003710C0">
        <w:rPr>
          <w:rFonts w:ascii="Times New Roman" w:hAnsi="Times New Roman" w:cs="Times New Roman"/>
          <w:sz w:val="24"/>
          <w:szCs w:val="24"/>
        </w:rPr>
        <w:t xml:space="preserve"> based on Age</w:t>
      </w:r>
    </w:p>
    <w:tbl>
      <w:tblPr>
        <w:tblW w:w="93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795"/>
        <w:gridCol w:w="1710"/>
        <w:gridCol w:w="990"/>
        <w:gridCol w:w="900"/>
        <w:gridCol w:w="900"/>
        <w:gridCol w:w="365"/>
        <w:gridCol w:w="810"/>
        <w:gridCol w:w="895"/>
        <w:gridCol w:w="995"/>
      </w:tblGrid>
      <w:tr w:rsidR="00F53146" w:rsidRPr="00B85704" w:rsidTr="00B85704">
        <w:trPr>
          <w:cantSplit/>
        </w:trPr>
        <w:tc>
          <w:tcPr>
            <w:tcW w:w="1795" w:type="dxa"/>
            <w:tcBorders>
              <w:top w:val="single" w:sz="4" w:space="0" w:color="auto"/>
              <w:bottom w:val="single" w:sz="4" w:space="0" w:color="auto"/>
            </w:tcBorders>
            <w:shd w:val="clear" w:color="auto" w:fill="FFFFFF"/>
            <w:vAlign w:val="center"/>
          </w:tcPr>
          <w:p w:rsidR="008347FA" w:rsidRPr="00B85704" w:rsidRDefault="008347FA" w:rsidP="004D34BC">
            <w:pPr>
              <w:autoSpaceDE w:val="0"/>
              <w:autoSpaceDN w:val="0"/>
              <w:adjustRightInd w:val="0"/>
              <w:spacing w:after="0" w:line="240" w:lineRule="auto"/>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Age</w:t>
            </w:r>
          </w:p>
        </w:tc>
        <w:tc>
          <w:tcPr>
            <w:tcW w:w="1710" w:type="dxa"/>
            <w:tcBorders>
              <w:top w:val="single" w:sz="4" w:space="0" w:color="auto"/>
              <w:bottom w:val="single" w:sz="4" w:space="0" w:color="auto"/>
            </w:tcBorders>
            <w:shd w:val="clear" w:color="auto" w:fill="FFFFFF"/>
            <w:vAlign w:val="center"/>
          </w:tcPr>
          <w:p w:rsidR="008347FA" w:rsidRPr="00B85704" w:rsidRDefault="008347FA" w:rsidP="004D34BC">
            <w:pPr>
              <w:autoSpaceDE w:val="0"/>
              <w:autoSpaceDN w:val="0"/>
              <w:adjustRightInd w:val="0"/>
              <w:spacing w:after="0" w:line="240" w:lineRule="auto"/>
              <w:ind w:left="60" w:right="60"/>
              <w:rPr>
                <w:rFonts w:ascii="Times New Roman" w:hAnsi="Times New Roman" w:cs="Times New Roman"/>
                <w:b/>
                <w:color w:val="000000"/>
                <w:sz w:val="24"/>
                <w:szCs w:val="24"/>
              </w:rPr>
            </w:pPr>
          </w:p>
        </w:tc>
        <w:tc>
          <w:tcPr>
            <w:tcW w:w="2790" w:type="dxa"/>
            <w:gridSpan w:val="3"/>
            <w:tcBorders>
              <w:top w:val="single" w:sz="4" w:space="0" w:color="auto"/>
              <w:bottom w:val="single" w:sz="4" w:space="0" w:color="auto"/>
            </w:tcBorders>
            <w:shd w:val="clear" w:color="auto" w:fill="FFFFFF"/>
            <w:vAlign w:val="center"/>
          </w:tcPr>
          <w:p w:rsidR="008347FA" w:rsidRPr="00B85704" w:rsidRDefault="008347FA"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 xml:space="preserve">Attitude towards Sex </w:t>
            </w:r>
            <w:proofErr w:type="spellStart"/>
            <w:r w:rsidRPr="00B85704">
              <w:rPr>
                <w:rFonts w:ascii="Times New Roman" w:hAnsi="Times New Roman" w:cs="Times New Roman"/>
                <w:b/>
                <w:color w:val="000000"/>
                <w:sz w:val="24"/>
                <w:szCs w:val="24"/>
              </w:rPr>
              <w:t>edu</w:t>
            </w:r>
            <w:proofErr w:type="spellEnd"/>
            <w:r w:rsidRPr="00B85704">
              <w:rPr>
                <w:rFonts w:ascii="Times New Roman" w:hAnsi="Times New Roman" w:cs="Times New Roman"/>
                <w:b/>
                <w:color w:val="000000"/>
                <w:sz w:val="24"/>
                <w:szCs w:val="24"/>
              </w:rPr>
              <w:t>.</w:t>
            </w:r>
          </w:p>
        </w:tc>
        <w:tc>
          <w:tcPr>
            <w:tcW w:w="365" w:type="dxa"/>
            <w:tcBorders>
              <w:top w:val="single" w:sz="4" w:space="0" w:color="auto"/>
              <w:bottom w:val="single" w:sz="4" w:space="0" w:color="auto"/>
            </w:tcBorders>
            <w:shd w:val="clear" w:color="auto" w:fill="FFFFFF"/>
          </w:tcPr>
          <w:p w:rsidR="008347FA" w:rsidRPr="00B85704" w:rsidRDefault="008347FA" w:rsidP="004D34BC">
            <w:pPr>
              <w:autoSpaceDE w:val="0"/>
              <w:autoSpaceDN w:val="0"/>
              <w:adjustRightInd w:val="0"/>
              <w:spacing w:after="0" w:line="240" w:lineRule="auto"/>
              <w:ind w:left="60" w:right="60"/>
              <w:rPr>
                <w:rFonts w:ascii="Times New Roman" w:hAnsi="Times New Roman" w:cs="Times New Roman"/>
                <w:b/>
                <w:color w:val="000000"/>
                <w:sz w:val="24"/>
                <w:szCs w:val="24"/>
              </w:rPr>
            </w:pPr>
            <w:proofErr w:type="spellStart"/>
            <w:r w:rsidRPr="00B85704">
              <w:rPr>
                <w:rFonts w:ascii="Times New Roman" w:hAnsi="Times New Roman" w:cs="Times New Roman"/>
                <w:b/>
                <w:color w:val="000000"/>
                <w:sz w:val="24"/>
                <w:szCs w:val="24"/>
              </w:rPr>
              <w:t>df</w:t>
            </w:r>
            <w:proofErr w:type="spellEnd"/>
          </w:p>
        </w:tc>
        <w:tc>
          <w:tcPr>
            <w:tcW w:w="810" w:type="dxa"/>
            <w:tcBorders>
              <w:top w:val="single" w:sz="4" w:space="0" w:color="auto"/>
              <w:bottom w:val="single" w:sz="4" w:space="0" w:color="auto"/>
            </w:tcBorders>
            <w:shd w:val="clear" w:color="auto" w:fill="FFFFFF"/>
          </w:tcPr>
          <w:p w:rsidR="008347FA" w:rsidRPr="00B85704" w:rsidRDefault="008347FA" w:rsidP="004D34BC">
            <w:pPr>
              <w:autoSpaceDE w:val="0"/>
              <w:autoSpaceDN w:val="0"/>
              <w:adjustRightInd w:val="0"/>
              <w:spacing w:after="0" w:line="240" w:lineRule="auto"/>
              <w:ind w:left="60" w:right="60"/>
              <w:rPr>
                <w:rFonts w:ascii="Times New Roman" w:hAnsi="Times New Roman" w:cs="Times New Roman"/>
                <w:b/>
                <w:color w:val="000000"/>
                <w:sz w:val="24"/>
                <w:szCs w:val="24"/>
                <w:vertAlign w:val="superscript"/>
              </w:rPr>
            </w:pPr>
            <w:r w:rsidRPr="00B85704">
              <w:rPr>
                <w:rFonts w:ascii="Times New Roman" w:hAnsi="Times New Roman" w:cs="Times New Roman"/>
                <w:b/>
                <w:color w:val="000000"/>
                <w:sz w:val="24"/>
                <w:szCs w:val="24"/>
              </w:rPr>
              <w:t>Cal.X</w:t>
            </w:r>
            <w:r w:rsidRPr="00B85704">
              <w:rPr>
                <w:rFonts w:ascii="Times New Roman" w:hAnsi="Times New Roman" w:cs="Times New Roman"/>
                <w:b/>
                <w:color w:val="000000"/>
                <w:sz w:val="24"/>
                <w:szCs w:val="24"/>
                <w:vertAlign w:val="superscript"/>
              </w:rPr>
              <w:t>2</w:t>
            </w:r>
          </w:p>
        </w:tc>
        <w:tc>
          <w:tcPr>
            <w:tcW w:w="895" w:type="dxa"/>
            <w:tcBorders>
              <w:top w:val="single" w:sz="4" w:space="0" w:color="auto"/>
              <w:bottom w:val="single" w:sz="4" w:space="0" w:color="auto"/>
            </w:tcBorders>
            <w:shd w:val="clear" w:color="auto" w:fill="FFFFFF"/>
          </w:tcPr>
          <w:p w:rsidR="008347FA" w:rsidRPr="00B85704" w:rsidRDefault="00B85704"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 xml:space="preserve">      </w:t>
            </w:r>
            <w:r w:rsidR="008347FA" w:rsidRPr="00B85704">
              <w:rPr>
                <w:rFonts w:ascii="Times New Roman" w:hAnsi="Times New Roman" w:cs="Times New Roman"/>
                <w:b/>
                <w:color w:val="000000"/>
                <w:sz w:val="24"/>
                <w:szCs w:val="24"/>
              </w:rPr>
              <w:t>Sig.</w:t>
            </w:r>
          </w:p>
        </w:tc>
        <w:tc>
          <w:tcPr>
            <w:tcW w:w="995" w:type="dxa"/>
            <w:tcBorders>
              <w:top w:val="single" w:sz="4" w:space="0" w:color="auto"/>
              <w:bottom w:val="single" w:sz="4" w:space="0" w:color="auto"/>
            </w:tcBorders>
            <w:shd w:val="clear" w:color="auto" w:fill="FFFFFF"/>
          </w:tcPr>
          <w:p w:rsidR="008347FA" w:rsidRPr="00B85704" w:rsidRDefault="008347FA" w:rsidP="004D34BC">
            <w:pPr>
              <w:autoSpaceDE w:val="0"/>
              <w:autoSpaceDN w:val="0"/>
              <w:adjustRightInd w:val="0"/>
              <w:spacing w:after="0" w:line="240" w:lineRule="auto"/>
              <w:ind w:left="60" w:right="60"/>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Remark</w:t>
            </w:r>
          </w:p>
        </w:tc>
      </w:tr>
      <w:tr w:rsidR="00F53146" w:rsidRPr="00B85704" w:rsidTr="003710C0">
        <w:trPr>
          <w:cantSplit/>
          <w:trHeight w:val="143"/>
        </w:trPr>
        <w:tc>
          <w:tcPr>
            <w:tcW w:w="1795" w:type="dxa"/>
            <w:tcBorders>
              <w:top w:val="single" w:sz="4" w:space="0" w:color="auto"/>
            </w:tcBorders>
            <w:shd w:val="clear" w:color="auto" w:fill="FFFFFF"/>
            <w:vAlign w:val="center"/>
          </w:tcPr>
          <w:p w:rsidR="00F53146" w:rsidRPr="00B85704" w:rsidRDefault="00B85704" w:rsidP="00F53146">
            <w:pPr>
              <w:autoSpaceDE w:val="0"/>
              <w:autoSpaceDN w:val="0"/>
              <w:adjustRightInd w:val="0"/>
              <w:spacing w:after="0" w:line="240" w:lineRule="auto"/>
              <w:ind w:left="60" w:right="60"/>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10-</w:t>
            </w:r>
            <w:r w:rsidR="00F53146" w:rsidRPr="00B85704">
              <w:rPr>
                <w:rFonts w:ascii="Times New Roman" w:hAnsi="Times New Roman" w:cs="Times New Roman"/>
                <w:b/>
                <w:color w:val="000000"/>
                <w:sz w:val="24"/>
                <w:szCs w:val="24"/>
              </w:rPr>
              <w:t>13 years old</w:t>
            </w:r>
          </w:p>
        </w:tc>
        <w:tc>
          <w:tcPr>
            <w:tcW w:w="1710" w:type="dxa"/>
            <w:tcBorders>
              <w:top w:val="single" w:sz="4" w:space="0" w:color="auto"/>
            </w:tcBorders>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Count</w:t>
            </w:r>
          </w:p>
        </w:tc>
        <w:tc>
          <w:tcPr>
            <w:tcW w:w="990" w:type="dxa"/>
            <w:tcBorders>
              <w:top w:val="single" w:sz="4" w:space="0" w:color="auto"/>
            </w:tcBorders>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13</w:t>
            </w:r>
          </w:p>
        </w:tc>
        <w:tc>
          <w:tcPr>
            <w:tcW w:w="900" w:type="dxa"/>
            <w:tcBorders>
              <w:top w:val="single" w:sz="4" w:space="0" w:color="auto"/>
            </w:tcBorders>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95</w:t>
            </w:r>
          </w:p>
        </w:tc>
        <w:tc>
          <w:tcPr>
            <w:tcW w:w="900" w:type="dxa"/>
            <w:tcBorders>
              <w:top w:val="single" w:sz="4" w:space="0" w:color="auto"/>
            </w:tcBorders>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108</w:t>
            </w:r>
          </w:p>
        </w:tc>
        <w:tc>
          <w:tcPr>
            <w:tcW w:w="365" w:type="dxa"/>
            <w:tcBorders>
              <w:top w:val="single" w:sz="4" w:space="0" w:color="auto"/>
            </w:tcBorders>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10" w:type="dxa"/>
            <w:tcBorders>
              <w:top w:val="single" w:sz="4" w:space="0" w:color="auto"/>
            </w:tcBorders>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95" w:type="dxa"/>
            <w:tcBorders>
              <w:top w:val="single" w:sz="4" w:space="0" w:color="auto"/>
            </w:tcBorders>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5" w:type="dxa"/>
            <w:tcBorders>
              <w:top w:val="single" w:sz="4" w:space="0" w:color="auto"/>
            </w:tcBorders>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F53146" w:rsidRPr="00B85704" w:rsidTr="00B85704">
        <w:trPr>
          <w:cantSplit/>
        </w:trPr>
        <w:tc>
          <w:tcPr>
            <w:tcW w:w="1795" w:type="dxa"/>
            <w:shd w:val="clear" w:color="auto" w:fill="FFFFFF"/>
            <w:vAlign w:val="center"/>
          </w:tcPr>
          <w:p w:rsidR="00F53146" w:rsidRPr="00B85704" w:rsidRDefault="00F53146" w:rsidP="00F53146">
            <w:pPr>
              <w:autoSpaceDE w:val="0"/>
              <w:autoSpaceDN w:val="0"/>
              <w:adjustRightInd w:val="0"/>
              <w:spacing w:after="0" w:line="240" w:lineRule="auto"/>
              <w:rPr>
                <w:rFonts w:ascii="Times New Roman" w:hAnsi="Times New Roman" w:cs="Times New Roman"/>
                <w:b/>
                <w:color w:val="000000"/>
                <w:sz w:val="24"/>
                <w:szCs w:val="24"/>
              </w:rPr>
            </w:pPr>
          </w:p>
        </w:tc>
        <w:tc>
          <w:tcPr>
            <w:tcW w:w="1710" w:type="dxa"/>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Expected Count</w:t>
            </w:r>
          </w:p>
        </w:tc>
        <w:tc>
          <w:tcPr>
            <w:tcW w:w="99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11.5</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96.5</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108.0</w:t>
            </w:r>
          </w:p>
        </w:tc>
        <w:tc>
          <w:tcPr>
            <w:tcW w:w="36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10"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F53146" w:rsidRPr="00B85704" w:rsidTr="00B85704">
        <w:trPr>
          <w:cantSplit/>
        </w:trPr>
        <w:tc>
          <w:tcPr>
            <w:tcW w:w="1795" w:type="dxa"/>
            <w:shd w:val="clear" w:color="auto" w:fill="FFFFFF"/>
            <w:vAlign w:val="center"/>
          </w:tcPr>
          <w:p w:rsidR="00F53146" w:rsidRPr="003710C0" w:rsidRDefault="00B85704" w:rsidP="00B85704">
            <w:pPr>
              <w:autoSpaceDE w:val="0"/>
              <w:autoSpaceDN w:val="0"/>
              <w:adjustRightInd w:val="0"/>
              <w:spacing w:after="0" w:line="240" w:lineRule="auto"/>
              <w:ind w:left="60" w:right="60"/>
              <w:rPr>
                <w:rFonts w:ascii="Times New Roman" w:hAnsi="Times New Roman" w:cs="Times New Roman"/>
                <w:b/>
                <w:color w:val="000000"/>
              </w:rPr>
            </w:pPr>
            <w:r w:rsidRPr="003710C0">
              <w:rPr>
                <w:rFonts w:ascii="Times New Roman" w:hAnsi="Times New Roman" w:cs="Times New Roman"/>
                <w:b/>
                <w:color w:val="000000"/>
              </w:rPr>
              <w:t>14</w:t>
            </w:r>
            <w:r w:rsidR="003710C0" w:rsidRPr="003710C0">
              <w:rPr>
                <w:rFonts w:ascii="Times New Roman" w:hAnsi="Times New Roman" w:cs="Times New Roman"/>
                <w:b/>
                <w:color w:val="000000"/>
              </w:rPr>
              <w:t xml:space="preserve"> </w:t>
            </w:r>
            <w:r w:rsidRPr="003710C0">
              <w:rPr>
                <w:rFonts w:ascii="Times New Roman" w:hAnsi="Times New Roman" w:cs="Times New Roman"/>
                <w:b/>
                <w:color w:val="000000"/>
              </w:rPr>
              <w:t>years &amp; above</w:t>
            </w:r>
          </w:p>
        </w:tc>
        <w:tc>
          <w:tcPr>
            <w:tcW w:w="1710" w:type="dxa"/>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Count</w:t>
            </w:r>
          </w:p>
        </w:tc>
        <w:tc>
          <w:tcPr>
            <w:tcW w:w="99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3</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39</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42</w:t>
            </w:r>
          </w:p>
        </w:tc>
        <w:tc>
          <w:tcPr>
            <w:tcW w:w="365" w:type="dxa"/>
            <w:shd w:val="clear" w:color="auto" w:fill="FFFFFF"/>
          </w:tcPr>
          <w:p w:rsidR="00F53146" w:rsidRPr="00B85704" w:rsidRDefault="00F53146" w:rsidP="00F53146">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85704">
              <w:rPr>
                <w:rFonts w:ascii="Times New Roman" w:hAnsi="Times New Roman" w:cs="Times New Roman"/>
                <w:color w:val="000000"/>
                <w:sz w:val="24"/>
                <w:szCs w:val="24"/>
              </w:rPr>
              <w:t>1</w:t>
            </w:r>
          </w:p>
        </w:tc>
        <w:tc>
          <w:tcPr>
            <w:tcW w:w="810"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0.760</w:t>
            </w:r>
          </w:p>
        </w:tc>
        <w:tc>
          <w:tcPr>
            <w:tcW w:w="8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0.383</w:t>
            </w:r>
          </w:p>
        </w:tc>
        <w:tc>
          <w:tcPr>
            <w:tcW w:w="9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NS</w:t>
            </w:r>
          </w:p>
        </w:tc>
      </w:tr>
      <w:tr w:rsidR="00F53146" w:rsidRPr="00B85704" w:rsidTr="00B85704">
        <w:trPr>
          <w:cantSplit/>
        </w:trPr>
        <w:tc>
          <w:tcPr>
            <w:tcW w:w="1795" w:type="dxa"/>
            <w:shd w:val="clear" w:color="auto" w:fill="FFFFFF"/>
            <w:vAlign w:val="center"/>
          </w:tcPr>
          <w:p w:rsidR="00F53146" w:rsidRPr="00B85704" w:rsidRDefault="00F53146" w:rsidP="00F53146">
            <w:pPr>
              <w:autoSpaceDE w:val="0"/>
              <w:autoSpaceDN w:val="0"/>
              <w:adjustRightInd w:val="0"/>
              <w:spacing w:after="0" w:line="240" w:lineRule="auto"/>
              <w:rPr>
                <w:rFonts w:ascii="Times New Roman" w:hAnsi="Times New Roman" w:cs="Times New Roman"/>
                <w:b/>
                <w:color w:val="000000"/>
                <w:sz w:val="24"/>
                <w:szCs w:val="24"/>
              </w:rPr>
            </w:pPr>
          </w:p>
        </w:tc>
        <w:tc>
          <w:tcPr>
            <w:tcW w:w="1710" w:type="dxa"/>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Expected Count</w:t>
            </w:r>
          </w:p>
        </w:tc>
        <w:tc>
          <w:tcPr>
            <w:tcW w:w="99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4.5</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37.5</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42.0</w:t>
            </w:r>
          </w:p>
        </w:tc>
        <w:tc>
          <w:tcPr>
            <w:tcW w:w="36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10"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F53146" w:rsidRPr="00B85704" w:rsidTr="00B85704">
        <w:trPr>
          <w:cantSplit/>
        </w:trPr>
        <w:tc>
          <w:tcPr>
            <w:tcW w:w="1795" w:type="dxa"/>
            <w:shd w:val="clear" w:color="auto" w:fill="FFFFFF"/>
            <w:vAlign w:val="center"/>
          </w:tcPr>
          <w:p w:rsidR="00F53146" w:rsidRPr="00B85704" w:rsidRDefault="00F53146" w:rsidP="00F53146">
            <w:pPr>
              <w:autoSpaceDE w:val="0"/>
              <w:autoSpaceDN w:val="0"/>
              <w:adjustRightInd w:val="0"/>
              <w:spacing w:after="0" w:line="240" w:lineRule="auto"/>
              <w:rPr>
                <w:rFonts w:ascii="Times New Roman" w:hAnsi="Times New Roman" w:cs="Times New Roman"/>
                <w:b/>
                <w:color w:val="000000"/>
                <w:sz w:val="24"/>
                <w:szCs w:val="24"/>
              </w:rPr>
            </w:pPr>
            <w:r w:rsidRPr="00B85704">
              <w:rPr>
                <w:rFonts w:ascii="Times New Roman" w:hAnsi="Times New Roman" w:cs="Times New Roman"/>
                <w:b/>
                <w:color w:val="000000"/>
                <w:sz w:val="24"/>
                <w:szCs w:val="24"/>
              </w:rPr>
              <w:t>Total</w:t>
            </w:r>
          </w:p>
        </w:tc>
        <w:tc>
          <w:tcPr>
            <w:tcW w:w="1710" w:type="dxa"/>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Count</w:t>
            </w:r>
          </w:p>
        </w:tc>
        <w:tc>
          <w:tcPr>
            <w:tcW w:w="99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16</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134</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150</w:t>
            </w:r>
          </w:p>
        </w:tc>
        <w:tc>
          <w:tcPr>
            <w:tcW w:w="36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10"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r w:rsidR="00F53146" w:rsidRPr="00B85704" w:rsidTr="00B85704">
        <w:trPr>
          <w:cantSplit/>
        </w:trPr>
        <w:tc>
          <w:tcPr>
            <w:tcW w:w="1795" w:type="dxa"/>
            <w:shd w:val="clear" w:color="auto" w:fill="FFFFFF"/>
            <w:vAlign w:val="center"/>
          </w:tcPr>
          <w:p w:rsidR="00F53146" w:rsidRPr="00B85704" w:rsidRDefault="00F53146" w:rsidP="00F53146">
            <w:pPr>
              <w:autoSpaceDE w:val="0"/>
              <w:autoSpaceDN w:val="0"/>
              <w:adjustRightInd w:val="0"/>
              <w:spacing w:after="0" w:line="240" w:lineRule="auto"/>
              <w:rPr>
                <w:rFonts w:ascii="Times New Roman" w:hAnsi="Times New Roman" w:cs="Times New Roman"/>
                <w:color w:val="000000"/>
                <w:sz w:val="24"/>
                <w:szCs w:val="24"/>
              </w:rPr>
            </w:pPr>
          </w:p>
        </w:tc>
        <w:tc>
          <w:tcPr>
            <w:tcW w:w="1710" w:type="dxa"/>
            <w:shd w:val="clear" w:color="auto" w:fill="FFFFFF"/>
            <w:vAlign w:val="center"/>
          </w:tcPr>
          <w:p w:rsidR="00F53146" w:rsidRPr="00B85704" w:rsidRDefault="00F53146" w:rsidP="00F53146">
            <w:pPr>
              <w:autoSpaceDE w:val="0"/>
              <w:autoSpaceDN w:val="0"/>
              <w:adjustRightInd w:val="0"/>
              <w:spacing w:after="0" w:line="240" w:lineRule="auto"/>
              <w:ind w:left="60" w:right="60"/>
              <w:rPr>
                <w:rFonts w:ascii="Times New Roman" w:hAnsi="Times New Roman" w:cs="Times New Roman"/>
                <w:color w:val="000000"/>
                <w:sz w:val="24"/>
                <w:szCs w:val="24"/>
              </w:rPr>
            </w:pPr>
            <w:r w:rsidRPr="00B85704">
              <w:rPr>
                <w:rFonts w:ascii="Times New Roman" w:hAnsi="Times New Roman" w:cs="Times New Roman"/>
                <w:color w:val="000000"/>
                <w:sz w:val="24"/>
                <w:szCs w:val="24"/>
              </w:rPr>
              <w:t>Expected Count</w:t>
            </w:r>
          </w:p>
        </w:tc>
        <w:tc>
          <w:tcPr>
            <w:tcW w:w="99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16.0</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134.0</w:t>
            </w:r>
          </w:p>
        </w:tc>
        <w:tc>
          <w:tcPr>
            <w:tcW w:w="900" w:type="dxa"/>
            <w:shd w:val="clear" w:color="auto" w:fill="FFFFFF"/>
            <w:vAlign w:val="center"/>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85704">
              <w:rPr>
                <w:rFonts w:ascii="Times New Roman" w:hAnsi="Times New Roman" w:cs="Times New Roman"/>
                <w:color w:val="000000"/>
                <w:sz w:val="24"/>
                <w:szCs w:val="24"/>
              </w:rPr>
              <w:t>150.0</w:t>
            </w:r>
          </w:p>
        </w:tc>
        <w:tc>
          <w:tcPr>
            <w:tcW w:w="36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10"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8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c>
          <w:tcPr>
            <w:tcW w:w="995" w:type="dxa"/>
            <w:shd w:val="clear" w:color="auto" w:fill="FFFFFF"/>
          </w:tcPr>
          <w:p w:rsidR="00F53146" w:rsidRPr="00B85704" w:rsidRDefault="00F53146" w:rsidP="00F53146">
            <w:pPr>
              <w:autoSpaceDE w:val="0"/>
              <w:autoSpaceDN w:val="0"/>
              <w:adjustRightInd w:val="0"/>
              <w:spacing w:after="0" w:line="240" w:lineRule="auto"/>
              <w:ind w:left="60" w:right="60"/>
              <w:jc w:val="right"/>
              <w:rPr>
                <w:rFonts w:ascii="Times New Roman" w:hAnsi="Times New Roman" w:cs="Times New Roman"/>
                <w:color w:val="000000"/>
                <w:sz w:val="24"/>
                <w:szCs w:val="24"/>
              </w:rPr>
            </w:pPr>
          </w:p>
        </w:tc>
      </w:tr>
    </w:tbl>
    <w:p w:rsidR="00F53146" w:rsidRDefault="00F53146" w:rsidP="00F53146">
      <w:pPr>
        <w:autoSpaceDE w:val="0"/>
        <w:autoSpaceDN w:val="0"/>
        <w:adjustRightInd w:val="0"/>
        <w:spacing w:line="360" w:lineRule="auto"/>
        <w:ind w:firstLine="720"/>
        <w:jc w:val="both"/>
        <w:rPr>
          <w:rFonts w:ascii="Times New Roman" w:hAnsi="Times New Roman" w:cs="Times New Roman"/>
          <w:sz w:val="24"/>
          <w:szCs w:val="24"/>
        </w:rPr>
      </w:pPr>
    </w:p>
    <w:p w:rsidR="00F53146" w:rsidRDefault="00F53146" w:rsidP="00F53146">
      <w:pPr>
        <w:autoSpaceDE w:val="0"/>
        <w:autoSpaceDN w:val="0"/>
        <w:adjustRightInd w:val="0"/>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 xml:space="preserve">Table </w:t>
      </w:r>
      <w:r>
        <w:rPr>
          <w:rFonts w:ascii="Times New Roman" w:hAnsi="Times New Roman" w:cs="Times New Roman"/>
          <w:sz w:val="24"/>
          <w:szCs w:val="24"/>
        </w:rPr>
        <w:t>4</w:t>
      </w:r>
      <w:r w:rsidRPr="009137B1">
        <w:rPr>
          <w:rFonts w:ascii="Times New Roman" w:hAnsi="Times New Roman" w:cs="Times New Roman"/>
          <w:sz w:val="24"/>
          <w:szCs w:val="24"/>
        </w:rPr>
        <w:t xml:space="preserve"> showed</w:t>
      </w:r>
      <w:r>
        <w:rPr>
          <w:rFonts w:ascii="Times New Roman" w:hAnsi="Times New Roman" w:cs="Times New Roman"/>
          <w:sz w:val="24"/>
          <w:szCs w:val="24"/>
        </w:rPr>
        <w:t xml:space="preserve"> a chi-square values of 0.760 and a p-value of 0.383, testing at an alpha level of 0.05. Since the p-value of 0.760 is greater than the alpha level of 0.05, therefore, the null hypothesis </w:t>
      </w:r>
      <w:r w:rsidR="007D5780">
        <w:rPr>
          <w:rFonts w:ascii="Times New Roman" w:hAnsi="Times New Roman" w:cs="Times New Roman"/>
          <w:sz w:val="24"/>
          <w:szCs w:val="24"/>
        </w:rPr>
        <w:t xml:space="preserve">2 </w:t>
      </w:r>
      <w:r>
        <w:rPr>
          <w:rFonts w:ascii="Times New Roman" w:hAnsi="Times New Roman" w:cs="Times New Roman"/>
          <w:sz w:val="24"/>
          <w:szCs w:val="24"/>
        </w:rPr>
        <w:t xml:space="preserve">is retained and this implies that </w:t>
      </w:r>
      <w:r w:rsidR="007D5780" w:rsidRPr="009137B1">
        <w:rPr>
          <w:rFonts w:ascii="Times New Roman" w:hAnsi="Times New Roman" w:cs="Times New Roman"/>
          <w:sz w:val="24"/>
          <w:szCs w:val="24"/>
        </w:rPr>
        <w:t>there i</w:t>
      </w:r>
      <w:r w:rsidR="007D5780">
        <w:rPr>
          <w:rFonts w:ascii="Times New Roman" w:hAnsi="Times New Roman" w:cs="Times New Roman"/>
          <w:sz w:val="24"/>
          <w:szCs w:val="24"/>
        </w:rPr>
        <w:t>s no significant</w:t>
      </w:r>
      <w:r w:rsidR="007D5780" w:rsidRPr="009137B1">
        <w:rPr>
          <w:rFonts w:ascii="Times New Roman" w:hAnsi="Times New Roman" w:cs="Times New Roman"/>
          <w:sz w:val="24"/>
          <w:szCs w:val="24"/>
        </w:rPr>
        <w:t xml:space="preserve"> difference </w:t>
      </w:r>
      <w:r w:rsidR="007D5780">
        <w:rPr>
          <w:rFonts w:ascii="Times New Roman" w:hAnsi="Times New Roman" w:cs="Times New Roman"/>
          <w:sz w:val="24"/>
          <w:szCs w:val="24"/>
        </w:rPr>
        <w:t xml:space="preserve">in the </w:t>
      </w:r>
      <w:r w:rsidR="007D5780" w:rsidRPr="009137B1">
        <w:rPr>
          <w:rFonts w:ascii="Times New Roman" w:hAnsi="Times New Roman" w:cs="Times New Roman"/>
          <w:sz w:val="24"/>
          <w:szCs w:val="24"/>
        </w:rPr>
        <w:t xml:space="preserve">attitude </w:t>
      </w:r>
      <w:r w:rsidR="007D5780">
        <w:rPr>
          <w:rFonts w:ascii="Times New Roman" w:hAnsi="Times New Roman" w:cs="Times New Roman"/>
          <w:sz w:val="24"/>
          <w:szCs w:val="24"/>
        </w:rPr>
        <w:t xml:space="preserve">of 10 – 13 years old and 14 years and above </w:t>
      </w:r>
      <w:r w:rsidR="007D5780" w:rsidRPr="009137B1">
        <w:rPr>
          <w:rFonts w:ascii="Times New Roman" w:hAnsi="Times New Roman" w:cs="Times New Roman"/>
          <w:sz w:val="24"/>
          <w:szCs w:val="24"/>
        </w:rPr>
        <w:t xml:space="preserve">upper basic students </w:t>
      </w:r>
      <w:r w:rsidR="007D5780">
        <w:rPr>
          <w:rFonts w:ascii="Times New Roman" w:hAnsi="Times New Roman" w:cs="Times New Roman"/>
          <w:sz w:val="24"/>
          <w:szCs w:val="24"/>
        </w:rPr>
        <w:t>t</w:t>
      </w:r>
      <w:r w:rsidR="007D5780" w:rsidRPr="009137B1">
        <w:rPr>
          <w:rFonts w:ascii="Times New Roman" w:hAnsi="Times New Roman" w:cs="Times New Roman"/>
          <w:sz w:val="24"/>
          <w:szCs w:val="24"/>
        </w:rPr>
        <w:t xml:space="preserve">owards the learning of </w:t>
      </w:r>
      <w:r w:rsidR="007D5780">
        <w:rPr>
          <w:rFonts w:ascii="Times New Roman" w:hAnsi="Times New Roman" w:cs="Times New Roman"/>
          <w:sz w:val="24"/>
          <w:szCs w:val="24"/>
        </w:rPr>
        <w:t>Sex education</w:t>
      </w:r>
      <w:r w:rsidR="007D5780" w:rsidRPr="009137B1">
        <w:rPr>
          <w:rFonts w:ascii="Times New Roman" w:hAnsi="Times New Roman" w:cs="Times New Roman"/>
          <w:sz w:val="24"/>
          <w:szCs w:val="24"/>
        </w:rPr>
        <w:t xml:space="preserve">.   </w:t>
      </w:r>
      <w:r w:rsidR="007D5780" w:rsidRPr="009137B1">
        <w:rPr>
          <w:rFonts w:ascii="Times New Roman" w:hAnsi="Times New Roman" w:cs="Times New Roman"/>
          <w:b/>
          <w:bCs/>
          <w:sz w:val="24"/>
          <w:szCs w:val="24"/>
        </w:rPr>
        <w:t xml:space="preserve"> </w:t>
      </w:r>
      <w:r w:rsidR="007D5780" w:rsidRPr="009137B1">
        <w:rPr>
          <w:rFonts w:ascii="Times New Roman" w:hAnsi="Times New Roman" w:cs="Times New Roman"/>
          <w:sz w:val="24"/>
          <w:szCs w:val="24"/>
        </w:rPr>
        <w:t xml:space="preserve"> </w:t>
      </w:r>
    </w:p>
    <w:p w:rsidR="00D0588B" w:rsidRDefault="00D0588B" w:rsidP="00BE3303">
      <w:pPr>
        <w:spacing w:line="360" w:lineRule="auto"/>
        <w:jc w:val="both"/>
        <w:rPr>
          <w:rFonts w:ascii="Times New Roman" w:hAnsi="Times New Roman" w:cs="Times New Roman"/>
          <w:b/>
          <w:sz w:val="24"/>
          <w:szCs w:val="24"/>
        </w:rPr>
      </w:pPr>
      <w:r>
        <w:rPr>
          <w:rFonts w:ascii="Times New Roman" w:hAnsi="Times New Roman" w:cs="Times New Roman"/>
          <w:b/>
          <w:sz w:val="24"/>
          <w:szCs w:val="24"/>
        </w:rPr>
        <w:t>Discussion</w:t>
      </w:r>
    </w:p>
    <w:p w:rsidR="00D0588B" w:rsidRPr="009137B1" w:rsidRDefault="00D0588B" w:rsidP="00D0588B">
      <w:pPr>
        <w:spacing w:line="360" w:lineRule="auto"/>
        <w:ind w:firstLine="720"/>
        <w:jc w:val="both"/>
        <w:rPr>
          <w:rFonts w:ascii="Times New Roman" w:hAnsi="Times New Roman" w:cs="Times New Roman"/>
          <w:sz w:val="24"/>
          <w:szCs w:val="24"/>
        </w:rPr>
      </w:pPr>
      <w:r>
        <w:rPr>
          <w:rFonts w:ascii="Times New Roman" w:hAnsi="Times New Roman" w:cs="Times New Roman"/>
          <w:noProof/>
          <w:color w:val="000000"/>
          <w:sz w:val="24"/>
          <w:szCs w:val="24"/>
        </w:rPr>
        <w:t xml:space="preserve">Finding of this study revealed that upper basic students have positve attitudes towards learning of </w:t>
      </w:r>
      <w:r w:rsidR="00467912">
        <w:rPr>
          <w:rFonts w:ascii="Times New Roman" w:hAnsi="Times New Roman" w:cs="Times New Roman"/>
          <w:noProof/>
          <w:color w:val="000000"/>
          <w:sz w:val="24"/>
          <w:szCs w:val="24"/>
        </w:rPr>
        <w:t>sex education</w:t>
      </w:r>
      <w:r>
        <w:rPr>
          <w:rFonts w:ascii="Times New Roman" w:hAnsi="Times New Roman" w:cs="Times New Roman"/>
          <w:noProof/>
          <w:color w:val="000000"/>
          <w:sz w:val="24"/>
          <w:szCs w:val="24"/>
        </w:rPr>
        <w:t xml:space="preserve">. </w:t>
      </w:r>
      <w:r w:rsidR="002F2FDD">
        <w:rPr>
          <w:rFonts w:ascii="Times New Roman" w:hAnsi="Times New Roman" w:cs="Times New Roman"/>
          <w:noProof/>
          <w:color w:val="000000"/>
          <w:sz w:val="24"/>
          <w:szCs w:val="24"/>
        </w:rPr>
        <w:t xml:space="preserve">This implied that students pay attention to leaning of sex education so that they could internalise the knowledge gained on the concept. The positive attitude of the students may be as a result of sociatal values on sexuality and parental social role in </w:t>
      </w:r>
      <w:r w:rsidR="001F6080">
        <w:rPr>
          <w:rFonts w:ascii="Times New Roman" w:hAnsi="Times New Roman" w:cs="Times New Roman"/>
          <w:noProof/>
          <w:color w:val="000000"/>
          <w:sz w:val="24"/>
          <w:szCs w:val="24"/>
        </w:rPr>
        <w:t xml:space="preserve">checking and </w:t>
      </w:r>
      <w:r w:rsidR="002F2FDD">
        <w:rPr>
          <w:rFonts w:ascii="Times New Roman" w:hAnsi="Times New Roman" w:cs="Times New Roman"/>
          <w:noProof/>
          <w:color w:val="000000"/>
          <w:sz w:val="24"/>
          <w:szCs w:val="24"/>
        </w:rPr>
        <w:t>regulatin</w:t>
      </w:r>
      <w:r w:rsidR="001F6080">
        <w:rPr>
          <w:rFonts w:ascii="Times New Roman" w:hAnsi="Times New Roman" w:cs="Times New Roman"/>
          <w:noProof/>
          <w:color w:val="000000"/>
          <w:sz w:val="24"/>
          <w:szCs w:val="24"/>
        </w:rPr>
        <w:t xml:space="preserve">g their chidren behaviour towards opposite sex. </w:t>
      </w:r>
      <w:r w:rsidRPr="009137B1">
        <w:rPr>
          <w:rFonts w:ascii="Times New Roman" w:hAnsi="Times New Roman" w:cs="Times New Roman"/>
          <w:sz w:val="24"/>
          <w:szCs w:val="24"/>
        </w:rPr>
        <w:t xml:space="preserve">This finding </w:t>
      </w:r>
      <w:r>
        <w:rPr>
          <w:rFonts w:ascii="Times New Roman" w:hAnsi="Times New Roman" w:cs="Times New Roman"/>
          <w:sz w:val="24"/>
          <w:szCs w:val="24"/>
        </w:rPr>
        <w:t xml:space="preserve">is consistent </w:t>
      </w:r>
      <w:r w:rsidRPr="009137B1">
        <w:rPr>
          <w:rFonts w:ascii="Times New Roman" w:hAnsi="Times New Roman" w:cs="Times New Roman"/>
          <w:sz w:val="24"/>
          <w:szCs w:val="24"/>
        </w:rPr>
        <w:t xml:space="preserve">with </w:t>
      </w:r>
      <w:r w:rsidRPr="009137B1">
        <w:rPr>
          <w:rFonts w:ascii="Times New Roman" w:hAnsi="Times New Roman" w:cs="Times New Roman"/>
          <w:bCs/>
          <w:sz w:val="24"/>
          <w:szCs w:val="24"/>
        </w:rPr>
        <w:t>that</w:t>
      </w:r>
      <w:r w:rsidRPr="009137B1">
        <w:rPr>
          <w:rFonts w:ascii="Times New Roman" w:hAnsi="Times New Roman" w:cs="Times New Roman"/>
          <w:sz w:val="24"/>
          <w:szCs w:val="24"/>
        </w:rPr>
        <w:t xml:space="preserve"> of </w:t>
      </w:r>
      <w:proofErr w:type="spellStart"/>
      <w:r>
        <w:rPr>
          <w:rFonts w:ascii="Times New Roman" w:hAnsi="Times New Roman" w:cs="Times New Roman"/>
          <w:bCs/>
          <w:sz w:val="24"/>
          <w:szCs w:val="24"/>
        </w:rPr>
        <w:t>Netsanet</w:t>
      </w:r>
      <w:proofErr w:type="spellEnd"/>
      <w:r>
        <w:rPr>
          <w:rFonts w:ascii="Times New Roman" w:hAnsi="Times New Roman" w:cs="Times New Roman"/>
          <w:bCs/>
          <w:sz w:val="24"/>
          <w:szCs w:val="24"/>
        </w:rPr>
        <w:t xml:space="preserve">, et al. (2012) </w:t>
      </w:r>
      <w:r w:rsidRPr="009137B1">
        <w:rPr>
          <w:rFonts w:ascii="Times New Roman" w:hAnsi="Times New Roman" w:cs="Times New Roman"/>
          <w:sz w:val="24"/>
          <w:szCs w:val="24"/>
        </w:rPr>
        <w:t xml:space="preserve">who reported that </w:t>
      </w:r>
      <w:r w:rsidR="00467912">
        <w:rPr>
          <w:rFonts w:ascii="Times New Roman" w:hAnsi="Times New Roman" w:cs="Times New Roman"/>
          <w:sz w:val="24"/>
          <w:szCs w:val="24"/>
        </w:rPr>
        <w:t>sex education</w:t>
      </w:r>
      <w:r w:rsidRPr="009137B1">
        <w:rPr>
          <w:rFonts w:ascii="Times New Roman" w:hAnsi="Times New Roman" w:cs="Times New Roman"/>
          <w:sz w:val="24"/>
          <w:szCs w:val="24"/>
        </w:rPr>
        <w:t xml:space="preserve"> is needful and necessary for our young ones. Being mindful of the exposure given to our young ones in school, in the media among their peers, </w:t>
      </w:r>
      <w:r w:rsidR="00467912">
        <w:rPr>
          <w:rFonts w:ascii="Times New Roman" w:hAnsi="Times New Roman" w:cs="Times New Roman"/>
          <w:sz w:val="24"/>
          <w:szCs w:val="24"/>
        </w:rPr>
        <w:t>sex education</w:t>
      </w:r>
      <w:r w:rsidRPr="009137B1">
        <w:rPr>
          <w:rFonts w:ascii="Times New Roman" w:hAnsi="Times New Roman" w:cs="Times New Roman"/>
          <w:sz w:val="24"/>
          <w:szCs w:val="24"/>
        </w:rPr>
        <w:t xml:space="preserve"> teaches our young ones about sexual intimacy but also enlightens them on their reproductive system, birth control and sexually transmitted diseases. </w:t>
      </w:r>
    </w:p>
    <w:p w:rsidR="00B9376F" w:rsidRDefault="00B9376F" w:rsidP="00B9376F">
      <w:pPr>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Finding of the study showed that </w:t>
      </w:r>
      <w:r w:rsidRPr="009137B1">
        <w:rPr>
          <w:rFonts w:ascii="Times New Roman" w:hAnsi="Times New Roman" w:cs="Times New Roman"/>
          <w:sz w:val="24"/>
          <w:szCs w:val="24"/>
        </w:rPr>
        <w:t xml:space="preserve">there is </w:t>
      </w:r>
      <w:r w:rsidR="003710C0">
        <w:rPr>
          <w:rFonts w:ascii="Times New Roman" w:hAnsi="Times New Roman" w:cs="Times New Roman"/>
          <w:sz w:val="24"/>
          <w:szCs w:val="24"/>
        </w:rPr>
        <w:t>no</w:t>
      </w:r>
      <w:r w:rsidRPr="009137B1">
        <w:rPr>
          <w:rFonts w:ascii="Times New Roman" w:hAnsi="Times New Roman" w:cs="Times New Roman"/>
          <w:sz w:val="24"/>
          <w:szCs w:val="24"/>
        </w:rPr>
        <w:t xml:space="preserve"> significant difference </w:t>
      </w:r>
      <w:r w:rsidR="003710C0">
        <w:rPr>
          <w:rFonts w:ascii="Times New Roman" w:hAnsi="Times New Roman" w:cs="Times New Roman"/>
          <w:sz w:val="24"/>
          <w:szCs w:val="24"/>
        </w:rPr>
        <w:t>in the attitude of</w:t>
      </w:r>
      <w:r w:rsidRPr="009137B1">
        <w:rPr>
          <w:rFonts w:ascii="Times New Roman" w:hAnsi="Times New Roman" w:cs="Times New Roman"/>
          <w:sz w:val="24"/>
          <w:szCs w:val="24"/>
        </w:rPr>
        <w:t xml:space="preserve"> male and female upper basic students towards learning of </w:t>
      </w:r>
      <w:r w:rsidR="003710C0">
        <w:rPr>
          <w:rFonts w:ascii="Times New Roman" w:hAnsi="Times New Roman" w:cs="Times New Roman"/>
          <w:sz w:val="24"/>
          <w:szCs w:val="24"/>
        </w:rPr>
        <w:t xml:space="preserve">sex </w:t>
      </w:r>
      <w:r w:rsidR="00467912">
        <w:rPr>
          <w:rFonts w:ascii="Times New Roman" w:hAnsi="Times New Roman" w:cs="Times New Roman"/>
          <w:sz w:val="24"/>
          <w:szCs w:val="24"/>
        </w:rPr>
        <w:t>education</w:t>
      </w:r>
      <w:r w:rsidRPr="009137B1">
        <w:rPr>
          <w:rFonts w:ascii="Times New Roman" w:hAnsi="Times New Roman" w:cs="Times New Roman"/>
          <w:sz w:val="24"/>
          <w:szCs w:val="24"/>
        </w:rPr>
        <w:t xml:space="preserve">. </w:t>
      </w:r>
      <w:r w:rsidR="001F6080">
        <w:rPr>
          <w:rFonts w:ascii="Times New Roman" w:hAnsi="Times New Roman" w:cs="Times New Roman"/>
          <w:sz w:val="24"/>
          <w:szCs w:val="24"/>
        </w:rPr>
        <w:t>Thus gender has no significant difference in the attitude of students towards learning</w:t>
      </w:r>
      <w:r w:rsidR="00B061C9">
        <w:rPr>
          <w:rFonts w:ascii="Times New Roman" w:hAnsi="Times New Roman" w:cs="Times New Roman"/>
          <w:sz w:val="24"/>
          <w:szCs w:val="24"/>
        </w:rPr>
        <w:t xml:space="preserve"> of sex education that is, both male and female pay attention equally towards </w:t>
      </w:r>
      <w:r w:rsidR="00B061C9">
        <w:rPr>
          <w:rFonts w:ascii="Times New Roman" w:hAnsi="Times New Roman" w:cs="Times New Roman"/>
          <w:sz w:val="24"/>
          <w:szCs w:val="24"/>
        </w:rPr>
        <w:t>learning of sex education</w:t>
      </w:r>
      <w:r w:rsidR="00B061C9">
        <w:rPr>
          <w:rFonts w:ascii="Times New Roman" w:hAnsi="Times New Roman" w:cs="Times New Roman"/>
          <w:sz w:val="24"/>
          <w:szCs w:val="24"/>
        </w:rPr>
        <w:t>.</w:t>
      </w:r>
      <w:r w:rsidR="00B061C9">
        <w:rPr>
          <w:rFonts w:ascii="Times New Roman" w:hAnsi="Times New Roman" w:cs="Times New Roman"/>
          <w:sz w:val="24"/>
          <w:szCs w:val="24"/>
        </w:rPr>
        <w:t xml:space="preserve"> </w:t>
      </w:r>
      <w:r w:rsidRPr="009137B1">
        <w:rPr>
          <w:rFonts w:ascii="Times New Roman" w:hAnsi="Times New Roman" w:cs="Times New Roman"/>
          <w:sz w:val="24"/>
          <w:szCs w:val="24"/>
        </w:rPr>
        <w:t xml:space="preserve">This finding </w:t>
      </w:r>
      <w:r>
        <w:rPr>
          <w:rFonts w:ascii="Times New Roman" w:hAnsi="Times New Roman" w:cs="Times New Roman"/>
          <w:sz w:val="24"/>
          <w:szCs w:val="24"/>
        </w:rPr>
        <w:t xml:space="preserve">is consistent </w:t>
      </w:r>
      <w:r w:rsidRPr="009137B1">
        <w:rPr>
          <w:rFonts w:ascii="Times New Roman" w:hAnsi="Times New Roman" w:cs="Times New Roman"/>
          <w:sz w:val="24"/>
          <w:szCs w:val="24"/>
        </w:rPr>
        <w:t xml:space="preserve">with </w:t>
      </w:r>
      <w:r>
        <w:rPr>
          <w:rFonts w:ascii="Times New Roman" w:hAnsi="Times New Roman" w:cs="Times New Roman"/>
          <w:sz w:val="24"/>
          <w:szCs w:val="24"/>
        </w:rPr>
        <w:t xml:space="preserve">finding of </w:t>
      </w:r>
      <w:r w:rsidRPr="009137B1">
        <w:rPr>
          <w:rFonts w:ascii="Times New Roman" w:hAnsi="Times New Roman" w:cs="Times New Roman"/>
          <w:sz w:val="24"/>
          <w:szCs w:val="24"/>
        </w:rPr>
        <w:t>M</w:t>
      </w:r>
      <w:r>
        <w:rPr>
          <w:rFonts w:ascii="Times New Roman" w:hAnsi="Times New Roman" w:cs="Times New Roman"/>
          <w:sz w:val="24"/>
          <w:szCs w:val="24"/>
        </w:rPr>
        <w:t>onday et al. (2018)</w:t>
      </w:r>
      <w:r w:rsidRPr="009137B1">
        <w:rPr>
          <w:rFonts w:ascii="Times New Roman" w:hAnsi="Times New Roman" w:cs="Times New Roman"/>
          <w:sz w:val="24"/>
          <w:szCs w:val="24"/>
        </w:rPr>
        <w:t xml:space="preserve"> </w:t>
      </w:r>
      <w:r>
        <w:rPr>
          <w:rFonts w:ascii="Times New Roman" w:hAnsi="Times New Roman" w:cs="Times New Roman"/>
          <w:sz w:val="24"/>
          <w:szCs w:val="24"/>
        </w:rPr>
        <w:t>who discovered that adolescent students held generally positive attitudes towards sexuality education, with female holding more positive attitudes than male counterpart.</w:t>
      </w:r>
    </w:p>
    <w:p w:rsidR="00B9376F" w:rsidRPr="009137B1" w:rsidRDefault="00B9376F" w:rsidP="00B9376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study, finding revealed </w:t>
      </w:r>
      <w:r w:rsidR="001D02AD">
        <w:rPr>
          <w:rFonts w:ascii="Times New Roman" w:hAnsi="Times New Roman" w:cs="Times New Roman"/>
          <w:sz w:val="24"/>
          <w:szCs w:val="24"/>
        </w:rPr>
        <w:t>that</w:t>
      </w:r>
      <w:r w:rsidRPr="009137B1">
        <w:rPr>
          <w:rFonts w:ascii="Times New Roman" w:hAnsi="Times New Roman" w:cs="Times New Roman"/>
          <w:sz w:val="24"/>
          <w:szCs w:val="24"/>
        </w:rPr>
        <w:t xml:space="preserve"> </w:t>
      </w:r>
      <w:r w:rsidR="001D02AD" w:rsidRPr="009137B1">
        <w:rPr>
          <w:rFonts w:ascii="Times New Roman" w:hAnsi="Times New Roman" w:cs="Times New Roman"/>
          <w:sz w:val="24"/>
          <w:szCs w:val="24"/>
        </w:rPr>
        <w:t xml:space="preserve">there </w:t>
      </w:r>
      <w:r w:rsidR="003710C0" w:rsidRPr="009137B1">
        <w:rPr>
          <w:rFonts w:ascii="Times New Roman" w:hAnsi="Times New Roman" w:cs="Times New Roman"/>
          <w:sz w:val="24"/>
          <w:szCs w:val="24"/>
        </w:rPr>
        <w:t xml:space="preserve">is no significance difference </w:t>
      </w:r>
      <w:r w:rsidR="003710C0">
        <w:rPr>
          <w:rFonts w:ascii="Times New Roman" w:hAnsi="Times New Roman" w:cs="Times New Roman"/>
          <w:sz w:val="24"/>
          <w:szCs w:val="24"/>
        </w:rPr>
        <w:t xml:space="preserve">in the </w:t>
      </w:r>
      <w:r w:rsidR="003710C0" w:rsidRPr="009137B1">
        <w:rPr>
          <w:rFonts w:ascii="Times New Roman" w:hAnsi="Times New Roman" w:cs="Times New Roman"/>
          <w:sz w:val="24"/>
          <w:szCs w:val="24"/>
        </w:rPr>
        <w:t xml:space="preserve">attitude </w:t>
      </w:r>
      <w:r w:rsidR="003710C0">
        <w:rPr>
          <w:rFonts w:ascii="Times New Roman" w:hAnsi="Times New Roman" w:cs="Times New Roman"/>
          <w:sz w:val="24"/>
          <w:szCs w:val="24"/>
        </w:rPr>
        <w:t xml:space="preserve">of 10 – 13 years old and 14 years and above </w:t>
      </w:r>
      <w:r w:rsidR="003710C0" w:rsidRPr="009137B1">
        <w:rPr>
          <w:rFonts w:ascii="Times New Roman" w:hAnsi="Times New Roman" w:cs="Times New Roman"/>
          <w:sz w:val="24"/>
          <w:szCs w:val="24"/>
        </w:rPr>
        <w:t xml:space="preserve">upper basic students </w:t>
      </w:r>
      <w:r w:rsidR="003710C0">
        <w:rPr>
          <w:rFonts w:ascii="Times New Roman" w:hAnsi="Times New Roman" w:cs="Times New Roman"/>
          <w:sz w:val="24"/>
          <w:szCs w:val="24"/>
        </w:rPr>
        <w:t>t</w:t>
      </w:r>
      <w:r w:rsidR="003710C0" w:rsidRPr="009137B1">
        <w:rPr>
          <w:rFonts w:ascii="Times New Roman" w:hAnsi="Times New Roman" w:cs="Times New Roman"/>
          <w:sz w:val="24"/>
          <w:szCs w:val="24"/>
        </w:rPr>
        <w:t xml:space="preserve">owards the learning of </w:t>
      </w:r>
      <w:r w:rsidR="003710C0">
        <w:rPr>
          <w:rFonts w:ascii="Times New Roman" w:hAnsi="Times New Roman" w:cs="Times New Roman"/>
          <w:sz w:val="24"/>
          <w:szCs w:val="24"/>
        </w:rPr>
        <w:t>Sex education</w:t>
      </w:r>
      <w:r w:rsidRPr="009137B1">
        <w:rPr>
          <w:rFonts w:ascii="Times New Roman" w:hAnsi="Times New Roman" w:cs="Times New Roman"/>
          <w:sz w:val="24"/>
          <w:szCs w:val="24"/>
        </w:rPr>
        <w:t>.</w:t>
      </w:r>
      <w:r w:rsidRPr="0090359D">
        <w:rPr>
          <w:rFonts w:ascii="Times New Roman" w:hAnsi="Times New Roman" w:cs="Times New Roman"/>
          <w:sz w:val="24"/>
          <w:szCs w:val="24"/>
        </w:rPr>
        <w:t xml:space="preserve"> </w:t>
      </w:r>
      <w:r w:rsidR="00B061C9">
        <w:rPr>
          <w:rFonts w:ascii="Times New Roman" w:hAnsi="Times New Roman" w:cs="Times New Roman"/>
          <w:sz w:val="24"/>
          <w:szCs w:val="24"/>
        </w:rPr>
        <w:lastRenderedPageBreak/>
        <w:t>This implied that students of different age groups display positive attitude towards</w:t>
      </w:r>
      <w:r w:rsidR="00B061C9" w:rsidRPr="00B061C9">
        <w:rPr>
          <w:rFonts w:ascii="Times New Roman" w:hAnsi="Times New Roman" w:cs="Times New Roman"/>
          <w:sz w:val="24"/>
          <w:szCs w:val="24"/>
        </w:rPr>
        <w:t xml:space="preserve"> </w:t>
      </w:r>
      <w:r w:rsidR="00B061C9">
        <w:rPr>
          <w:rFonts w:ascii="Times New Roman" w:hAnsi="Times New Roman" w:cs="Times New Roman"/>
          <w:sz w:val="24"/>
          <w:szCs w:val="24"/>
        </w:rPr>
        <w:t>learning of sex education</w:t>
      </w:r>
      <w:r w:rsidR="00B061C9">
        <w:rPr>
          <w:rFonts w:ascii="Times New Roman" w:hAnsi="Times New Roman" w:cs="Times New Roman"/>
          <w:sz w:val="24"/>
          <w:szCs w:val="24"/>
        </w:rPr>
        <w:t>.</w:t>
      </w:r>
      <w:r w:rsidR="00B061C9">
        <w:rPr>
          <w:rFonts w:ascii="Times New Roman" w:hAnsi="Times New Roman" w:cs="Times New Roman"/>
          <w:sz w:val="24"/>
          <w:szCs w:val="24"/>
        </w:rPr>
        <w:t xml:space="preserve"> </w:t>
      </w:r>
      <w:r w:rsidRPr="009137B1">
        <w:rPr>
          <w:rFonts w:ascii="Times New Roman" w:hAnsi="Times New Roman" w:cs="Times New Roman"/>
          <w:sz w:val="24"/>
          <w:szCs w:val="24"/>
        </w:rPr>
        <w:t xml:space="preserve">This finding </w:t>
      </w:r>
      <w:r>
        <w:rPr>
          <w:rFonts w:ascii="Times New Roman" w:hAnsi="Times New Roman" w:cs="Times New Roman"/>
          <w:sz w:val="24"/>
          <w:szCs w:val="24"/>
        </w:rPr>
        <w:t>is consistent</w:t>
      </w:r>
      <w:r w:rsidRPr="009137B1">
        <w:rPr>
          <w:rFonts w:ascii="Times New Roman" w:hAnsi="Times New Roman" w:cs="Times New Roman"/>
          <w:sz w:val="24"/>
          <w:szCs w:val="24"/>
        </w:rPr>
        <w:t xml:space="preserve"> with </w:t>
      </w:r>
      <w:r>
        <w:rPr>
          <w:rFonts w:ascii="Times New Roman" w:hAnsi="Times New Roman" w:cs="Times New Roman"/>
          <w:sz w:val="24"/>
          <w:szCs w:val="24"/>
        </w:rPr>
        <w:t xml:space="preserve">finding of </w:t>
      </w:r>
      <w:proofErr w:type="spellStart"/>
      <w:r w:rsidRPr="00134C46">
        <w:rPr>
          <w:rFonts w:ascii="Times New Roman" w:hAnsi="Times New Roman" w:cs="Times New Roman"/>
          <w:sz w:val="24"/>
          <w:szCs w:val="24"/>
        </w:rPr>
        <w:t>Hyder</w:t>
      </w:r>
      <w:proofErr w:type="spellEnd"/>
      <w:r w:rsidRPr="00134C46">
        <w:rPr>
          <w:rFonts w:ascii="Times New Roman" w:hAnsi="Times New Roman" w:cs="Times New Roman"/>
          <w:sz w:val="24"/>
          <w:szCs w:val="24"/>
        </w:rPr>
        <w:t xml:space="preserve"> </w:t>
      </w:r>
      <w:r>
        <w:rPr>
          <w:rFonts w:ascii="Times New Roman" w:hAnsi="Times New Roman" w:cs="Times New Roman"/>
          <w:sz w:val="24"/>
          <w:szCs w:val="24"/>
        </w:rPr>
        <w:t>and Delamater</w:t>
      </w:r>
      <w:r w:rsidRPr="00134C46">
        <w:rPr>
          <w:rFonts w:ascii="Times New Roman" w:hAnsi="Times New Roman" w:cs="Times New Roman"/>
          <w:sz w:val="24"/>
          <w:szCs w:val="24"/>
        </w:rPr>
        <w:t xml:space="preserve"> </w:t>
      </w:r>
      <w:r>
        <w:rPr>
          <w:rFonts w:ascii="Times New Roman" w:hAnsi="Times New Roman" w:cs="Times New Roman"/>
          <w:sz w:val="24"/>
          <w:szCs w:val="24"/>
        </w:rPr>
        <w:t>(199</w:t>
      </w:r>
      <w:r w:rsidRPr="00134C46">
        <w:rPr>
          <w:rFonts w:ascii="Times New Roman" w:hAnsi="Times New Roman" w:cs="Times New Roman"/>
          <w:sz w:val="24"/>
          <w:szCs w:val="24"/>
        </w:rPr>
        <w:t>7)</w:t>
      </w:r>
      <w:r>
        <w:rPr>
          <w:rFonts w:ascii="Times New Roman" w:hAnsi="Times New Roman" w:cs="Times New Roman"/>
          <w:sz w:val="24"/>
          <w:szCs w:val="24"/>
        </w:rPr>
        <w:t xml:space="preserve"> who reported that many children begin to questions their parents about sex at ten years when they are about to graduate from middle basic to upper basic classes.</w:t>
      </w:r>
      <w:r w:rsidRPr="00EF7612">
        <w:rPr>
          <w:rFonts w:ascii="Times New Roman" w:hAnsi="Times New Roman" w:cs="Times New Roman"/>
          <w:sz w:val="24"/>
          <w:szCs w:val="24"/>
        </w:rPr>
        <w:t xml:space="preserve"> It was found that many que</w:t>
      </w:r>
      <w:r>
        <w:rPr>
          <w:rFonts w:ascii="Times New Roman" w:hAnsi="Times New Roman" w:cs="Times New Roman"/>
          <w:sz w:val="24"/>
          <w:szCs w:val="24"/>
        </w:rPr>
        <w:t>stions are asked at around age 12</w:t>
      </w:r>
      <w:r w:rsidRPr="00EF7612">
        <w:rPr>
          <w:rFonts w:ascii="Times New Roman" w:hAnsi="Times New Roman" w:cs="Times New Roman"/>
          <w:sz w:val="24"/>
          <w:szCs w:val="24"/>
        </w:rPr>
        <w:t>. Boys tend to ask a lot of question at around age 9 and girls at age 9 and 13.</w:t>
      </w:r>
      <w:r>
        <w:rPr>
          <w:rFonts w:ascii="Times New Roman" w:hAnsi="Times New Roman" w:cs="Times New Roman"/>
          <w:sz w:val="24"/>
          <w:szCs w:val="24"/>
        </w:rPr>
        <w:t xml:space="preserve"> This finding is inconsistent with finding of </w:t>
      </w:r>
      <w:r w:rsidRPr="00EF7612">
        <w:rPr>
          <w:rFonts w:ascii="Times New Roman" w:hAnsi="Times New Roman" w:cs="Times New Roman"/>
          <w:sz w:val="24"/>
          <w:szCs w:val="24"/>
        </w:rPr>
        <w:t xml:space="preserve"> </w:t>
      </w:r>
      <w:r>
        <w:rPr>
          <w:rFonts w:ascii="Times New Roman" w:hAnsi="Times New Roman" w:cs="Times New Roman"/>
          <w:sz w:val="24"/>
          <w:szCs w:val="24"/>
        </w:rPr>
        <w:t>Small and Luster (1994</w:t>
      </w:r>
      <w:r w:rsidRPr="009137B1">
        <w:rPr>
          <w:rFonts w:ascii="Times New Roman" w:hAnsi="Times New Roman" w:cs="Times New Roman"/>
          <w:sz w:val="24"/>
          <w:szCs w:val="24"/>
        </w:rPr>
        <w:t xml:space="preserve">) who discovered </w:t>
      </w:r>
      <w:r>
        <w:rPr>
          <w:rFonts w:ascii="Times New Roman" w:hAnsi="Times New Roman" w:cs="Times New Roman"/>
          <w:sz w:val="24"/>
          <w:szCs w:val="24"/>
        </w:rPr>
        <w:t>age is highly related to the liv</w:t>
      </w:r>
      <w:r w:rsidRPr="009137B1">
        <w:rPr>
          <w:rFonts w:ascii="Times New Roman" w:hAnsi="Times New Roman" w:cs="Times New Roman"/>
          <w:sz w:val="24"/>
          <w:szCs w:val="24"/>
        </w:rPr>
        <w:t>e</w:t>
      </w:r>
      <w:r>
        <w:rPr>
          <w:rFonts w:ascii="Times New Roman" w:hAnsi="Times New Roman" w:cs="Times New Roman"/>
          <w:sz w:val="24"/>
          <w:szCs w:val="24"/>
        </w:rPr>
        <w:t>li</w:t>
      </w:r>
      <w:r w:rsidRPr="009137B1">
        <w:rPr>
          <w:rFonts w:ascii="Times New Roman" w:hAnsi="Times New Roman" w:cs="Times New Roman"/>
          <w:sz w:val="24"/>
          <w:szCs w:val="24"/>
        </w:rPr>
        <w:t xml:space="preserve">hood of an adolescent being sexual active. </w:t>
      </w:r>
    </w:p>
    <w:p w:rsidR="009137B1" w:rsidRPr="009137B1" w:rsidRDefault="009137B1" w:rsidP="00BE3303">
      <w:pPr>
        <w:spacing w:line="360" w:lineRule="auto"/>
        <w:jc w:val="both"/>
        <w:rPr>
          <w:rFonts w:ascii="Times New Roman" w:hAnsi="Times New Roman" w:cs="Times New Roman"/>
          <w:b/>
          <w:sz w:val="24"/>
          <w:szCs w:val="24"/>
        </w:rPr>
      </w:pPr>
      <w:r w:rsidRPr="009137B1">
        <w:rPr>
          <w:rFonts w:ascii="Times New Roman" w:hAnsi="Times New Roman" w:cs="Times New Roman"/>
          <w:b/>
          <w:sz w:val="24"/>
          <w:szCs w:val="24"/>
        </w:rPr>
        <w:t>Conclusion</w:t>
      </w:r>
    </w:p>
    <w:p w:rsidR="009137B1" w:rsidRPr="009137B1" w:rsidRDefault="00013B5B" w:rsidP="00BE330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Based on the findings of this study, it was concluded that </w:t>
      </w:r>
      <w:r w:rsidR="001D02AD">
        <w:rPr>
          <w:rFonts w:ascii="Times New Roman" w:hAnsi="Times New Roman" w:cs="Times New Roman"/>
          <w:sz w:val="24"/>
          <w:szCs w:val="24"/>
        </w:rPr>
        <w:t xml:space="preserve">majority of </w:t>
      </w:r>
      <w:r>
        <w:rPr>
          <w:rFonts w:ascii="Times New Roman" w:hAnsi="Times New Roman" w:cs="Times New Roman"/>
          <w:sz w:val="24"/>
          <w:szCs w:val="24"/>
        </w:rPr>
        <w:t>students have</w:t>
      </w:r>
      <w:r w:rsidR="009137B1" w:rsidRPr="009137B1">
        <w:rPr>
          <w:rFonts w:ascii="Times New Roman" w:hAnsi="Times New Roman" w:cs="Times New Roman"/>
          <w:sz w:val="24"/>
          <w:szCs w:val="24"/>
        </w:rPr>
        <w:t xml:space="preserve"> positive attitude towards learning of </w:t>
      </w:r>
      <w:r w:rsidR="00467912">
        <w:rPr>
          <w:rFonts w:ascii="Times New Roman" w:hAnsi="Times New Roman" w:cs="Times New Roman"/>
          <w:sz w:val="24"/>
          <w:szCs w:val="24"/>
        </w:rPr>
        <w:t>Sex education</w:t>
      </w:r>
      <w:r w:rsidR="001D02AD">
        <w:rPr>
          <w:rFonts w:ascii="Times New Roman" w:hAnsi="Times New Roman" w:cs="Times New Roman"/>
          <w:sz w:val="24"/>
          <w:szCs w:val="24"/>
        </w:rPr>
        <w:t xml:space="preserve">. </w:t>
      </w:r>
      <w:r w:rsidR="001D02AD" w:rsidRPr="009137B1">
        <w:rPr>
          <w:rFonts w:ascii="Times New Roman" w:hAnsi="Times New Roman" w:cs="Times New Roman"/>
          <w:sz w:val="24"/>
          <w:szCs w:val="24"/>
        </w:rPr>
        <w:t xml:space="preserve">There is no significant difference </w:t>
      </w:r>
      <w:r w:rsidR="001D02AD">
        <w:rPr>
          <w:rFonts w:ascii="Times New Roman" w:hAnsi="Times New Roman" w:cs="Times New Roman"/>
          <w:sz w:val="24"/>
          <w:szCs w:val="24"/>
        </w:rPr>
        <w:t>in the attitude of</w:t>
      </w:r>
      <w:r w:rsidR="001D02AD" w:rsidRPr="009137B1">
        <w:rPr>
          <w:rFonts w:ascii="Times New Roman" w:hAnsi="Times New Roman" w:cs="Times New Roman"/>
          <w:sz w:val="24"/>
          <w:szCs w:val="24"/>
        </w:rPr>
        <w:t xml:space="preserve"> male and female upper basic students towards learning of </w:t>
      </w:r>
      <w:r w:rsidR="001D02AD">
        <w:rPr>
          <w:rFonts w:ascii="Times New Roman" w:hAnsi="Times New Roman" w:cs="Times New Roman"/>
          <w:sz w:val="24"/>
          <w:szCs w:val="24"/>
        </w:rPr>
        <w:t>sex education. There is also no significant</w:t>
      </w:r>
      <w:r w:rsidR="001D02AD" w:rsidRPr="009137B1">
        <w:rPr>
          <w:rFonts w:ascii="Times New Roman" w:hAnsi="Times New Roman" w:cs="Times New Roman"/>
          <w:sz w:val="24"/>
          <w:szCs w:val="24"/>
        </w:rPr>
        <w:t xml:space="preserve"> difference </w:t>
      </w:r>
      <w:r w:rsidR="001D02AD">
        <w:rPr>
          <w:rFonts w:ascii="Times New Roman" w:hAnsi="Times New Roman" w:cs="Times New Roman"/>
          <w:sz w:val="24"/>
          <w:szCs w:val="24"/>
        </w:rPr>
        <w:t xml:space="preserve">in the </w:t>
      </w:r>
      <w:r w:rsidR="001D02AD" w:rsidRPr="009137B1">
        <w:rPr>
          <w:rFonts w:ascii="Times New Roman" w:hAnsi="Times New Roman" w:cs="Times New Roman"/>
          <w:sz w:val="24"/>
          <w:szCs w:val="24"/>
        </w:rPr>
        <w:t xml:space="preserve">attitude </w:t>
      </w:r>
      <w:r w:rsidR="001D02AD">
        <w:rPr>
          <w:rFonts w:ascii="Times New Roman" w:hAnsi="Times New Roman" w:cs="Times New Roman"/>
          <w:sz w:val="24"/>
          <w:szCs w:val="24"/>
        </w:rPr>
        <w:t xml:space="preserve">of 10 – 13 years old and 14 years and above </w:t>
      </w:r>
      <w:r w:rsidR="001D02AD" w:rsidRPr="009137B1">
        <w:rPr>
          <w:rFonts w:ascii="Times New Roman" w:hAnsi="Times New Roman" w:cs="Times New Roman"/>
          <w:sz w:val="24"/>
          <w:szCs w:val="24"/>
        </w:rPr>
        <w:t xml:space="preserve">upper basic students </w:t>
      </w:r>
      <w:r w:rsidR="001D02AD">
        <w:rPr>
          <w:rFonts w:ascii="Times New Roman" w:hAnsi="Times New Roman" w:cs="Times New Roman"/>
          <w:sz w:val="24"/>
          <w:szCs w:val="24"/>
        </w:rPr>
        <w:t>t</w:t>
      </w:r>
      <w:r w:rsidR="001D02AD" w:rsidRPr="009137B1">
        <w:rPr>
          <w:rFonts w:ascii="Times New Roman" w:hAnsi="Times New Roman" w:cs="Times New Roman"/>
          <w:sz w:val="24"/>
          <w:szCs w:val="24"/>
        </w:rPr>
        <w:t xml:space="preserve">owards the learning of </w:t>
      </w:r>
      <w:r w:rsidR="001D02AD">
        <w:rPr>
          <w:rFonts w:ascii="Times New Roman" w:hAnsi="Times New Roman" w:cs="Times New Roman"/>
          <w:sz w:val="24"/>
          <w:szCs w:val="24"/>
        </w:rPr>
        <w:t>Sex education.  Gender and age of the students do not significantly</w:t>
      </w:r>
      <w:r w:rsidR="009137B1" w:rsidRPr="009137B1">
        <w:rPr>
          <w:rFonts w:ascii="Times New Roman" w:hAnsi="Times New Roman" w:cs="Times New Roman"/>
          <w:sz w:val="24"/>
          <w:szCs w:val="24"/>
        </w:rPr>
        <w:t xml:space="preserve"> influence</w:t>
      </w:r>
      <w:r w:rsidR="001D02AD">
        <w:rPr>
          <w:rFonts w:ascii="Times New Roman" w:hAnsi="Times New Roman" w:cs="Times New Roman"/>
          <w:sz w:val="24"/>
          <w:szCs w:val="24"/>
        </w:rPr>
        <w:t xml:space="preserve"> </w:t>
      </w:r>
      <w:r w:rsidR="009137B1" w:rsidRPr="009137B1">
        <w:rPr>
          <w:rFonts w:ascii="Times New Roman" w:hAnsi="Times New Roman" w:cs="Times New Roman"/>
          <w:sz w:val="24"/>
          <w:szCs w:val="24"/>
        </w:rPr>
        <w:t xml:space="preserve">upper basic students’ attitude towards the learning of </w:t>
      </w:r>
      <w:r w:rsidR="00467912">
        <w:rPr>
          <w:rFonts w:ascii="Times New Roman" w:hAnsi="Times New Roman" w:cs="Times New Roman"/>
          <w:sz w:val="24"/>
          <w:szCs w:val="24"/>
        </w:rPr>
        <w:t>sex education</w:t>
      </w:r>
      <w:r w:rsidR="009137B1" w:rsidRPr="009137B1">
        <w:rPr>
          <w:rFonts w:ascii="Times New Roman" w:hAnsi="Times New Roman" w:cs="Times New Roman"/>
          <w:sz w:val="24"/>
          <w:szCs w:val="24"/>
        </w:rPr>
        <w:t>.</w:t>
      </w:r>
    </w:p>
    <w:p w:rsidR="009137B1" w:rsidRPr="009137B1" w:rsidRDefault="009137B1" w:rsidP="00BE3303">
      <w:pPr>
        <w:spacing w:before="100" w:beforeAutospacing="1" w:after="100" w:afterAutospacing="1" w:line="360" w:lineRule="auto"/>
        <w:jc w:val="both"/>
        <w:rPr>
          <w:rFonts w:ascii="Times New Roman" w:hAnsi="Times New Roman" w:cs="Times New Roman"/>
          <w:sz w:val="24"/>
          <w:szCs w:val="24"/>
        </w:rPr>
      </w:pPr>
      <w:r w:rsidRPr="009137B1">
        <w:rPr>
          <w:rFonts w:ascii="Times New Roman" w:hAnsi="Times New Roman" w:cs="Times New Roman"/>
          <w:b/>
          <w:sz w:val="24"/>
          <w:szCs w:val="24"/>
        </w:rPr>
        <w:t>Recommendations</w:t>
      </w:r>
      <w:r w:rsidRPr="009137B1">
        <w:rPr>
          <w:rFonts w:ascii="Times New Roman" w:hAnsi="Times New Roman" w:cs="Times New Roman"/>
          <w:b/>
          <w:sz w:val="24"/>
          <w:szCs w:val="24"/>
        </w:rPr>
        <w:tab/>
      </w:r>
    </w:p>
    <w:p w:rsidR="009137B1" w:rsidRPr="009137B1" w:rsidRDefault="009137B1" w:rsidP="00BE3303">
      <w:pPr>
        <w:spacing w:line="360" w:lineRule="auto"/>
        <w:ind w:firstLine="720"/>
        <w:jc w:val="both"/>
        <w:rPr>
          <w:rFonts w:ascii="Times New Roman" w:hAnsi="Times New Roman" w:cs="Times New Roman"/>
          <w:sz w:val="24"/>
          <w:szCs w:val="24"/>
        </w:rPr>
      </w:pPr>
      <w:r w:rsidRPr="009137B1">
        <w:rPr>
          <w:rFonts w:ascii="Times New Roman" w:hAnsi="Times New Roman" w:cs="Times New Roman"/>
          <w:sz w:val="24"/>
          <w:szCs w:val="24"/>
        </w:rPr>
        <w:t>Based on the findings of this study, the following recommendations were made.</w:t>
      </w:r>
    </w:p>
    <w:p w:rsidR="009137B1" w:rsidRPr="009137B1" w:rsidRDefault="00CF1AFF" w:rsidP="00BE3303">
      <w:pPr>
        <w:pStyle w:val="ListParagraph"/>
        <w:numPr>
          <w:ilvl w:val="0"/>
          <w:numId w:val="4"/>
        </w:numPr>
        <w:autoSpaceDE w:val="0"/>
        <w:autoSpaceDN w:val="0"/>
        <w:adjustRightInd w:val="0"/>
        <w:spacing w:line="360" w:lineRule="auto"/>
        <w:jc w:val="both"/>
      </w:pPr>
      <w:r>
        <w:t>Students should internalize the knowledge gained through sex education class to improve their well-being</w:t>
      </w:r>
      <w:r w:rsidR="009137B1" w:rsidRPr="009137B1">
        <w:t>.</w:t>
      </w:r>
    </w:p>
    <w:p w:rsidR="009137B1" w:rsidRDefault="009137B1" w:rsidP="00BE3303">
      <w:pPr>
        <w:pStyle w:val="ListParagraph"/>
        <w:numPr>
          <w:ilvl w:val="0"/>
          <w:numId w:val="4"/>
        </w:numPr>
        <w:autoSpaceDE w:val="0"/>
        <w:autoSpaceDN w:val="0"/>
        <w:adjustRightInd w:val="0"/>
        <w:spacing w:line="360" w:lineRule="auto"/>
        <w:jc w:val="both"/>
      </w:pPr>
      <w:r w:rsidRPr="009137B1">
        <w:t>Social Studies and other related discipline</w:t>
      </w:r>
      <w:r w:rsidR="00CF1AFF">
        <w:t>d</w:t>
      </w:r>
      <w:r w:rsidRPr="009137B1">
        <w:t xml:space="preserve"> teachers should take the </w:t>
      </w:r>
      <w:r w:rsidR="00CF1AFF">
        <w:t xml:space="preserve">sex </w:t>
      </w:r>
      <w:r w:rsidR="00467912">
        <w:t>education</w:t>
      </w:r>
      <w:r w:rsidRPr="009137B1">
        <w:t xml:space="preserve"> as important and very sensitive concept in the classroom.</w:t>
      </w:r>
    </w:p>
    <w:p w:rsidR="004F3F3A" w:rsidRPr="009137B1" w:rsidRDefault="004F3F3A" w:rsidP="004F3F3A">
      <w:pPr>
        <w:pStyle w:val="ListParagraph"/>
        <w:numPr>
          <w:ilvl w:val="0"/>
          <w:numId w:val="4"/>
        </w:numPr>
        <w:spacing w:line="360" w:lineRule="auto"/>
        <w:jc w:val="both"/>
      </w:pPr>
      <w:r w:rsidRPr="00195282">
        <w:t xml:space="preserve">Students should be given equal opportunities in the teaching and learning processes irrespective of their gender and age as these characteristics do not </w:t>
      </w:r>
      <w:r>
        <w:t>influence</w:t>
      </w:r>
      <w:r w:rsidRPr="00195282">
        <w:t xml:space="preserve"> students’ </w:t>
      </w:r>
      <w:r>
        <w:t>attitude</w:t>
      </w:r>
      <w:r w:rsidRPr="00195282">
        <w:t>.</w:t>
      </w:r>
    </w:p>
    <w:p w:rsidR="00EF7612" w:rsidRDefault="00EF7612">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rsidR="009137B1" w:rsidRPr="009137B1" w:rsidRDefault="009137B1" w:rsidP="00766573">
      <w:pPr>
        <w:spacing w:before="240"/>
        <w:ind w:left="720" w:hanging="720"/>
        <w:rPr>
          <w:rFonts w:ascii="Times New Roman" w:hAnsi="Times New Roman" w:cs="Times New Roman"/>
          <w:b/>
          <w:sz w:val="24"/>
          <w:szCs w:val="24"/>
        </w:rPr>
      </w:pPr>
      <w:r w:rsidRPr="009137B1">
        <w:rPr>
          <w:rFonts w:ascii="Times New Roman" w:hAnsi="Times New Roman" w:cs="Times New Roman"/>
          <w:b/>
          <w:sz w:val="24"/>
          <w:szCs w:val="24"/>
        </w:rPr>
        <w:lastRenderedPageBreak/>
        <w:t>REFERENCES</w:t>
      </w:r>
    </w:p>
    <w:p w:rsidR="00EC62B1" w:rsidRDefault="00EC62B1" w:rsidP="00EC62B1">
      <w:pPr>
        <w:pStyle w:val="Default"/>
        <w:ind w:left="720" w:hanging="720"/>
        <w:jc w:val="both"/>
      </w:pPr>
      <w:r w:rsidRPr="00195282">
        <w:t>F</w:t>
      </w:r>
      <w:r>
        <w:t>ederal Republic of Nigeria</w:t>
      </w:r>
      <w:r w:rsidR="00646EF4">
        <w:t>.</w:t>
      </w:r>
      <w:r>
        <w:t xml:space="preserve"> (2013</w:t>
      </w:r>
      <w:r w:rsidRPr="00195282">
        <w:t xml:space="preserve">). </w:t>
      </w:r>
      <w:r w:rsidRPr="00195282">
        <w:rPr>
          <w:i/>
          <w:iCs/>
        </w:rPr>
        <w:t>National Policy on Education (6</w:t>
      </w:r>
      <w:r w:rsidRPr="00195282">
        <w:rPr>
          <w:i/>
          <w:iCs/>
          <w:vertAlign w:val="superscript"/>
        </w:rPr>
        <w:t>th</w:t>
      </w:r>
      <w:r w:rsidRPr="00195282">
        <w:rPr>
          <w:i/>
          <w:iCs/>
        </w:rPr>
        <w:t xml:space="preserve"> Edition).</w:t>
      </w:r>
      <w:r w:rsidRPr="00195282">
        <w:t xml:space="preserve"> Abuja: NERDC Press.</w:t>
      </w:r>
    </w:p>
    <w:p w:rsidR="00EF7612" w:rsidRDefault="00EF7612" w:rsidP="00EC62B1">
      <w:pPr>
        <w:pStyle w:val="Default"/>
        <w:ind w:left="720" w:hanging="720"/>
        <w:jc w:val="both"/>
      </w:pPr>
    </w:p>
    <w:p w:rsidR="00EF7612" w:rsidRPr="0025593D" w:rsidRDefault="00EF7612" w:rsidP="00EF7612">
      <w:pPr>
        <w:jc w:val="both"/>
        <w:rPr>
          <w:rFonts w:ascii="Times New Roman" w:hAnsi="Times New Roman" w:cs="Times New Roman"/>
          <w:sz w:val="24"/>
          <w:szCs w:val="24"/>
        </w:rPr>
      </w:pPr>
      <w:proofErr w:type="spellStart"/>
      <w:r w:rsidRPr="0025593D">
        <w:rPr>
          <w:rFonts w:ascii="Times New Roman" w:hAnsi="Times New Roman" w:cs="Times New Roman"/>
          <w:sz w:val="24"/>
          <w:szCs w:val="24"/>
        </w:rPr>
        <w:t>Hyder</w:t>
      </w:r>
      <w:proofErr w:type="spellEnd"/>
      <w:r w:rsidRPr="0025593D">
        <w:rPr>
          <w:rFonts w:ascii="Times New Roman" w:hAnsi="Times New Roman" w:cs="Times New Roman"/>
          <w:sz w:val="24"/>
          <w:szCs w:val="24"/>
        </w:rPr>
        <w:t>, J.</w:t>
      </w:r>
      <w:r>
        <w:rPr>
          <w:rFonts w:ascii="Times New Roman" w:hAnsi="Times New Roman" w:cs="Times New Roman"/>
          <w:sz w:val="24"/>
          <w:szCs w:val="24"/>
        </w:rPr>
        <w:t xml:space="preserve"> </w:t>
      </w:r>
      <w:r w:rsidR="00C960BD">
        <w:rPr>
          <w:rFonts w:ascii="Times New Roman" w:hAnsi="Times New Roman" w:cs="Times New Roman"/>
          <w:sz w:val="24"/>
          <w:szCs w:val="24"/>
        </w:rPr>
        <w:t>S. &amp; Del</w:t>
      </w:r>
      <w:r w:rsidRPr="0025593D">
        <w:rPr>
          <w:rFonts w:ascii="Times New Roman" w:hAnsi="Times New Roman" w:cs="Times New Roman"/>
          <w:sz w:val="24"/>
          <w:szCs w:val="24"/>
        </w:rPr>
        <w:t xml:space="preserve">amater, J. (1997). </w:t>
      </w:r>
      <w:r w:rsidRPr="0025593D">
        <w:rPr>
          <w:rFonts w:ascii="Times New Roman" w:hAnsi="Times New Roman" w:cs="Times New Roman"/>
          <w:i/>
          <w:sz w:val="24"/>
          <w:szCs w:val="24"/>
        </w:rPr>
        <w:t>Understanding human sexuality</w:t>
      </w:r>
      <w:r w:rsidR="00646EF4">
        <w:rPr>
          <w:rFonts w:ascii="Times New Roman" w:hAnsi="Times New Roman" w:cs="Times New Roman"/>
          <w:sz w:val="24"/>
          <w:szCs w:val="24"/>
        </w:rPr>
        <w:t>. Boston:</w:t>
      </w:r>
      <w:r w:rsidRPr="0025593D">
        <w:rPr>
          <w:rFonts w:ascii="Times New Roman" w:hAnsi="Times New Roman" w:cs="Times New Roman"/>
          <w:sz w:val="24"/>
          <w:szCs w:val="24"/>
        </w:rPr>
        <w:t xml:space="preserve"> McGraw-Hill.</w:t>
      </w:r>
    </w:p>
    <w:p w:rsidR="009137B1" w:rsidRDefault="009137B1" w:rsidP="0077719D">
      <w:pPr>
        <w:tabs>
          <w:tab w:val="left" w:pos="720"/>
          <w:tab w:val="left" w:pos="2448"/>
        </w:tabs>
        <w:spacing w:before="240" w:line="240" w:lineRule="auto"/>
        <w:ind w:left="720" w:hanging="720"/>
        <w:jc w:val="both"/>
        <w:rPr>
          <w:rFonts w:ascii="Times New Roman" w:hAnsi="Times New Roman" w:cs="Times New Roman"/>
          <w:bCs/>
          <w:sz w:val="24"/>
          <w:szCs w:val="24"/>
        </w:rPr>
      </w:pPr>
      <w:proofErr w:type="spellStart"/>
      <w:r w:rsidRPr="009137B1">
        <w:rPr>
          <w:rFonts w:ascii="Times New Roman" w:hAnsi="Times New Roman" w:cs="Times New Roman"/>
          <w:bCs/>
          <w:sz w:val="24"/>
          <w:szCs w:val="24"/>
        </w:rPr>
        <w:t>Jimoh</w:t>
      </w:r>
      <w:proofErr w:type="spellEnd"/>
      <w:r w:rsidRPr="009137B1">
        <w:rPr>
          <w:rFonts w:ascii="Times New Roman" w:hAnsi="Times New Roman" w:cs="Times New Roman"/>
          <w:bCs/>
          <w:sz w:val="24"/>
          <w:szCs w:val="24"/>
        </w:rPr>
        <w:t xml:space="preserve"> S.</w:t>
      </w:r>
      <w:r w:rsidR="003F2AF3">
        <w:rPr>
          <w:rFonts w:ascii="Times New Roman" w:hAnsi="Times New Roman" w:cs="Times New Roman"/>
          <w:bCs/>
          <w:sz w:val="24"/>
          <w:szCs w:val="24"/>
        </w:rPr>
        <w:t xml:space="preserve"> </w:t>
      </w:r>
      <w:r w:rsidRPr="009137B1">
        <w:rPr>
          <w:rFonts w:ascii="Times New Roman" w:hAnsi="Times New Roman" w:cs="Times New Roman"/>
          <w:bCs/>
          <w:sz w:val="24"/>
          <w:szCs w:val="24"/>
        </w:rPr>
        <w:t>A</w:t>
      </w:r>
      <w:r w:rsidR="003F2AF3">
        <w:rPr>
          <w:rFonts w:ascii="Times New Roman" w:hAnsi="Times New Roman" w:cs="Times New Roman"/>
          <w:bCs/>
          <w:sz w:val="24"/>
          <w:szCs w:val="24"/>
        </w:rPr>
        <w:t>.</w:t>
      </w:r>
      <w:r w:rsidRPr="009137B1">
        <w:rPr>
          <w:rFonts w:ascii="Times New Roman" w:hAnsi="Times New Roman" w:cs="Times New Roman"/>
          <w:bCs/>
          <w:sz w:val="24"/>
          <w:szCs w:val="24"/>
        </w:rPr>
        <w:t xml:space="preserve"> (2007). School discipline: re-examination. </w:t>
      </w:r>
      <w:r w:rsidRPr="009137B1">
        <w:rPr>
          <w:rFonts w:ascii="Times New Roman" w:hAnsi="Times New Roman" w:cs="Times New Roman"/>
          <w:bCs/>
          <w:i/>
          <w:iCs/>
          <w:sz w:val="24"/>
          <w:szCs w:val="24"/>
        </w:rPr>
        <w:t>Nigerian Journal of Guidance and Counseling</w:t>
      </w:r>
      <w:r w:rsidR="00646EF4">
        <w:rPr>
          <w:rFonts w:ascii="Times New Roman" w:hAnsi="Times New Roman" w:cs="Times New Roman"/>
          <w:bCs/>
          <w:sz w:val="24"/>
          <w:szCs w:val="24"/>
        </w:rPr>
        <w:t>,</w:t>
      </w:r>
      <w:r w:rsidRPr="009137B1">
        <w:rPr>
          <w:rFonts w:ascii="Times New Roman" w:hAnsi="Times New Roman" w:cs="Times New Roman"/>
          <w:bCs/>
          <w:sz w:val="24"/>
          <w:szCs w:val="24"/>
        </w:rPr>
        <w:t xml:space="preserve"> 31, 1-17.</w:t>
      </w:r>
    </w:p>
    <w:p w:rsidR="00EF7612" w:rsidRPr="0025593D" w:rsidRDefault="00EF7612" w:rsidP="00EF7612">
      <w:pPr>
        <w:ind w:left="720" w:hanging="720"/>
        <w:jc w:val="both"/>
        <w:rPr>
          <w:rFonts w:ascii="Times New Roman" w:hAnsi="Times New Roman" w:cs="Times New Roman"/>
          <w:sz w:val="24"/>
          <w:szCs w:val="24"/>
        </w:rPr>
      </w:pPr>
      <w:r w:rsidRPr="0025593D">
        <w:rPr>
          <w:rFonts w:ascii="Times New Roman" w:hAnsi="Times New Roman" w:cs="Times New Roman"/>
          <w:sz w:val="24"/>
          <w:szCs w:val="24"/>
        </w:rPr>
        <w:t xml:space="preserve">Kingsley N., </w:t>
      </w:r>
      <w:proofErr w:type="spellStart"/>
      <w:r w:rsidRPr="0025593D">
        <w:rPr>
          <w:rFonts w:ascii="Times New Roman" w:hAnsi="Times New Roman" w:cs="Times New Roman"/>
          <w:sz w:val="24"/>
          <w:szCs w:val="24"/>
        </w:rPr>
        <w:t>Kobina</w:t>
      </w:r>
      <w:proofErr w:type="spellEnd"/>
      <w:r w:rsidRPr="0025593D">
        <w:rPr>
          <w:rFonts w:ascii="Times New Roman" w:hAnsi="Times New Roman" w:cs="Times New Roman"/>
          <w:sz w:val="24"/>
          <w:szCs w:val="24"/>
        </w:rPr>
        <w:t xml:space="preserve">, I. A., Maxwell, A. &amp; Linda, D. A. (2014). Parental Attitude towards </w:t>
      </w:r>
      <w:r w:rsidR="00467912">
        <w:rPr>
          <w:rFonts w:ascii="Times New Roman" w:hAnsi="Times New Roman" w:cs="Times New Roman"/>
          <w:sz w:val="24"/>
          <w:szCs w:val="24"/>
        </w:rPr>
        <w:t>Sex education</w:t>
      </w:r>
      <w:r w:rsidRPr="0025593D">
        <w:rPr>
          <w:rFonts w:ascii="Times New Roman" w:hAnsi="Times New Roman" w:cs="Times New Roman"/>
          <w:sz w:val="24"/>
          <w:szCs w:val="24"/>
        </w:rPr>
        <w:t xml:space="preserve"> at the Lower Primary in Ghana. </w:t>
      </w:r>
      <w:r w:rsidRPr="0025593D">
        <w:rPr>
          <w:rFonts w:ascii="Times New Roman" w:hAnsi="Times New Roman" w:cs="Times New Roman"/>
          <w:i/>
          <w:sz w:val="24"/>
          <w:szCs w:val="24"/>
        </w:rPr>
        <w:t xml:space="preserve">International </w:t>
      </w:r>
      <w:r w:rsidR="00646EF4">
        <w:rPr>
          <w:rFonts w:ascii="Times New Roman" w:hAnsi="Times New Roman" w:cs="Times New Roman"/>
          <w:i/>
          <w:sz w:val="24"/>
          <w:szCs w:val="24"/>
        </w:rPr>
        <w:t xml:space="preserve">Journal of Elementary Education, </w:t>
      </w:r>
      <w:r w:rsidRPr="0025593D">
        <w:rPr>
          <w:rFonts w:ascii="Times New Roman" w:hAnsi="Times New Roman" w:cs="Times New Roman"/>
          <w:sz w:val="24"/>
          <w:szCs w:val="24"/>
        </w:rPr>
        <w:t>3, (2), 21-29.</w:t>
      </w:r>
    </w:p>
    <w:p w:rsidR="009137B1" w:rsidRPr="009137B1" w:rsidRDefault="009137B1" w:rsidP="00BE3303">
      <w:pPr>
        <w:tabs>
          <w:tab w:val="left" w:pos="720"/>
          <w:tab w:val="left" w:pos="2448"/>
        </w:tabs>
        <w:spacing w:before="240" w:line="240" w:lineRule="auto"/>
        <w:ind w:left="720" w:hanging="720"/>
        <w:jc w:val="both"/>
        <w:rPr>
          <w:rFonts w:ascii="Times New Roman" w:hAnsi="Times New Roman" w:cs="Times New Roman"/>
          <w:bCs/>
          <w:sz w:val="24"/>
          <w:szCs w:val="24"/>
        </w:rPr>
      </w:pPr>
      <w:proofErr w:type="spellStart"/>
      <w:r w:rsidRPr="009137B1">
        <w:rPr>
          <w:rFonts w:ascii="Times New Roman" w:hAnsi="Times New Roman" w:cs="Times New Roman"/>
          <w:bCs/>
          <w:sz w:val="24"/>
          <w:szCs w:val="24"/>
        </w:rPr>
        <w:t>Laun</w:t>
      </w:r>
      <w:proofErr w:type="spellEnd"/>
      <w:r w:rsidRPr="009137B1">
        <w:rPr>
          <w:rFonts w:ascii="Times New Roman" w:hAnsi="Times New Roman" w:cs="Times New Roman"/>
          <w:bCs/>
          <w:sz w:val="24"/>
          <w:szCs w:val="24"/>
        </w:rPr>
        <w:t xml:space="preserve">, S. P. (2000).  Sex and human interactions. </w:t>
      </w:r>
      <w:r w:rsidRPr="009137B1">
        <w:rPr>
          <w:rFonts w:ascii="Times New Roman" w:hAnsi="Times New Roman" w:cs="Times New Roman"/>
          <w:bCs/>
          <w:i/>
          <w:iCs/>
          <w:sz w:val="24"/>
          <w:szCs w:val="24"/>
        </w:rPr>
        <w:t xml:space="preserve">Journal of </w:t>
      </w:r>
      <w:proofErr w:type="spellStart"/>
      <w:r w:rsidRPr="009137B1">
        <w:rPr>
          <w:rFonts w:ascii="Times New Roman" w:hAnsi="Times New Roman" w:cs="Times New Roman"/>
          <w:bCs/>
          <w:i/>
          <w:iCs/>
          <w:sz w:val="24"/>
          <w:szCs w:val="24"/>
        </w:rPr>
        <w:t>Behaviour</w:t>
      </w:r>
      <w:proofErr w:type="spellEnd"/>
      <w:r w:rsidRPr="009137B1">
        <w:rPr>
          <w:rFonts w:ascii="Times New Roman" w:hAnsi="Times New Roman" w:cs="Times New Roman"/>
          <w:bCs/>
          <w:i/>
          <w:iCs/>
          <w:sz w:val="24"/>
          <w:szCs w:val="24"/>
        </w:rPr>
        <w:t xml:space="preserve"> Science</w:t>
      </w:r>
      <w:r w:rsidR="00646EF4">
        <w:rPr>
          <w:rFonts w:ascii="Times New Roman" w:hAnsi="Times New Roman" w:cs="Times New Roman"/>
          <w:bCs/>
          <w:i/>
          <w:iCs/>
          <w:sz w:val="24"/>
          <w:szCs w:val="24"/>
        </w:rPr>
        <w:t>,</w:t>
      </w:r>
      <w:r w:rsidR="003F2AF3">
        <w:rPr>
          <w:rFonts w:ascii="Times New Roman" w:hAnsi="Times New Roman" w:cs="Times New Roman"/>
          <w:bCs/>
          <w:sz w:val="24"/>
          <w:szCs w:val="24"/>
        </w:rPr>
        <w:t xml:space="preserve"> 3, (4), </w:t>
      </w:r>
      <w:r w:rsidRPr="009137B1">
        <w:rPr>
          <w:rFonts w:ascii="Times New Roman" w:hAnsi="Times New Roman" w:cs="Times New Roman"/>
          <w:bCs/>
          <w:sz w:val="24"/>
          <w:szCs w:val="24"/>
        </w:rPr>
        <w:t>15-20.</w:t>
      </w:r>
    </w:p>
    <w:p w:rsidR="00360642" w:rsidRPr="009137B1" w:rsidRDefault="00360642" w:rsidP="00BE3303">
      <w:pPr>
        <w:tabs>
          <w:tab w:val="left" w:pos="720"/>
          <w:tab w:val="left" w:pos="2448"/>
        </w:tabs>
        <w:spacing w:before="240" w:line="24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Monday, S. A., Elizabeth, E. A., </w:t>
      </w:r>
      <w:proofErr w:type="spellStart"/>
      <w:r>
        <w:rPr>
          <w:rFonts w:ascii="Times New Roman" w:hAnsi="Times New Roman" w:cs="Times New Roman"/>
          <w:bCs/>
          <w:sz w:val="24"/>
          <w:szCs w:val="24"/>
        </w:rPr>
        <w:t>Bukola</w:t>
      </w:r>
      <w:proofErr w:type="spellEnd"/>
      <w:r>
        <w:rPr>
          <w:rFonts w:ascii="Times New Roman" w:hAnsi="Times New Roman" w:cs="Times New Roman"/>
          <w:bCs/>
          <w:sz w:val="24"/>
          <w:szCs w:val="24"/>
        </w:rPr>
        <w:t xml:space="preserve">, K. J., Mary, A. N., </w:t>
      </w:r>
      <w:proofErr w:type="spellStart"/>
      <w:r>
        <w:rPr>
          <w:rFonts w:ascii="Times New Roman" w:hAnsi="Times New Roman" w:cs="Times New Roman"/>
          <w:bCs/>
          <w:sz w:val="24"/>
          <w:szCs w:val="24"/>
        </w:rPr>
        <w:t>Momo</w:t>
      </w:r>
      <w:r w:rsidR="00F656EF">
        <w:rPr>
          <w:rFonts w:ascii="Times New Roman" w:hAnsi="Times New Roman" w:cs="Times New Roman"/>
          <w:bCs/>
          <w:sz w:val="24"/>
          <w:szCs w:val="24"/>
        </w:rPr>
        <w:t>h</w:t>
      </w:r>
      <w:proofErr w:type="spellEnd"/>
      <w:r w:rsidR="00F656EF">
        <w:rPr>
          <w:rFonts w:ascii="Times New Roman" w:hAnsi="Times New Roman" w:cs="Times New Roman"/>
          <w:bCs/>
          <w:sz w:val="24"/>
          <w:szCs w:val="24"/>
        </w:rPr>
        <w:t xml:space="preserve">, I. A., David, U. O. &amp; </w:t>
      </w:r>
      <w:proofErr w:type="spellStart"/>
      <w:r w:rsidR="00F656EF">
        <w:rPr>
          <w:rFonts w:ascii="Times New Roman" w:hAnsi="Times New Roman" w:cs="Times New Roman"/>
          <w:bCs/>
          <w:sz w:val="24"/>
          <w:szCs w:val="24"/>
        </w:rPr>
        <w:t>Saminu</w:t>
      </w:r>
      <w:proofErr w:type="spellEnd"/>
      <w:r w:rsidR="00F656EF">
        <w:rPr>
          <w:rFonts w:ascii="Times New Roman" w:hAnsi="Times New Roman" w:cs="Times New Roman"/>
          <w:bCs/>
          <w:sz w:val="24"/>
          <w:szCs w:val="24"/>
        </w:rPr>
        <w:t>, A. (2018). The state of adolescent student attitude towards sex/sexuality education in today’s contemporary</w:t>
      </w:r>
      <w:r w:rsidR="001F2B53">
        <w:rPr>
          <w:rFonts w:ascii="Times New Roman" w:hAnsi="Times New Roman" w:cs="Times New Roman"/>
          <w:bCs/>
          <w:sz w:val="24"/>
          <w:szCs w:val="24"/>
        </w:rPr>
        <w:t xml:space="preserve"> society. </w:t>
      </w:r>
      <w:r w:rsidR="001F2B53" w:rsidRPr="001F2B53">
        <w:rPr>
          <w:rFonts w:ascii="Times New Roman" w:hAnsi="Times New Roman" w:cs="Times New Roman"/>
          <w:bCs/>
          <w:i/>
          <w:sz w:val="24"/>
          <w:szCs w:val="24"/>
        </w:rPr>
        <w:t xml:space="preserve">An </w:t>
      </w:r>
      <w:r w:rsidR="00646EF4" w:rsidRPr="001F2B53">
        <w:rPr>
          <w:rFonts w:ascii="Times New Roman" w:hAnsi="Times New Roman" w:cs="Times New Roman"/>
          <w:bCs/>
          <w:i/>
          <w:sz w:val="24"/>
          <w:szCs w:val="24"/>
        </w:rPr>
        <w:t xml:space="preserve">International </w:t>
      </w:r>
      <w:r w:rsidR="001F2B53" w:rsidRPr="001F2B53">
        <w:rPr>
          <w:rFonts w:ascii="Times New Roman" w:hAnsi="Times New Roman" w:cs="Times New Roman"/>
          <w:bCs/>
          <w:i/>
          <w:sz w:val="24"/>
          <w:szCs w:val="24"/>
        </w:rPr>
        <w:t>Scientific Journal</w:t>
      </w:r>
      <w:r w:rsidR="001F2B53">
        <w:rPr>
          <w:rFonts w:ascii="Times New Roman" w:hAnsi="Times New Roman" w:cs="Times New Roman"/>
          <w:bCs/>
          <w:sz w:val="24"/>
          <w:szCs w:val="24"/>
        </w:rPr>
        <w:t>, 101, 205-216.</w:t>
      </w:r>
      <w:r w:rsidR="00F656EF">
        <w:rPr>
          <w:rFonts w:ascii="Times New Roman" w:hAnsi="Times New Roman" w:cs="Times New Roman"/>
          <w:bCs/>
          <w:sz w:val="24"/>
          <w:szCs w:val="24"/>
        </w:rPr>
        <w:t xml:space="preserve"> </w:t>
      </w:r>
      <w:r>
        <w:rPr>
          <w:rFonts w:ascii="Times New Roman" w:hAnsi="Times New Roman" w:cs="Times New Roman"/>
          <w:bCs/>
          <w:sz w:val="24"/>
          <w:szCs w:val="24"/>
        </w:rPr>
        <w:t xml:space="preserve">  </w:t>
      </w:r>
    </w:p>
    <w:p w:rsidR="001F2B53" w:rsidRDefault="001F2B53" w:rsidP="00BE3303">
      <w:pPr>
        <w:tabs>
          <w:tab w:val="left" w:pos="720"/>
          <w:tab w:val="left" w:pos="2448"/>
        </w:tabs>
        <w:spacing w:before="240" w:line="240" w:lineRule="auto"/>
        <w:ind w:left="720" w:hanging="720"/>
        <w:jc w:val="both"/>
        <w:rPr>
          <w:rFonts w:ascii="Times New Roman" w:hAnsi="Times New Roman" w:cs="Times New Roman"/>
          <w:bCs/>
          <w:sz w:val="24"/>
          <w:szCs w:val="24"/>
        </w:rPr>
      </w:pPr>
      <w:proofErr w:type="spellStart"/>
      <w:r>
        <w:rPr>
          <w:rFonts w:ascii="Times New Roman" w:hAnsi="Times New Roman" w:cs="Times New Roman"/>
          <w:bCs/>
          <w:sz w:val="24"/>
          <w:szCs w:val="24"/>
        </w:rPr>
        <w:t>Netsanet</w:t>
      </w:r>
      <w:proofErr w:type="spellEnd"/>
      <w:r>
        <w:rPr>
          <w:rFonts w:ascii="Times New Roman" w:hAnsi="Times New Roman" w:cs="Times New Roman"/>
          <w:bCs/>
          <w:sz w:val="24"/>
          <w:szCs w:val="24"/>
        </w:rPr>
        <w:t xml:space="preserve">, F., </w:t>
      </w:r>
      <w:proofErr w:type="spellStart"/>
      <w:r>
        <w:rPr>
          <w:rFonts w:ascii="Times New Roman" w:hAnsi="Times New Roman" w:cs="Times New Roman"/>
          <w:bCs/>
          <w:sz w:val="24"/>
          <w:szCs w:val="24"/>
        </w:rPr>
        <w:t>Tsion</w:t>
      </w:r>
      <w:proofErr w:type="spellEnd"/>
      <w:r>
        <w:rPr>
          <w:rFonts w:ascii="Times New Roman" w:hAnsi="Times New Roman" w:cs="Times New Roman"/>
          <w:bCs/>
          <w:sz w:val="24"/>
          <w:szCs w:val="24"/>
        </w:rPr>
        <w:t xml:space="preserve">, A., </w:t>
      </w:r>
      <w:proofErr w:type="spellStart"/>
      <w:r>
        <w:rPr>
          <w:rFonts w:ascii="Times New Roman" w:hAnsi="Times New Roman" w:cs="Times New Roman"/>
          <w:bCs/>
          <w:sz w:val="24"/>
          <w:szCs w:val="24"/>
        </w:rPr>
        <w:t>Fessahaye</w:t>
      </w:r>
      <w:proofErr w:type="spellEnd"/>
      <w:r>
        <w:rPr>
          <w:rFonts w:ascii="Times New Roman" w:hAnsi="Times New Roman" w:cs="Times New Roman"/>
          <w:bCs/>
          <w:sz w:val="24"/>
          <w:szCs w:val="24"/>
        </w:rPr>
        <w:t xml:space="preserve">, A. &amp; </w:t>
      </w:r>
      <w:proofErr w:type="spellStart"/>
      <w:r>
        <w:rPr>
          <w:rFonts w:ascii="Times New Roman" w:hAnsi="Times New Roman" w:cs="Times New Roman"/>
          <w:bCs/>
          <w:sz w:val="24"/>
          <w:szCs w:val="24"/>
        </w:rPr>
        <w:t>Fentie</w:t>
      </w:r>
      <w:proofErr w:type="spellEnd"/>
      <w:r>
        <w:rPr>
          <w:rFonts w:ascii="Times New Roman" w:hAnsi="Times New Roman" w:cs="Times New Roman"/>
          <w:bCs/>
          <w:sz w:val="24"/>
          <w:szCs w:val="24"/>
        </w:rPr>
        <w:t>, A. (2012). Parents’ perception, students’ and teachers’ attitude towards school</w:t>
      </w:r>
      <w:r w:rsidR="0077719D">
        <w:rPr>
          <w:rFonts w:ascii="Times New Roman" w:hAnsi="Times New Roman" w:cs="Times New Roman"/>
          <w:bCs/>
          <w:sz w:val="24"/>
          <w:szCs w:val="24"/>
        </w:rPr>
        <w:t xml:space="preserve"> </w:t>
      </w:r>
      <w:r w:rsidR="00467912">
        <w:rPr>
          <w:rFonts w:ascii="Times New Roman" w:hAnsi="Times New Roman" w:cs="Times New Roman"/>
          <w:bCs/>
          <w:sz w:val="24"/>
          <w:szCs w:val="24"/>
        </w:rPr>
        <w:t>sex education</w:t>
      </w:r>
      <w:r>
        <w:rPr>
          <w:rFonts w:ascii="Times New Roman" w:hAnsi="Times New Roman" w:cs="Times New Roman"/>
          <w:bCs/>
          <w:sz w:val="24"/>
          <w:szCs w:val="24"/>
        </w:rPr>
        <w:t xml:space="preserve">. </w:t>
      </w:r>
      <w:r w:rsidRPr="0077719D">
        <w:rPr>
          <w:rFonts w:ascii="Times New Roman" w:hAnsi="Times New Roman" w:cs="Times New Roman"/>
          <w:bCs/>
          <w:i/>
          <w:sz w:val="24"/>
          <w:szCs w:val="24"/>
        </w:rPr>
        <w:t>Ethiopian Journal of Health Science</w:t>
      </w:r>
      <w:r>
        <w:rPr>
          <w:rFonts w:ascii="Times New Roman" w:hAnsi="Times New Roman" w:cs="Times New Roman"/>
          <w:bCs/>
          <w:sz w:val="24"/>
          <w:szCs w:val="24"/>
        </w:rPr>
        <w:t xml:space="preserve">, 22, (2), 99-106.  </w:t>
      </w:r>
    </w:p>
    <w:p w:rsidR="0053182C" w:rsidRPr="00195282" w:rsidRDefault="0053182C" w:rsidP="0053182C">
      <w:pPr>
        <w:widowControl w:val="0"/>
        <w:autoSpaceDE w:val="0"/>
        <w:autoSpaceDN w:val="0"/>
        <w:adjustRightInd w:val="0"/>
        <w:spacing w:line="240" w:lineRule="auto"/>
        <w:ind w:left="720" w:hanging="720"/>
        <w:jc w:val="both"/>
        <w:rPr>
          <w:rFonts w:ascii="Times New Roman" w:hAnsi="Times New Roman"/>
          <w:color w:val="000000"/>
          <w:sz w:val="24"/>
          <w:szCs w:val="24"/>
        </w:rPr>
      </w:pPr>
      <w:r w:rsidRPr="00195282">
        <w:rPr>
          <w:rFonts w:ascii="Times New Roman" w:hAnsi="Times New Roman"/>
          <w:sz w:val="24"/>
          <w:szCs w:val="24"/>
        </w:rPr>
        <w:t xml:space="preserve">Nigerian Educational Research and Development Council (2007). </w:t>
      </w:r>
      <w:r w:rsidRPr="00195282">
        <w:rPr>
          <w:rFonts w:ascii="Times New Roman" w:hAnsi="Times New Roman"/>
          <w:i/>
          <w:iCs/>
          <w:sz w:val="24"/>
          <w:szCs w:val="24"/>
        </w:rPr>
        <w:t>9-year Basic Education Curriculum Social Studies for JSS 1- 3.</w:t>
      </w:r>
      <w:r w:rsidRPr="00195282">
        <w:rPr>
          <w:rFonts w:ascii="Times New Roman" w:hAnsi="Times New Roman"/>
          <w:sz w:val="24"/>
          <w:szCs w:val="24"/>
        </w:rPr>
        <w:t xml:space="preserve"> Abuja: UBEC.</w:t>
      </w:r>
    </w:p>
    <w:p w:rsidR="009137B1" w:rsidRDefault="009137B1" w:rsidP="00BE3303">
      <w:pPr>
        <w:tabs>
          <w:tab w:val="left" w:pos="720"/>
          <w:tab w:val="left" w:pos="2448"/>
        </w:tabs>
        <w:spacing w:before="240" w:line="240" w:lineRule="auto"/>
        <w:ind w:left="720" w:hanging="720"/>
        <w:jc w:val="both"/>
        <w:rPr>
          <w:rFonts w:ascii="Times New Roman" w:hAnsi="Times New Roman" w:cs="Times New Roman"/>
          <w:bCs/>
          <w:sz w:val="24"/>
          <w:szCs w:val="24"/>
        </w:rPr>
      </w:pPr>
      <w:proofErr w:type="spellStart"/>
      <w:r w:rsidRPr="009137B1">
        <w:rPr>
          <w:rFonts w:ascii="Times New Roman" w:hAnsi="Times New Roman" w:cs="Times New Roman"/>
          <w:bCs/>
          <w:sz w:val="24"/>
          <w:szCs w:val="24"/>
        </w:rPr>
        <w:t>Ogun</w:t>
      </w:r>
      <w:r w:rsidR="00F56BBC">
        <w:rPr>
          <w:rFonts w:ascii="Times New Roman" w:hAnsi="Times New Roman" w:cs="Times New Roman"/>
          <w:bCs/>
          <w:sz w:val="24"/>
          <w:szCs w:val="24"/>
        </w:rPr>
        <w:t>jimi</w:t>
      </w:r>
      <w:proofErr w:type="spellEnd"/>
      <w:r w:rsidR="00F56BBC">
        <w:rPr>
          <w:rFonts w:ascii="Times New Roman" w:hAnsi="Times New Roman" w:cs="Times New Roman"/>
          <w:bCs/>
          <w:sz w:val="24"/>
          <w:szCs w:val="24"/>
        </w:rPr>
        <w:t xml:space="preserve">, L. O. (2006). </w:t>
      </w:r>
      <w:r w:rsidR="00F56BBC" w:rsidRPr="00646EF4">
        <w:rPr>
          <w:rFonts w:ascii="Times New Roman" w:hAnsi="Times New Roman" w:cs="Times New Roman"/>
          <w:bCs/>
          <w:i/>
          <w:sz w:val="24"/>
          <w:szCs w:val="24"/>
        </w:rPr>
        <w:t xml:space="preserve">Attitude of students and parents towards </w:t>
      </w:r>
      <w:proofErr w:type="spellStart"/>
      <w:r w:rsidR="00F56BBC" w:rsidRPr="00646EF4">
        <w:rPr>
          <w:rFonts w:ascii="Times New Roman" w:hAnsi="Times New Roman" w:cs="Times New Roman"/>
          <w:bCs/>
          <w:i/>
          <w:sz w:val="24"/>
          <w:szCs w:val="24"/>
        </w:rPr>
        <w:t>thye</w:t>
      </w:r>
      <w:proofErr w:type="spellEnd"/>
      <w:r w:rsidR="00F56BBC" w:rsidRPr="00646EF4">
        <w:rPr>
          <w:rFonts w:ascii="Times New Roman" w:hAnsi="Times New Roman" w:cs="Times New Roman"/>
          <w:bCs/>
          <w:i/>
          <w:sz w:val="24"/>
          <w:szCs w:val="24"/>
        </w:rPr>
        <w:t xml:space="preserve"> teaching of </w:t>
      </w:r>
      <w:r w:rsidR="00467912" w:rsidRPr="00646EF4">
        <w:rPr>
          <w:rFonts w:ascii="Times New Roman" w:hAnsi="Times New Roman" w:cs="Times New Roman"/>
          <w:bCs/>
          <w:i/>
          <w:sz w:val="24"/>
          <w:szCs w:val="24"/>
        </w:rPr>
        <w:t>sex education</w:t>
      </w:r>
      <w:r w:rsidR="00F56BBC" w:rsidRPr="00646EF4">
        <w:rPr>
          <w:rFonts w:ascii="Times New Roman" w:hAnsi="Times New Roman" w:cs="Times New Roman"/>
          <w:bCs/>
          <w:i/>
          <w:sz w:val="24"/>
          <w:szCs w:val="24"/>
        </w:rPr>
        <w:t xml:space="preserve"> in secondary schools in Cross River State.</w:t>
      </w:r>
      <w:r w:rsidR="00F56BBC">
        <w:rPr>
          <w:rFonts w:ascii="Times New Roman" w:hAnsi="Times New Roman" w:cs="Times New Roman"/>
          <w:bCs/>
          <w:sz w:val="24"/>
          <w:szCs w:val="24"/>
        </w:rPr>
        <w:t xml:space="preserve"> Education Research and Review, 9, 347-349. </w:t>
      </w:r>
    </w:p>
    <w:p w:rsidR="008C5FC0" w:rsidRPr="0068254F" w:rsidRDefault="00C66E3F" w:rsidP="0068254F">
      <w:pPr>
        <w:ind w:left="720" w:hanging="720"/>
        <w:jc w:val="both"/>
        <w:rPr>
          <w:rFonts w:ascii="Times New Roman" w:hAnsi="Times New Roman" w:cs="Times New Roman"/>
          <w:sz w:val="24"/>
          <w:szCs w:val="24"/>
        </w:rPr>
      </w:pPr>
      <w:r w:rsidRPr="009A6B6D">
        <w:rPr>
          <w:rFonts w:ascii="Times New Roman" w:hAnsi="Times New Roman" w:cs="Times New Roman"/>
          <w:color w:val="000000"/>
          <w:sz w:val="24"/>
          <w:szCs w:val="24"/>
          <w:shd w:val="clear" w:color="auto" w:fill="FFFFFF"/>
        </w:rPr>
        <w:t>Small S</w:t>
      </w:r>
      <w:r>
        <w:rPr>
          <w:rFonts w:ascii="Times New Roman" w:hAnsi="Times New Roman" w:cs="Times New Roman"/>
          <w:color w:val="000000"/>
          <w:sz w:val="24"/>
          <w:szCs w:val="24"/>
          <w:shd w:val="clear" w:color="auto" w:fill="FFFFFF"/>
        </w:rPr>
        <w:t xml:space="preserve">. </w:t>
      </w:r>
      <w:r w:rsidRPr="009A6B6D">
        <w:rPr>
          <w:rFonts w:ascii="Times New Roman" w:hAnsi="Times New Roman" w:cs="Times New Roman"/>
          <w:color w:val="000000"/>
          <w:sz w:val="24"/>
          <w:szCs w:val="24"/>
          <w:shd w:val="clear" w:color="auto" w:fill="FFFFFF"/>
        </w:rPr>
        <w:t>A</w:t>
      </w:r>
      <w:r>
        <w:rPr>
          <w:rFonts w:ascii="Times New Roman" w:hAnsi="Times New Roman" w:cs="Times New Roman"/>
          <w:color w:val="000000"/>
          <w:sz w:val="24"/>
          <w:szCs w:val="24"/>
          <w:shd w:val="clear" w:color="auto" w:fill="FFFFFF"/>
        </w:rPr>
        <w:t>. &amp;</w:t>
      </w:r>
      <w:r w:rsidRPr="009A6B6D">
        <w:rPr>
          <w:rFonts w:ascii="Times New Roman" w:hAnsi="Times New Roman" w:cs="Times New Roman"/>
          <w:color w:val="000000"/>
          <w:sz w:val="24"/>
          <w:szCs w:val="24"/>
          <w:shd w:val="clear" w:color="auto" w:fill="FFFFFF"/>
        </w:rPr>
        <w:t xml:space="preserve"> Luster</w:t>
      </w:r>
      <w:r>
        <w:rPr>
          <w:rFonts w:ascii="Times New Roman" w:hAnsi="Times New Roman" w:cs="Times New Roman"/>
          <w:color w:val="000000"/>
          <w:sz w:val="24"/>
          <w:szCs w:val="24"/>
          <w:shd w:val="clear" w:color="auto" w:fill="FFFFFF"/>
        </w:rPr>
        <w:t>,</w:t>
      </w:r>
      <w:r w:rsidRPr="009A6B6D">
        <w:rPr>
          <w:rFonts w:ascii="Times New Roman" w:hAnsi="Times New Roman" w:cs="Times New Roman"/>
          <w:color w:val="000000"/>
          <w:sz w:val="24"/>
          <w:szCs w:val="24"/>
          <w:shd w:val="clear" w:color="auto" w:fill="FFFFFF"/>
        </w:rPr>
        <w:t xml:space="preserve"> T. </w:t>
      </w:r>
      <w:r>
        <w:rPr>
          <w:rFonts w:ascii="Times New Roman" w:hAnsi="Times New Roman" w:cs="Times New Roman"/>
          <w:color w:val="000000"/>
          <w:sz w:val="24"/>
          <w:szCs w:val="24"/>
          <w:shd w:val="clear" w:color="auto" w:fill="FFFFFF"/>
        </w:rPr>
        <w:t>(</w:t>
      </w:r>
      <w:r w:rsidRPr="009A6B6D">
        <w:rPr>
          <w:rFonts w:ascii="Times New Roman" w:hAnsi="Times New Roman" w:cs="Times New Roman"/>
          <w:color w:val="000000"/>
          <w:sz w:val="24"/>
          <w:szCs w:val="24"/>
          <w:shd w:val="clear" w:color="auto" w:fill="FFFFFF"/>
        </w:rPr>
        <w:t>1994</w:t>
      </w:r>
      <w:r>
        <w:rPr>
          <w:rFonts w:ascii="Times New Roman" w:hAnsi="Times New Roman" w:cs="Times New Roman"/>
          <w:color w:val="000000"/>
          <w:sz w:val="24"/>
          <w:szCs w:val="24"/>
          <w:shd w:val="clear" w:color="auto" w:fill="FFFFFF"/>
        </w:rPr>
        <w:t xml:space="preserve">). </w:t>
      </w:r>
      <w:r w:rsidRPr="009A6B6D">
        <w:rPr>
          <w:rFonts w:ascii="Times New Roman" w:hAnsi="Times New Roman" w:cs="Times New Roman"/>
          <w:color w:val="000000"/>
          <w:sz w:val="24"/>
          <w:szCs w:val="24"/>
          <w:shd w:val="clear" w:color="auto" w:fill="FFFFFF"/>
        </w:rPr>
        <w:t>Adolescent sexual activity: An ecological, risk-factor approach. </w:t>
      </w:r>
      <w:r w:rsidRPr="009A6B6D">
        <w:rPr>
          <w:rStyle w:val="ref-journal"/>
          <w:rFonts w:ascii="Times New Roman" w:hAnsi="Times New Roman" w:cs="Times New Roman"/>
          <w:i/>
          <w:color w:val="000000"/>
          <w:sz w:val="24"/>
          <w:szCs w:val="24"/>
          <w:shd w:val="clear" w:color="auto" w:fill="FFFFFF"/>
        </w:rPr>
        <w:t>Journal of Marriage and the Family</w:t>
      </w:r>
      <w:r w:rsidR="00646EF4" w:rsidRPr="00646EF4">
        <w:rPr>
          <w:rStyle w:val="ref-journal"/>
          <w:rFonts w:ascii="Times New Roman" w:hAnsi="Times New Roman" w:cs="Times New Roman"/>
          <w:i/>
          <w:color w:val="000000"/>
          <w:sz w:val="24"/>
          <w:szCs w:val="24"/>
          <w:shd w:val="clear" w:color="auto" w:fill="FFFFFF"/>
        </w:rPr>
        <w:t>,</w:t>
      </w:r>
      <w:r w:rsidRPr="00646EF4">
        <w:rPr>
          <w:rStyle w:val="ref-journal"/>
          <w:rFonts w:ascii="Times New Roman" w:hAnsi="Times New Roman" w:cs="Times New Roman"/>
          <w:i/>
          <w:color w:val="000000"/>
          <w:sz w:val="24"/>
          <w:szCs w:val="24"/>
          <w:shd w:val="clear" w:color="auto" w:fill="FFFFFF"/>
        </w:rPr>
        <w:t> </w:t>
      </w:r>
      <w:r w:rsidRPr="00646EF4">
        <w:rPr>
          <w:rStyle w:val="ref-vol"/>
          <w:rFonts w:ascii="Times New Roman" w:hAnsi="Times New Roman" w:cs="Times New Roman"/>
          <w:i/>
          <w:color w:val="000000"/>
          <w:sz w:val="24"/>
          <w:szCs w:val="24"/>
          <w:shd w:val="clear" w:color="auto" w:fill="FFFFFF"/>
        </w:rPr>
        <w:t>56</w:t>
      </w:r>
      <w:r>
        <w:rPr>
          <w:rFonts w:ascii="Times New Roman" w:hAnsi="Times New Roman" w:cs="Times New Roman"/>
          <w:color w:val="000000"/>
          <w:sz w:val="24"/>
          <w:szCs w:val="24"/>
          <w:shd w:val="clear" w:color="auto" w:fill="FFFFFF"/>
        </w:rPr>
        <w:t xml:space="preserve">, </w:t>
      </w:r>
      <w:r w:rsidRPr="009A6B6D">
        <w:rPr>
          <w:rFonts w:ascii="Times New Roman" w:hAnsi="Times New Roman" w:cs="Times New Roman"/>
          <w:color w:val="000000"/>
          <w:sz w:val="24"/>
          <w:szCs w:val="24"/>
          <w:shd w:val="clear" w:color="auto" w:fill="FFFFFF"/>
        </w:rPr>
        <w:t>181–192.</w:t>
      </w:r>
    </w:p>
    <w:sectPr w:rsidR="008C5FC0" w:rsidRPr="0068254F">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7A17" w:rsidRDefault="00507A17" w:rsidP="00217926">
      <w:pPr>
        <w:spacing w:after="0" w:line="240" w:lineRule="auto"/>
      </w:pPr>
      <w:r>
        <w:separator/>
      </w:r>
    </w:p>
  </w:endnote>
  <w:endnote w:type="continuationSeparator" w:id="0">
    <w:p w:rsidR="00507A17" w:rsidRDefault="00507A17" w:rsidP="002179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6776593"/>
      <w:docPartObj>
        <w:docPartGallery w:val="Page Numbers (Bottom of Page)"/>
        <w:docPartUnique/>
      </w:docPartObj>
    </w:sdtPr>
    <w:sdtEndPr>
      <w:rPr>
        <w:noProof/>
      </w:rPr>
    </w:sdtEndPr>
    <w:sdtContent>
      <w:p w:rsidR="00013B5B" w:rsidRDefault="00013B5B">
        <w:pPr>
          <w:pStyle w:val="Footer"/>
          <w:jc w:val="center"/>
        </w:pPr>
        <w:r>
          <w:fldChar w:fldCharType="begin"/>
        </w:r>
        <w:r>
          <w:instrText xml:space="preserve"> PAGE   \* MERGEFORMAT </w:instrText>
        </w:r>
        <w:r>
          <w:fldChar w:fldCharType="separate"/>
        </w:r>
        <w:r w:rsidR="0039751C">
          <w:rPr>
            <w:noProof/>
          </w:rPr>
          <w:t>12</w:t>
        </w:r>
        <w:r>
          <w:rPr>
            <w:noProof/>
          </w:rPr>
          <w:fldChar w:fldCharType="end"/>
        </w:r>
      </w:p>
    </w:sdtContent>
  </w:sdt>
  <w:p w:rsidR="00013B5B" w:rsidRDefault="00013B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7A17" w:rsidRDefault="00507A17" w:rsidP="00217926">
      <w:pPr>
        <w:spacing w:after="0" w:line="240" w:lineRule="auto"/>
      </w:pPr>
      <w:r>
        <w:separator/>
      </w:r>
    </w:p>
  </w:footnote>
  <w:footnote w:type="continuationSeparator" w:id="0">
    <w:p w:rsidR="00507A17" w:rsidRDefault="00507A17" w:rsidP="002179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554535"/>
    <w:multiLevelType w:val="hybridMultilevel"/>
    <w:tmpl w:val="396077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856546"/>
    <w:multiLevelType w:val="hybridMultilevel"/>
    <w:tmpl w:val="0EE23566"/>
    <w:lvl w:ilvl="0" w:tplc="04090019">
      <w:start w:val="1"/>
      <w:numFmt w:val="lowerLetter"/>
      <w:lvlText w:val="%1."/>
      <w:lvlJc w:val="left"/>
      <w:pPr>
        <w:tabs>
          <w:tab w:val="num" w:pos="720"/>
        </w:tabs>
        <w:ind w:left="720" w:hanging="360"/>
      </w:pPr>
      <w:rPr>
        <w:rFonts w:hint="default"/>
      </w:rPr>
    </w:lvl>
    <w:lvl w:ilvl="1" w:tplc="D89C754C">
      <w:start w:val="1"/>
      <w:numFmt w:val="upp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7DE201F"/>
    <w:multiLevelType w:val="hybridMultilevel"/>
    <w:tmpl w:val="9B0ED680"/>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8DB0636"/>
    <w:multiLevelType w:val="hybridMultilevel"/>
    <w:tmpl w:val="9B0ED680"/>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B09328D"/>
    <w:multiLevelType w:val="hybridMultilevel"/>
    <w:tmpl w:val="FB60560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6946762A"/>
    <w:multiLevelType w:val="hybridMultilevel"/>
    <w:tmpl w:val="F90CCD5E"/>
    <w:lvl w:ilvl="0" w:tplc="4A26131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B58"/>
    <w:rsid w:val="00013B5B"/>
    <w:rsid w:val="00073038"/>
    <w:rsid w:val="000954C3"/>
    <w:rsid w:val="0009691D"/>
    <w:rsid w:val="000D5049"/>
    <w:rsid w:val="00110EF9"/>
    <w:rsid w:val="00114148"/>
    <w:rsid w:val="00134C46"/>
    <w:rsid w:val="00135988"/>
    <w:rsid w:val="0016771B"/>
    <w:rsid w:val="00174421"/>
    <w:rsid w:val="00177FA0"/>
    <w:rsid w:val="001C5E5F"/>
    <w:rsid w:val="001D02AD"/>
    <w:rsid w:val="001F1A1A"/>
    <w:rsid w:val="001F2B53"/>
    <w:rsid w:val="001F6080"/>
    <w:rsid w:val="00217926"/>
    <w:rsid w:val="00276507"/>
    <w:rsid w:val="002B292F"/>
    <w:rsid w:val="002D22B0"/>
    <w:rsid w:val="002F2FDD"/>
    <w:rsid w:val="002F76A1"/>
    <w:rsid w:val="003053E2"/>
    <w:rsid w:val="003222FC"/>
    <w:rsid w:val="003477FC"/>
    <w:rsid w:val="00360642"/>
    <w:rsid w:val="003710C0"/>
    <w:rsid w:val="00384C9E"/>
    <w:rsid w:val="0039751C"/>
    <w:rsid w:val="003C1413"/>
    <w:rsid w:val="003F2607"/>
    <w:rsid w:val="003F2AF3"/>
    <w:rsid w:val="003F483D"/>
    <w:rsid w:val="003F48E4"/>
    <w:rsid w:val="003F4C87"/>
    <w:rsid w:val="00412E68"/>
    <w:rsid w:val="00437CD0"/>
    <w:rsid w:val="00443B7D"/>
    <w:rsid w:val="00467912"/>
    <w:rsid w:val="00474DAE"/>
    <w:rsid w:val="00487A56"/>
    <w:rsid w:val="004A02F9"/>
    <w:rsid w:val="004C43FE"/>
    <w:rsid w:val="004D7E00"/>
    <w:rsid w:val="004F3F3A"/>
    <w:rsid w:val="00507A17"/>
    <w:rsid w:val="00510145"/>
    <w:rsid w:val="0052027D"/>
    <w:rsid w:val="0053182C"/>
    <w:rsid w:val="00556630"/>
    <w:rsid w:val="005A1ED8"/>
    <w:rsid w:val="005C568A"/>
    <w:rsid w:val="005F1ABC"/>
    <w:rsid w:val="00645401"/>
    <w:rsid w:val="00646EF4"/>
    <w:rsid w:val="006471AD"/>
    <w:rsid w:val="00657254"/>
    <w:rsid w:val="0068254F"/>
    <w:rsid w:val="006A7D99"/>
    <w:rsid w:val="006D6AB3"/>
    <w:rsid w:val="006D7FB0"/>
    <w:rsid w:val="006F0520"/>
    <w:rsid w:val="00706FF2"/>
    <w:rsid w:val="007151C1"/>
    <w:rsid w:val="00752573"/>
    <w:rsid w:val="00766573"/>
    <w:rsid w:val="00766742"/>
    <w:rsid w:val="00771B58"/>
    <w:rsid w:val="00772F2C"/>
    <w:rsid w:val="0077719D"/>
    <w:rsid w:val="0079473B"/>
    <w:rsid w:val="007C3AFD"/>
    <w:rsid w:val="007C54EC"/>
    <w:rsid w:val="007D5780"/>
    <w:rsid w:val="007E0806"/>
    <w:rsid w:val="00806286"/>
    <w:rsid w:val="008347FA"/>
    <w:rsid w:val="00834FA3"/>
    <w:rsid w:val="00837F7D"/>
    <w:rsid w:val="008552A0"/>
    <w:rsid w:val="008A6392"/>
    <w:rsid w:val="008C5FC0"/>
    <w:rsid w:val="008D7A6C"/>
    <w:rsid w:val="008E583C"/>
    <w:rsid w:val="0090359D"/>
    <w:rsid w:val="00910F2B"/>
    <w:rsid w:val="009118D0"/>
    <w:rsid w:val="009137B1"/>
    <w:rsid w:val="00933474"/>
    <w:rsid w:val="0095717A"/>
    <w:rsid w:val="0096081A"/>
    <w:rsid w:val="009940A7"/>
    <w:rsid w:val="009A7D70"/>
    <w:rsid w:val="009C513D"/>
    <w:rsid w:val="009D196D"/>
    <w:rsid w:val="009D4E84"/>
    <w:rsid w:val="009F2E3A"/>
    <w:rsid w:val="00A116C4"/>
    <w:rsid w:val="00A16DC4"/>
    <w:rsid w:val="00A23FB9"/>
    <w:rsid w:val="00A41ED3"/>
    <w:rsid w:val="00A500E9"/>
    <w:rsid w:val="00A52AD8"/>
    <w:rsid w:val="00A733FB"/>
    <w:rsid w:val="00A7418C"/>
    <w:rsid w:val="00A85ED9"/>
    <w:rsid w:val="00A94509"/>
    <w:rsid w:val="00AC6A3A"/>
    <w:rsid w:val="00AD4415"/>
    <w:rsid w:val="00AD4670"/>
    <w:rsid w:val="00AF18AB"/>
    <w:rsid w:val="00B032DB"/>
    <w:rsid w:val="00B061C9"/>
    <w:rsid w:val="00B14495"/>
    <w:rsid w:val="00B200D8"/>
    <w:rsid w:val="00B25C05"/>
    <w:rsid w:val="00B85704"/>
    <w:rsid w:val="00B9376F"/>
    <w:rsid w:val="00BA70A0"/>
    <w:rsid w:val="00BE3303"/>
    <w:rsid w:val="00BF374E"/>
    <w:rsid w:val="00C10E11"/>
    <w:rsid w:val="00C125CD"/>
    <w:rsid w:val="00C2063C"/>
    <w:rsid w:val="00C212CC"/>
    <w:rsid w:val="00C22B18"/>
    <w:rsid w:val="00C3648D"/>
    <w:rsid w:val="00C41735"/>
    <w:rsid w:val="00C66E3F"/>
    <w:rsid w:val="00C7581E"/>
    <w:rsid w:val="00C960BD"/>
    <w:rsid w:val="00CA6E4A"/>
    <w:rsid w:val="00CD6875"/>
    <w:rsid w:val="00CF1AFF"/>
    <w:rsid w:val="00D0588B"/>
    <w:rsid w:val="00D24993"/>
    <w:rsid w:val="00D362B9"/>
    <w:rsid w:val="00D53E8C"/>
    <w:rsid w:val="00D56D7D"/>
    <w:rsid w:val="00D804EB"/>
    <w:rsid w:val="00D91966"/>
    <w:rsid w:val="00DC2345"/>
    <w:rsid w:val="00DC7378"/>
    <w:rsid w:val="00DD431B"/>
    <w:rsid w:val="00DF0807"/>
    <w:rsid w:val="00DF7B6D"/>
    <w:rsid w:val="00E22A84"/>
    <w:rsid w:val="00E64EFC"/>
    <w:rsid w:val="00EC62B1"/>
    <w:rsid w:val="00ED3481"/>
    <w:rsid w:val="00EF7612"/>
    <w:rsid w:val="00F14F4E"/>
    <w:rsid w:val="00F437BE"/>
    <w:rsid w:val="00F46AA6"/>
    <w:rsid w:val="00F53146"/>
    <w:rsid w:val="00F56BBC"/>
    <w:rsid w:val="00F656EF"/>
    <w:rsid w:val="00F74543"/>
    <w:rsid w:val="00F811C1"/>
    <w:rsid w:val="00F86B91"/>
    <w:rsid w:val="00FB7648"/>
    <w:rsid w:val="00FE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83D65B3-752E-42BF-9268-8C819061E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1B5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71B58"/>
    <w:pPr>
      <w:spacing w:after="0" w:line="240" w:lineRule="auto"/>
    </w:pPr>
  </w:style>
  <w:style w:type="character" w:styleId="Hyperlink">
    <w:name w:val="Hyperlink"/>
    <w:basedOn w:val="DefaultParagraphFont"/>
    <w:uiPriority w:val="99"/>
    <w:semiHidden/>
    <w:unhideWhenUsed/>
    <w:rsid w:val="00910F2B"/>
    <w:rPr>
      <w:rFonts w:ascii="Times New Roman" w:hAnsi="Times New Roman" w:cs="Times New Roman" w:hint="default"/>
      <w:color w:val="0000FF"/>
      <w:u w:val="single"/>
    </w:rPr>
  </w:style>
  <w:style w:type="paragraph" w:customStyle="1" w:styleId="Default">
    <w:name w:val="Default"/>
    <w:rsid w:val="00217926"/>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179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7926"/>
  </w:style>
  <w:style w:type="paragraph" w:styleId="Footer">
    <w:name w:val="footer"/>
    <w:basedOn w:val="Normal"/>
    <w:link w:val="FooterChar"/>
    <w:uiPriority w:val="99"/>
    <w:unhideWhenUsed/>
    <w:rsid w:val="002179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7926"/>
  </w:style>
  <w:style w:type="paragraph" w:styleId="NormalWeb">
    <w:name w:val="Normal (Web)"/>
    <w:basedOn w:val="Normal"/>
    <w:rsid w:val="009137B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137B1"/>
    <w:pPr>
      <w:spacing w:after="0" w:line="240" w:lineRule="auto"/>
      <w:ind w:left="720"/>
      <w:contextualSpacing/>
    </w:pPr>
    <w:rPr>
      <w:rFonts w:ascii="Times New Roman" w:eastAsia="Times New Roman" w:hAnsi="Times New Roman" w:cs="Times New Roman"/>
      <w:sz w:val="24"/>
      <w:szCs w:val="24"/>
    </w:rPr>
  </w:style>
  <w:style w:type="table" w:styleId="TableGrid">
    <w:name w:val="Table Grid"/>
    <w:basedOn w:val="TableNormal"/>
    <w:uiPriority w:val="59"/>
    <w:rsid w:val="009137B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F437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37BE"/>
    <w:rPr>
      <w:rFonts w:ascii="Segoe UI" w:hAnsi="Segoe UI" w:cs="Segoe UI"/>
      <w:sz w:val="18"/>
      <w:szCs w:val="18"/>
    </w:rPr>
  </w:style>
  <w:style w:type="character" w:customStyle="1" w:styleId="ref-journal">
    <w:name w:val="ref-journal"/>
    <w:basedOn w:val="DefaultParagraphFont"/>
    <w:rsid w:val="00C66E3F"/>
  </w:style>
  <w:style w:type="character" w:customStyle="1" w:styleId="ref-vol">
    <w:name w:val="ref-vol"/>
    <w:basedOn w:val="DefaultParagraphFont"/>
    <w:rsid w:val="00C66E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okooba.in@unilorin.edu.n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7D59B0-0C64-453A-A114-45FB84DB8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713</TotalTime>
  <Pages>12</Pages>
  <Words>3840</Words>
  <Characters>21892</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Scholar</dc:creator>
  <cp:keywords/>
  <dc:description/>
  <cp:lastModifiedBy>Scholar</cp:lastModifiedBy>
  <cp:revision>25</cp:revision>
  <cp:lastPrinted>2020-07-16T18:00:00Z</cp:lastPrinted>
  <dcterms:created xsi:type="dcterms:W3CDTF">2020-10-10T04:28:00Z</dcterms:created>
  <dcterms:modified xsi:type="dcterms:W3CDTF">2021-04-06T18:39:00Z</dcterms:modified>
</cp:coreProperties>
</file>