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0CE6" w:rsidRPr="00B844D1" w:rsidRDefault="004B0CE6" w:rsidP="004B0CE6">
      <w:pPr>
        <w:jc w:val="center"/>
        <w:rPr>
          <w:rFonts w:ascii="Britannic Bold" w:hAnsi="Britannic Bold"/>
          <w:b/>
          <w:sz w:val="30"/>
          <w:szCs w:val="28"/>
        </w:rPr>
      </w:pPr>
      <w:r w:rsidRPr="00B844D1">
        <w:rPr>
          <w:rFonts w:ascii="Britannic Bold" w:hAnsi="Britannic Bold"/>
          <w:b/>
          <w:sz w:val="30"/>
          <w:szCs w:val="28"/>
        </w:rPr>
        <w:t>CHALLENGES IN SUSTAINING YOUTH EMPOWERMENT PROGRAMMES IN NIGERIA: THE WAY FORWARD</w:t>
      </w:r>
    </w:p>
    <w:p w:rsidR="004B0CE6" w:rsidRDefault="004B0CE6" w:rsidP="004B0CE6">
      <w:pPr>
        <w:jc w:val="center"/>
        <w:rPr>
          <w:rFonts w:ascii="Times New Roman" w:hAnsi="Times New Roman"/>
          <w:b/>
          <w:sz w:val="28"/>
          <w:szCs w:val="28"/>
        </w:rPr>
      </w:pPr>
    </w:p>
    <w:p w:rsidR="004B0CE6" w:rsidRPr="00B844D1" w:rsidRDefault="004B0CE6" w:rsidP="004B0CE6">
      <w:pPr>
        <w:spacing w:after="0" w:line="240" w:lineRule="auto"/>
        <w:jc w:val="center"/>
        <w:rPr>
          <w:rFonts w:ascii="Times New Roman" w:hAnsi="Times New Roman"/>
          <w:b/>
          <w:sz w:val="28"/>
          <w:szCs w:val="28"/>
        </w:rPr>
      </w:pPr>
      <w:proofErr w:type="spellStart"/>
      <w:r w:rsidRPr="00B844D1">
        <w:rPr>
          <w:rFonts w:ascii="Times New Roman" w:hAnsi="Times New Roman"/>
          <w:b/>
          <w:sz w:val="28"/>
          <w:szCs w:val="28"/>
        </w:rPr>
        <w:t>Kayode</w:t>
      </w:r>
      <w:proofErr w:type="spellEnd"/>
      <w:r w:rsidRPr="00B844D1">
        <w:rPr>
          <w:rFonts w:ascii="Times New Roman" w:hAnsi="Times New Roman"/>
          <w:b/>
          <w:sz w:val="28"/>
          <w:szCs w:val="28"/>
        </w:rPr>
        <w:t xml:space="preserve">, </w:t>
      </w:r>
      <w:proofErr w:type="spellStart"/>
      <w:r w:rsidRPr="00B844D1">
        <w:rPr>
          <w:rFonts w:ascii="Times New Roman" w:hAnsi="Times New Roman"/>
          <w:b/>
          <w:sz w:val="28"/>
          <w:szCs w:val="28"/>
        </w:rPr>
        <w:t>Sodiq</w:t>
      </w:r>
      <w:proofErr w:type="spellEnd"/>
      <w:r w:rsidRPr="00B844D1">
        <w:rPr>
          <w:rFonts w:ascii="Times New Roman" w:hAnsi="Times New Roman"/>
          <w:b/>
          <w:sz w:val="28"/>
          <w:szCs w:val="28"/>
        </w:rPr>
        <w:t xml:space="preserve"> </w:t>
      </w:r>
      <w:proofErr w:type="spellStart"/>
      <w:r w:rsidRPr="00B844D1">
        <w:rPr>
          <w:rFonts w:ascii="Times New Roman" w:hAnsi="Times New Roman"/>
          <w:b/>
          <w:sz w:val="28"/>
          <w:szCs w:val="28"/>
        </w:rPr>
        <w:t>Toyin</w:t>
      </w:r>
      <w:proofErr w:type="spellEnd"/>
    </w:p>
    <w:p w:rsidR="004B0CE6" w:rsidRPr="002D252B" w:rsidRDefault="004B0CE6" w:rsidP="004B0CE6">
      <w:pPr>
        <w:spacing w:after="0" w:line="240" w:lineRule="auto"/>
        <w:jc w:val="center"/>
        <w:rPr>
          <w:rFonts w:ascii="Times New Roman" w:hAnsi="Times New Roman"/>
          <w:sz w:val="28"/>
          <w:szCs w:val="28"/>
        </w:rPr>
      </w:pPr>
      <w:r w:rsidRPr="002D252B">
        <w:rPr>
          <w:rFonts w:ascii="Times New Roman" w:hAnsi="Times New Roman"/>
          <w:sz w:val="28"/>
          <w:szCs w:val="28"/>
        </w:rPr>
        <w:t>Department of Adult &amp; Primary Education, University of Ilorin</w:t>
      </w:r>
    </w:p>
    <w:p w:rsidR="004B0CE6" w:rsidRDefault="004B0CE6" w:rsidP="004B0CE6">
      <w:pPr>
        <w:spacing w:after="0" w:line="240" w:lineRule="auto"/>
        <w:jc w:val="center"/>
        <w:rPr>
          <w:rFonts w:ascii="Times New Roman" w:hAnsi="Times New Roman"/>
          <w:b/>
          <w:sz w:val="28"/>
          <w:szCs w:val="28"/>
        </w:rPr>
      </w:pPr>
      <w:r w:rsidRPr="00B844D1">
        <w:rPr>
          <w:rFonts w:ascii="Times New Roman" w:hAnsi="Times New Roman"/>
          <w:b/>
          <w:sz w:val="28"/>
          <w:szCs w:val="28"/>
        </w:rPr>
        <w:t>&amp;</w:t>
      </w:r>
    </w:p>
    <w:p w:rsidR="004B0CE6" w:rsidRPr="00B844D1" w:rsidRDefault="004B0CE6" w:rsidP="004B0CE6">
      <w:pPr>
        <w:spacing w:after="0" w:line="240" w:lineRule="auto"/>
        <w:jc w:val="center"/>
        <w:rPr>
          <w:rFonts w:ascii="Times New Roman" w:hAnsi="Times New Roman"/>
          <w:b/>
          <w:sz w:val="28"/>
          <w:szCs w:val="28"/>
        </w:rPr>
      </w:pPr>
    </w:p>
    <w:p w:rsidR="004B0CE6" w:rsidRPr="00B844D1" w:rsidRDefault="004B0CE6" w:rsidP="004B0CE6">
      <w:pPr>
        <w:spacing w:after="0" w:line="240" w:lineRule="auto"/>
        <w:jc w:val="center"/>
        <w:rPr>
          <w:rFonts w:ascii="Times New Roman" w:hAnsi="Times New Roman"/>
          <w:b/>
          <w:sz w:val="28"/>
          <w:szCs w:val="28"/>
        </w:rPr>
      </w:pPr>
      <w:proofErr w:type="spellStart"/>
      <w:r w:rsidRPr="00B844D1">
        <w:rPr>
          <w:rFonts w:ascii="Times New Roman" w:hAnsi="Times New Roman"/>
          <w:b/>
          <w:sz w:val="28"/>
          <w:szCs w:val="28"/>
        </w:rPr>
        <w:t>Najmudeen</w:t>
      </w:r>
      <w:proofErr w:type="spellEnd"/>
      <w:r w:rsidRPr="00B844D1">
        <w:rPr>
          <w:rFonts w:ascii="Times New Roman" w:hAnsi="Times New Roman"/>
          <w:b/>
          <w:sz w:val="28"/>
          <w:szCs w:val="28"/>
        </w:rPr>
        <w:t xml:space="preserve">, </w:t>
      </w:r>
      <w:proofErr w:type="spellStart"/>
      <w:r w:rsidRPr="00B844D1">
        <w:rPr>
          <w:rFonts w:ascii="Times New Roman" w:hAnsi="Times New Roman"/>
          <w:b/>
          <w:sz w:val="28"/>
          <w:szCs w:val="28"/>
        </w:rPr>
        <w:t>Aminat</w:t>
      </w:r>
      <w:proofErr w:type="spellEnd"/>
      <w:r w:rsidRPr="00B844D1">
        <w:rPr>
          <w:rFonts w:ascii="Times New Roman" w:hAnsi="Times New Roman"/>
          <w:b/>
          <w:sz w:val="28"/>
          <w:szCs w:val="28"/>
        </w:rPr>
        <w:t xml:space="preserve"> Hassan</w:t>
      </w:r>
    </w:p>
    <w:p w:rsidR="004B0CE6" w:rsidRPr="002D252B" w:rsidRDefault="004B0CE6" w:rsidP="004B0CE6">
      <w:pPr>
        <w:spacing w:after="0" w:line="240" w:lineRule="auto"/>
        <w:jc w:val="center"/>
        <w:rPr>
          <w:rFonts w:ascii="Times New Roman" w:hAnsi="Times New Roman"/>
          <w:sz w:val="28"/>
          <w:szCs w:val="28"/>
        </w:rPr>
      </w:pPr>
      <w:r w:rsidRPr="002D252B">
        <w:rPr>
          <w:rFonts w:ascii="Times New Roman" w:hAnsi="Times New Roman"/>
          <w:sz w:val="28"/>
          <w:szCs w:val="28"/>
        </w:rPr>
        <w:t>Department of Curriculum Studies and Educational Studies</w:t>
      </w:r>
    </w:p>
    <w:p w:rsidR="004B0CE6" w:rsidRPr="002D252B" w:rsidRDefault="004B0CE6" w:rsidP="004B0CE6">
      <w:pPr>
        <w:spacing w:after="0" w:line="240" w:lineRule="auto"/>
        <w:jc w:val="center"/>
        <w:rPr>
          <w:rFonts w:ascii="Times New Roman" w:hAnsi="Times New Roman"/>
          <w:sz w:val="28"/>
          <w:szCs w:val="28"/>
        </w:rPr>
      </w:pPr>
      <w:r w:rsidRPr="002D252B">
        <w:rPr>
          <w:rFonts w:ascii="Times New Roman" w:hAnsi="Times New Roman"/>
          <w:sz w:val="28"/>
          <w:szCs w:val="28"/>
        </w:rPr>
        <w:t>Kwara State College of Education, Ilorin</w:t>
      </w:r>
    </w:p>
    <w:p w:rsidR="004B0CE6" w:rsidRDefault="004B0CE6" w:rsidP="004B0CE6">
      <w:pPr>
        <w:spacing w:after="0" w:line="240" w:lineRule="auto"/>
        <w:jc w:val="center"/>
        <w:rPr>
          <w:rFonts w:ascii="Times New Roman" w:hAnsi="Times New Roman"/>
          <w:b/>
          <w:sz w:val="28"/>
          <w:szCs w:val="28"/>
        </w:rPr>
      </w:pPr>
    </w:p>
    <w:p w:rsidR="004B0CE6" w:rsidRPr="00B844D1" w:rsidRDefault="004B0CE6" w:rsidP="004B0CE6">
      <w:pPr>
        <w:spacing w:after="0" w:line="240" w:lineRule="auto"/>
        <w:jc w:val="center"/>
        <w:rPr>
          <w:rFonts w:ascii="Times New Roman" w:hAnsi="Times New Roman"/>
          <w:b/>
          <w:sz w:val="28"/>
          <w:szCs w:val="28"/>
        </w:rPr>
      </w:pPr>
      <w:r w:rsidRPr="00B844D1">
        <w:rPr>
          <w:rFonts w:ascii="Times New Roman" w:hAnsi="Times New Roman"/>
          <w:b/>
          <w:sz w:val="28"/>
          <w:szCs w:val="28"/>
        </w:rPr>
        <w:t>&amp;</w:t>
      </w:r>
    </w:p>
    <w:p w:rsidR="004B0CE6" w:rsidRPr="00B844D1" w:rsidRDefault="004B0CE6" w:rsidP="004B0CE6">
      <w:pPr>
        <w:spacing w:after="0" w:line="240" w:lineRule="auto"/>
        <w:jc w:val="center"/>
        <w:rPr>
          <w:rFonts w:ascii="Times New Roman" w:hAnsi="Times New Roman"/>
          <w:b/>
          <w:sz w:val="28"/>
          <w:szCs w:val="28"/>
        </w:rPr>
      </w:pPr>
      <w:r w:rsidRPr="00B844D1">
        <w:rPr>
          <w:rFonts w:ascii="Times New Roman" w:hAnsi="Times New Roman"/>
          <w:b/>
          <w:sz w:val="28"/>
          <w:szCs w:val="28"/>
        </w:rPr>
        <w:t xml:space="preserve">Mr. </w:t>
      </w:r>
      <w:proofErr w:type="spellStart"/>
      <w:r w:rsidRPr="00B844D1">
        <w:rPr>
          <w:rFonts w:ascii="Times New Roman" w:hAnsi="Times New Roman"/>
          <w:b/>
          <w:sz w:val="28"/>
          <w:szCs w:val="28"/>
        </w:rPr>
        <w:t>Sholagberu</w:t>
      </w:r>
      <w:proofErr w:type="spellEnd"/>
      <w:r w:rsidRPr="00B844D1">
        <w:rPr>
          <w:rFonts w:ascii="Times New Roman" w:hAnsi="Times New Roman"/>
          <w:b/>
          <w:sz w:val="28"/>
          <w:szCs w:val="28"/>
        </w:rPr>
        <w:t xml:space="preserve">, </w:t>
      </w:r>
      <w:proofErr w:type="spellStart"/>
      <w:r w:rsidRPr="00B844D1">
        <w:rPr>
          <w:rFonts w:ascii="Times New Roman" w:hAnsi="Times New Roman"/>
          <w:b/>
          <w:sz w:val="28"/>
          <w:szCs w:val="28"/>
        </w:rPr>
        <w:t>Abdulsalam</w:t>
      </w:r>
      <w:proofErr w:type="spellEnd"/>
      <w:r w:rsidRPr="00B844D1">
        <w:rPr>
          <w:rFonts w:ascii="Times New Roman" w:hAnsi="Times New Roman"/>
          <w:b/>
          <w:sz w:val="28"/>
          <w:szCs w:val="28"/>
        </w:rPr>
        <w:t xml:space="preserve"> </w:t>
      </w:r>
      <w:proofErr w:type="gramStart"/>
      <w:r w:rsidRPr="00B844D1">
        <w:rPr>
          <w:rFonts w:ascii="Times New Roman" w:hAnsi="Times New Roman"/>
          <w:b/>
          <w:sz w:val="28"/>
          <w:szCs w:val="28"/>
        </w:rPr>
        <w:t>O .</w:t>
      </w:r>
      <w:proofErr w:type="gramEnd"/>
    </w:p>
    <w:p w:rsidR="004B0CE6" w:rsidRPr="002D252B" w:rsidRDefault="004B0CE6" w:rsidP="004B0CE6">
      <w:pPr>
        <w:spacing w:after="0" w:line="240" w:lineRule="auto"/>
        <w:jc w:val="center"/>
        <w:rPr>
          <w:rFonts w:ascii="Times New Roman" w:hAnsi="Times New Roman"/>
          <w:sz w:val="28"/>
          <w:szCs w:val="28"/>
        </w:rPr>
      </w:pPr>
      <w:r w:rsidRPr="002D252B">
        <w:rPr>
          <w:rFonts w:ascii="Times New Roman" w:hAnsi="Times New Roman"/>
          <w:sz w:val="28"/>
          <w:szCs w:val="28"/>
        </w:rPr>
        <w:t>Department of Adult &amp; Primary Education, University of Ilorin</w:t>
      </w:r>
    </w:p>
    <w:p w:rsidR="004B0CE6" w:rsidRDefault="004B0CE6" w:rsidP="004B0CE6">
      <w:pPr>
        <w:jc w:val="center"/>
        <w:rPr>
          <w:rFonts w:ascii="Times New Roman" w:hAnsi="Times New Roman"/>
          <w:b/>
          <w:sz w:val="28"/>
          <w:szCs w:val="28"/>
        </w:rPr>
      </w:pPr>
    </w:p>
    <w:p w:rsidR="004B0CE6" w:rsidRPr="00B844D1" w:rsidRDefault="004B0CE6" w:rsidP="004B0CE6">
      <w:pPr>
        <w:jc w:val="center"/>
        <w:rPr>
          <w:rFonts w:ascii="Times New Roman" w:hAnsi="Times New Roman"/>
          <w:b/>
          <w:sz w:val="28"/>
          <w:szCs w:val="28"/>
        </w:rPr>
      </w:pPr>
      <w:r w:rsidRPr="00B844D1">
        <w:rPr>
          <w:rFonts w:ascii="Times New Roman" w:hAnsi="Times New Roman"/>
          <w:b/>
          <w:sz w:val="28"/>
          <w:szCs w:val="28"/>
        </w:rPr>
        <w:t>Abstract</w:t>
      </w:r>
    </w:p>
    <w:p w:rsidR="004B0CE6" w:rsidRPr="00861C38" w:rsidRDefault="004B0CE6" w:rsidP="004B0CE6">
      <w:pPr>
        <w:jc w:val="both"/>
        <w:rPr>
          <w:rFonts w:ascii="Times New Roman" w:hAnsi="Times New Roman"/>
          <w:i/>
          <w:sz w:val="28"/>
          <w:szCs w:val="28"/>
        </w:rPr>
      </w:pPr>
      <w:r w:rsidRPr="00861C38">
        <w:rPr>
          <w:rFonts w:ascii="Times New Roman" w:hAnsi="Times New Roman"/>
          <w:i/>
          <w:sz w:val="28"/>
          <w:szCs w:val="28"/>
        </w:rPr>
        <w:t xml:space="preserve">Unemployment has become a major problem affecting the lives of Nigerian youths, causing increased militancy, violent crimes, kidnappings restiveness  and socially delinquent </w:t>
      </w:r>
      <w:proofErr w:type="spellStart"/>
      <w:r w:rsidRPr="00861C38">
        <w:rPr>
          <w:rFonts w:ascii="Times New Roman" w:hAnsi="Times New Roman"/>
          <w:i/>
          <w:sz w:val="28"/>
          <w:szCs w:val="28"/>
        </w:rPr>
        <w:t>behaviour</w:t>
      </w:r>
      <w:proofErr w:type="spellEnd"/>
      <w:r w:rsidRPr="00861C38">
        <w:rPr>
          <w:rFonts w:ascii="Times New Roman" w:hAnsi="Times New Roman"/>
          <w:i/>
          <w:sz w:val="28"/>
          <w:szCs w:val="28"/>
        </w:rPr>
        <w:t xml:space="preserve">, youth unemployment  is devastating to both the individual and the society as a whole both psychologically and economically. The </w:t>
      </w:r>
      <w:proofErr w:type="gramStart"/>
      <w:r w:rsidRPr="00861C38">
        <w:rPr>
          <w:rFonts w:ascii="Times New Roman" w:hAnsi="Times New Roman"/>
          <w:i/>
          <w:sz w:val="28"/>
          <w:szCs w:val="28"/>
        </w:rPr>
        <w:t>paper examine</w:t>
      </w:r>
      <w:proofErr w:type="gramEnd"/>
      <w:r w:rsidRPr="00861C38">
        <w:rPr>
          <w:rFonts w:ascii="Times New Roman" w:hAnsi="Times New Roman"/>
          <w:i/>
          <w:sz w:val="28"/>
          <w:szCs w:val="28"/>
        </w:rPr>
        <w:t xml:space="preserve"> the issues of youth unemployment, consequences and possible solution such as potential intervention measures for effective career guidance, technical and vocational education. Recommendations were made which include tha</w:t>
      </w:r>
      <w:r w:rsidR="006D3291">
        <w:rPr>
          <w:rFonts w:ascii="Times New Roman" w:hAnsi="Times New Roman"/>
          <w:i/>
          <w:sz w:val="28"/>
          <w:szCs w:val="28"/>
        </w:rPr>
        <w:t>t youths should be trained to po</w:t>
      </w:r>
      <w:r w:rsidRPr="00861C38">
        <w:rPr>
          <w:rFonts w:ascii="Times New Roman" w:hAnsi="Times New Roman"/>
          <w:i/>
          <w:sz w:val="28"/>
          <w:szCs w:val="28"/>
        </w:rPr>
        <w:t>sses</w:t>
      </w:r>
      <w:r w:rsidR="006D3291">
        <w:rPr>
          <w:rFonts w:ascii="Times New Roman" w:hAnsi="Times New Roman"/>
          <w:i/>
          <w:sz w:val="28"/>
          <w:szCs w:val="28"/>
        </w:rPr>
        <w:t>s</w:t>
      </w:r>
      <w:r w:rsidRPr="00861C38">
        <w:rPr>
          <w:rFonts w:ascii="Times New Roman" w:hAnsi="Times New Roman"/>
          <w:i/>
          <w:sz w:val="28"/>
          <w:szCs w:val="28"/>
        </w:rPr>
        <w:t xml:space="preserve"> skills which are congrue</w:t>
      </w:r>
      <w:bookmarkStart w:id="0" w:name="_GoBack"/>
      <w:bookmarkEnd w:id="0"/>
      <w:r w:rsidRPr="00861C38">
        <w:rPr>
          <w:rFonts w:ascii="Times New Roman" w:hAnsi="Times New Roman"/>
          <w:i/>
          <w:sz w:val="28"/>
          <w:szCs w:val="28"/>
        </w:rPr>
        <w:t xml:space="preserve">nt with real </w:t>
      </w:r>
      <w:proofErr w:type="spellStart"/>
      <w:r w:rsidRPr="00861C38">
        <w:rPr>
          <w:rFonts w:ascii="Times New Roman" w:hAnsi="Times New Roman"/>
          <w:i/>
          <w:sz w:val="28"/>
          <w:szCs w:val="28"/>
        </w:rPr>
        <w:t>labour</w:t>
      </w:r>
      <w:proofErr w:type="spellEnd"/>
      <w:r w:rsidRPr="00861C38">
        <w:rPr>
          <w:rFonts w:ascii="Times New Roman" w:hAnsi="Times New Roman"/>
          <w:i/>
          <w:sz w:val="28"/>
          <w:szCs w:val="28"/>
        </w:rPr>
        <w:t xml:space="preserve"> market demands, developing a special focus on career guidance, and robust platform for youth to develop their creative potentials. The paper concludes that the stakeholders should provide job opportunities to positively empower the youths to make them self- reliant through vocational and technical education (Agriculture, fishery and Bee keeping) so as to reduce drastically unemployment that could mar their future by involving in undesirable </w:t>
      </w:r>
      <w:proofErr w:type="spellStart"/>
      <w:r w:rsidRPr="00861C38">
        <w:rPr>
          <w:rFonts w:ascii="Times New Roman" w:hAnsi="Times New Roman"/>
          <w:i/>
          <w:sz w:val="28"/>
          <w:szCs w:val="28"/>
        </w:rPr>
        <w:t>behaviours</w:t>
      </w:r>
      <w:proofErr w:type="spellEnd"/>
      <w:r w:rsidRPr="00861C38">
        <w:rPr>
          <w:rFonts w:ascii="Times New Roman" w:hAnsi="Times New Roman"/>
          <w:i/>
          <w:sz w:val="28"/>
          <w:szCs w:val="28"/>
        </w:rPr>
        <w:t xml:space="preserve">.                         </w:t>
      </w:r>
    </w:p>
    <w:p w:rsidR="005A4694" w:rsidRPr="004B0CE6" w:rsidRDefault="004B0CE6" w:rsidP="004B0CE6">
      <w:pPr>
        <w:jc w:val="both"/>
        <w:rPr>
          <w:rFonts w:ascii="Times New Roman" w:hAnsi="Times New Roman"/>
          <w:sz w:val="28"/>
          <w:szCs w:val="28"/>
        </w:rPr>
      </w:pPr>
      <w:r w:rsidRPr="002D252B">
        <w:rPr>
          <w:rFonts w:ascii="Times New Roman" w:hAnsi="Times New Roman"/>
          <w:b/>
          <w:sz w:val="28"/>
          <w:szCs w:val="28"/>
        </w:rPr>
        <w:t xml:space="preserve">Key words: </w:t>
      </w:r>
      <w:r>
        <w:rPr>
          <w:rFonts w:ascii="Times New Roman" w:hAnsi="Times New Roman"/>
          <w:sz w:val="28"/>
          <w:szCs w:val="28"/>
        </w:rPr>
        <w:t xml:space="preserve">Youth Empowerment, Sustainable Development </w:t>
      </w:r>
      <w:proofErr w:type="spellStart"/>
      <w:r>
        <w:rPr>
          <w:rFonts w:ascii="Times New Roman" w:hAnsi="Times New Roman"/>
          <w:sz w:val="28"/>
          <w:szCs w:val="28"/>
        </w:rPr>
        <w:t>Programe</w:t>
      </w:r>
      <w:proofErr w:type="spellEnd"/>
      <w:r>
        <w:rPr>
          <w:rFonts w:ascii="Times New Roman" w:hAnsi="Times New Roman"/>
          <w:sz w:val="28"/>
          <w:szCs w:val="28"/>
        </w:rPr>
        <w:t xml:space="preserve"> Poverty Eradication, Challenges, Sustaining     </w:t>
      </w:r>
    </w:p>
    <w:sectPr w:rsidR="005A4694" w:rsidRPr="004B0CE6" w:rsidSect="006138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0CE6"/>
    <w:rsid w:val="004B0CE6"/>
    <w:rsid w:val="005A4694"/>
    <w:rsid w:val="006D32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0CE6"/>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0CE6"/>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241</Words>
  <Characters>1378</Characters>
  <Application>Microsoft Office Word</Application>
  <DocSecurity>0</DocSecurity>
  <Lines>11</Lines>
  <Paragraphs>3</Paragraphs>
  <ScaleCrop>false</ScaleCrop>
  <Company/>
  <LinksUpToDate>false</LinksUpToDate>
  <CharactersWithSpaces>1616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SholagberuAbdulasala</dc:creator>
  <cp:lastModifiedBy>SholagberuAbdulasala</cp:lastModifiedBy>
  <cp:revision>2</cp:revision>
  <dcterms:created xsi:type="dcterms:W3CDTF">2020-02-12T16:51:00Z</dcterms:created>
  <dcterms:modified xsi:type="dcterms:W3CDTF">2020-02-18T13:18:00Z</dcterms:modified>
</cp:coreProperties>
</file>