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D521A" w14:textId="77777777" w:rsidR="00CF3A61" w:rsidRPr="001578DB" w:rsidRDefault="00CF3A61" w:rsidP="00CF3A61">
      <w:pPr>
        <w:spacing w:before="100" w:beforeAutospacing="1" w:after="100" w:afterAutospacing="1"/>
        <w:jc w:val="center"/>
        <w:outlineLvl w:val="2"/>
        <w:rPr>
          <w:rFonts w:ascii="Arial" w:hAnsi="Arial" w:cs="Arial"/>
          <w:b/>
          <w:bCs/>
          <w:color w:val="990000"/>
          <w:sz w:val="28"/>
          <w:szCs w:val="28"/>
        </w:rPr>
      </w:pPr>
      <w:r w:rsidRPr="001578DB">
        <w:rPr>
          <w:rFonts w:ascii="Arial" w:hAnsi="Arial" w:cs="Arial"/>
          <w:b/>
          <w:bCs/>
          <w:color w:val="990000"/>
          <w:sz w:val="28"/>
          <w:szCs w:val="28"/>
        </w:rPr>
        <w:t xml:space="preserve">Development and validation of a computer instructional package on electrochemistry for secondary schools in </w:t>
      </w:r>
      <w:smartTag w:uri="urn:schemas-microsoft-com:office:smarttags" w:element="place">
        <w:smartTag w:uri="urn:schemas-microsoft-com:office:smarttags" w:element="country-region">
          <w:r w:rsidRPr="001578DB">
            <w:rPr>
              <w:rFonts w:ascii="Arial" w:hAnsi="Arial" w:cs="Arial"/>
              <w:b/>
              <w:bCs/>
              <w:color w:val="990000"/>
              <w:sz w:val="28"/>
              <w:szCs w:val="28"/>
            </w:rPr>
            <w:t>Nigeria</w:t>
          </w:r>
        </w:smartTag>
      </w:smartTag>
      <w:r w:rsidRPr="001578DB">
        <w:rPr>
          <w:rFonts w:ascii="Arial" w:hAnsi="Arial" w:cs="Arial"/>
          <w:b/>
          <w:bCs/>
          <w:color w:val="990000"/>
          <w:sz w:val="28"/>
          <w:szCs w:val="28"/>
        </w:rPr>
        <w:t xml:space="preserve">. </w:t>
      </w:r>
    </w:p>
    <w:p w14:paraId="16839008" w14:textId="77777777" w:rsidR="00CF3A61" w:rsidRPr="001578DB" w:rsidRDefault="00CF3A61" w:rsidP="00CF3A61">
      <w:pPr>
        <w:spacing w:before="100" w:beforeAutospacing="1" w:after="100" w:afterAutospacing="1"/>
        <w:jc w:val="center"/>
        <w:outlineLvl w:val="4"/>
        <w:rPr>
          <w:rFonts w:ascii="Arial" w:hAnsi="Arial" w:cs="Arial"/>
          <w:b/>
          <w:bCs/>
          <w:color w:val="000000"/>
          <w:sz w:val="22"/>
          <w:szCs w:val="22"/>
        </w:rPr>
      </w:pPr>
      <w:r w:rsidRPr="001578DB">
        <w:rPr>
          <w:rFonts w:ascii="Arial" w:hAnsi="Arial" w:cs="Arial"/>
          <w:b/>
          <w:bCs/>
          <w:color w:val="000000"/>
          <w:sz w:val="22"/>
          <w:szCs w:val="22"/>
        </w:rPr>
        <w:t xml:space="preserve">Oloyede Solomon </w:t>
      </w:r>
      <w:proofErr w:type="spellStart"/>
      <w:r w:rsidRPr="001578DB">
        <w:rPr>
          <w:rFonts w:ascii="Arial" w:hAnsi="Arial" w:cs="Arial"/>
          <w:b/>
          <w:bCs/>
          <w:color w:val="000000"/>
          <w:sz w:val="22"/>
          <w:szCs w:val="22"/>
        </w:rPr>
        <w:t>Oyelekan</w:t>
      </w:r>
      <w:proofErr w:type="spellEnd"/>
      <w:r w:rsidRPr="001578DB">
        <w:rPr>
          <w:rFonts w:ascii="Arial" w:hAnsi="Arial" w:cs="Arial"/>
          <w:b/>
          <w:bCs/>
          <w:color w:val="000000"/>
          <w:sz w:val="22"/>
          <w:szCs w:val="22"/>
        </w:rPr>
        <w:t xml:space="preserve"> and </w:t>
      </w:r>
      <w:smartTag w:uri="urn:schemas-microsoft-com:office:smarttags" w:element="place">
        <w:smartTag w:uri="urn:schemas-microsoft-com:office:smarttags" w:element="PlaceName">
          <w:r w:rsidRPr="001578DB">
            <w:rPr>
              <w:rFonts w:ascii="Arial" w:hAnsi="Arial" w:cs="Arial"/>
              <w:b/>
              <w:bCs/>
              <w:color w:val="000000"/>
              <w:sz w:val="22"/>
              <w:szCs w:val="22"/>
            </w:rPr>
            <w:t>Adekunle</w:t>
          </w:r>
        </w:smartTag>
        <w:r w:rsidRPr="001578DB">
          <w:rPr>
            <w:rFonts w:ascii="Arial" w:hAnsi="Arial" w:cs="Arial"/>
            <w:b/>
            <w:bCs/>
            <w:color w:val="000000"/>
            <w:sz w:val="22"/>
            <w:szCs w:val="22"/>
          </w:rPr>
          <w:t xml:space="preserve"> </w:t>
        </w:r>
        <w:smartTag w:uri="urn:schemas-microsoft-com:office:smarttags" w:element="PlaceName">
          <w:r w:rsidRPr="001578DB">
            <w:rPr>
              <w:rFonts w:ascii="Arial" w:hAnsi="Arial" w:cs="Arial"/>
              <w:b/>
              <w:bCs/>
              <w:color w:val="000000"/>
              <w:sz w:val="22"/>
              <w:szCs w:val="22"/>
            </w:rPr>
            <w:t>Solomon</w:t>
          </w:r>
        </w:smartTag>
        <w:r w:rsidRPr="001578DB">
          <w:rPr>
            <w:rFonts w:ascii="Arial" w:hAnsi="Arial" w:cs="Arial"/>
            <w:b/>
            <w:bCs/>
            <w:color w:val="000000"/>
            <w:sz w:val="22"/>
            <w:szCs w:val="22"/>
          </w:rPr>
          <w:t xml:space="preserve"> </w:t>
        </w:r>
        <w:proofErr w:type="spellStart"/>
        <w:smartTag w:uri="urn:schemas-microsoft-com:office:smarttags" w:element="PlaceName">
          <w:r w:rsidRPr="001578DB">
            <w:rPr>
              <w:rFonts w:ascii="Arial" w:hAnsi="Arial" w:cs="Arial"/>
              <w:b/>
              <w:bCs/>
              <w:color w:val="000000"/>
              <w:sz w:val="22"/>
              <w:szCs w:val="22"/>
            </w:rPr>
            <w:t>Olorundare</w:t>
          </w:r>
        </w:smartTag>
        <w:proofErr w:type="spellEnd"/>
        <w:r w:rsidRPr="001578DB">
          <w:rPr>
            <w:rFonts w:ascii="Arial" w:hAnsi="Arial" w:cs="Arial"/>
            <w:b/>
            <w:bCs/>
            <w:color w:val="000000"/>
            <w:sz w:val="22"/>
            <w:szCs w:val="22"/>
          </w:rPr>
          <w:br/>
        </w:r>
        <w:smartTag w:uri="urn:schemas-microsoft-com:office:smarttags" w:element="PlaceType">
          <w:r w:rsidRPr="001578DB">
            <w:rPr>
              <w:rFonts w:ascii="Arial" w:hAnsi="Arial" w:cs="Arial"/>
              <w:b/>
              <w:bCs/>
              <w:color w:val="000000"/>
              <w:sz w:val="22"/>
              <w:szCs w:val="22"/>
            </w:rPr>
            <w:t>University</w:t>
          </w:r>
        </w:smartTag>
      </w:smartTag>
      <w:r w:rsidRPr="001578DB">
        <w:rPr>
          <w:rFonts w:ascii="Arial" w:hAnsi="Arial" w:cs="Arial"/>
          <w:b/>
          <w:bCs/>
          <w:color w:val="000000"/>
          <w:sz w:val="22"/>
          <w:szCs w:val="22"/>
        </w:rPr>
        <w:t xml:space="preserve"> of </w:t>
      </w:r>
      <w:smartTag w:uri="urn:schemas-microsoft-com:office:smarttags" w:element="place">
        <w:smartTag w:uri="urn:schemas-microsoft-com:office:smarttags" w:element="City">
          <w:r w:rsidRPr="001578DB">
            <w:rPr>
              <w:rFonts w:ascii="Arial" w:hAnsi="Arial" w:cs="Arial"/>
              <w:b/>
              <w:bCs/>
              <w:color w:val="000000"/>
              <w:sz w:val="22"/>
              <w:szCs w:val="22"/>
            </w:rPr>
            <w:t>Ilorin</w:t>
          </w:r>
        </w:smartTag>
      </w:smartTag>
      <w:r w:rsidRPr="001578DB">
        <w:rPr>
          <w:rFonts w:ascii="Arial" w:hAnsi="Arial" w:cs="Arial"/>
          <w:b/>
          <w:bCs/>
          <w:color w:val="000000"/>
          <w:sz w:val="22"/>
          <w:szCs w:val="22"/>
        </w:rPr>
        <w:t xml:space="preserve">, </w:t>
      </w:r>
      <w:smartTag w:uri="urn:schemas-microsoft-com:office:smarttags" w:element="place">
        <w:smartTag w:uri="urn:schemas-microsoft-com:office:smarttags" w:element="country-region">
          <w:r w:rsidRPr="001578DB">
            <w:rPr>
              <w:rFonts w:ascii="Arial" w:hAnsi="Arial" w:cs="Arial"/>
              <w:b/>
              <w:bCs/>
              <w:color w:val="000000"/>
              <w:sz w:val="22"/>
              <w:szCs w:val="22"/>
            </w:rPr>
            <w:t>Nigeria</w:t>
          </w:r>
        </w:smartTag>
      </w:smartTag>
    </w:p>
    <w:p w14:paraId="50393B8D" w14:textId="77777777" w:rsidR="00CF3A61" w:rsidRPr="001578DB" w:rsidRDefault="00CF3A61" w:rsidP="00CF3A61">
      <w:pPr>
        <w:spacing w:before="100" w:beforeAutospacing="1" w:after="100" w:afterAutospacing="1"/>
        <w:rPr>
          <w:rFonts w:ascii="Verdana" w:hAnsi="Verdana"/>
          <w:color w:val="000000"/>
          <w:sz w:val="18"/>
          <w:szCs w:val="18"/>
        </w:rPr>
      </w:pPr>
      <w:r w:rsidRPr="001578DB">
        <w:rPr>
          <w:rFonts w:ascii="Verdana" w:hAnsi="Verdana"/>
          <w:color w:val="000000"/>
          <w:sz w:val="18"/>
          <w:szCs w:val="18"/>
        </w:rPr>
        <w:t> </w:t>
      </w:r>
    </w:p>
    <w:p w14:paraId="3EAE765A" w14:textId="77777777" w:rsidR="00CF3A61" w:rsidRPr="001578DB" w:rsidRDefault="00CF3A61" w:rsidP="00CF3A61">
      <w:pPr>
        <w:spacing w:before="100" w:beforeAutospacing="1" w:after="100" w:afterAutospacing="1"/>
        <w:rPr>
          <w:rFonts w:ascii="Verdana" w:hAnsi="Verdana"/>
          <w:color w:val="000000"/>
          <w:sz w:val="18"/>
          <w:szCs w:val="18"/>
        </w:rPr>
      </w:pPr>
      <w:r w:rsidRPr="001578DB">
        <w:rPr>
          <w:rFonts w:ascii="Verdana" w:hAnsi="Verdana"/>
          <w:b/>
          <w:bCs/>
          <w:color w:val="000000"/>
          <w:sz w:val="18"/>
        </w:rPr>
        <w:t>ABSTRACT</w:t>
      </w:r>
    </w:p>
    <w:p w14:paraId="45FF2446" w14:textId="77777777" w:rsidR="00CF3A61" w:rsidRPr="001578DB" w:rsidRDefault="00CF3A61" w:rsidP="00CF3A61">
      <w:pPr>
        <w:spacing w:before="100" w:beforeAutospacing="1" w:after="100" w:afterAutospacing="1"/>
        <w:rPr>
          <w:rFonts w:ascii="Verdana" w:hAnsi="Verdana"/>
          <w:color w:val="000000"/>
          <w:sz w:val="18"/>
          <w:szCs w:val="18"/>
        </w:rPr>
      </w:pPr>
      <w:r w:rsidRPr="001578DB">
        <w:rPr>
          <w:rFonts w:ascii="Verdana" w:hAnsi="Verdana"/>
          <w:color w:val="000000"/>
          <w:sz w:val="18"/>
          <w:szCs w:val="18"/>
        </w:rPr>
        <w:t xml:space="preserve">The computer has witnessed a wide range of applications in virtually all human </w:t>
      </w:r>
      <w:proofErr w:type="spellStart"/>
      <w:r w:rsidRPr="001578DB">
        <w:rPr>
          <w:rFonts w:ascii="Verdana" w:hAnsi="Verdana"/>
          <w:color w:val="000000"/>
          <w:sz w:val="18"/>
          <w:szCs w:val="18"/>
        </w:rPr>
        <w:t>endeavours</w:t>
      </w:r>
      <w:proofErr w:type="spellEnd"/>
      <w:r w:rsidRPr="001578DB">
        <w:rPr>
          <w:rFonts w:ascii="Verdana" w:hAnsi="Verdana"/>
          <w:color w:val="000000"/>
          <w:sz w:val="18"/>
          <w:szCs w:val="18"/>
        </w:rPr>
        <w:t xml:space="preserve">. It has also found its way into the classroom, and educators now look in its way as a panacea to prevalent pedagogical challenges. Researches have indicated that appropriate use of the computer for science instruction facilitates teaching and learning. This research work was carried out to develop and validate a computer instructional package on electrochemistry for secondary schools in </w:t>
      </w:r>
      <w:smartTag w:uri="urn:schemas-microsoft-com:office:smarttags" w:element="place">
        <w:smartTag w:uri="urn:schemas-microsoft-com:office:smarttags" w:element="country-region">
          <w:r w:rsidRPr="001578DB">
            <w:rPr>
              <w:rFonts w:ascii="Verdana" w:hAnsi="Verdana"/>
              <w:color w:val="000000"/>
              <w:sz w:val="18"/>
              <w:szCs w:val="18"/>
            </w:rPr>
            <w:t>Nigeria</w:t>
          </w:r>
        </w:smartTag>
      </w:smartTag>
      <w:r w:rsidRPr="001578DB">
        <w:rPr>
          <w:rFonts w:ascii="Verdana" w:hAnsi="Verdana"/>
          <w:color w:val="000000"/>
          <w:sz w:val="18"/>
          <w:szCs w:val="18"/>
        </w:rPr>
        <w:t xml:space="preserve">. Several researches have indicated electrochemistry to be one of the topics responsible for students' poor performance in School Certificate Chemistry examinations in </w:t>
      </w:r>
      <w:smartTag w:uri="urn:schemas-microsoft-com:office:smarttags" w:element="place">
        <w:smartTag w:uri="urn:schemas-microsoft-com:office:smarttags" w:element="country-region">
          <w:r w:rsidRPr="001578DB">
            <w:rPr>
              <w:rFonts w:ascii="Verdana" w:hAnsi="Verdana"/>
              <w:color w:val="000000"/>
              <w:sz w:val="18"/>
              <w:szCs w:val="18"/>
            </w:rPr>
            <w:t>Nigeria</w:t>
          </w:r>
        </w:smartTag>
      </w:smartTag>
      <w:r w:rsidRPr="001578DB">
        <w:rPr>
          <w:rFonts w:ascii="Verdana" w:hAnsi="Verdana"/>
          <w:color w:val="000000"/>
          <w:sz w:val="18"/>
          <w:szCs w:val="18"/>
        </w:rPr>
        <w:t xml:space="preserve">. The package was produced in an html format using Macromedia Dreamweaver as the overall platform. Other computer programs utilized during the development process are: CorelDraw suit 12, Microsoft Word 2003, Macromedia Fireworks 8, and Macromedia Flash 8. The validation of the package was carried out in accordance with the recommendations of Dick, Carey, &amp; Carey (2005). In the end, the package was found to produce a very good performance level in the students when used for electrochemistry instruction. </w:t>
      </w:r>
    </w:p>
    <w:p w14:paraId="681F7981" w14:textId="77777777" w:rsidR="00CF3A61" w:rsidRPr="001578DB" w:rsidRDefault="00CF3A61" w:rsidP="00CF3A61">
      <w:pPr>
        <w:spacing w:before="100" w:beforeAutospacing="1" w:after="100" w:afterAutospacing="1"/>
        <w:rPr>
          <w:rFonts w:ascii="Verdana" w:hAnsi="Verdana"/>
          <w:color w:val="000000"/>
          <w:sz w:val="18"/>
          <w:szCs w:val="18"/>
        </w:rPr>
      </w:pPr>
      <w:r>
        <w:rPr>
          <w:rFonts w:ascii="Verdana" w:hAnsi="Verdana"/>
          <w:b/>
          <w:bCs/>
          <w:i/>
          <w:iCs/>
          <w:color w:val="000000"/>
          <w:sz w:val="18"/>
        </w:rPr>
        <w:br/>
      </w:r>
      <w:r w:rsidRPr="001578DB">
        <w:rPr>
          <w:rFonts w:ascii="Verdana" w:hAnsi="Verdana"/>
          <w:b/>
          <w:bCs/>
          <w:i/>
          <w:iCs/>
          <w:color w:val="000000"/>
          <w:sz w:val="18"/>
        </w:rPr>
        <w:t xml:space="preserve">Keywords: </w:t>
      </w:r>
      <w:r w:rsidRPr="001578DB">
        <w:rPr>
          <w:rFonts w:ascii="Verdana" w:hAnsi="Verdana"/>
          <w:i/>
          <w:iCs/>
          <w:color w:val="000000"/>
          <w:sz w:val="18"/>
        </w:rPr>
        <w:t>Computer; ICT; electrochemistry; ECIP; Nigeria.</w:t>
      </w:r>
    </w:p>
    <w:p w14:paraId="31BC9D5B" w14:textId="77777777" w:rsidR="008337E2" w:rsidRDefault="00CF3A61"/>
    <w:sectPr w:rsidR="008337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A61"/>
    <w:rsid w:val="0034486E"/>
    <w:rsid w:val="00695A19"/>
    <w:rsid w:val="007D5A40"/>
    <w:rsid w:val="00CF3A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City"/>
  <w:smartTagType w:namespaceuri="urn:schemas-microsoft-com:office:smarttags" w:name="PlaceName"/>
  <w:shapeDefaults>
    <o:shapedefaults v:ext="edit" spidmax="1026"/>
    <o:shapelayout v:ext="edit">
      <o:idmap v:ext="edit" data="1"/>
    </o:shapelayout>
  </w:shapeDefaults>
  <w:decimalSymbol w:val="."/>
  <w:listSeparator w:val=","/>
  <w14:docId w14:val="5233BA5B"/>
  <w15:chartTrackingRefBased/>
  <w15:docId w15:val="{2D53DE80-ADFF-45A6-B09A-4E3455428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A61"/>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215</Words>
  <Characters>1232</Characters>
  <Application>Microsoft Office Word</Application>
  <DocSecurity>0</DocSecurity>
  <Lines>10</Lines>
  <Paragraphs>2</Paragraphs>
  <ScaleCrop>false</ScaleCrop>
  <Company/>
  <LinksUpToDate>false</LinksUpToDate>
  <CharactersWithSpaces>1445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cp:revision>
  <dcterms:created xsi:type="dcterms:W3CDTF">2021-06-18T14:19:00Z</dcterms:created>
  <dcterms:modified xsi:type="dcterms:W3CDTF">2021-06-18T14:19:00Z</dcterms:modified>
</cp:coreProperties>
</file>