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201B" w:rsidRDefault="0041201B" w:rsidP="0041201B">
      <w:pPr>
        <w:spacing w:line="360" w:lineRule="auto"/>
        <w:jc w:val="center"/>
        <w:rPr>
          <w:rFonts w:ascii="Times New Roman" w:hAnsi="Times New Roman" w:cs="Times New Roman"/>
          <w:b/>
          <w:sz w:val="24"/>
        </w:rPr>
      </w:pPr>
      <w:r>
        <w:rPr>
          <w:rFonts w:ascii="Times New Roman" w:hAnsi="Times New Roman" w:cs="Times New Roman"/>
          <w:b/>
          <w:sz w:val="24"/>
        </w:rPr>
        <w:t>SCIENCE TEACHERS’ UTILIZATION OF INNOVATIVE STRATEGIES FOR TEACHING SENIOR SCHOOL SCIENCE IN ILORIN, NIGERIA</w:t>
      </w:r>
    </w:p>
    <w:p w:rsidR="0041201B" w:rsidRDefault="0041201B" w:rsidP="0041201B">
      <w:pPr>
        <w:spacing w:after="0" w:line="240" w:lineRule="auto"/>
        <w:jc w:val="center"/>
        <w:rPr>
          <w:rFonts w:ascii="Times New Roman" w:hAnsi="Times New Roman"/>
          <w:sz w:val="24"/>
        </w:rPr>
      </w:pPr>
      <w:proofErr w:type="spellStart"/>
      <w:r>
        <w:rPr>
          <w:rFonts w:ascii="Times New Roman" w:hAnsi="Times New Roman"/>
          <w:b/>
          <w:sz w:val="24"/>
        </w:rPr>
        <w:t>Oyelekan</w:t>
      </w:r>
      <w:proofErr w:type="spellEnd"/>
      <w:r>
        <w:rPr>
          <w:rFonts w:ascii="Times New Roman" w:hAnsi="Times New Roman"/>
          <w:sz w:val="24"/>
        </w:rPr>
        <w:t xml:space="preserve">, </w:t>
      </w:r>
      <w:proofErr w:type="spellStart"/>
      <w:r>
        <w:rPr>
          <w:rFonts w:ascii="Times New Roman" w:hAnsi="Times New Roman"/>
          <w:sz w:val="24"/>
        </w:rPr>
        <w:t>Oloyede</w:t>
      </w:r>
      <w:proofErr w:type="spellEnd"/>
      <w:r>
        <w:rPr>
          <w:rFonts w:ascii="Times New Roman" w:hAnsi="Times New Roman"/>
          <w:sz w:val="24"/>
        </w:rPr>
        <w:t xml:space="preserve"> Solomon</w:t>
      </w:r>
    </w:p>
    <w:p w:rsidR="0041201B" w:rsidRDefault="0041201B" w:rsidP="0041201B">
      <w:pPr>
        <w:spacing w:after="0" w:line="240" w:lineRule="auto"/>
        <w:jc w:val="center"/>
        <w:rPr>
          <w:rFonts w:ascii="Times New Roman" w:hAnsi="Times New Roman"/>
          <w:sz w:val="24"/>
        </w:rPr>
      </w:pPr>
      <w:r>
        <w:rPr>
          <w:rFonts w:ascii="Times New Roman" w:hAnsi="Times New Roman"/>
          <w:sz w:val="24"/>
        </w:rPr>
        <w:t>Department of Science Education</w:t>
      </w:r>
    </w:p>
    <w:p w:rsidR="0041201B" w:rsidRDefault="0041201B" w:rsidP="0041201B">
      <w:pPr>
        <w:spacing w:after="0" w:line="240" w:lineRule="auto"/>
        <w:jc w:val="center"/>
        <w:rPr>
          <w:rFonts w:ascii="Times New Roman" w:hAnsi="Times New Roman"/>
          <w:sz w:val="24"/>
        </w:rPr>
      </w:pPr>
      <w:r>
        <w:rPr>
          <w:rFonts w:ascii="Times New Roman" w:hAnsi="Times New Roman"/>
          <w:sz w:val="24"/>
        </w:rPr>
        <w:t>University of Ilorin</w:t>
      </w:r>
    </w:p>
    <w:p w:rsidR="0041201B" w:rsidRDefault="0041201B" w:rsidP="0041201B">
      <w:pPr>
        <w:spacing w:after="0" w:line="240" w:lineRule="auto"/>
        <w:jc w:val="center"/>
        <w:rPr>
          <w:rFonts w:ascii="Times New Roman" w:hAnsi="Times New Roman"/>
          <w:sz w:val="24"/>
        </w:rPr>
      </w:pPr>
      <w:r>
        <w:rPr>
          <w:rFonts w:ascii="Times New Roman" w:hAnsi="Times New Roman"/>
          <w:sz w:val="24"/>
        </w:rPr>
        <w:t>Ilorin, Nigeria.</w:t>
      </w:r>
    </w:p>
    <w:p w:rsidR="0041201B" w:rsidRDefault="0041201B" w:rsidP="0041201B">
      <w:pPr>
        <w:spacing w:after="0" w:line="240" w:lineRule="auto"/>
        <w:jc w:val="center"/>
        <w:rPr>
          <w:rFonts w:ascii="Times New Roman" w:hAnsi="Times New Roman" w:cs="Times New Roman"/>
          <w:b/>
          <w:sz w:val="24"/>
        </w:rPr>
      </w:pPr>
    </w:p>
    <w:p w:rsidR="0041201B" w:rsidRDefault="0041201B" w:rsidP="0041201B">
      <w:pPr>
        <w:spacing w:after="0" w:line="240" w:lineRule="auto"/>
        <w:jc w:val="center"/>
        <w:rPr>
          <w:rFonts w:ascii="Times New Roman" w:hAnsi="Times New Roman" w:cs="Times New Roman"/>
          <w:sz w:val="24"/>
        </w:rPr>
      </w:pPr>
      <w:proofErr w:type="spellStart"/>
      <w:r>
        <w:rPr>
          <w:rFonts w:ascii="Times New Roman" w:hAnsi="Times New Roman" w:cs="Times New Roman"/>
          <w:b/>
          <w:sz w:val="24"/>
        </w:rPr>
        <w:t>Igbokwe</w:t>
      </w:r>
      <w:proofErr w:type="spellEnd"/>
      <w:r>
        <w:rPr>
          <w:rFonts w:ascii="Times New Roman" w:hAnsi="Times New Roman" w:cs="Times New Roman"/>
          <w:sz w:val="24"/>
        </w:rPr>
        <w:t xml:space="preserve">, </w:t>
      </w:r>
      <w:proofErr w:type="spellStart"/>
      <w:r>
        <w:rPr>
          <w:rFonts w:ascii="Times New Roman" w:hAnsi="Times New Roman" w:cs="Times New Roman"/>
          <w:sz w:val="24"/>
        </w:rPr>
        <w:t>Emoyoke</w:t>
      </w:r>
      <w:proofErr w:type="spellEnd"/>
      <w:r>
        <w:rPr>
          <w:rFonts w:ascii="Times New Roman" w:hAnsi="Times New Roman" w:cs="Times New Roman"/>
          <w:sz w:val="24"/>
        </w:rPr>
        <w:t xml:space="preserve"> Faith</w:t>
      </w:r>
    </w:p>
    <w:p w:rsidR="0041201B" w:rsidRDefault="0041201B" w:rsidP="0041201B">
      <w:pPr>
        <w:spacing w:after="0" w:line="240" w:lineRule="auto"/>
        <w:jc w:val="center"/>
        <w:rPr>
          <w:rFonts w:ascii="Times New Roman" w:hAnsi="Times New Roman" w:cs="Times New Roman"/>
          <w:sz w:val="24"/>
        </w:rPr>
      </w:pPr>
      <w:r>
        <w:rPr>
          <w:rFonts w:ascii="Times New Roman" w:hAnsi="Times New Roman"/>
          <w:sz w:val="24"/>
        </w:rPr>
        <w:t>Department of Science Education</w:t>
      </w:r>
    </w:p>
    <w:p w:rsidR="0041201B" w:rsidRDefault="0041201B" w:rsidP="0041201B">
      <w:pPr>
        <w:spacing w:after="0" w:line="240" w:lineRule="auto"/>
        <w:jc w:val="center"/>
        <w:rPr>
          <w:rFonts w:ascii="Times New Roman" w:hAnsi="Times New Roman"/>
          <w:sz w:val="24"/>
        </w:rPr>
      </w:pPr>
      <w:r>
        <w:rPr>
          <w:rFonts w:ascii="Times New Roman" w:hAnsi="Times New Roman"/>
          <w:sz w:val="24"/>
        </w:rPr>
        <w:t>University of Ilorin</w:t>
      </w:r>
    </w:p>
    <w:p w:rsidR="0041201B" w:rsidRDefault="0041201B" w:rsidP="0041201B">
      <w:pPr>
        <w:spacing w:after="0" w:line="240" w:lineRule="auto"/>
        <w:jc w:val="center"/>
        <w:rPr>
          <w:rFonts w:ascii="Times New Roman" w:hAnsi="Times New Roman"/>
          <w:sz w:val="24"/>
        </w:rPr>
      </w:pPr>
      <w:r>
        <w:rPr>
          <w:rFonts w:ascii="Times New Roman" w:hAnsi="Times New Roman"/>
          <w:sz w:val="24"/>
        </w:rPr>
        <w:t>Ilorin, Nigeria.</w:t>
      </w:r>
    </w:p>
    <w:p w:rsidR="0041201B" w:rsidRDefault="0041201B" w:rsidP="0041201B">
      <w:pPr>
        <w:spacing w:after="0" w:line="240" w:lineRule="auto"/>
        <w:jc w:val="center"/>
        <w:rPr>
          <w:rFonts w:ascii="Times New Roman" w:hAnsi="Times New Roman"/>
          <w:sz w:val="24"/>
        </w:rPr>
      </w:pPr>
    </w:p>
    <w:p w:rsidR="0041201B" w:rsidRDefault="0041201B" w:rsidP="0041201B">
      <w:pPr>
        <w:spacing w:after="0" w:line="240" w:lineRule="auto"/>
        <w:jc w:val="center"/>
        <w:rPr>
          <w:rFonts w:ascii="Times New Roman" w:hAnsi="Times New Roman"/>
          <w:sz w:val="24"/>
        </w:rPr>
      </w:pPr>
      <w:proofErr w:type="gramStart"/>
      <w:r>
        <w:rPr>
          <w:rFonts w:ascii="Times New Roman" w:hAnsi="Times New Roman"/>
          <w:sz w:val="24"/>
        </w:rPr>
        <w:t>and</w:t>
      </w:r>
      <w:proofErr w:type="gramEnd"/>
    </w:p>
    <w:p w:rsidR="0041201B" w:rsidRDefault="0041201B" w:rsidP="0041201B">
      <w:pPr>
        <w:spacing w:after="0" w:line="240" w:lineRule="auto"/>
        <w:jc w:val="center"/>
        <w:rPr>
          <w:rFonts w:ascii="Times New Roman" w:hAnsi="Times New Roman"/>
          <w:b/>
          <w:sz w:val="24"/>
        </w:rPr>
      </w:pPr>
    </w:p>
    <w:p w:rsidR="0041201B" w:rsidRDefault="0041201B" w:rsidP="0041201B">
      <w:pPr>
        <w:spacing w:after="0" w:line="240" w:lineRule="auto"/>
        <w:jc w:val="center"/>
        <w:rPr>
          <w:rFonts w:ascii="Times New Roman" w:hAnsi="Times New Roman"/>
          <w:sz w:val="24"/>
        </w:rPr>
      </w:pPr>
      <w:proofErr w:type="spellStart"/>
      <w:r>
        <w:rPr>
          <w:rFonts w:ascii="Times New Roman" w:hAnsi="Times New Roman"/>
          <w:b/>
          <w:sz w:val="24"/>
        </w:rPr>
        <w:t>Olorundare</w:t>
      </w:r>
      <w:proofErr w:type="spellEnd"/>
      <w:r>
        <w:rPr>
          <w:rFonts w:ascii="Times New Roman" w:hAnsi="Times New Roman"/>
          <w:sz w:val="24"/>
        </w:rPr>
        <w:t xml:space="preserve">, </w:t>
      </w:r>
      <w:proofErr w:type="spellStart"/>
      <w:r>
        <w:rPr>
          <w:rFonts w:ascii="Times New Roman" w:hAnsi="Times New Roman"/>
          <w:sz w:val="24"/>
        </w:rPr>
        <w:t>Adekunle</w:t>
      </w:r>
      <w:proofErr w:type="spellEnd"/>
      <w:r>
        <w:rPr>
          <w:rFonts w:ascii="Times New Roman" w:hAnsi="Times New Roman"/>
          <w:sz w:val="24"/>
        </w:rPr>
        <w:t xml:space="preserve"> Solomon</w:t>
      </w:r>
    </w:p>
    <w:p w:rsidR="0041201B" w:rsidRDefault="0041201B" w:rsidP="0041201B">
      <w:pPr>
        <w:spacing w:after="0" w:line="240" w:lineRule="auto"/>
        <w:jc w:val="center"/>
        <w:rPr>
          <w:rFonts w:ascii="Times New Roman" w:hAnsi="Times New Roman"/>
          <w:sz w:val="24"/>
        </w:rPr>
      </w:pPr>
      <w:r>
        <w:rPr>
          <w:rFonts w:ascii="Times New Roman" w:hAnsi="Times New Roman"/>
          <w:sz w:val="24"/>
        </w:rPr>
        <w:t>Department of Science Education</w:t>
      </w:r>
    </w:p>
    <w:p w:rsidR="0041201B" w:rsidRDefault="0041201B" w:rsidP="0041201B">
      <w:pPr>
        <w:spacing w:after="0" w:line="240" w:lineRule="auto"/>
        <w:jc w:val="center"/>
        <w:rPr>
          <w:rFonts w:ascii="Times New Roman" w:hAnsi="Times New Roman"/>
          <w:sz w:val="24"/>
        </w:rPr>
      </w:pPr>
      <w:r>
        <w:rPr>
          <w:rFonts w:ascii="Times New Roman" w:hAnsi="Times New Roman"/>
          <w:sz w:val="24"/>
        </w:rPr>
        <w:t>University of Ilorin</w:t>
      </w:r>
    </w:p>
    <w:p w:rsidR="0041201B" w:rsidRDefault="0041201B" w:rsidP="0041201B">
      <w:pPr>
        <w:spacing w:after="0" w:line="240" w:lineRule="auto"/>
        <w:jc w:val="center"/>
        <w:rPr>
          <w:rFonts w:ascii="Times New Roman" w:hAnsi="Times New Roman"/>
          <w:sz w:val="24"/>
        </w:rPr>
      </w:pPr>
      <w:r>
        <w:rPr>
          <w:rFonts w:ascii="Times New Roman" w:hAnsi="Times New Roman"/>
          <w:sz w:val="24"/>
        </w:rPr>
        <w:t xml:space="preserve">Ilorin, Nigeria. </w:t>
      </w:r>
    </w:p>
    <w:p w:rsidR="0041201B" w:rsidRDefault="0041201B" w:rsidP="0041201B">
      <w:pPr>
        <w:spacing w:after="0" w:line="480" w:lineRule="auto"/>
        <w:ind w:left="1440" w:hanging="1440"/>
        <w:rPr>
          <w:rFonts w:ascii="Times New Roman" w:hAnsi="Times New Roman"/>
          <w:b/>
          <w:sz w:val="24"/>
        </w:rPr>
      </w:pPr>
      <w:r>
        <w:rPr>
          <w:rFonts w:ascii="Times New Roman" w:hAnsi="Times New Roman"/>
          <w:b/>
          <w:sz w:val="24"/>
        </w:rPr>
        <w:t>Abstract</w:t>
      </w:r>
    </w:p>
    <w:p w:rsidR="0041201B" w:rsidRPr="009D6DB5" w:rsidRDefault="0041201B" w:rsidP="0041201B">
      <w:pPr>
        <w:spacing w:after="0" w:line="360" w:lineRule="auto"/>
        <w:jc w:val="both"/>
        <w:rPr>
          <w:rFonts w:ascii="Times New Roman" w:hAnsi="Times New Roman"/>
          <w:sz w:val="24"/>
          <w:szCs w:val="24"/>
        </w:rPr>
      </w:pPr>
      <w:r w:rsidRPr="009D6DB5">
        <w:rPr>
          <w:rFonts w:ascii="Times New Roman" w:hAnsi="Times New Roman"/>
          <w:sz w:val="24"/>
          <w:szCs w:val="24"/>
        </w:rPr>
        <w:t>Efforts have been made to improve science teaching in secondary schools in Nigeria and in spite of that, students continue to perform poo</w:t>
      </w:r>
      <w:r>
        <w:rPr>
          <w:rFonts w:ascii="Times New Roman" w:hAnsi="Times New Roman"/>
          <w:sz w:val="24"/>
          <w:szCs w:val="24"/>
        </w:rPr>
        <w:t>rly in science subjects. T</w:t>
      </w:r>
      <w:r w:rsidRPr="009D6DB5">
        <w:rPr>
          <w:rFonts w:ascii="Times New Roman" w:hAnsi="Times New Roman"/>
          <w:sz w:val="24"/>
          <w:szCs w:val="24"/>
        </w:rPr>
        <w:t>his study was aimed at examining science teachers’ utilization of innovative teaching strategies in implementing senior school science curricula in Ilorin, Nigeria. A sample of two hundred and fifty six (256) science teachers were selected from secondary schools in Ilorin East, South and West Local Government Area using stratified random sampling technique. Data was obtained using a researcher-designed questionnaire known as the Innovative Teaching Strategies Questionnaire (ITSQ</w:t>
      </w:r>
      <w:r>
        <w:rPr>
          <w:rFonts w:ascii="Times New Roman" w:hAnsi="Times New Roman"/>
          <w:sz w:val="24"/>
          <w:szCs w:val="24"/>
        </w:rPr>
        <w:t>) which has</w:t>
      </w:r>
      <w:r w:rsidRPr="009D6DB5">
        <w:rPr>
          <w:rFonts w:ascii="Times New Roman" w:hAnsi="Times New Roman"/>
          <w:sz w:val="24"/>
          <w:szCs w:val="24"/>
        </w:rPr>
        <w:t xml:space="preserve"> a reliability index of 0.91</w:t>
      </w:r>
      <w:r>
        <w:rPr>
          <w:rFonts w:ascii="Times New Roman" w:hAnsi="Times New Roman"/>
          <w:sz w:val="24"/>
          <w:szCs w:val="24"/>
        </w:rPr>
        <w:t xml:space="preserve"> as obtained </w:t>
      </w:r>
      <w:r w:rsidRPr="009D6DB5">
        <w:rPr>
          <w:rFonts w:ascii="Times New Roman" w:hAnsi="Times New Roman"/>
          <w:sz w:val="24"/>
          <w:szCs w:val="24"/>
        </w:rPr>
        <w:t xml:space="preserve">using </w:t>
      </w:r>
      <w:proofErr w:type="spellStart"/>
      <w:r w:rsidRPr="009D6DB5">
        <w:rPr>
          <w:rFonts w:ascii="Times New Roman" w:hAnsi="Times New Roman"/>
          <w:sz w:val="24"/>
          <w:szCs w:val="24"/>
        </w:rPr>
        <w:t>Cronbach</w:t>
      </w:r>
      <w:proofErr w:type="spellEnd"/>
      <w:r w:rsidRPr="009D6DB5">
        <w:rPr>
          <w:rFonts w:ascii="Times New Roman" w:hAnsi="Times New Roman"/>
          <w:sz w:val="24"/>
          <w:szCs w:val="24"/>
        </w:rPr>
        <w:t xml:space="preserve"> Alpha reliability procedure</w:t>
      </w:r>
      <w:r>
        <w:rPr>
          <w:rFonts w:ascii="Times New Roman" w:hAnsi="Times New Roman"/>
          <w:sz w:val="24"/>
          <w:szCs w:val="24"/>
        </w:rPr>
        <w:t>.</w:t>
      </w:r>
      <w:r w:rsidRPr="009D6DB5">
        <w:rPr>
          <w:rFonts w:ascii="Times New Roman" w:hAnsi="Times New Roman"/>
          <w:sz w:val="24"/>
          <w:szCs w:val="24"/>
        </w:rPr>
        <w:t xml:space="preserve"> Results showed that out of the thirty six (36) selected innovative teaching strategies, science teachers frequently used two (2), fourteen (14) were rarely used and twenty (20) were never used. The results also showed that there was no significant difference in science teachers’ level of utilization of the innovative teaching strategies based on experience and qualifications. It was recommended among others that the State Ministry of Education and </w:t>
      </w:r>
      <w:proofErr w:type="spellStart"/>
      <w:r w:rsidRPr="009D6DB5">
        <w:rPr>
          <w:rFonts w:ascii="Times New Roman" w:hAnsi="Times New Roman"/>
          <w:sz w:val="24"/>
          <w:szCs w:val="24"/>
        </w:rPr>
        <w:t>Kwara</w:t>
      </w:r>
      <w:proofErr w:type="spellEnd"/>
      <w:r w:rsidRPr="009D6DB5">
        <w:rPr>
          <w:rFonts w:ascii="Times New Roman" w:hAnsi="Times New Roman"/>
          <w:sz w:val="24"/>
          <w:szCs w:val="24"/>
        </w:rPr>
        <w:t xml:space="preserve"> State Teaching Service Commission should ensure that science teachers adhere to the prescriptions made in the Senior Secondary Education Curriculum in respect of the use of innovative teaching strategies. </w:t>
      </w:r>
    </w:p>
    <w:p w:rsidR="0041201B" w:rsidRPr="009D6DB5" w:rsidRDefault="0041201B" w:rsidP="0041201B">
      <w:pPr>
        <w:spacing w:after="0" w:line="240" w:lineRule="auto"/>
        <w:ind w:firstLine="720"/>
        <w:jc w:val="both"/>
        <w:rPr>
          <w:rFonts w:ascii="Times New Roman" w:hAnsi="Times New Roman"/>
          <w:i/>
          <w:sz w:val="24"/>
          <w:szCs w:val="24"/>
        </w:rPr>
      </w:pPr>
    </w:p>
    <w:p w:rsidR="00906651" w:rsidRPr="0041201B" w:rsidRDefault="0041201B" w:rsidP="0041201B">
      <w:pPr>
        <w:spacing w:after="0" w:line="240" w:lineRule="auto"/>
        <w:ind w:firstLine="720"/>
        <w:jc w:val="both"/>
        <w:rPr>
          <w:rFonts w:ascii="Times New Roman" w:hAnsi="Times New Roman"/>
          <w:sz w:val="24"/>
          <w:szCs w:val="24"/>
        </w:rPr>
      </w:pPr>
      <w:r w:rsidRPr="009A1B20">
        <w:rPr>
          <w:rFonts w:ascii="Times New Roman" w:hAnsi="Times New Roman"/>
          <w:b/>
          <w:sz w:val="24"/>
          <w:szCs w:val="24"/>
        </w:rPr>
        <w:t>Keywords:</w:t>
      </w:r>
      <w:r w:rsidRPr="009D6DB5">
        <w:rPr>
          <w:rFonts w:ascii="Times New Roman" w:hAnsi="Times New Roman"/>
          <w:sz w:val="24"/>
          <w:szCs w:val="24"/>
        </w:rPr>
        <w:t xml:space="preserve"> science, teachers, utilization, innovative strategies, senior school.</w:t>
      </w:r>
    </w:p>
    <w:sectPr w:rsidR="00906651" w:rsidRPr="0041201B" w:rsidSect="0090665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1201B"/>
    <w:rsid w:val="003A2099"/>
    <w:rsid w:val="0041201B"/>
    <w:rsid w:val="004233E5"/>
    <w:rsid w:val="005364DB"/>
    <w:rsid w:val="005A18DB"/>
    <w:rsid w:val="006B5065"/>
    <w:rsid w:val="00734D7D"/>
    <w:rsid w:val="007859DE"/>
    <w:rsid w:val="00906651"/>
    <w:rsid w:val="009100DA"/>
    <w:rsid w:val="00AF11D6"/>
    <w:rsid w:val="00B73A07"/>
    <w:rsid w:val="00C53E4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line="480" w:lineRule="auto"/>
        <w:ind w:firstLine="720"/>
        <w:jc w:val="both"/>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99"/>
    <w:qFormat/>
    <w:rsid w:val="0041201B"/>
    <w:pPr>
      <w:spacing w:after="200" w:line="276" w:lineRule="auto"/>
      <w:ind w:firstLine="0"/>
      <w:jc w:val="left"/>
    </w:pPr>
    <w:rPr>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283</Words>
  <Characters>1618</Characters>
  <Application>Microsoft Office Word</Application>
  <DocSecurity>0</DocSecurity>
  <Lines>13</Lines>
  <Paragraphs>3</Paragraphs>
  <ScaleCrop>false</ScaleCrop>
  <Company/>
  <LinksUpToDate>false</LinksUpToDate>
  <CharactersWithSpaces>1898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Reviewer</dc:creator>
  <cp:lastModifiedBy>Reviewer</cp:lastModifiedBy>
  <cp:revision>1</cp:revision>
  <dcterms:created xsi:type="dcterms:W3CDTF">2015-09-05T14:16:00Z</dcterms:created>
  <dcterms:modified xsi:type="dcterms:W3CDTF">2015-09-05T14:18:00Z</dcterms:modified>
</cp:coreProperties>
</file>